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49" w:type="dxa"/>
        <w:tblInd w:w="-57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1133"/>
        <w:gridCol w:w="1429"/>
        <w:gridCol w:w="3202"/>
        <w:gridCol w:w="1753"/>
        <w:gridCol w:w="3202"/>
        <w:gridCol w:w="3202"/>
      </w:tblGrid>
      <w:tr w:rsidR="00DD5336" w:rsidRPr="00DD5336" w14:paraId="3C4E81FA" w14:textId="77777777" w:rsidTr="00C84AF6">
        <w:trPr>
          <w:trHeight w:val="970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066E" w14:textId="77777777" w:rsidR="00C84AF6" w:rsidRPr="00DD5336" w:rsidRDefault="00C84AF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DD5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Study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69F4" w14:textId="0C24CFD2" w:rsidR="00C84AF6" w:rsidRPr="00DD5336" w:rsidRDefault="00C84AF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DD5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 xml:space="preserve">Appendix samples </w:t>
            </w:r>
            <w:r w:rsidR="00B66F6C" w:rsidRPr="00DD5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analyzed</w:t>
            </w:r>
            <w:r w:rsidRPr="00DD5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, n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6DC4" w14:textId="77777777" w:rsidR="00C84AF6" w:rsidRPr="00DD5336" w:rsidRDefault="00C84AF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DD5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Appendix samples with preoperative antibiotics, n</w:t>
            </w:r>
          </w:p>
        </w:tc>
        <w:tc>
          <w:tcPr>
            <w:tcW w:w="32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AD8E" w14:textId="77777777" w:rsidR="00C84AF6" w:rsidRPr="00DD5336" w:rsidRDefault="00C84AF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DD5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Samples from healthy appendices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E0A6" w14:textId="77777777" w:rsidR="00C84AF6" w:rsidRPr="00DD5336" w:rsidRDefault="00C84AF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DD5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Samples from Interval appendectomies</w:t>
            </w:r>
          </w:p>
        </w:tc>
        <w:tc>
          <w:tcPr>
            <w:tcW w:w="32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25C3" w14:textId="77777777" w:rsidR="00C84AF6" w:rsidRPr="00DD5336" w:rsidRDefault="00C84AF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DD5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Samples from uncomplicated appendicitis</w:t>
            </w:r>
          </w:p>
        </w:tc>
        <w:tc>
          <w:tcPr>
            <w:tcW w:w="32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4C5B11" w14:textId="77777777" w:rsidR="00C84AF6" w:rsidRPr="00DD5336" w:rsidRDefault="00C84AF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DD5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Samples from complicated appendicitis</w:t>
            </w:r>
          </w:p>
        </w:tc>
      </w:tr>
      <w:tr w:rsidR="00DD5336" w:rsidRPr="00A743F4" w14:paraId="2F49070A" w14:textId="77777777" w:rsidTr="00C84AF6">
        <w:trPr>
          <w:trHeight w:val="1277"/>
        </w:trPr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35C1" w14:textId="0B361FF5" w:rsidR="00F01466" w:rsidRPr="00DD5336" w:rsidRDefault="00F0146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DD53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da-DK"/>
              </w:rPr>
              <w:t>Guinane [40], 2013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F01A" w14:textId="77777777" w:rsidR="00F01466" w:rsidRPr="00DD5336" w:rsidRDefault="00F0146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DD53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D7C2" w14:textId="77777777" w:rsidR="00F01466" w:rsidRPr="00DD5336" w:rsidRDefault="00F0146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DD53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7FDCC" w14:textId="77777777" w:rsidR="00F01466" w:rsidRPr="00DD5336" w:rsidRDefault="00F0146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07086" w14:textId="77777777" w:rsidR="00F01466" w:rsidRPr="00DD5336" w:rsidRDefault="00F0146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9905B" w14:textId="77777777" w:rsidR="00F01466" w:rsidRPr="00DD5336" w:rsidRDefault="00F01466" w:rsidP="00A74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</w:pPr>
            <w:r w:rsidRPr="00DD5336"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  <w:t>Amoxicillin-Clavulanate (one case with additional gentamicin, one case with additional gentamicin + metronidazole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213DE6E" w14:textId="77777777" w:rsidR="00F01466" w:rsidRPr="00DD5336" w:rsidRDefault="00F01466" w:rsidP="00A74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</w:pPr>
          </w:p>
        </w:tc>
      </w:tr>
      <w:tr w:rsidR="00DD5336" w:rsidRPr="00A743F4" w14:paraId="6319BE06" w14:textId="77777777" w:rsidTr="00B62E3B">
        <w:trPr>
          <w:trHeight w:val="611"/>
        </w:trPr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FE5BF" w14:textId="3866345E" w:rsidR="00F01466" w:rsidRPr="00DD5336" w:rsidRDefault="00F0146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DD53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da-DK"/>
              </w:rPr>
              <w:t>Zhong [28], 2013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A56E" w14:textId="77777777" w:rsidR="00F01466" w:rsidRPr="00DD5336" w:rsidRDefault="00F0146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DD53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22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4D05" w14:textId="77777777" w:rsidR="00F01466" w:rsidRPr="00DD5336" w:rsidRDefault="00F0146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DD53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22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78D6A" w14:textId="3369F61C" w:rsidR="00F01466" w:rsidRPr="00DD5336" w:rsidRDefault="00F01466" w:rsidP="00A74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</w:pPr>
            <w:r w:rsidRPr="00DD5336"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  <w:t>one preoperative dose of broad-spectrum antibiotics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8D1C1" w14:textId="1ADC8681" w:rsidR="00F01466" w:rsidRPr="00DD5336" w:rsidRDefault="00F01466" w:rsidP="00A74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</w:pPr>
            <w:r w:rsidRPr="00DD5336"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  <w:t>one preoperative dose of broad-spectrum antibiotics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3C66F" w14:textId="1B725D12" w:rsidR="00F01466" w:rsidRPr="00DD5336" w:rsidRDefault="00F01466" w:rsidP="00A74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</w:pPr>
            <w:r w:rsidRPr="00DD5336"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  <w:t>one preoperative dose of broad-spectrum antibiotics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7506AAF" w14:textId="1876D008" w:rsidR="00F01466" w:rsidRPr="00DD5336" w:rsidRDefault="00F01466" w:rsidP="00A74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</w:pPr>
            <w:r w:rsidRPr="00DD5336"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  <w:t>one preoperative dose of broad-spectrum antibiotics</w:t>
            </w:r>
          </w:p>
        </w:tc>
      </w:tr>
      <w:tr w:rsidR="00DD5336" w:rsidRPr="00DD5336" w14:paraId="7ECB5F6E" w14:textId="77777777" w:rsidTr="00B62E3B">
        <w:trPr>
          <w:trHeight w:val="629"/>
        </w:trPr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BCF28" w14:textId="7D9F50FE" w:rsidR="00F01466" w:rsidRPr="00DD5336" w:rsidRDefault="00F0146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DD53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da-DK"/>
              </w:rPr>
              <w:t>Jackson [39], 2014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2FB7" w14:textId="77777777" w:rsidR="00F01466" w:rsidRPr="00DD5336" w:rsidRDefault="00F0146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DD53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2E76" w14:textId="77777777" w:rsidR="00F01466" w:rsidRPr="00DD5336" w:rsidRDefault="00F0146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DD53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21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93A70" w14:textId="7CF0D41B" w:rsidR="00F01466" w:rsidRPr="00DD5336" w:rsidRDefault="00F01466" w:rsidP="00A74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</w:pPr>
            <w:r w:rsidRPr="00DD5336"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  <w:t>Ertapenem (5/6 samples), Cefazolin (1/6 sample)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39ECC" w14:textId="77777777" w:rsidR="00F01466" w:rsidRPr="00DD5336" w:rsidRDefault="00F01466" w:rsidP="00A74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</w:pPr>
            <w:r w:rsidRPr="00DD5336"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  <w:t>NA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FD639" w14:textId="09BAF39A" w:rsidR="00F01466" w:rsidRPr="00DD5336" w:rsidRDefault="00F01466" w:rsidP="00A74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</w:pPr>
            <w:r w:rsidRPr="00DD5336"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  <w:t xml:space="preserve">Ertapenem (5/6 </w:t>
            </w:r>
            <w:proofErr w:type="gramStart"/>
            <w:r w:rsidRPr="00DD5336"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  <w:t xml:space="preserve">samples)   </w:t>
            </w:r>
            <w:proofErr w:type="gramEnd"/>
            <w:r w:rsidRPr="00DD5336"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  <w:t xml:space="preserve">     Ampicillin-Sulbactam (1/6 sample)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56A0193" w14:textId="3CF5B57C" w:rsidR="00F01466" w:rsidRPr="00DD5336" w:rsidRDefault="00F01466" w:rsidP="00A74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</w:pPr>
            <w:r w:rsidRPr="00DD5336"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  <w:t xml:space="preserve">Ertapenem (8/9 </w:t>
            </w:r>
            <w:proofErr w:type="gramStart"/>
            <w:r w:rsidRPr="00DD5336"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  <w:t xml:space="preserve">samples)   </w:t>
            </w:r>
            <w:proofErr w:type="gramEnd"/>
            <w:r w:rsidRPr="00DD5336"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  <w:t xml:space="preserve">     Ampicillin-Sulbactam (1/9 sample)</w:t>
            </w:r>
          </w:p>
        </w:tc>
      </w:tr>
      <w:tr w:rsidR="00DD5336" w:rsidRPr="00DD5336" w14:paraId="07E4FBDD" w14:textId="77777777" w:rsidTr="00C84AF6">
        <w:trPr>
          <w:trHeight w:val="290"/>
        </w:trPr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090D" w14:textId="7D9FA330" w:rsidR="00F01466" w:rsidRPr="00DD5336" w:rsidRDefault="00F0146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DD53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da-DK"/>
              </w:rPr>
              <w:t>Arlt [42], 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2EEE" w14:textId="77777777" w:rsidR="00F01466" w:rsidRPr="00DD5336" w:rsidRDefault="00F0146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DD53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6049" w14:textId="77777777" w:rsidR="00F01466" w:rsidRPr="00DD5336" w:rsidRDefault="00F0146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DD53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Unknown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0CC14" w14:textId="77777777" w:rsidR="00F01466" w:rsidRPr="00DD5336" w:rsidRDefault="00F01466" w:rsidP="00A74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</w:pPr>
            <w:r w:rsidRPr="00DD5336"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  <w:t>NA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1E2E5" w14:textId="77777777" w:rsidR="00F01466" w:rsidRPr="00DD5336" w:rsidRDefault="00F01466" w:rsidP="00A74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</w:pPr>
            <w:r w:rsidRPr="00DD5336"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  <w:t>NA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A5DE9" w14:textId="77777777" w:rsidR="00F01466" w:rsidRPr="00DD5336" w:rsidRDefault="00F01466" w:rsidP="00A74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</w:pPr>
            <w:r w:rsidRPr="00DD5336"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  <w:t>NA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8816AA5" w14:textId="77777777" w:rsidR="00F01466" w:rsidRPr="00DD5336" w:rsidRDefault="00F01466" w:rsidP="00A74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</w:pPr>
            <w:r w:rsidRPr="00DD5336"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  <w:t>NA</w:t>
            </w:r>
          </w:p>
        </w:tc>
      </w:tr>
      <w:tr w:rsidR="00DD5336" w:rsidRPr="00DD5336" w14:paraId="2110865D" w14:textId="77777777" w:rsidTr="00C84AF6">
        <w:trPr>
          <w:trHeight w:val="509"/>
        </w:trPr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EF13" w14:textId="0D54F766" w:rsidR="00F01466" w:rsidRPr="00DD5336" w:rsidRDefault="00F0146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DD53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da-DK"/>
              </w:rPr>
              <w:t>Rogers [35], 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A908" w14:textId="77777777" w:rsidR="00F01466" w:rsidRPr="00DD5336" w:rsidRDefault="00F0146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DD53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85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7EF0" w14:textId="77777777" w:rsidR="00F01466" w:rsidRPr="00DD5336" w:rsidRDefault="00F0146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DD53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Unknown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5674D" w14:textId="77777777" w:rsidR="00F01466" w:rsidRPr="00DD5336" w:rsidRDefault="00F0146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8AB98" w14:textId="77777777" w:rsidR="00F01466" w:rsidRPr="00DD5336" w:rsidRDefault="00F01466" w:rsidP="00A74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</w:pPr>
            <w:r w:rsidRPr="00DD5336"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  <w:t>10-14 days of Ertapenem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BD005" w14:textId="77777777" w:rsidR="00F01466" w:rsidRPr="00DD5336" w:rsidRDefault="00F01466" w:rsidP="00A74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1681593" w14:textId="77777777" w:rsidR="00F01466" w:rsidRPr="00DD5336" w:rsidRDefault="00F0146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</w:tr>
      <w:tr w:rsidR="00DD5336" w:rsidRPr="00A743F4" w14:paraId="2CD45C4C" w14:textId="77777777" w:rsidTr="00C84AF6">
        <w:trPr>
          <w:trHeight w:val="766"/>
        </w:trPr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6F16" w14:textId="15D338F2" w:rsidR="00F01466" w:rsidRPr="00DD5336" w:rsidRDefault="00F0146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DD53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da-DK"/>
              </w:rPr>
              <w:t>Schülin [33], 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558B" w14:textId="77777777" w:rsidR="00F01466" w:rsidRPr="00DD5336" w:rsidRDefault="00F0146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DD53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16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71F6" w14:textId="77777777" w:rsidR="00F01466" w:rsidRPr="00DD5336" w:rsidRDefault="00F0146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DD53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3DA9C" w14:textId="77777777" w:rsidR="00F01466" w:rsidRPr="00DD5336" w:rsidRDefault="00F01466" w:rsidP="00A74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</w:pPr>
            <w:r w:rsidRPr="00DD5336"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  <w:t>NA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67041" w14:textId="77777777" w:rsidR="00F01466" w:rsidRPr="00DD5336" w:rsidRDefault="00F01466" w:rsidP="00A74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</w:pPr>
            <w:r w:rsidRPr="00DD5336"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  <w:t>NA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D68CB" w14:textId="77777777" w:rsidR="00F01466" w:rsidRPr="00DD5336" w:rsidRDefault="00F01466" w:rsidP="00A74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</w:pPr>
            <w:r w:rsidRPr="00DD5336"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  <w:t>NA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5DA2543" w14:textId="4D596DD3" w:rsidR="00F01466" w:rsidRPr="00DD5336" w:rsidRDefault="00F01466" w:rsidP="00A74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</w:pPr>
            <w:r w:rsidRPr="00DD5336"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  <w:t>Cefotaxime and Metronidazole or Piperacillin-Tazobactam</w:t>
            </w:r>
          </w:p>
        </w:tc>
      </w:tr>
      <w:tr w:rsidR="00DD5336" w:rsidRPr="00DD5336" w14:paraId="00EA6D27" w14:textId="77777777" w:rsidTr="00C84AF6">
        <w:trPr>
          <w:trHeight w:val="868"/>
        </w:trPr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AB18" w14:textId="1BCFC03A" w:rsidR="00F01466" w:rsidRPr="00DD5336" w:rsidRDefault="00F0146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DD53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da-DK"/>
              </w:rPr>
              <w:t>Salö [34], 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AF9B" w14:textId="77777777" w:rsidR="00F01466" w:rsidRPr="00DD5336" w:rsidRDefault="00F0146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DD53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22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98C3" w14:textId="77777777" w:rsidR="00F01466" w:rsidRPr="00DD5336" w:rsidRDefault="00F0146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DD53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22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3474F" w14:textId="60B4C802" w:rsidR="00F01466" w:rsidRPr="00DD5336" w:rsidRDefault="00F01466" w:rsidP="00A74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</w:pPr>
            <w:r w:rsidRPr="00DD5336"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  <w:t>trimethoprim/sulfamethoxazole + metronidazole.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36CB4" w14:textId="77777777" w:rsidR="00F01466" w:rsidRPr="00DD5336" w:rsidRDefault="00F01466" w:rsidP="00A74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E086A" w14:textId="513B89A7" w:rsidR="00F01466" w:rsidRPr="00DD5336" w:rsidRDefault="00F01466" w:rsidP="00A74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</w:pPr>
            <w:r w:rsidRPr="00DD5336"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  <w:t>trimethoprim/sulfamethoxazole + metronidazole.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D7587DF" w14:textId="1DDD04E3" w:rsidR="00F01466" w:rsidRPr="00DD5336" w:rsidRDefault="00F01466" w:rsidP="00A74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</w:pPr>
            <w:r w:rsidRPr="00DD5336"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  <w:t>trimethoprim/sulfamethoxazole + metronidazole.</w:t>
            </w:r>
          </w:p>
        </w:tc>
      </w:tr>
      <w:tr w:rsidR="00DD5336" w:rsidRPr="00A743F4" w14:paraId="5BDE345D" w14:textId="77777777" w:rsidTr="00B66F6C">
        <w:trPr>
          <w:trHeight w:val="884"/>
        </w:trPr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1D4D" w14:textId="1796C9C6" w:rsidR="00F01466" w:rsidRPr="00DD5336" w:rsidRDefault="00F0146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DD53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da-DK"/>
              </w:rPr>
              <w:t>Sarah-May [29], 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EC4A" w14:textId="77777777" w:rsidR="00F01466" w:rsidRPr="00DD5336" w:rsidRDefault="00F0146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DD53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36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A59A" w14:textId="77777777" w:rsidR="00F01466" w:rsidRPr="00DD5336" w:rsidRDefault="00F0146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DD53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36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0F32B" w14:textId="77777777" w:rsidR="00F01466" w:rsidRPr="00DD5336" w:rsidRDefault="00F0146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D7396" w14:textId="77777777" w:rsidR="00F01466" w:rsidRPr="00DD5336" w:rsidRDefault="00F0146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83FD2" w14:textId="4A427681" w:rsidR="00F01466" w:rsidRPr="00DD5336" w:rsidRDefault="00F01466" w:rsidP="00A74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</w:pPr>
            <w:r w:rsidRPr="00DD5336"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  <w:t>metronidazole + cephalosporin or cefuroxime. Or Amoxicillin-clavulanic acid + gentamicin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C253E92" w14:textId="0DE79B1B" w:rsidR="00F01466" w:rsidRPr="00DD5336" w:rsidRDefault="00F01466" w:rsidP="00A74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</w:pPr>
            <w:r w:rsidRPr="00DD5336"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  <w:t>metronidazole + cephalosporin or cefuroxime. Or Amoxicillin-clavulanic acid + gentamicin</w:t>
            </w:r>
          </w:p>
        </w:tc>
      </w:tr>
      <w:tr w:rsidR="00DD5336" w:rsidRPr="00DD5336" w14:paraId="34FB0794" w14:textId="77777777" w:rsidTr="00C84AF6">
        <w:trPr>
          <w:trHeight w:val="290"/>
        </w:trPr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BF01" w14:textId="12DC7606" w:rsidR="00F01466" w:rsidRPr="00DD5336" w:rsidRDefault="00F0146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DD53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da-DK"/>
              </w:rPr>
              <w:t>Peeters [36], 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86CA" w14:textId="77777777" w:rsidR="00F01466" w:rsidRPr="00DD5336" w:rsidRDefault="00F0146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DD53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90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F649" w14:textId="77777777" w:rsidR="00F01466" w:rsidRPr="00DD5336" w:rsidRDefault="00F0146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DD53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90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B0E82" w14:textId="77777777" w:rsidR="00F01466" w:rsidRPr="00DD5336" w:rsidRDefault="00F0146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86FB5" w14:textId="77777777" w:rsidR="00F01466" w:rsidRPr="00DD5336" w:rsidRDefault="00F0146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274D4" w14:textId="77777777" w:rsidR="00F01466" w:rsidRPr="00DD5336" w:rsidRDefault="00F01466" w:rsidP="00A74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</w:pPr>
            <w:r w:rsidRPr="00DD5336"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  <w:t>Not specified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8B8CF72" w14:textId="77777777" w:rsidR="00F01466" w:rsidRPr="00DD5336" w:rsidRDefault="00F01466" w:rsidP="00A74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</w:pPr>
            <w:r w:rsidRPr="00DD5336"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  <w:t>Not specified</w:t>
            </w:r>
          </w:p>
        </w:tc>
      </w:tr>
      <w:tr w:rsidR="00DD5336" w:rsidRPr="00DD5336" w14:paraId="0B4E7727" w14:textId="77777777" w:rsidTr="00B62E3B">
        <w:trPr>
          <w:trHeight w:val="305"/>
        </w:trPr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5E9754" w14:textId="12C09A27" w:rsidR="00F01466" w:rsidRPr="00DD5336" w:rsidRDefault="00F01466" w:rsidP="00A74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DD53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da-DK"/>
              </w:rPr>
              <w:t>Oh [37], 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0E02DD5" w14:textId="77777777" w:rsidR="00F01466" w:rsidRPr="00DD5336" w:rsidRDefault="00F01466" w:rsidP="00A74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</w:pPr>
            <w:r w:rsidRPr="00DD5336"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  <w:t>85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34B26AF" w14:textId="77777777" w:rsidR="00F01466" w:rsidRPr="00DD5336" w:rsidRDefault="00F01466" w:rsidP="00A74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</w:pPr>
            <w:r w:rsidRPr="00DD5336"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  <w:t>85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3517ED67" w14:textId="77777777" w:rsidR="00F01466" w:rsidRPr="00DD5336" w:rsidRDefault="00F01466" w:rsidP="00A74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</w:pPr>
            <w:r w:rsidRPr="00DD5336"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  <w:t>Not specified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1FB5C7C" w14:textId="77777777" w:rsidR="00F01466" w:rsidRPr="00DD5336" w:rsidRDefault="00F01466" w:rsidP="00A74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317F99B" w14:textId="77777777" w:rsidR="00F01466" w:rsidRPr="00DD5336" w:rsidRDefault="00F01466" w:rsidP="00A74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</w:pPr>
            <w:r w:rsidRPr="00DD5336"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  <w:t>Not specified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CF9330" w14:textId="77777777" w:rsidR="00F01466" w:rsidRPr="00DD5336" w:rsidRDefault="00F01466" w:rsidP="00A74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</w:pPr>
          </w:p>
        </w:tc>
      </w:tr>
    </w:tbl>
    <w:p w14:paraId="4DC386FB" w14:textId="36EE8702" w:rsidR="004137C6" w:rsidRPr="00DD5336" w:rsidRDefault="00DD5336" w:rsidP="00A743F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Supplementary table S1 specifying administration of preoperative antibiotic treatment. </w:t>
      </w:r>
    </w:p>
    <w:sectPr w:rsidR="004137C6" w:rsidRPr="00DD5336" w:rsidSect="00C84AF6">
      <w:pgSz w:w="16838" w:h="11906" w:orient="landscape"/>
      <w:pgMar w:top="42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F6"/>
    <w:rsid w:val="004137C6"/>
    <w:rsid w:val="00A743F4"/>
    <w:rsid w:val="00B66F6C"/>
    <w:rsid w:val="00C84AF6"/>
    <w:rsid w:val="00DD5336"/>
    <w:rsid w:val="00F0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FF69"/>
  <w15:chartTrackingRefBased/>
  <w15:docId w15:val="{BCD3E14C-7DA3-459F-BD6A-04257427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font61">
    <w:name w:val="font61"/>
    <w:basedOn w:val="Standardskrifttypeiafsnit"/>
    <w:rsid w:val="00C84AF6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basedOn w:val="Standardskrifttypeiafsnit"/>
    <w:rsid w:val="00C84AF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71">
    <w:name w:val="font71"/>
    <w:basedOn w:val="Standardskrifttypeiafsnit"/>
    <w:rsid w:val="00C84AF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91">
    <w:name w:val="font91"/>
    <w:basedOn w:val="Standardskrifttypeiafsnit"/>
    <w:rsid w:val="00C84AF6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Antonsen</dc:creator>
  <cp:keywords/>
  <dc:description/>
  <cp:lastModifiedBy>Jacob Antonsen</cp:lastModifiedBy>
  <cp:revision>4</cp:revision>
  <dcterms:created xsi:type="dcterms:W3CDTF">2022-12-13T12:27:00Z</dcterms:created>
  <dcterms:modified xsi:type="dcterms:W3CDTF">2022-12-15T11:32:00Z</dcterms:modified>
</cp:coreProperties>
</file>