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F404" w14:textId="530613ED" w:rsidR="008A2F52" w:rsidRPr="00BD0356" w:rsidRDefault="008A2F52" w:rsidP="008A2F52">
      <w:pPr>
        <w:pStyle w:val="Heading1"/>
        <w:rPr>
          <w:rFonts w:cs="Times New Roman"/>
        </w:rPr>
      </w:pPr>
      <w:r w:rsidRPr="00BD0356">
        <w:rPr>
          <w:rFonts w:cs="Times New Roman"/>
        </w:rPr>
        <w:t>Appendix Tables</w:t>
      </w:r>
    </w:p>
    <w:p w14:paraId="557BECF5" w14:textId="77777777" w:rsidR="008A2F52" w:rsidRPr="00BD0356" w:rsidRDefault="008A2F52" w:rsidP="008A2F5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E52FE" w14:textId="77777777" w:rsidR="008A2F52" w:rsidRPr="00BD0356" w:rsidRDefault="008A2F52" w:rsidP="008A2F52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0" w:name="_heading=h.3znysh7" w:colFirst="0" w:colLast="0"/>
      <w:bookmarkEnd w:id="0"/>
      <w:r w:rsidRPr="00BD0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Appendix Table 1: Matching variables for each comparison </w:t>
      </w:r>
    </w:p>
    <w:tbl>
      <w:tblPr>
        <w:tblW w:w="6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6"/>
        <w:gridCol w:w="3217"/>
      </w:tblGrid>
      <w:tr w:rsidR="008A2F52" w:rsidRPr="0092598E" w14:paraId="4DE72C72" w14:textId="77777777" w:rsidTr="00EE2335">
        <w:tc>
          <w:tcPr>
            <w:tcW w:w="2986" w:type="dxa"/>
          </w:tcPr>
          <w:p w14:paraId="0802818A" w14:textId="77777777" w:rsidR="008A2F52" w:rsidRPr="0092598E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14:paraId="63304580" w14:textId="77777777" w:rsidR="008A2F52" w:rsidRPr="0092598E" w:rsidRDefault="008A2F52" w:rsidP="00EE2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hAnsi="Times New Roman" w:cs="Times New Roman"/>
                <w:sz w:val="20"/>
                <w:szCs w:val="20"/>
              </w:rPr>
              <w:t>Matching variables</w:t>
            </w:r>
          </w:p>
        </w:tc>
      </w:tr>
      <w:tr w:rsidR="008A2F52" w:rsidRPr="0092598E" w14:paraId="764DACD3" w14:textId="77777777" w:rsidTr="00EE2335">
        <w:tc>
          <w:tcPr>
            <w:tcW w:w="2986" w:type="dxa"/>
          </w:tcPr>
          <w:p w14:paraId="38A0EF4D" w14:textId="77777777" w:rsidR="008A2F52" w:rsidRPr="0092598E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hAnsi="Times New Roman" w:cs="Times New Roman"/>
                <w:sz w:val="20"/>
                <w:szCs w:val="20"/>
              </w:rPr>
              <w:t>CRT vs. RT – 2000-2005</w:t>
            </w:r>
          </w:p>
        </w:tc>
        <w:tc>
          <w:tcPr>
            <w:tcW w:w="3217" w:type="dxa"/>
          </w:tcPr>
          <w:p w14:paraId="1109274E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  <w:p w14:paraId="27359602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  <w:p w14:paraId="4DC886D2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  <w:p w14:paraId="20E8F3B1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marital status</w:t>
            </w:r>
          </w:p>
          <w:p w14:paraId="23D99921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tract median income</w:t>
            </w:r>
          </w:p>
          <w:p w14:paraId="6DD459EE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CCI score</w:t>
            </w:r>
          </w:p>
          <w:p w14:paraId="068B0297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stage</w:t>
            </w:r>
          </w:p>
          <w:p w14:paraId="1DEF098A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 (South vs. other regions)</w:t>
            </w:r>
          </w:p>
        </w:tc>
      </w:tr>
      <w:tr w:rsidR="008A2F52" w:rsidRPr="0092598E" w14:paraId="51FC474E" w14:textId="77777777" w:rsidTr="00EE2335">
        <w:tc>
          <w:tcPr>
            <w:tcW w:w="2986" w:type="dxa"/>
          </w:tcPr>
          <w:p w14:paraId="1CEC159D" w14:textId="77777777" w:rsidR="008A2F52" w:rsidRPr="0092598E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hAnsi="Times New Roman" w:cs="Times New Roman"/>
                <w:sz w:val="20"/>
                <w:szCs w:val="20"/>
              </w:rPr>
              <w:t>CRT vs. RT – 2006-2011</w:t>
            </w:r>
          </w:p>
        </w:tc>
        <w:tc>
          <w:tcPr>
            <w:tcW w:w="3217" w:type="dxa"/>
          </w:tcPr>
          <w:p w14:paraId="2805DE5C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  <w:p w14:paraId="04303D5A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  <w:p w14:paraId="49AE5593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marital status</w:t>
            </w:r>
          </w:p>
          <w:p w14:paraId="4015C4DD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tract median income</w:t>
            </w:r>
          </w:p>
          <w:p w14:paraId="1E2E31AC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CCI score</w:t>
            </w:r>
          </w:p>
          <w:p w14:paraId="6D344FB9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stage</w:t>
            </w:r>
          </w:p>
          <w:p w14:paraId="0AE36DE9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 (South vs. other regions)</w:t>
            </w:r>
          </w:p>
        </w:tc>
      </w:tr>
      <w:tr w:rsidR="008A2F52" w:rsidRPr="0092598E" w14:paraId="5BA1CDE8" w14:textId="77777777" w:rsidTr="00EE2335">
        <w:tc>
          <w:tcPr>
            <w:tcW w:w="2986" w:type="dxa"/>
          </w:tcPr>
          <w:p w14:paraId="56485600" w14:textId="77777777" w:rsidR="008A2F52" w:rsidRPr="0092598E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98E">
              <w:rPr>
                <w:rFonts w:ascii="Times New Roman" w:hAnsi="Times New Roman" w:cs="Times New Roman"/>
                <w:sz w:val="20"/>
                <w:szCs w:val="20"/>
              </w:rPr>
              <w:t>Cetux</w:t>
            </w:r>
            <w:proofErr w:type="spellEnd"/>
            <w:r w:rsidRPr="0092598E">
              <w:rPr>
                <w:rFonts w:ascii="Times New Roman" w:hAnsi="Times New Roman" w:cs="Times New Roman"/>
                <w:sz w:val="20"/>
                <w:szCs w:val="20"/>
              </w:rPr>
              <w:t xml:space="preserve"> vs. RT – 2006-2011</w:t>
            </w:r>
          </w:p>
        </w:tc>
        <w:tc>
          <w:tcPr>
            <w:tcW w:w="3217" w:type="dxa"/>
          </w:tcPr>
          <w:p w14:paraId="30180F99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  <w:p w14:paraId="261B3301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  <w:p w14:paraId="7C807FB5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marital status</w:t>
            </w:r>
          </w:p>
          <w:p w14:paraId="68B0347E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tract median income</w:t>
            </w:r>
          </w:p>
          <w:p w14:paraId="4ADABBC9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CCI score</w:t>
            </w:r>
          </w:p>
          <w:p w14:paraId="4462EB15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stage</w:t>
            </w:r>
          </w:p>
          <w:p w14:paraId="21E14F09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hAnsi="Times New Roman" w:cs="Times New Roman"/>
                <w:sz w:val="20"/>
                <w:szCs w:val="20"/>
              </w:rPr>
              <w:t>region (South vs. other regions)</w:t>
            </w:r>
          </w:p>
        </w:tc>
      </w:tr>
      <w:tr w:rsidR="008A2F52" w:rsidRPr="0092598E" w14:paraId="02AD52CB" w14:textId="77777777" w:rsidTr="00EE2335">
        <w:tc>
          <w:tcPr>
            <w:tcW w:w="2986" w:type="dxa"/>
          </w:tcPr>
          <w:p w14:paraId="69651B9D" w14:textId="77777777" w:rsidR="008A2F52" w:rsidRPr="0092598E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598E">
              <w:rPr>
                <w:rFonts w:ascii="Times New Roman" w:hAnsi="Times New Roman" w:cs="Times New Roman"/>
                <w:sz w:val="20"/>
                <w:szCs w:val="20"/>
              </w:rPr>
              <w:t>Cetux</w:t>
            </w:r>
            <w:proofErr w:type="spellEnd"/>
            <w:r w:rsidRPr="0092598E">
              <w:rPr>
                <w:rFonts w:ascii="Times New Roman" w:hAnsi="Times New Roman" w:cs="Times New Roman"/>
                <w:sz w:val="20"/>
                <w:szCs w:val="20"/>
              </w:rPr>
              <w:t xml:space="preserve"> vs. CRT – 2006-2011</w:t>
            </w:r>
          </w:p>
        </w:tc>
        <w:tc>
          <w:tcPr>
            <w:tcW w:w="3217" w:type="dxa"/>
          </w:tcPr>
          <w:p w14:paraId="66E14A2C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  <w:p w14:paraId="6BE768A7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  <w:p w14:paraId="27A6B360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marital status</w:t>
            </w:r>
          </w:p>
          <w:p w14:paraId="413C2225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tract Median income</w:t>
            </w:r>
          </w:p>
          <w:p w14:paraId="3AF6CF17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CCI score</w:t>
            </w:r>
          </w:p>
          <w:p w14:paraId="2973838B" w14:textId="77777777" w:rsidR="008A2F52" w:rsidRPr="0092598E" w:rsidRDefault="008A2F52" w:rsidP="008A2F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stage</w:t>
            </w:r>
          </w:p>
          <w:p w14:paraId="4F8A2B56" w14:textId="77777777" w:rsidR="008A2F52" w:rsidRPr="0092598E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hAnsi="Times New Roman" w:cs="Times New Roman"/>
                <w:sz w:val="20"/>
                <w:szCs w:val="20"/>
              </w:rPr>
              <w:t>region (South, Midwest, other regions)</w:t>
            </w:r>
          </w:p>
        </w:tc>
      </w:tr>
    </w:tbl>
    <w:p w14:paraId="4E4DF356" w14:textId="77777777" w:rsidR="008A2F52" w:rsidRPr="00BD0356" w:rsidRDefault="008A2F52" w:rsidP="008A2F52">
      <w:pPr>
        <w:rPr>
          <w:rFonts w:ascii="Times New Roman" w:eastAsia="Times New Roman" w:hAnsi="Times New Roman" w:cs="Times New Roman"/>
          <w:sz w:val="24"/>
          <w:szCs w:val="24"/>
        </w:rPr>
      </w:pPr>
      <w:r w:rsidRPr="0092598E">
        <w:rPr>
          <w:rFonts w:ascii="Times New Roman" w:hAnsi="Times New Roman" w:cs="Times New Roman"/>
          <w:sz w:val="20"/>
          <w:szCs w:val="20"/>
        </w:rPr>
        <w:t xml:space="preserve">*CCI: </w:t>
      </w:r>
      <w:proofErr w:type="spellStart"/>
      <w:r w:rsidRPr="0092598E">
        <w:rPr>
          <w:rFonts w:ascii="Times New Roman" w:hAnsi="Times New Roman" w:cs="Times New Roman"/>
          <w:sz w:val="20"/>
          <w:szCs w:val="20"/>
        </w:rPr>
        <w:t>Charlson</w:t>
      </w:r>
      <w:proofErr w:type="spellEnd"/>
      <w:r w:rsidRPr="0092598E">
        <w:rPr>
          <w:rFonts w:ascii="Times New Roman" w:hAnsi="Times New Roman" w:cs="Times New Roman"/>
          <w:sz w:val="20"/>
          <w:szCs w:val="20"/>
        </w:rPr>
        <w:t xml:space="preserve"> Comorbidity Index</w:t>
      </w:r>
      <w:r w:rsidRPr="00BD0356">
        <w:rPr>
          <w:rFonts w:ascii="Times New Roman" w:hAnsi="Times New Roman" w:cs="Times New Roman"/>
        </w:rPr>
        <w:br w:type="page"/>
      </w:r>
    </w:p>
    <w:p w14:paraId="1F7D0FED" w14:textId="77777777" w:rsidR="008A2F52" w:rsidRPr="00BD0356" w:rsidRDefault="008A2F52" w:rsidP="008A2F52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3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Appendix Table 2: Censoring rates at 5 years, stratified by treatment groups and diagnosis period</w:t>
      </w:r>
    </w:p>
    <w:tbl>
      <w:tblPr>
        <w:tblW w:w="6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1"/>
        <w:gridCol w:w="2928"/>
      </w:tblGrid>
      <w:tr w:rsidR="008A2F52" w:rsidRPr="0092598E" w14:paraId="3FA8347B" w14:textId="77777777" w:rsidTr="00EE2335">
        <w:tc>
          <w:tcPr>
            <w:tcW w:w="3141" w:type="dxa"/>
          </w:tcPr>
          <w:p w14:paraId="1BD8ADDF" w14:textId="77777777" w:rsidR="008A2F52" w:rsidRPr="0092598E" w:rsidRDefault="008A2F52" w:rsidP="00EE233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eastAsia="Times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2928" w:type="dxa"/>
          </w:tcPr>
          <w:p w14:paraId="62931562" w14:textId="77777777" w:rsidR="008A2F52" w:rsidRPr="0092598E" w:rsidRDefault="008A2F52" w:rsidP="00EE2335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eastAsia="Times" w:hAnsi="Times New Roman" w:cs="Times New Roman"/>
                <w:sz w:val="20"/>
                <w:szCs w:val="20"/>
              </w:rPr>
              <w:t>Censoring N (%) at 5 years</w:t>
            </w:r>
          </w:p>
        </w:tc>
      </w:tr>
      <w:tr w:rsidR="008A2F52" w:rsidRPr="0092598E" w14:paraId="76B352FA" w14:textId="77777777" w:rsidTr="00EE2335">
        <w:tc>
          <w:tcPr>
            <w:tcW w:w="3141" w:type="dxa"/>
          </w:tcPr>
          <w:p w14:paraId="32F23165" w14:textId="77777777" w:rsidR="008A2F52" w:rsidRPr="0092598E" w:rsidRDefault="008A2F52" w:rsidP="00EE233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eastAsia="Times" w:hAnsi="Times New Roman" w:cs="Times New Roman"/>
                <w:sz w:val="20"/>
                <w:szCs w:val="20"/>
              </w:rPr>
              <w:t>Full sample (N=2,055)</w:t>
            </w:r>
          </w:p>
        </w:tc>
        <w:tc>
          <w:tcPr>
            <w:tcW w:w="2928" w:type="dxa"/>
          </w:tcPr>
          <w:p w14:paraId="105DB9F3" w14:textId="77777777" w:rsidR="008A2F52" w:rsidRPr="0092598E" w:rsidRDefault="008A2F52" w:rsidP="00EE2335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eastAsia="Times" w:hAnsi="Times New Roman" w:cs="Times New Roman"/>
                <w:sz w:val="20"/>
                <w:szCs w:val="20"/>
              </w:rPr>
              <w:t>349 (17)</w:t>
            </w:r>
          </w:p>
        </w:tc>
      </w:tr>
      <w:tr w:rsidR="008A2F52" w:rsidRPr="0092598E" w14:paraId="0B4F71DA" w14:textId="77777777" w:rsidTr="00EE2335">
        <w:tc>
          <w:tcPr>
            <w:tcW w:w="3141" w:type="dxa"/>
          </w:tcPr>
          <w:p w14:paraId="58832765" w14:textId="77777777" w:rsidR="008A2F52" w:rsidRPr="0092598E" w:rsidRDefault="008A2F52" w:rsidP="00EE233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 2000-2005 (N=922)</w:t>
            </w:r>
          </w:p>
        </w:tc>
        <w:tc>
          <w:tcPr>
            <w:tcW w:w="2928" w:type="dxa"/>
          </w:tcPr>
          <w:p w14:paraId="3A8B4128" w14:textId="77777777" w:rsidR="008A2F52" w:rsidRPr="0092598E" w:rsidRDefault="008A2F52" w:rsidP="00EE2335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eastAsia="Times" w:hAnsi="Times New Roman" w:cs="Times New Roman"/>
                <w:sz w:val="20"/>
                <w:szCs w:val="20"/>
              </w:rPr>
              <w:t>0</w:t>
            </w:r>
          </w:p>
        </w:tc>
      </w:tr>
      <w:tr w:rsidR="008A2F52" w:rsidRPr="0092598E" w14:paraId="38B704EE" w14:textId="77777777" w:rsidTr="00EE2335">
        <w:tc>
          <w:tcPr>
            <w:tcW w:w="3141" w:type="dxa"/>
          </w:tcPr>
          <w:p w14:paraId="01CF7544" w14:textId="77777777" w:rsidR="008A2F52" w:rsidRPr="0092598E" w:rsidRDefault="008A2F52" w:rsidP="00EE233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   RT (N=531)</w:t>
            </w:r>
          </w:p>
        </w:tc>
        <w:tc>
          <w:tcPr>
            <w:tcW w:w="2928" w:type="dxa"/>
          </w:tcPr>
          <w:p w14:paraId="0ED2669B" w14:textId="77777777" w:rsidR="008A2F52" w:rsidRPr="0092598E" w:rsidRDefault="008A2F52" w:rsidP="00EE2335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eastAsia="Times" w:hAnsi="Times New Roman" w:cs="Times New Roman"/>
                <w:sz w:val="20"/>
                <w:szCs w:val="20"/>
              </w:rPr>
              <w:t>0</w:t>
            </w:r>
          </w:p>
        </w:tc>
      </w:tr>
      <w:tr w:rsidR="008A2F52" w:rsidRPr="0092598E" w14:paraId="29EF63B3" w14:textId="77777777" w:rsidTr="00EE2335">
        <w:tc>
          <w:tcPr>
            <w:tcW w:w="3141" w:type="dxa"/>
          </w:tcPr>
          <w:p w14:paraId="6044E6EA" w14:textId="77777777" w:rsidR="008A2F52" w:rsidRPr="0092598E" w:rsidRDefault="008A2F52" w:rsidP="00EE233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   CRT (N=391)</w:t>
            </w:r>
          </w:p>
        </w:tc>
        <w:tc>
          <w:tcPr>
            <w:tcW w:w="2928" w:type="dxa"/>
          </w:tcPr>
          <w:p w14:paraId="4E5B91A6" w14:textId="77777777" w:rsidR="008A2F52" w:rsidRPr="0092598E" w:rsidRDefault="008A2F52" w:rsidP="00EE2335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eastAsia="Times" w:hAnsi="Times New Roman" w:cs="Times New Roman"/>
                <w:sz w:val="20"/>
                <w:szCs w:val="20"/>
              </w:rPr>
              <w:t>0</w:t>
            </w:r>
          </w:p>
        </w:tc>
      </w:tr>
      <w:tr w:rsidR="008A2F52" w:rsidRPr="0092598E" w14:paraId="5837BDFF" w14:textId="77777777" w:rsidTr="00EE2335">
        <w:tc>
          <w:tcPr>
            <w:tcW w:w="3141" w:type="dxa"/>
          </w:tcPr>
          <w:p w14:paraId="5FD08E10" w14:textId="77777777" w:rsidR="008A2F52" w:rsidRPr="0092598E" w:rsidRDefault="008A2F52" w:rsidP="00EE233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 2006-2011 (N=1133)</w:t>
            </w:r>
          </w:p>
        </w:tc>
        <w:tc>
          <w:tcPr>
            <w:tcW w:w="2928" w:type="dxa"/>
          </w:tcPr>
          <w:p w14:paraId="5EE6D2F4" w14:textId="77777777" w:rsidR="008A2F52" w:rsidRPr="0092598E" w:rsidRDefault="008A2F52" w:rsidP="00EE2335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eastAsia="Times" w:hAnsi="Times New Roman" w:cs="Times New Roman"/>
                <w:sz w:val="20"/>
                <w:szCs w:val="20"/>
              </w:rPr>
              <w:t>349 (31)</w:t>
            </w:r>
          </w:p>
        </w:tc>
      </w:tr>
      <w:tr w:rsidR="008A2F52" w:rsidRPr="0092598E" w14:paraId="3C80A3C1" w14:textId="77777777" w:rsidTr="00EE2335">
        <w:tc>
          <w:tcPr>
            <w:tcW w:w="3141" w:type="dxa"/>
          </w:tcPr>
          <w:p w14:paraId="6D80B3EE" w14:textId="77777777" w:rsidR="008A2F52" w:rsidRPr="0092598E" w:rsidRDefault="008A2F52" w:rsidP="00EE233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   RT (N=527)</w:t>
            </w:r>
          </w:p>
        </w:tc>
        <w:tc>
          <w:tcPr>
            <w:tcW w:w="2928" w:type="dxa"/>
          </w:tcPr>
          <w:p w14:paraId="7D83988F" w14:textId="77777777" w:rsidR="008A2F52" w:rsidRPr="0092598E" w:rsidRDefault="008A2F52" w:rsidP="00EE2335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eastAsia="Times" w:hAnsi="Times New Roman" w:cs="Times New Roman"/>
                <w:sz w:val="20"/>
                <w:szCs w:val="20"/>
              </w:rPr>
              <w:t>159 (30)</w:t>
            </w:r>
          </w:p>
        </w:tc>
      </w:tr>
      <w:tr w:rsidR="008A2F52" w:rsidRPr="0092598E" w14:paraId="516055C3" w14:textId="77777777" w:rsidTr="00EE2335">
        <w:tc>
          <w:tcPr>
            <w:tcW w:w="3141" w:type="dxa"/>
          </w:tcPr>
          <w:p w14:paraId="2E16FC0E" w14:textId="77777777" w:rsidR="008A2F52" w:rsidRPr="0092598E" w:rsidRDefault="008A2F52" w:rsidP="00EE233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   CRT (N=349)</w:t>
            </w:r>
          </w:p>
        </w:tc>
        <w:tc>
          <w:tcPr>
            <w:tcW w:w="2928" w:type="dxa"/>
          </w:tcPr>
          <w:p w14:paraId="42D06FDD" w14:textId="77777777" w:rsidR="008A2F52" w:rsidRPr="0092598E" w:rsidRDefault="008A2F52" w:rsidP="00EE2335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eastAsia="Times" w:hAnsi="Times New Roman" w:cs="Times New Roman"/>
                <w:sz w:val="20"/>
                <w:szCs w:val="20"/>
              </w:rPr>
              <w:t>126 (36)</w:t>
            </w:r>
          </w:p>
        </w:tc>
      </w:tr>
      <w:tr w:rsidR="008A2F52" w:rsidRPr="0092598E" w14:paraId="67743017" w14:textId="77777777" w:rsidTr="00EE2335">
        <w:tc>
          <w:tcPr>
            <w:tcW w:w="3141" w:type="dxa"/>
          </w:tcPr>
          <w:p w14:paraId="77C709EE" w14:textId="77777777" w:rsidR="008A2F52" w:rsidRPr="0092598E" w:rsidRDefault="008A2F52" w:rsidP="00EE2335">
            <w:pPr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   Cetuximab-RT (N=257)</w:t>
            </w:r>
          </w:p>
        </w:tc>
        <w:tc>
          <w:tcPr>
            <w:tcW w:w="2928" w:type="dxa"/>
          </w:tcPr>
          <w:p w14:paraId="29D4E57A" w14:textId="77777777" w:rsidR="008A2F52" w:rsidRPr="0092598E" w:rsidRDefault="008A2F52" w:rsidP="00EE2335">
            <w:pPr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2598E">
              <w:rPr>
                <w:rFonts w:ascii="Times New Roman" w:eastAsia="Times" w:hAnsi="Times New Roman" w:cs="Times New Roman"/>
                <w:sz w:val="20"/>
                <w:szCs w:val="20"/>
              </w:rPr>
              <w:t>64 (25)</w:t>
            </w:r>
          </w:p>
        </w:tc>
      </w:tr>
    </w:tbl>
    <w:p w14:paraId="6F65DA17" w14:textId="77777777" w:rsidR="008A2F52" w:rsidRPr="00BD0356" w:rsidRDefault="008A2F52" w:rsidP="008A2F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6C883C" w14:textId="77777777" w:rsidR="008A2F52" w:rsidRPr="00BD0356" w:rsidRDefault="008A2F52" w:rsidP="008A2F52">
      <w:pPr>
        <w:rPr>
          <w:rFonts w:ascii="Times New Roman" w:eastAsia="Times New Roman" w:hAnsi="Times New Roman" w:cs="Times New Roman"/>
          <w:sz w:val="24"/>
          <w:szCs w:val="24"/>
        </w:rPr>
      </w:pPr>
      <w:r w:rsidRPr="00BD0356">
        <w:rPr>
          <w:rFonts w:ascii="Times New Roman" w:hAnsi="Times New Roman" w:cs="Times New Roman"/>
        </w:rPr>
        <w:br w:type="page"/>
      </w:r>
    </w:p>
    <w:p w14:paraId="2BB34495" w14:textId="77777777" w:rsidR="008A2F52" w:rsidRPr="00BD0356" w:rsidRDefault="008A2F52" w:rsidP="008A2F52">
      <w:pPr>
        <w:rPr>
          <w:rFonts w:ascii="Times New Roman" w:hAnsi="Times New Roman" w:cs="Times New Roman"/>
          <w:sz w:val="24"/>
          <w:szCs w:val="24"/>
        </w:rPr>
      </w:pPr>
      <w:r w:rsidRPr="00BD03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Appendix Table 3: </w:t>
      </w:r>
      <w:r w:rsidRPr="00BD0356">
        <w:rPr>
          <w:rFonts w:ascii="Times New Roman" w:hAnsi="Times New Roman" w:cs="Times New Roman"/>
          <w:sz w:val="24"/>
          <w:szCs w:val="24"/>
        </w:rPr>
        <w:t xml:space="preserve">Characteristics of the matched sample comparing the </w:t>
      </w:r>
      <w:r>
        <w:rPr>
          <w:rFonts w:ascii="Times New Roman" w:hAnsi="Times New Roman" w:cs="Times New Roman"/>
          <w:sz w:val="24"/>
          <w:szCs w:val="24"/>
        </w:rPr>
        <w:t>RT</w:t>
      </w:r>
      <w:r w:rsidRPr="00BD035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D0356">
        <w:rPr>
          <w:rFonts w:ascii="Times New Roman" w:hAnsi="Times New Roman" w:cs="Times New Roman"/>
          <w:sz w:val="24"/>
          <w:szCs w:val="24"/>
        </w:rPr>
        <w:t>RT groups in Cohort I</w:t>
      </w:r>
    </w:p>
    <w:tbl>
      <w:tblPr>
        <w:tblW w:w="7555" w:type="dxa"/>
        <w:tblLayout w:type="fixed"/>
        <w:tblLook w:val="0000" w:firstRow="0" w:lastRow="0" w:firstColumn="0" w:lastColumn="0" w:noHBand="0" w:noVBand="0"/>
      </w:tblPr>
      <w:tblGrid>
        <w:gridCol w:w="3056"/>
        <w:gridCol w:w="434"/>
        <w:gridCol w:w="618"/>
        <w:gridCol w:w="434"/>
        <w:gridCol w:w="618"/>
        <w:gridCol w:w="434"/>
        <w:gridCol w:w="618"/>
        <w:gridCol w:w="1343"/>
      </w:tblGrid>
      <w:tr w:rsidR="008A2F52" w:rsidRPr="00BD0356" w14:paraId="4330D2BB" w14:textId="77777777" w:rsidTr="00D641AA"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75AD95B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35127A4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6A7F2B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Treatment group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D5E21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65B22019" w14:textId="77777777" w:rsidTr="00D641AA"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311395C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D247B5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  <w:p w14:paraId="4C159098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(N=530)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258E6A4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</w:t>
            </w:r>
          </w:p>
          <w:p w14:paraId="57951019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(N=265)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9765ED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CRT</w:t>
            </w:r>
          </w:p>
          <w:p w14:paraId="272DFC95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(N=265)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F9E8C" w14:textId="39583580" w:rsidR="008A2F52" w:rsidRPr="00BD0356" w:rsidRDefault="00F44A64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Standardized mean difference</w:t>
            </w:r>
          </w:p>
        </w:tc>
      </w:tr>
      <w:tr w:rsidR="008A2F52" w:rsidRPr="00BD0356" w14:paraId="4C4D399E" w14:textId="77777777" w:rsidTr="00D641AA"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D86449B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02F33C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3A0144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4F5796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DFCCB7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BD5D4C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B11E21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D9296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65DFE51E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A833EC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DCB030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15FF7E8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(28.9)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B64A49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14CA58A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(28.3)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7782DD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7E42923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(29.4)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AD6D1" w14:textId="08094E5D" w:rsidR="008A2F52" w:rsidRPr="00BD0356" w:rsidRDefault="00315DC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8A2F52" w:rsidRPr="00BD0356" w14:paraId="327053E8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659DE4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66-69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67268C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23E7FDB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2BBDAD6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C71B42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6D92CF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A5F540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E813A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359E696B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4FA9D9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  70-74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D33B70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400A50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(31.7)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7C7437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745B9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(33.2)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E97EA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AC904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(30.2)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6E14E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4FB8D2E9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3EFFEC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  75-79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0ECB03E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331F42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(24.3)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E6FFD1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4C55E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(22.6)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88923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5E98F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(26.0)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EB95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0EC1B7D9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80171B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  80+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D030DD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3709A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(15.1)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F7A76CE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82C919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(15.8)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0D9C55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73732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(14.3)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5073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0DD1B255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B6B987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F844A3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36DFDD3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(67.5)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AF74F9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274ED3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(67.2)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207AA60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2007C8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(67.9)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75482" w14:textId="680FF79C" w:rsidR="008A2F52" w:rsidRPr="00BD0356" w:rsidRDefault="00EC3CCF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8A2F52" w:rsidRPr="00BD0356" w14:paraId="050E7831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B315B6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Male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154AEC0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8C0C81B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C96ACF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13471C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69BFB0D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FB018E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78AA4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6B115A2B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25B5A3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Female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CB5F84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028FFF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(32.5)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95AEB4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00BAC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(32.8)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09BEF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F06B7E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(32.1)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87F1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2DC5B5B3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BD0D59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6B5CE32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7B43D37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(87.7)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9D33C7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1D86077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(88.7)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F982C9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31B0C6C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(86.8)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855F1" w14:textId="479B13DB" w:rsidR="008A2F52" w:rsidRPr="00BD0356" w:rsidRDefault="00EC3CCF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8A2F52" w:rsidRPr="00BD0356" w14:paraId="00F98D65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D861E1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White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2FC403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F7F87AC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A84B07E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73B7E7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62E27F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980A37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C9EEB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018B0974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B1FE16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African-American</w:t>
            </w:r>
            <w:proofErr w:type="gramEnd"/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76D53C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833F11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(9.1)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BB3D66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34A38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724CC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F86D3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2F20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3E78FFC2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F648A2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4D501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071EA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(3.2)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2F0C6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FAFC2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FA7EA8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DD747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9EC3F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43D9C548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F88B45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03AF15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608A61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(50.0)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A9653C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39D78E7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(49.8)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34020C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3F4ED1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(50.2)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F7434" w14:textId="23559FE3" w:rsidR="008A2F52" w:rsidRPr="00BD0356" w:rsidRDefault="00EC3CCF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</w:tr>
      <w:tr w:rsidR="008A2F52" w:rsidRPr="00BD0356" w14:paraId="17284F81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72458F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E32FB9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AAD5EC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DDB98A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523D840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2BBF21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503173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5E829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2351A4A0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7EBCD7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91F47B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0E24FF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(50.0)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9AE2BD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D5513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(50.2)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79990F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5AE90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(49.8)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9E20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35435DFF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2565CB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Urban residence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BEE427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4389FA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11258B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DA2ABA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A5E442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63284C7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CA71A" w14:textId="26E38D73" w:rsidR="008A2F52" w:rsidRPr="00BD0356" w:rsidRDefault="00B0128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A2F52" w:rsidRPr="00BD0356" w14:paraId="42815BA1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79D966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960F20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CEF5D8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2BA5AA7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2348F5D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6C9C5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2B62F8A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A96A0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02F83AA9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A511B7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2A59EB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C637B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54E0B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3CC58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72ED7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0BC54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BAAE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4A3BBB68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EF179A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CCI score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A6916E2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9FC5D1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(56.6)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74B8DF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E5039B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(57.4)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C7F473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DF9C0E3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(55.8)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99312" w14:textId="02B64148" w:rsidR="008A2F52" w:rsidRPr="00BD0356" w:rsidRDefault="00B0128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8A2F52" w:rsidRPr="00BD0356" w14:paraId="51E63572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916284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0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7D502D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798951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F95C06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F029F9C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B1F100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7751DB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C3BFD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62CFDD8A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9D3CC5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3109B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24D80A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(24.3)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24D46B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9F596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(24.2)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135028E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AFE86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(24.5)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2FFE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27B6D097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72DFF5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2+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106984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0C2F8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(19.1)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F87810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C6D5AC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(18.5)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408CD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66DF7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(19.6)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7417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53615AE2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6CF557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0CE532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FC179CC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(15.7)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6A3749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1D7E3DA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(15.5)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24D1776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89C7AE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(15.8)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E58CB" w14:textId="24F32C18" w:rsidR="008A2F52" w:rsidRPr="00BD0356" w:rsidRDefault="00B0128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8A2F52" w:rsidRPr="00BD0356" w14:paraId="13647EE6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E86299" w14:textId="296E94AF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</w:t>
            </w:r>
            <w:r w:rsidR="00717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ized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1B60E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611ED0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E7E16F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DC05149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FB685C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DF8197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B547A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6D291CF2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650856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Regional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BFD895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8B582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(84.3)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C19FD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1CF20F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(84.5)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7F212F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28EBF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(84.2)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0CE5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6E6A4572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48706A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Census tract median income quartile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0D8021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F941DE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(22.1)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6086E4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2396DE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(21.5)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5FABC5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4D9EC5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(22.6)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0F595" w14:textId="1FEF4C65" w:rsidR="008A2F52" w:rsidRPr="00BD0356" w:rsidRDefault="00B0128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8A2F52" w:rsidRPr="00BD0356" w14:paraId="314A3C8B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F70AF7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6C9CF2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CDA318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9F6858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16D02D4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E124BBF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F091DC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89CF6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1B57183F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017CA9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C1822E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4FFEB0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(25.8)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E7859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FBDD5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(26.8)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6778B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8F1F6F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(24.9)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5B11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3DC17FD0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49E38D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ABA10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4DF08D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(24.7)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81204A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4838D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(25.7)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B8FA8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26FDAE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(23.8)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D527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5AA5DC9F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512D92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C4E202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34DB3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(27.4)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2CA1B9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91C85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(26.0)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9BEE8C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F4DED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(28.7)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632C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6E954C28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0D96AE" w14:textId="57BFE5A0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</w:t>
            </w:r>
            <w:r w:rsidR="00823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5A5FAA" w14:textId="3A528799" w:rsidR="008A2F52" w:rsidRPr="00BD0356" w:rsidRDefault="0037630B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214B70E" w14:textId="0B28C84F" w:rsidR="008A2F52" w:rsidRPr="00BD0356" w:rsidRDefault="00AC2E41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(29.2)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BF53B4" w14:textId="36993C5E" w:rsidR="008A2F52" w:rsidRPr="00BD0356" w:rsidRDefault="00272EAB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9FADC09" w14:textId="2FADA86F" w:rsidR="008A2F52" w:rsidRPr="00BD0356" w:rsidRDefault="00F17A84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(29.4)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7D80F39" w14:textId="34236C56" w:rsidR="008A2F52" w:rsidRPr="00BD0356" w:rsidRDefault="00272EAB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CCE242" w14:textId="4DFFFA0E" w:rsidR="008A2F52" w:rsidRPr="00BD0356" w:rsidRDefault="000E54AB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(29.1)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0F509" w14:textId="7028CA9E" w:rsidR="008A2F52" w:rsidRPr="00BD0356" w:rsidRDefault="00432C75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</w:tr>
      <w:tr w:rsidR="008A2F52" w:rsidRPr="00BD0356" w14:paraId="1C21C6A5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979E54" w14:textId="46D6CB61" w:rsidR="008A2F52" w:rsidRPr="00BD0356" w:rsidRDefault="00432C75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A1E9D7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94912D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F9274C4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966224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43FB7DF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7DDA13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3F2AE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419B21E9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CE5BB7" w14:textId="025A8DDF" w:rsidR="008A2F52" w:rsidRPr="00BD0356" w:rsidRDefault="00432C75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Other regions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5A16907" w14:textId="670153D0" w:rsidR="008A2F52" w:rsidRPr="00BD0356" w:rsidRDefault="00AA14E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46FA72" w14:textId="38F94E6C" w:rsidR="008A2F52" w:rsidRPr="00BD0356" w:rsidRDefault="000B7B8E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(70.8)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02DD81" w14:textId="4F425961" w:rsidR="008A2F52" w:rsidRPr="00BD0356" w:rsidRDefault="00272EAB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AF85B87" w14:textId="3F6BB767" w:rsidR="008A2F52" w:rsidRPr="00BD0356" w:rsidRDefault="00F17A84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(70.6)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4DC36B1" w14:textId="2267CA1B" w:rsidR="008A2F52" w:rsidRPr="00BD0356" w:rsidRDefault="00272EAB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2AE64F" w14:textId="02C11F91" w:rsidR="008A2F52" w:rsidRPr="00BD0356" w:rsidRDefault="000E54AB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(70.9)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265E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0A3BE05" w14:textId="77777777" w:rsidR="008A2F52" w:rsidRPr="00D641AA" w:rsidRDefault="008A2F52" w:rsidP="00D641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41AA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D641AA">
        <w:rPr>
          <w:rFonts w:ascii="Times New Roman" w:hAnsi="Times New Roman" w:cs="Times New Roman"/>
          <w:sz w:val="20"/>
          <w:szCs w:val="20"/>
        </w:rPr>
        <w:t xml:space="preserve"> Per data use agreement, cell sizes less than 11 cannot be shown or derived</w:t>
      </w:r>
    </w:p>
    <w:p w14:paraId="74BD8ECB" w14:textId="0A3C6C0D" w:rsidR="008A2F52" w:rsidRPr="00BD0356" w:rsidRDefault="00EE59D2" w:rsidP="008A2F52">
      <w:pPr>
        <w:rPr>
          <w:rFonts w:ascii="Times New Roman" w:eastAsia="Times New Roman" w:hAnsi="Times New Roman" w:cs="Times New Roman"/>
          <w:sz w:val="24"/>
          <w:szCs w:val="24"/>
        </w:rPr>
      </w:pPr>
      <w:r w:rsidRPr="008F6971">
        <w:rPr>
          <w:rFonts w:ascii="Times New Roman" w:hAnsi="Times New Roman" w:cs="Times New Roman"/>
          <w:color w:val="000000"/>
          <w:sz w:val="20"/>
          <w:szCs w:val="20"/>
        </w:rPr>
        <w:t xml:space="preserve">** </w:t>
      </w:r>
      <w:r w:rsidR="00823F60" w:rsidRPr="008F6971">
        <w:rPr>
          <w:rFonts w:ascii="Times New Roman" w:hAnsi="Times New Roman" w:cs="Times New Roman"/>
          <w:color w:val="000000"/>
          <w:sz w:val="20"/>
          <w:szCs w:val="20"/>
        </w:rPr>
        <w:t>Patients were matched on</w:t>
      </w:r>
      <w:r w:rsidR="006F78A5" w:rsidRPr="008F69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64C7E" w:rsidRPr="008F6971">
        <w:rPr>
          <w:rFonts w:ascii="Times New Roman" w:hAnsi="Times New Roman" w:cs="Times New Roman"/>
          <w:color w:val="000000"/>
          <w:sz w:val="20"/>
          <w:szCs w:val="20"/>
        </w:rPr>
        <w:t xml:space="preserve">South </w:t>
      </w:r>
      <w:r w:rsidR="00823F60" w:rsidRPr="008F6971">
        <w:rPr>
          <w:rFonts w:ascii="Times New Roman" w:hAnsi="Times New Roman" w:cs="Times New Roman"/>
          <w:color w:val="000000"/>
          <w:sz w:val="20"/>
          <w:szCs w:val="20"/>
        </w:rPr>
        <w:t>vs</w:t>
      </w:r>
      <w:r w:rsidR="00664C7E" w:rsidRPr="008F69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6971" w:rsidRPr="008F6971">
        <w:rPr>
          <w:rFonts w:ascii="Times New Roman" w:hAnsi="Times New Roman" w:cs="Times New Roman"/>
          <w:color w:val="000000"/>
          <w:sz w:val="20"/>
          <w:szCs w:val="20"/>
        </w:rPr>
        <w:t>other</w:t>
      </w:r>
      <w:r w:rsidR="00664C7E" w:rsidRPr="008F6971">
        <w:rPr>
          <w:rFonts w:ascii="Times New Roman" w:hAnsi="Times New Roman" w:cs="Times New Roman"/>
          <w:color w:val="000000"/>
          <w:sz w:val="20"/>
          <w:szCs w:val="20"/>
        </w:rPr>
        <w:t xml:space="preserve"> regions given that South was the only region with different cost </w:t>
      </w:r>
      <w:r w:rsidR="00823F60" w:rsidRPr="008F6971">
        <w:rPr>
          <w:rFonts w:ascii="Times New Roman" w:hAnsi="Times New Roman" w:cs="Times New Roman"/>
          <w:color w:val="000000"/>
          <w:sz w:val="20"/>
          <w:szCs w:val="20"/>
        </w:rPr>
        <w:t>and survival outcomes</w:t>
      </w:r>
      <w:r w:rsidR="00B13C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A2F52" w:rsidRPr="00BD0356">
        <w:rPr>
          <w:rFonts w:ascii="Times New Roman" w:hAnsi="Times New Roman" w:cs="Times New Roman"/>
        </w:rPr>
        <w:br w:type="page"/>
      </w:r>
    </w:p>
    <w:p w14:paraId="271BFECE" w14:textId="77777777" w:rsidR="008A2F52" w:rsidRPr="00BD0356" w:rsidRDefault="008A2F52" w:rsidP="008A2F52">
      <w:pPr>
        <w:rPr>
          <w:rFonts w:ascii="Times New Roman" w:hAnsi="Times New Roman" w:cs="Times New Roman"/>
          <w:sz w:val="24"/>
          <w:szCs w:val="24"/>
        </w:rPr>
      </w:pPr>
      <w:r w:rsidRPr="00BD0356">
        <w:rPr>
          <w:rFonts w:ascii="Times New Roman" w:eastAsia="Times New Roman" w:hAnsi="Times New Roman" w:cs="Times New Roman"/>
          <w:sz w:val="24"/>
          <w:szCs w:val="24"/>
        </w:rPr>
        <w:lastRenderedPageBreak/>
        <w:t>Appendix Table 4:</w:t>
      </w:r>
      <w:r w:rsidRPr="00BD0356">
        <w:rPr>
          <w:rFonts w:ascii="Times New Roman" w:hAnsi="Times New Roman" w:cs="Times New Roman"/>
          <w:sz w:val="24"/>
          <w:szCs w:val="24"/>
        </w:rPr>
        <w:t xml:space="preserve"> Characteristics of the matched sample comparing the RT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D0356">
        <w:rPr>
          <w:rFonts w:ascii="Times New Roman" w:hAnsi="Times New Roman" w:cs="Times New Roman"/>
          <w:sz w:val="24"/>
          <w:szCs w:val="24"/>
        </w:rPr>
        <w:t>RT groups in Cohort II</w:t>
      </w:r>
    </w:p>
    <w:tbl>
      <w:tblPr>
        <w:tblW w:w="7555" w:type="dxa"/>
        <w:tblLayout w:type="fixed"/>
        <w:tblLook w:val="0000" w:firstRow="0" w:lastRow="0" w:firstColumn="0" w:lastColumn="0" w:noHBand="0" w:noVBand="0"/>
      </w:tblPr>
      <w:tblGrid>
        <w:gridCol w:w="3056"/>
        <w:gridCol w:w="434"/>
        <w:gridCol w:w="618"/>
        <w:gridCol w:w="434"/>
        <w:gridCol w:w="618"/>
        <w:gridCol w:w="434"/>
        <w:gridCol w:w="618"/>
        <w:gridCol w:w="1343"/>
      </w:tblGrid>
      <w:tr w:rsidR="008A2F52" w:rsidRPr="00BD0356" w14:paraId="4FBC1444" w14:textId="77777777" w:rsidTr="00D641AA"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80ADE74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04FC21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495EB8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Treatment group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3A5CA" w14:textId="45E4A22A" w:rsidR="008A2F52" w:rsidRPr="00BD0356" w:rsidRDefault="00F44A64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Standardized mean difference</w:t>
            </w:r>
          </w:p>
        </w:tc>
      </w:tr>
      <w:tr w:rsidR="008A2F52" w:rsidRPr="00BD0356" w14:paraId="6038FA55" w14:textId="77777777" w:rsidTr="00D641AA"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D626564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2D8B4B9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  <w:p w14:paraId="0E99FFBE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(N=546)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4F4CA08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</w:t>
            </w:r>
          </w:p>
          <w:p w14:paraId="7DF75C9C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(N=273)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5A8C65C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CRT</w:t>
            </w:r>
          </w:p>
          <w:p w14:paraId="06CE6A4D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(N=273)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0CC43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77906E20" w14:textId="77777777" w:rsidTr="00D641AA"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4E88079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956384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17BCB0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5AE577A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5E84E4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1CE0B1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BE4B32D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AAD20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1754AD80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DDC918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788725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E55FCD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(38.3)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98E847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E13DD76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(37.0)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23C078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9BBC2C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(39.6)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EB222" w14:textId="6F2E10B4" w:rsidR="008A2F52" w:rsidRPr="00BD0356" w:rsidRDefault="00B7558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8A2F52" w:rsidRPr="00BD0356" w14:paraId="6E5F124A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90D79A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66-69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ABE918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719EF6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901DFF0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F8E9C2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32C7CB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B925AA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6B29D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304F1B48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4D983E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  70-74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D66A0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AD55E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(35.9)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C602FF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E6DB66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(37.0)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1FB1EA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D3BDF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(34.8)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B89B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145DC741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D65EEA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  75-79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0414F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3A53F6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(15.8)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7DBC5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AE32EF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(15.4)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E4EDE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8803D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(16.1)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86D8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312CC725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B1D6D6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  80+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D8BC1D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98E0F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(10.1)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4FB986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11BF0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(10.6)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ADAE1DD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179F1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(9.5)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F445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5C70DDD8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E0A99D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ED7B756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4A14D23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(77.7)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190AF5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C651A4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(77.7)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36C522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35B145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(77.7)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E9117" w14:textId="5543CC5D" w:rsidR="008A2F52" w:rsidRPr="00BD0356" w:rsidRDefault="00B7558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8A2F52" w:rsidRPr="00BD0356" w14:paraId="508842D7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FB940A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Male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6B2509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78CF90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BFCCEA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124DB64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014F83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35439AB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5303B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7BC662BA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79122B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Female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BAA9D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12ECCF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(22.3)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A13882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A5B40E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(22.3)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9D56D4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CE1FC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(22.3)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5C6C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5EE29951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C67581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969A1F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8A3834F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(91.9)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F144B1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9E50FB9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(92.3)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98E262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318998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(91.6)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84457" w14:textId="2503F91C" w:rsidR="008A2F52" w:rsidRPr="00BD0356" w:rsidRDefault="00B7558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A2F52" w:rsidRPr="00BD0356" w14:paraId="068AEF3B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209EDB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White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C7AF6A7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45515E6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35D8FE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D26A3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41363E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CAAAD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8A411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64969B89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084FC0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African-American</w:t>
            </w:r>
            <w:proofErr w:type="gramEnd"/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E83DC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96207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A68E2D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4D2B84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2F37C4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F310B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46E4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4C6EBCA8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D9D481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BA046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4784F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C5AB3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247080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0B7EF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12605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77DB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7909F3E8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485771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4F5ECC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F47C4B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(42.3)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512E52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6B0157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(44.0)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31F42B2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14E6335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(40.7)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0B91A" w14:textId="24785B2D" w:rsidR="008A2F52" w:rsidRPr="00BD0356" w:rsidRDefault="00C7058B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8A2F52" w:rsidRPr="00BD0356" w14:paraId="3FADA2DE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DF06D7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162DD0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E857E2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5805257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E3BA41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6D49F9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BBA0B0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04180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1DE2EFD1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4DFC03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1C9BF0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3B160E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(57.7)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DE8E9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3107A6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(56.0)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3411C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A9A51F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(59.3)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7285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44AF92EA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16DB7A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Urban residence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EE93C9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CA87643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CDC5ED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2EE9EA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CD0A786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B7A0A3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A68B4" w14:textId="384E8312" w:rsidR="008A2F52" w:rsidRPr="00BD0356" w:rsidRDefault="00C7058B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8A2F52" w:rsidRPr="00BD0356" w14:paraId="2DF5F803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A3E677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CD1356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6B953F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4964E9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2B0FC04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C0CFDC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1F323C9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09FF9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43238AC5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385BC9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261FE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A30B1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ECEB8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B13D3FD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2B84AC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18B0A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D7E5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08ACBD72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8F7AE3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CCI score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6A2FB5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B4F30C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(53.8)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8DCC0FE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E49B82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(53.8)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2E70E3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ADAA2D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(53.8)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667E7" w14:textId="37072C72" w:rsidR="008A2F52" w:rsidRPr="00BD0356" w:rsidRDefault="00C7058B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8A2F52" w:rsidRPr="00BD0356" w14:paraId="51743863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EC7E8D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0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CBFD3A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27346A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128752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DE3332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5F004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9A419D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40944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410EE4A5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A42120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97CFC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0B92A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(26.6)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06372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7EEA9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(27.8)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7FACD1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9ADF9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(25.3)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FB35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41A97969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666CF3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2+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6E8C6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0D3B7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(19.6)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AE005E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F50F75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(18.3)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2D41E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464CCE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(20.9)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D476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7D22B2C7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A38B10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1A9717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23229F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(12.8)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F422BA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E501CE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(12.1)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82F336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1B91B02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(13.6)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E0500" w14:textId="2940E243" w:rsidR="008A2F52" w:rsidRPr="00BD0356" w:rsidRDefault="00C7058B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8A2F52" w:rsidRPr="00BD0356" w14:paraId="45C60D17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317E12" w14:textId="25FE3135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</w:t>
            </w:r>
            <w:r w:rsidR="00717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ized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BE4319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E20BF4C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9577656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63C1A1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0833BA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B5322C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2A663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089CE365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F0FF20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Regional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784B5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EE09FD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(87.2)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02052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8C85A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(87.9)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2EF510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041D5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(86.4)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725A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0CDB2185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CC5E1B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Census tract median income quartile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42DF12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745DEC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(26.0)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7442345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09BD59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(26.0)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B1CA6A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AEF823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(26.0)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20FF6" w14:textId="3934FDCE" w:rsidR="008A2F52" w:rsidRPr="00BD0356" w:rsidRDefault="00E578EF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8A2F52" w:rsidRPr="00BD0356" w14:paraId="1B9FC169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A193ED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AB4D62B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891F1E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7B802A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F0A2ED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A72581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E56A3AD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1E734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16EC35FC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CB9503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F2072F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E6AC7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(26.2)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73496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7D44ED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(27.1)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E12DCE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A6E4F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(25.3)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9D8B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2D951D42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DFB2ED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E018A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1E572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(22.2)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02F5A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97944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(20.9)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20955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0D851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(23.4)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6B6F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6410046C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90416C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2A9AE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85ABD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(25.6)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1E571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FFA3C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(26.0)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3A2F3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832B78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(25.3)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7D91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248" w:rsidRPr="00BD0356" w14:paraId="61046954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867E92" w14:textId="7949D3C8" w:rsidR="00B47248" w:rsidRPr="00BD0356" w:rsidRDefault="00B47248" w:rsidP="00B47248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</w:t>
            </w:r>
            <w:r w:rsidR="00925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B290FD" w14:textId="40F99D08" w:rsidR="00B47248" w:rsidRPr="00BD0356" w:rsidRDefault="00B47248" w:rsidP="00B47248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710D9C" w14:textId="430A038A" w:rsidR="00B47248" w:rsidRPr="00BD0356" w:rsidRDefault="00B47248" w:rsidP="00B47248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(32.6)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23C907" w14:textId="7236917B" w:rsidR="00B47248" w:rsidRPr="00BD0356" w:rsidRDefault="00B47248" w:rsidP="00B47248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E3E398" w14:textId="32781F69" w:rsidR="00B47248" w:rsidRPr="00BD0356" w:rsidRDefault="00B47248" w:rsidP="00B47248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(30.4)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9EEDB9" w14:textId="4559BF35" w:rsidR="00B47248" w:rsidRPr="00BD0356" w:rsidRDefault="00B47248" w:rsidP="00B47248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12B232" w14:textId="1F0939B6" w:rsidR="00B47248" w:rsidRPr="00BD0356" w:rsidRDefault="00B47248" w:rsidP="00B47248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(34.8)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ACF6D" w14:textId="3FF7AC58" w:rsidR="00B47248" w:rsidRPr="00BD0356" w:rsidRDefault="00B47248" w:rsidP="00B47248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8A2F52" w:rsidRPr="00BD0356" w14:paraId="3813EF99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49A877" w14:textId="1B9B92C6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4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D094C2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9E77A72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512D96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54E874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A8293F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43538A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8C67F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1D35482B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DB84FD" w14:textId="18EFC3B9" w:rsidR="008A2F52" w:rsidRPr="00BD0356" w:rsidRDefault="00B47248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Other regions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389D7E4" w14:textId="41346088" w:rsidR="008A2F52" w:rsidRPr="00BD0356" w:rsidRDefault="00A74DCC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2C3AF0" w14:textId="11681075" w:rsidR="008A2F52" w:rsidRPr="00BD0356" w:rsidRDefault="00C66BE0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(67.4)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DE05B8" w14:textId="604C242E" w:rsidR="008A2F52" w:rsidRPr="00BD0356" w:rsidRDefault="00C66BE0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8E3957" w14:textId="6414E415" w:rsidR="008A2F52" w:rsidRPr="00BD0356" w:rsidRDefault="00C66BE0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(69.6)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03A7BC0" w14:textId="107EDEA3" w:rsidR="008A2F52" w:rsidRPr="00BD0356" w:rsidRDefault="004F3C5A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EAA309E" w14:textId="6E2FC0FE" w:rsidR="008A2F52" w:rsidRPr="00BD0356" w:rsidRDefault="004F3C5A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(65.2)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7FC4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73A1084" w14:textId="77777777" w:rsidR="008F6971" w:rsidRPr="00FA0E25" w:rsidRDefault="008F6971" w:rsidP="008F69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0E25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FA0E25">
        <w:rPr>
          <w:rFonts w:ascii="Times New Roman" w:hAnsi="Times New Roman" w:cs="Times New Roman"/>
          <w:sz w:val="20"/>
          <w:szCs w:val="20"/>
        </w:rPr>
        <w:t xml:space="preserve"> Per data use agreement, cell sizes less than 11 cannot be shown or derived</w:t>
      </w:r>
    </w:p>
    <w:p w14:paraId="61FB879B" w14:textId="43504AA3" w:rsidR="008A2F52" w:rsidRPr="00BD0356" w:rsidRDefault="008F6971" w:rsidP="008F6971">
      <w:pPr>
        <w:rPr>
          <w:rFonts w:ascii="Times New Roman" w:hAnsi="Times New Roman" w:cs="Times New Roman"/>
        </w:rPr>
      </w:pPr>
      <w:r w:rsidRPr="008F6971">
        <w:rPr>
          <w:rFonts w:ascii="Times New Roman" w:hAnsi="Times New Roman" w:cs="Times New Roman"/>
          <w:color w:val="000000"/>
          <w:sz w:val="20"/>
          <w:szCs w:val="20"/>
        </w:rPr>
        <w:t>** Patients were matched on South vs other regions given that South was the only region with different cost outcomes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98E30D6" w14:textId="77777777" w:rsidR="008A2F52" w:rsidRPr="00BD0356" w:rsidRDefault="008A2F52" w:rsidP="008A2F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F427F5" w14:textId="77777777" w:rsidR="008A2F52" w:rsidRPr="00BD0356" w:rsidRDefault="008A2F52" w:rsidP="008A2F52">
      <w:pPr>
        <w:rPr>
          <w:rFonts w:ascii="Times New Roman" w:hAnsi="Times New Roman" w:cs="Times New Roman"/>
        </w:rPr>
      </w:pPr>
      <w:r w:rsidRPr="00BD0356">
        <w:rPr>
          <w:rFonts w:ascii="Times New Roman" w:hAnsi="Times New Roman" w:cs="Times New Roman"/>
        </w:rPr>
        <w:br w:type="page"/>
      </w:r>
    </w:p>
    <w:p w14:paraId="67ADADE7" w14:textId="77777777" w:rsidR="008A2F52" w:rsidRPr="00BD0356" w:rsidRDefault="008A2F52" w:rsidP="008A2F52">
      <w:pPr>
        <w:rPr>
          <w:rFonts w:ascii="Times New Roman" w:hAnsi="Times New Roman" w:cs="Times New Roman"/>
          <w:sz w:val="24"/>
          <w:szCs w:val="24"/>
        </w:rPr>
      </w:pPr>
      <w:r w:rsidRPr="00BD0356">
        <w:rPr>
          <w:rFonts w:ascii="Times New Roman" w:eastAsia="Times New Roman" w:hAnsi="Times New Roman" w:cs="Times New Roman"/>
          <w:sz w:val="24"/>
          <w:szCs w:val="24"/>
        </w:rPr>
        <w:lastRenderedPageBreak/>
        <w:t>Appendix Table 5:</w:t>
      </w:r>
      <w:r w:rsidRPr="00BD0356">
        <w:rPr>
          <w:rFonts w:ascii="Times New Roman" w:hAnsi="Times New Roman" w:cs="Times New Roman"/>
          <w:sz w:val="24"/>
          <w:szCs w:val="24"/>
        </w:rPr>
        <w:t xml:space="preserve"> Characteristics of the matched sample comparing the </w:t>
      </w:r>
      <w:r>
        <w:rPr>
          <w:rFonts w:ascii="Times New Roman" w:hAnsi="Times New Roman" w:cs="Times New Roman"/>
          <w:sz w:val="24"/>
          <w:szCs w:val="24"/>
        </w:rPr>
        <w:t>RT and c</w:t>
      </w:r>
      <w:r w:rsidRPr="00BD0356">
        <w:rPr>
          <w:rFonts w:ascii="Times New Roman" w:hAnsi="Times New Roman" w:cs="Times New Roman"/>
          <w:sz w:val="24"/>
          <w:szCs w:val="24"/>
        </w:rPr>
        <w:t>etux</w:t>
      </w:r>
      <w:r>
        <w:rPr>
          <w:rFonts w:ascii="Times New Roman" w:hAnsi="Times New Roman" w:cs="Times New Roman"/>
          <w:sz w:val="24"/>
          <w:szCs w:val="24"/>
        </w:rPr>
        <w:t>imab</w:t>
      </w:r>
      <w:r w:rsidRPr="00BD0356">
        <w:rPr>
          <w:rFonts w:ascii="Times New Roman" w:hAnsi="Times New Roman" w:cs="Times New Roman"/>
          <w:sz w:val="24"/>
          <w:szCs w:val="24"/>
        </w:rPr>
        <w:t>-RT groups in Cohort II</w:t>
      </w:r>
    </w:p>
    <w:tbl>
      <w:tblPr>
        <w:tblW w:w="8005" w:type="dxa"/>
        <w:tblLayout w:type="fixed"/>
        <w:tblLook w:val="0000" w:firstRow="0" w:lastRow="0" w:firstColumn="0" w:lastColumn="0" w:noHBand="0" w:noVBand="0"/>
      </w:tblPr>
      <w:tblGrid>
        <w:gridCol w:w="3056"/>
        <w:gridCol w:w="434"/>
        <w:gridCol w:w="618"/>
        <w:gridCol w:w="434"/>
        <w:gridCol w:w="618"/>
        <w:gridCol w:w="434"/>
        <w:gridCol w:w="683"/>
        <w:gridCol w:w="1728"/>
      </w:tblGrid>
      <w:tr w:rsidR="008A2F52" w:rsidRPr="00BD0356" w14:paraId="59A8DF60" w14:textId="77777777" w:rsidTr="00D641AA"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CF57733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EA91CE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E8611B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Treatment group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2176A" w14:textId="390BCFCD" w:rsidR="008A2F52" w:rsidRPr="00BD0356" w:rsidRDefault="00F44A64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Standardized mean difference</w:t>
            </w:r>
          </w:p>
        </w:tc>
      </w:tr>
      <w:tr w:rsidR="008A2F52" w:rsidRPr="00BD0356" w14:paraId="182E22C4" w14:textId="77777777" w:rsidTr="00D641AA"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E8E439D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2C4B16D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  <w:p w14:paraId="7ED7A92A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(N=448)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81B927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</w:t>
            </w:r>
          </w:p>
          <w:p w14:paraId="35A8E19D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(N=224)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E412B6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Cetuximab-RT</w:t>
            </w:r>
          </w:p>
          <w:p w14:paraId="0AAE9F52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(N=224)</w:t>
            </w: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2C00A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5E2AA7B5" w14:textId="77777777" w:rsidTr="00D641AA"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CF87898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372C52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AC1C1C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BF1B3D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84CE6C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2EFE837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AC5DCD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73074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0E90120C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70B53B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E5502D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41D3F2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(27.7)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6CBFA9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017A94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(28.6)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C864D7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D18D95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(26.8)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1622B" w14:textId="152FCB4F" w:rsidR="008A2F52" w:rsidRPr="00BD0356" w:rsidRDefault="00E578EF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8A2F52" w:rsidRPr="00BD0356" w14:paraId="7DC779C2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1104BD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66-69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FEFB13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96E235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4E4EFE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4393B51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A5727B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25D3A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51730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23AA8370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96F039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  70-74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8AB88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1D5527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(33.5)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FC9165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69EF2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(32.1)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B07865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AB906F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(34.8)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D831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67A0B267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812C1D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  75-79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8638D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40587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(17.4)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88DBF1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E8BF9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(16.5)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0B668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689B2F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(18.3)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653FD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63AA4EEA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E8FAAD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  80+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E58FD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FCC38DE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(21.4)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8AE8FF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D5BF1D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(22.8)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21180D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88B8F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(20.1)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D5F3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2FED0225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A25EF9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222284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92F44C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(77.2)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B2F959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14C157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(74.1)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4A2A08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3B3F77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(80.4)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E6170" w14:textId="65975563" w:rsidR="008A2F52" w:rsidRPr="00BD0356" w:rsidRDefault="00E578EF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</w:tr>
      <w:tr w:rsidR="008A2F52" w:rsidRPr="00BD0356" w14:paraId="57976AE7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78140B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Male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A5B23A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6B338CE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971997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3BD9F22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8E96B1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37FF1C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2A3EC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69357728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ECF569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Female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8FA0A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12E28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(22.8)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F8980A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1878AE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(25.9)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ADA7D0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AFB833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(19.6)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65AC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3CCC4211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2924D4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C76B70E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15945FE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(93.8)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DED3B4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6C5D3C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(95.1)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418D27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4D10082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(92.4)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D7848" w14:textId="79B39FF0" w:rsidR="008A2F52" w:rsidRPr="00BD0356" w:rsidRDefault="00E578EF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8A2F52" w:rsidRPr="00BD0356" w14:paraId="2D729761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0F4CD6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White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D036C3B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5C0003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791EC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9E67CD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C00DD3F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346F1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6777C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654F09FE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263B15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African-American</w:t>
            </w:r>
            <w:proofErr w:type="gramEnd"/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B55C1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9B82F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FB89F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E8422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A3E132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71A23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9437E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3489C8AA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3F5195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2981B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F62395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3EEC7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016E1D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EA17D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A0792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3B66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17BE8633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E3F887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C2138E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75177D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(39.5)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F12D547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8CC77C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(41.1)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3CD867C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AD23DA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(37.9)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5619D" w14:textId="7B0BA661" w:rsidR="008A2F52" w:rsidRPr="00BD0356" w:rsidRDefault="00E578EF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8A2F52" w:rsidRPr="00BD0356" w14:paraId="17ACA07E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2F14EC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42434D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1CC933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5F8D67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CC0AD7E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CC8507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18379C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A1BE3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1B5DAE78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95D11F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28479D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41FB7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(60.5)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58514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32FD3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(58.9)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28FA7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1CF4F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(62.1)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E130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7136DABF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FAF5DA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Urban residence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DB6983D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FB59AA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ABB231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6DFB6B3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70D403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82288A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A31D6" w14:textId="08FAE289" w:rsidR="008A2F52" w:rsidRPr="00BD0356" w:rsidRDefault="00E578EF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54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A2F52" w:rsidRPr="00BD0356" w14:paraId="4186B8F0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72C2E7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ABF8F4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97A64BC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7774DB3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EC97DB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8A7F81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54A54A0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D5305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25C66E69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71AC06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BE13E0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15F9FF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2488E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A5A50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B972A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6F906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2F03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33466F0D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86725C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CCI score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DE0072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7C40B21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(54.5)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EBB22E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1F433C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(54.5)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9633B4D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E6BF08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(54.5)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B6960" w14:textId="1BD148A9" w:rsidR="008A2F52" w:rsidRPr="00BD0356" w:rsidRDefault="00542E1C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8A2F52" w:rsidRPr="00BD0356" w14:paraId="2B71DFA8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1F2422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0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BA0119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C8E044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5075C9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C354C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97DE9D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243E6BB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76888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27D7EC9F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9DF6FD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19224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444B38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(23.0)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AA7B1D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5F15C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(23.7)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D3000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B5081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(22.3)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4951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4ACB08FB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9D46C3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2+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B0724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11C0DC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(22.5)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496B8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AF601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(21.9)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05BC0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0B2D6F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(23.2)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AF3E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51C3F021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2463E4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1191273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9E5797B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(11.4)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7223E6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D7FB96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(10.3)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DB527A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F7F9DE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(12.5)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9BAE6" w14:textId="46DD3949" w:rsidR="008A2F52" w:rsidRPr="00BD0356" w:rsidRDefault="00542E1C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8A2F52" w:rsidRPr="00BD0356" w14:paraId="07D51DD1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E01560" w14:textId="5B63222B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</w:t>
            </w:r>
            <w:r w:rsidR="00717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ized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A0F997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93D70B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FAD9BE3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42139B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F6E75E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A16D49F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79894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690440E4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E5894F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Regional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D15FE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58462D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(88.6)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892DD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2AFCCB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(89.7)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4CA8C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0F475A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(87.5)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3202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07730EA8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3A5FCA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Census tract median income quartile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79B6FA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56D728E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(16.3)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2D09458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D7B6E1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(16.1)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8FB771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07D64DC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(16.5)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31AAC" w14:textId="2FEB80B5" w:rsidR="008A2F52" w:rsidRPr="00BD0356" w:rsidRDefault="00542E1C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8A2F52" w:rsidRPr="00BD0356" w14:paraId="3B8405DF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05F229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327F266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8B1549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BC7060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30116D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197ADB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8B11EE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BA05D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40CE8708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E2200A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7F40C4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87E82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(27.5)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0E2947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F6545D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(28.6)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35D31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F05F8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(26.3)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E1BD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5AE200C0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1F10C7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8D3781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B2BD0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(28.3)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09C77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1364D5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(27.2)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40E6AE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DE7B4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(29.5)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C130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6102C775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43BB77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7B856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DBA34C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(27.9)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B86DCF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FD84F3E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(28.1)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864D11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B5675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(27.7)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98F1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C5A" w:rsidRPr="00BD0356" w14:paraId="62D98062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AAC180" w14:textId="445DA679" w:rsidR="004F3C5A" w:rsidRPr="00BD0356" w:rsidRDefault="004F3C5A" w:rsidP="004F3C5A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</w:t>
            </w:r>
            <w:r w:rsidR="00925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CE17DA" w14:textId="78B57BC3" w:rsidR="004F3C5A" w:rsidRPr="00BD0356" w:rsidRDefault="004F3C5A" w:rsidP="004F3C5A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C75E38F" w14:textId="6559EA23" w:rsidR="004F3C5A" w:rsidRPr="00BD0356" w:rsidRDefault="004F3C5A" w:rsidP="004F3C5A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(23.4)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1A7A4DC" w14:textId="45783C1F" w:rsidR="004F3C5A" w:rsidRPr="00BD0356" w:rsidRDefault="004F3C5A" w:rsidP="004F3C5A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76C89CD" w14:textId="30A75152" w:rsidR="004F3C5A" w:rsidRPr="00BD0356" w:rsidRDefault="004F3C5A" w:rsidP="004F3C5A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(23.7)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EF5D4F" w14:textId="1DE78B63" w:rsidR="004F3C5A" w:rsidRPr="00BD0356" w:rsidRDefault="004F3C5A" w:rsidP="004F3C5A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DB5F63" w14:textId="56DB0B36" w:rsidR="004F3C5A" w:rsidRPr="00BD0356" w:rsidRDefault="004F3C5A" w:rsidP="004F3C5A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(23.2)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741F1" w14:textId="2C4A03F0" w:rsidR="004F3C5A" w:rsidRPr="00BD0356" w:rsidRDefault="00625CDC" w:rsidP="004F3C5A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</w:tr>
      <w:tr w:rsidR="004F3C5A" w:rsidRPr="00BD0356" w14:paraId="2B84E692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1F1488" w14:textId="2E85E88D" w:rsidR="004F3C5A" w:rsidRPr="00BD0356" w:rsidRDefault="004F3C5A" w:rsidP="004F3C5A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C637295" w14:textId="77777777" w:rsidR="004F3C5A" w:rsidRPr="00BD0356" w:rsidRDefault="004F3C5A" w:rsidP="004F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E2F9B6A" w14:textId="77777777" w:rsidR="004F3C5A" w:rsidRPr="00BD0356" w:rsidRDefault="004F3C5A" w:rsidP="004F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36A10D2" w14:textId="77777777" w:rsidR="004F3C5A" w:rsidRPr="00BD0356" w:rsidRDefault="004F3C5A" w:rsidP="004F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713FD90" w14:textId="77777777" w:rsidR="004F3C5A" w:rsidRPr="00BD0356" w:rsidRDefault="004F3C5A" w:rsidP="004F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4F35CC6" w14:textId="77777777" w:rsidR="004F3C5A" w:rsidRPr="00BD0356" w:rsidRDefault="004F3C5A" w:rsidP="004F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3ADB25" w14:textId="77777777" w:rsidR="004F3C5A" w:rsidRPr="00BD0356" w:rsidRDefault="004F3C5A" w:rsidP="004F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5CB4B" w14:textId="77777777" w:rsidR="004F3C5A" w:rsidRPr="00BD0356" w:rsidRDefault="004F3C5A" w:rsidP="004F3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C5A" w:rsidRPr="00BD0356" w14:paraId="586C12A7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8E3F4A" w14:textId="04EB6D29" w:rsidR="004F3C5A" w:rsidRPr="00BD0356" w:rsidRDefault="004F3C5A" w:rsidP="004F3C5A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Other regions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1EC1F8" w14:textId="56C77112" w:rsidR="004F3C5A" w:rsidRPr="00BD0356" w:rsidRDefault="00AF5DC1" w:rsidP="004F3C5A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03F088" w14:textId="3C499BB4" w:rsidR="004F3C5A" w:rsidRPr="00BD0356" w:rsidRDefault="00D17886" w:rsidP="004F3C5A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(76.6)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2F560B" w14:textId="6EE70BE6" w:rsidR="004F3C5A" w:rsidRPr="00BD0356" w:rsidRDefault="00D17886" w:rsidP="004F3C5A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04B48C" w14:textId="30C069A5" w:rsidR="004F3C5A" w:rsidRPr="00BD0356" w:rsidRDefault="00D17886" w:rsidP="004F3C5A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(76.3)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8F1C74" w14:textId="60A1B8C7" w:rsidR="004F3C5A" w:rsidRPr="00BD0356" w:rsidRDefault="00D17886" w:rsidP="004F3C5A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434D75" w14:textId="373AA254" w:rsidR="004F3C5A" w:rsidRPr="00BD0356" w:rsidRDefault="00625CDC" w:rsidP="004F3C5A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(76.8)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F47A3" w14:textId="77777777" w:rsidR="004F3C5A" w:rsidRPr="00BD0356" w:rsidRDefault="004F3C5A" w:rsidP="004F3C5A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E66BA6" w14:textId="77777777" w:rsidR="009D6C81" w:rsidRPr="00FA0E25" w:rsidRDefault="009D6C81" w:rsidP="009D6C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0E25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FA0E25">
        <w:rPr>
          <w:rFonts w:ascii="Times New Roman" w:hAnsi="Times New Roman" w:cs="Times New Roman"/>
          <w:sz w:val="20"/>
          <w:szCs w:val="20"/>
        </w:rPr>
        <w:t xml:space="preserve"> Per data use agreement, cell sizes less than 11 cannot be shown or derived</w:t>
      </w:r>
    </w:p>
    <w:p w14:paraId="51EF6AD7" w14:textId="5908F626" w:rsidR="008A2F52" w:rsidRPr="00BD0356" w:rsidRDefault="009D6C81" w:rsidP="009D6C81">
      <w:pPr>
        <w:rPr>
          <w:rFonts w:ascii="Times New Roman" w:hAnsi="Times New Roman" w:cs="Times New Roman"/>
        </w:rPr>
      </w:pPr>
      <w:r w:rsidRPr="008F6971">
        <w:rPr>
          <w:rFonts w:ascii="Times New Roman" w:hAnsi="Times New Roman" w:cs="Times New Roman"/>
          <w:color w:val="000000"/>
          <w:sz w:val="20"/>
          <w:szCs w:val="20"/>
        </w:rPr>
        <w:t xml:space="preserve">** Patients were matched on South vs other regions given that South was the only region with different </w:t>
      </w:r>
      <w:r w:rsidR="00963ACC">
        <w:rPr>
          <w:rFonts w:ascii="Times New Roman" w:hAnsi="Times New Roman" w:cs="Times New Roman"/>
          <w:color w:val="000000"/>
          <w:sz w:val="20"/>
          <w:szCs w:val="20"/>
        </w:rPr>
        <w:t>cost</w:t>
      </w:r>
      <w:r w:rsidRPr="008F6971">
        <w:rPr>
          <w:rFonts w:ascii="Times New Roman" w:hAnsi="Times New Roman" w:cs="Times New Roman"/>
          <w:color w:val="000000"/>
          <w:sz w:val="20"/>
          <w:szCs w:val="20"/>
        </w:rPr>
        <w:t xml:space="preserve"> outcomes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8E29285" w14:textId="77777777" w:rsidR="008A2F52" w:rsidRPr="00BD0356" w:rsidRDefault="008A2F52" w:rsidP="008A2F52">
      <w:pPr>
        <w:rPr>
          <w:rFonts w:ascii="Times New Roman" w:hAnsi="Times New Roman" w:cs="Times New Roman"/>
          <w:sz w:val="24"/>
          <w:szCs w:val="24"/>
        </w:rPr>
      </w:pPr>
    </w:p>
    <w:p w14:paraId="571BDF0B" w14:textId="77777777" w:rsidR="008A2F52" w:rsidRPr="00BD0356" w:rsidRDefault="008A2F52" w:rsidP="008A2F52">
      <w:pPr>
        <w:rPr>
          <w:rFonts w:ascii="Times New Roman" w:eastAsia="Times New Roman" w:hAnsi="Times New Roman" w:cs="Times New Roman"/>
          <w:sz w:val="24"/>
          <w:szCs w:val="24"/>
        </w:rPr>
      </w:pPr>
      <w:r w:rsidRPr="00BD0356">
        <w:rPr>
          <w:rFonts w:ascii="Times New Roman" w:hAnsi="Times New Roman" w:cs="Times New Roman"/>
        </w:rPr>
        <w:br w:type="page"/>
      </w:r>
    </w:p>
    <w:p w14:paraId="634883F5" w14:textId="77777777" w:rsidR="008A2F52" w:rsidRPr="00BD0356" w:rsidRDefault="008A2F52" w:rsidP="008A2F52">
      <w:pPr>
        <w:rPr>
          <w:rFonts w:ascii="Times New Roman" w:hAnsi="Times New Roman" w:cs="Times New Roman"/>
          <w:sz w:val="24"/>
          <w:szCs w:val="24"/>
        </w:rPr>
      </w:pPr>
      <w:r w:rsidRPr="00BD0356">
        <w:rPr>
          <w:rFonts w:ascii="Times New Roman" w:eastAsia="Times New Roman" w:hAnsi="Times New Roman" w:cs="Times New Roman"/>
          <w:sz w:val="24"/>
          <w:szCs w:val="24"/>
        </w:rPr>
        <w:lastRenderedPageBreak/>
        <w:t>Appendix Table 6:</w:t>
      </w:r>
      <w:r w:rsidRPr="00BD0356">
        <w:rPr>
          <w:rFonts w:ascii="Times New Roman" w:hAnsi="Times New Roman" w:cs="Times New Roman"/>
          <w:sz w:val="24"/>
          <w:szCs w:val="24"/>
        </w:rPr>
        <w:t xml:space="preserve"> Characteristics of the matched sample comparing the </w:t>
      </w:r>
      <w:r>
        <w:rPr>
          <w:rFonts w:ascii="Times New Roman" w:hAnsi="Times New Roman" w:cs="Times New Roman"/>
          <w:sz w:val="24"/>
          <w:szCs w:val="24"/>
        </w:rPr>
        <w:t>CRT and c</w:t>
      </w:r>
      <w:r w:rsidRPr="00BD0356">
        <w:rPr>
          <w:rFonts w:ascii="Times New Roman" w:hAnsi="Times New Roman" w:cs="Times New Roman"/>
          <w:sz w:val="24"/>
          <w:szCs w:val="24"/>
        </w:rPr>
        <w:t>etux</w:t>
      </w:r>
      <w:r>
        <w:rPr>
          <w:rFonts w:ascii="Times New Roman" w:hAnsi="Times New Roman" w:cs="Times New Roman"/>
          <w:sz w:val="24"/>
          <w:szCs w:val="24"/>
        </w:rPr>
        <w:t>imab</w:t>
      </w:r>
      <w:r w:rsidRPr="00BD0356">
        <w:rPr>
          <w:rFonts w:ascii="Times New Roman" w:hAnsi="Times New Roman" w:cs="Times New Roman"/>
          <w:sz w:val="24"/>
          <w:szCs w:val="24"/>
        </w:rPr>
        <w:t>-RT groups in Cohort II</w:t>
      </w:r>
    </w:p>
    <w:tbl>
      <w:tblPr>
        <w:tblW w:w="7825" w:type="dxa"/>
        <w:tblLayout w:type="fixed"/>
        <w:tblLook w:val="0000" w:firstRow="0" w:lastRow="0" w:firstColumn="0" w:lastColumn="0" w:noHBand="0" w:noVBand="0"/>
      </w:tblPr>
      <w:tblGrid>
        <w:gridCol w:w="3056"/>
        <w:gridCol w:w="434"/>
        <w:gridCol w:w="618"/>
        <w:gridCol w:w="434"/>
        <w:gridCol w:w="618"/>
        <w:gridCol w:w="434"/>
        <w:gridCol w:w="683"/>
        <w:gridCol w:w="1548"/>
      </w:tblGrid>
      <w:tr w:rsidR="008A2F52" w:rsidRPr="00BD0356" w14:paraId="090428DF" w14:textId="77777777" w:rsidTr="00D641AA"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FFB3B79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257943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A9ACD1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Treatment group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7D7F2" w14:textId="5F7249E7" w:rsidR="008A2F52" w:rsidRPr="00BD0356" w:rsidRDefault="00F44A64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Standardized mean difference</w:t>
            </w:r>
          </w:p>
        </w:tc>
      </w:tr>
      <w:tr w:rsidR="008A2F52" w:rsidRPr="00BD0356" w14:paraId="59FB0E48" w14:textId="77777777" w:rsidTr="00D641AA"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FA0B133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2BAE896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Overall</w:t>
            </w:r>
          </w:p>
          <w:p w14:paraId="6779B475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(N=396)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0CD0E8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CRT</w:t>
            </w:r>
          </w:p>
          <w:p w14:paraId="5DB73D67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(N=198)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9BB928D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Cetux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imab-RT</w:t>
            </w:r>
          </w:p>
          <w:p w14:paraId="0BF207EA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(N=198)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64392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3D8850B8" w14:textId="77777777" w:rsidTr="00D641AA"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F5FBC9F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D3D8C8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305342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0F70CAE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AE32CC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DF8FCD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C9CA78E" w14:textId="77777777" w:rsidR="008A2F52" w:rsidRPr="00BD0356" w:rsidRDefault="008A2F52" w:rsidP="00EE2335">
            <w:pPr>
              <w:keepNext/>
              <w:spacing w:before="67" w:after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4C4A2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3AA0F493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8D82D4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CE0CCA5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717904F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(30.6)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0813A5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E67EF9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(30.8)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A21517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0FC5EE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(30.3)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92C9B" w14:textId="3E8A1782" w:rsidR="008A2F52" w:rsidRPr="00BD0356" w:rsidRDefault="00AA03CB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8A2F52" w:rsidRPr="00BD0356" w14:paraId="1D64EE14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D38311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66-69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5810F3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8EF1BA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BDC2FEE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27A29C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96434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F9F66A4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15A60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33101212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0E454A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  70-74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285016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394686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(35.4)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F75D4B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6E4B3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(35.4)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487BE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C667F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(35.4)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E81A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500B2DE5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921DCD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  75-79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28DEC1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9A7AF3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(22.2)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F9779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6CE46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(22.2)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583C8B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BB716C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(22.2)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0A58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05F753CB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EC7BB6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  80+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52E6EF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72354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(11.9)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973494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CDEF4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(11.6)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610DC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5B1BF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(12.1)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C5F7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2486544B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563403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21649CF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1A4145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(79.0)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46E151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83E8D9C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(76.8)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2CB6174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F66796D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(81.3)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D4614" w14:textId="52B4A1FA" w:rsidR="008A2F52" w:rsidRPr="00BD0356" w:rsidRDefault="00AA03CB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8A2F52" w:rsidRPr="00BD0356" w14:paraId="213A8AC4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5C91CB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Male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51FCB4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5844B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5099E4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62C73E7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6747FA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41113F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F660B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5B6F89BA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EA41B7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Female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E7F26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4A5878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(21.0)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30B65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5D094D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(23.2)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EA65D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52380E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(18.7)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D659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18C26EC6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039B2E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2652227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DC2854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(92.4)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5040984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EDCF1E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(92.9)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2F7448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38CEBCF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(91.9)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F5592" w14:textId="76B6E628" w:rsidR="008A2F52" w:rsidRPr="00BD0356" w:rsidRDefault="00AA03CB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8A2F52" w:rsidRPr="00BD0356" w14:paraId="2B012963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206643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White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40019B9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2E7A427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B912CC2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B6ED7FA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60994A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2E5954F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DC0FA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5FE06414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9D8A63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African-American</w:t>
            </w:r>
            <w:proofErr w:type="gramEnd"/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4D2E67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9E0F9D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DC877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544BC9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903ABB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DF9AE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60FFF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0B199C55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6C472E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F3897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EDD80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853BB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84FC32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6FE7E8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48758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0B0C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0DA2A289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8F0F8A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5416D9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FD4419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(36.4)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62A2E93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499FC8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(37.4)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83A874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E23A16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(35.4)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B56EE" w14:textId="61A893C6" w:rsidR="008A2F52" w:rsidRPr="00BD0356" w:rsidRDefault="00AA03CB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</w:tr>
      <w:tr w:rsidR="008A2F52" w:rsidRPr="00BD0356" w14:paraId="5491E31B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420C7B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E592B2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395922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C1D361B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B191F6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39506D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CF3911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D285A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0EA58F08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C2578D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9A5A6C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2FBB8C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(63.6)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ED2CC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DC5AE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(62.6)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6987D7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31198B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(64.6)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B981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65C75D23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6CEAFF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Urban residence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7FD7E1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89C920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F5B5B4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9489580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09C4AE9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F28657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88C33" w14:textId="1B3A0DE4" w:rsidR="008A2F52" w:rsidRPr="00BD0356" w:rsidRDefault="00AA03CB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A2F52" w:rsidRPr="00BD0356" w14:paraId="036BD22B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4CF509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F6134A3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2D06F0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700818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DF35191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A8D0124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E719745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5200F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50D3D171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6A72B1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BEDD8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46174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CF6F8D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9B472D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A5B6A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5D391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46DC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570A2FD0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16C2B3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CCI score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9384763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176C31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(56.1)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09E7BB9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FD6604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(55.1)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3F5A08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6DAFAF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(57.1)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9B10F" w14:textId="1D339A14" w:rsidR="008A2F52" w:rsidRPr="00BD0356" w:rsidRDefault="00AA03CB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8A2F52" w:rsidRPr="00BD0356" w14:paraId="64D0CC17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D93493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0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3C2C876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29147A3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75F9ED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01DE66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BDDF13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23A496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DC94F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2BAE5429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3279E1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07A795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8CE45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(23.5)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920446F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5EE089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(25.8)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7CCD13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782F99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(21.2)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D915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5AA9D61C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DF6549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2+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3D8AC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6026F7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(20.5)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7A899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5FD0E2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(19.2)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1556D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5B08FE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(21.7)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D740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6AC322C3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87E3C9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83A7A46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71AA9E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(11.9)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1AB4B69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78D714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(11.6)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E01599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8A967AD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(12.1)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B0A33" w14:textId="5FAAB839" w:rsidR="008A2F52" w:rsidRPr="00BD0356" w:rsidRDefault="004A6CBA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8A2F52" w:rsidRPr="00BD0356" w14:paraId="3EA081DD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1983AE" w14:textId="7D9F875D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</w:t>
            </w:r>
            <w:r w:rsidR="00717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ized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CDD992D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C4A53EC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827940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725108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E9B965E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1E474A7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C2912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5E2EA209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A2CB76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Regional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6642EF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C6B271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(88.1)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C7FB1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3F7A73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(88.4)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ED70CD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B14C43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(87.9)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739B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2D2CE981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0B0AB6" w14:textId="77777777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Census tract median income quartile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8A6C0FB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46475B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(16.7)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2C56A8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055AC0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(15.7)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774AEB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2820B09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(17.7)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E472B" w14:textId="336A3D12" w:rsidR="008A2F52" w:rsidRPr="00BD0356" w:rsidRDefault="004A6CBA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8A2F52" w:rsidRPr="00BD0356" w14:paraId="13FBCEB8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06CC23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2D23621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5735A8B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655611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A3C6A2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080373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F79415E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DB73F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F52" w:rsidRPr="00BD0356" w14:paraId="70FA298B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3632B9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44C0C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A5009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(22.7)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1385D4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01F6F9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(22.2)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36C89F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5F4DA7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(23.2)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CC62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585B3E44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18AADD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5FB361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3717AEF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(31.1)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38615D6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00AC0E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(31.3)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6D54B7B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BDA8F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(30.8)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6F7BF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7AC9961F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70956A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20CDC3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E828BE7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(29.5)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3E0380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318EC2A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(30.8)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28D69C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FBDEB52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(28.3)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9A205" w14:textId="77777777" w:rsidR="008A2F52" w:rsidRPr="00BD0356" w:rsidRDefault="008A2F52" w:rsidP="00EE2335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F52" w:rsidRPr="00BD0356" w14:paraId="6272523E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910A37" w14:textId="28AE9184" w:rsidR="008A2F52" w:rsidRPr="00BD0356" w:rsidRDefault="008A2F52" w:rsidP="00EE2335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</w:t>
            </w:r>
            <w:r w:rsidR="00D4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141A9A3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159AE5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(6.6)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AE42460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5440E7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(6.6)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44AC972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41EC0A1" w14:textId="77777777" w:rsidR="008A2F52" w:rsidRPr="00BD0356" w:rsidRDefault="008A2F52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(6.6)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0AC63" w14:textId="0DB5B7A1" w:rsidR="008A2F52" w:rsidRPr="00BD0356" w:rsidRDefault="004A6CBA" w:rsidP="00EE2335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96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</w:tr>
      <w:tr w:rsidR="008A2F52" w:rsidRPr="00BD0356" w14:paraId="03214086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C9ED2A" w14:textId="77777777" w:rsidR="008A2F52" w:rsidRPr="00BD0356" w:rsidRDefault="008A2F52" w:rsidP="00EE2335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9C3987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357BEA4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39882C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229DDB9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B2BBE9A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3BDCDB" w14:textId="77777777" w:rsidR="008A2F52" w:rsidRPr="00BD0356" w:rsidRDefault="008A2F52" w:rsidP="00EE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4B645" w14:textId="77777777" w:rsidR="008A2F52" w:rsidRPr="00BD0356" w:rsidRDefault="008A2F52" w:rsidP="00EE2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ACC" w:rsidRPr="00BD0356" w14:paraId="6B3CB018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B504C9" w14:textId="7E51F493" w:rsidR="00963ACC" w:rsidRPr="00BD0356" w:rsidRDefault="00963ACC" w:rsidP="00963ACC">
            <w:pPr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4855E07" w14:textId="2920A6F6" w:rsidR="00963ACC" w:rsidRPr="00BD0356" w:rsidRDefault="00963ACC" w:rsidP="00963ACC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B74F634" w14:textId="64B1F312" w:rsidR="00963ACC" w:rsidRPr="00BD0356" w:rsidRDefault="00963ACC" w:rsidP="00963ACC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(25.3)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116038E" w14:textId="19C6F33A" w:rsidR="00963ACC" w:rsidRPr="00BD0356" w:rsidRDefault="00963ACC" w:rsidP="00963ACC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493302F" w14:textId="006DAAF3" w:rsidR="00963ACC" w:rsidRPr="00BD0356" w:rsidRDefault="00963ACC" w:rsidP="00963ACC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(24.2)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AC4D80" w14:textId="0A43EC92" w:rsidR="00963ACC" w:rsidRPr="00BD0356" w:rsidRDefault="00963ACC" w:rsidP="00963ACC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625D37C" w14:textId="6AD74AAB" w:rsidR="00963ACC" w:rsidRPr="00BD0356" w:rsidRDefault="00963ACC" w:rsidP="00963ACC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(26.3)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F076E" w14:textId="77777777" w:rsidR="00963ACC" w:rsidRPr="00BD0356" w:rsidRDefault="00963ACC" w:rsidP="00963ACC">
            <w:pPr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ACC" w:rsidRPr="00BD0356" w14:paraId="004FD203" w14:textId="77777777" w:rsidTr="00D641AA"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3C7E36" w14:textId="4E0E6C84" w:rsidR="00963ACC" w:rsidRPr="00BD0356" w:rsidRDefault="00963ACC" w:rsidP="00963ACC">
            <w:pPr>
              <w:keepNext/>
              <w:spacing w:before="67" w:after="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Other regions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5C289E7" w14:textId="1A65D3C1" w:rsidR="00963ACC" w:rsidRPr="00BD0356" w:rsidRDefault="00054A54" w:rsidP="00963ACC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33123CF" w14:textId="4F7957BF" w:rsidR="00963ACC" w:rsidRPr="00BD0356" w:rsidRDefault="0072023B" w:rsidP="00963ACC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(68.2)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377B38" w14:textId="7D2822E9" w:rsidR="00963ACC" w:rsidRPr="00BD0356" w:rsidRDefault="0072023B" w:rsidP="00963ACC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E7EBD9B" w14:textId="07D02D66" w:rsidR="00963ACC" w:rsidRPr="00BD0356" w:rsidRDefault="00045DDD" w:rsidP="00963ACC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(69.2)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F3CBEDF" w14:textId="586A5322" w:rsidR="00963ACC" w:rsidRPr="00BD0356" w:rsidRDefault="0072023B" w:rsidP="00963ACC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8734981" w14:textId="02041838" w:rsidR="00963ACC" w:rsidRPr="00BD0356" w:rsidRDefault="00045DDD" w:rsidP="00963ACC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(67.2)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7A133" w14:textId="77777777" w:rsidR="00963ACC" w:rsidRPr="00BD0356" w:rsidRDefault="00963ACC" w:rsidP="00963ACC">
            <w:pPr>
              <w:keepNext/>
              <w:spacing w:before="67" w:after="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5061780" w14:textId="77777777" w:rsidR="00963ACC" w:rsidRPr="00FA0E25" w:rsidRDefault="00963ACC" w:rsidP="00963A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0E25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FA0E25">
        <w:rPr>
          <w:rFonts w:ascii="Times New Roman" w:hAnsi="Times New Roman" w:cs="Times New Roman"/>
          <w:sz w:val="20"/>
          <w:szCs w:val="20"/>
        </w:rPr>
        <w:t xml:space="preserve"> Per data use agreement, cell sizes less than 11 cannot be shown or derived</w:t>
      </w:r>
    </w:p>
    <w:p w14:paraId="6AEFF5C4" w14:textId="7221E027" w:rsidR="008A2F52" w:rsidRPr="00BD0356" w:rsidRDefault="00963ACC" w:rsidP="008A2F52">
      <w:pPr>
        <w:rPr>
          <w:rFonts w:ascii="Times New Roman" w:eastAsia="Times New Roman" w:hAnsi="Times New Roman" w:cs="Times New Roman"/>
          <w:sz w:val="24"/>
          <w:szCs w:val="24"/>
        </w:rPr>
      </w:pPr>
      <w:r w:rsidRPr="008F6971">
        <w:rPr>
          <w:rFonts w:ascii="Times New Roman" w:hAnsi="Times New Roman" w:cs="Times New Roman"/>
          <w:color w:val="000000"/>
          <w:sz w:val="20"/>
          <w:szCs w:val="20"/>
        </w:rPr>
        <w:t xml:space="preserve">** Patients were matched on </w:t>
      </w:r>
      <w:r w:rsidR="00091E62">
        <w:rPr>
          <w:rFonts w:ascii="Times New Roman" w:hAnsi="Times New Roman" w:cs="Times New Roman"/>
          <w:color w:val="000000"/>
          <w:sz w:val="20"/>
          <w:szCs w:val="20"/>
        </w:rPr>
        <w:t xml:space="preserve">Midwest vs </w:t>
      </w:r>
      <w:r w:rsidRPr="008F6971">
        <w:rPr>
          <w:rFonts w:ascii="Times New Roman" w:hAnsi="Times New Roman" w:cs="Times New Roman"/>
          <w:color w:val="000000"/>
          <w:sz w:val="20"/>
          <w:szCs w:val="20"/>
        </w:rPr>
        <w:t xml:space="preserve">South vs other regions given that </w:t>
      </w:r>
      <w:r w:rsidR="00D400D6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9D2314">
        <w:rPr>
          <w:rFonts w:ascii="Times New Roman" w:hAnsi="Times New Roman" w:cs="Times New Roman"/>
          <w:color w:val="000000"/>
          <w:sz w:val="20"/>
          <w:szCs w:val="20"/>
        </w:rPr>
        <w:t xml:space="preserve">Midwest and </w:t>
      </w:r>
      <w:r w:rsidRPr="008F6971">
        <w:rPr>
          <w:rFonts w:ascii="Times New Roman" w:hAnsi="Times New Roman" w:cs="Times New Roman"/>
          <w:color w:val="000000"/>
          <w:sz w:val="20"/>
          <w:szCs w:val="20"/>
        </w:rPr>
        <w:t>South</w:t>
      </w:r>
      <w:r w:rsidR="003B2526">
        <w:rPr>
          <w:rFonts w:ascii="Times New Roman" w:hAnsi="Times New Roman" w:cs="Times New Roman"/>
          <w:color w:val="000000"/>
          <w:sz w:val="20"/>
          <w:szCs w:val="20"/>
        </w:rPr>
        <w:t xml:space="preserve"> regions </w:t>
      </w:r>
      <w:r w:rsidR="007B2083">
        <w:rPr>
          <w:rFonts w:ascii="Times New Roman" w:hAnsi="Times New Roman" w:cs="Times New Roman"/>
          <w:color w:val="000000"/>
          <w:sz w:val="20"/>
          <w:szCs w:val="20"/>
        </w:rPr>
        <w:t>showed</w:t>
      </w:r>
      <w:r w:rsidR="003B2526">
        <w:rPr>
          <w:rFonts w:ascii="Times New Roman" w:hAnsi="Times New Roman" w:cs="Times New Roman"/>
          <w:color w:val="000000"/>
          <w:sz w:val="20"/>
          <w:szCs w:val="20"/>
        </w:rPr>
        <w:t xml:space="preserve"> different cost outcomes </w:t>
      </w:r>
      <w:r w:rsidR="007B2083">
        <w:rPr>
          <w:rFonts w:ascii="Times New Roman" w:hAnsi="Times New Roman" w:cs="Times New Roman"/>
          <w:color w:val="000000"/>
          <w:sz w:val="20"/>
          <w:szCs w:val="20"/>
        </w:rPr>
        <w:t>compared to the other regions</w:t>
      </w:r>
      <w:r w:rsidRPr="008F69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2B45A31" w14:textId="77777777" w:rsidR="008A2F52" w:rsidRPr="00BD0356" w:rsidRDefault="008A2F52" w:rsidP="008A2F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F4B230" w14:textId="77777777" w:rsidR="008A2F52" w:rsidRPr="00BD0356" w:rsidRDefault="008A2F52" w:rsidP="008A2F5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62651" w14:textId="77777777" w:rsidR="00DA1221" w:rsidRDefault="00DA1221"/>
    <w:sectPr w:rsidR="00DA1221" w:rsidSect="006B073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兠: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8F9"/>
    <w:multiLevelType w:val="hybridMultilevel"/>
    <w:tmpl w:val="57048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50AB"/>
    <w:multiLevelType w:val="multilevel"/>
    <w:tmpl w:val="0EFADA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FD2819"/>
    <w:multiLevelType w:val="hybridMultilevel"/>
    <w:tmpl w:val="1F5EA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00D72"/>
    <w:multiLevelType w:val="hybridMultilevel"/>
    <w:tmpl w:val="E4F8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7623B"/>
    <w:multiLevelType w:val="multilevel"/>
    <w:tmpl w:val="5956B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786D7E"/>
    <w:multiLevelType w:val="multilevel"/>
    <w:tmpl w:val="B846F18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768D9"/>
    <w:multiLevelType w:val="hybridMultilevel"/>
    <w:tmpl w:val="527CE1B2"/>
    <w:lvl w:ilvl="0" w:tplc="292844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73C0C"/>
    <w:multiLevelType w:val="hybridMultilevel"/>
    <w:tmpl w:val="43C2E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55FF7"/>
    <w:multiLevelType w:val="hybridMultilevel"/>
    <w:tmpl w:val="05EA4D04"/>
    <w:lvl w:ilvl="0" w:tplc="BC8CEF6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858B6"/>
    <w:multiLevelType w:val="hybridMultilevel"/>
    <w:tmpl w:val="B2F01A7E"/>
    <w:lvl w:ilvl="0" w:tplc="91E6B6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6032573">
    <w:abstractNumId w:val="4"/>
  </w:num>
  <w:num w:numId="2" w16cid:durableId="829904452">
    <w:abstractNumId w:val="1"/>
  </w:num>
  <w:num w:numId="3" w16cid:durableId="357238594">
    <w:abstractNumId w:val="5"/>
  </w:num>
  <w:num w:numId="4" w16cid:durableId="1704744578">
    <w:abstractNumId w:val="8"/>
  </w:num>
  <w:num w:numId="5" w16cid:durableId="1381172975">
    <w:abstractNumId w:val="9"/>
  </w:num>
  <w:num w:numId="6" w16cid:durableId="250941124">
    <w:abstractNumId w:val="0"/>
  </w:num>
  <w:num w:numId="7" w16cid:durableId="2060856124">
    <w:abstractNumId w:val="7"/>
  </w:num>
  <w:num w:numId="8" w16cid:durableId="1711228718">
    <w:abstractNumId w:val="2"/>
  </w:num>
  <w:num w:numId="9" w16cid:durableId="811407239">
    <w:abstractNumId w:val="6"/>
  </w:num>
  <w:num w:numId="10" w16cid:durableId="791746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52"/>
    <w:rsid w:val="00045DDD"/>
    <w:rsid w:val="00054A54"/>
    <w:rsid w:val="00091E62"/>
    <w:rsid w:val="000B7B8E"/>
    <w:rsid w:val="000E54AB"/>
    <w:rsid w:val="00112027"/>
    <w:rsid w:val="0020709C"/>
    <w:rsid w:val="00272EAB"/>
    <w:rsid w:val="00315DC2"/>
    <w:rsid w:val="0037630B"/>
    <w:rsid w:val="003B2526"/>
    <w:rsid w:val="003B6F3B"/>
    <w:rsid w:val="00432C75"/>
    <w:rsid w:val="004955DE"/>
    <w:rsid w:val="004A6CBA"/>
    <w:rsid w:val="004F3C5A"/>
    <w:rsid w:val="00542E1C"/>
    <w:rsid w:val="00625CDC"/>
    <w:rsid w:val="00664C7E"/>
    <w:rsid w:val="006D4CAE"/>
    <w:rsid w:val="006F47EF"/>
    <w:rsid w:val="006F78A5"/>
    <w:rsid w:val="007179FC"/>
    <w:rsid w:val="0072023B"/>
    <w:rsid w:val="007B2083"/>
    <w:rsid w:val="00823F60"/>
    <w:rsid w:val="008464C8"/>
    <w:rsid w:val="008A2F52"/>
    <w:rsid w:val="008F6971"/>
    <w:rsid w:val="0092598E"/>
    <w:rsid w:val="00963ACC"/>
    <w:rsid w:val="009D2314"/>
    <w:rsid w:val="009D6C81"/>
    <w:rsid w:val="00A07872"/>
    <w:rsid w:val="00A74DCC"/>
    <w:rsid w:val="00AA03CB"/>
    <w:rsid w:val="00AA14E2"/>
    <w:rsid w:val="00AC2E41"/>
    <w:rsid w:val="00AF5DC1"/>
    <w:rsid w:val="00B01282"/>
    <w:rsid w:val="00B13C4D"/>
    <w:rsid w:val="00B47248"/>
    <w:rsid w:val="00B75582"/>
    <w:rsid w:val="00C66BE0"/>
    <w:rsid w:val="00C7058B"/>
    <w:rsid w:val="00D17886"/>
    <w:rsid w:val="00D400D6"/>
    <w:rsid w:val="00D641AA"/>
    <w:rsid w:val="00D6440F"/>
    <w:rsid w:val="00D92331"/>
    <w:rsid w:val="00DA1221"/>
    <w:rsid w:val="00E578EF"/>
    <w:rsid w:val="00E9351E"/>
    <w:rsid w:val="00EC3CCF"/>
    <w:rsid w:val="00EC3F81"/>
    <w:rsid w:val="00EE59D2"/>
    <w:rsid w:val="00F06F53"/>
    <w:rsid w:val="00F17A84"/>
    <w:rsid w:val="00F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8D7A"/>
  <w15:chartTrackingRefBased/>
  <w15:docId w15:val="{F51329C5-151A-9F46-8F41-B10A3538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52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F5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5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F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F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F5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F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F5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F52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F52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F52"/>
    <w:rPr>
      <w:rFonts w:ascii="Calibri" w:eastAsia="Calibri" w:hAnsi="Calibri" w:cs="Calibr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F52"/>
    <w:rPr>
      <w:rFonts w:ascii="Calibri" w:eastAsia="Calibri" w:hAnsi="Calibri" w:cs="Calibr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F52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A2F5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2F52"/>
    <w:rPr>
      <w:rFonts w:ascii="Calibri" w:eastAsia="Calibri" w:hAnsi="Calibri" w:cs="Calibri"/>
      <w:b/>
      <w:sz w:val="72"/>
      <w:szCs w:val="72"/>
    </w:rPr>
  </w:style>
  <w:style w:type="paragraph" w:customStyle="1" w:styleId="EndNoteBibliographyTitle">
    <w:name w:val="EndNote Bibliography Title"/>
    <w:basedOn w:val="Normal"/>
    <w:link w:val="EndNoteBibliographyTitleChar"/>
    <w:rsid w:val="008A2F52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2F52"/>
    <w:rPr>
      <w:rFonts w:ascii="Calibri" w:eastAsia="Calibri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8A2F52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A2F52"/>
    <w:rPr>
      <w:rFonts w:ascii="Calibri" w:eastAsia="Calibri" w:hAnsi="Calibri" w:cs="Calibri"/>
      <w:noProof/>
      <w:sz w:val="22"/>
      <w:szCs w:val="22"/>
    </w:rPr>
  </w:style>
  <w:style w:type="character" w:customStyle="1" w:styleId="affiliationdepartment">
    <w:name w:val="affiliation__department"/>
    <w:basedOn w:val="DefaultParagraphFont"/>
    <w:rsid w:val="008A2F52"/>
  </w:style>
  <w:style w:type="character" w:customStyle="1" w:styleId="affiliationname">
    <w:name w:val="affiliation__name"/>
    <w:basedOn w:val="DefaultParagraphFont"/>
    <w:rsid w:val="008A2F52"/>
  </w:style>
  <w:style w:type="character" w:customStyle="1" w:styleId="affiliationcity">
    <w:name w:val="affiliation__city"/>
    <w:basedOn w:val="DefaultParagraphFont"/>
    <w:rsid w:val="008A2F52"/>
  </w:style>
  <w:style w:type="character" w:customStyle="1" w:styleId="affiliationcountry">
    <w:name w:val="affiliation__country"/>
    <w:basedOn w:val="DefaultParagraphFont"/>
    <w:rsid w:val="008A2F52"/>
  </w:style>
  <w:style w:type="paragraph" w:customStyle="1" w:styleId="BasicParagraph">
    <w:name w:val="[Basic Paragraph]"/>
    <w:basedOn w:val="Normal"/>
    <w:uiPriority w:val="99"/>
    <w:rsid w:val="008A2F5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2F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52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2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52"/>
    <w:rPr>
      <w:rFonts w:ascii="Calibri" w:eastAsia="Calibri" w:hAnsi="Calibri" w:cs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A2F52"/>
    <w:pPr>
      <w:spacing w:after="200" w:line="240" w:lineRule="auto"/>
    </w:pPr>
    <w:rPr>
      <w:rFonts w:ascii="Times New Roman" w:hAnsi="Times New Roman"/>
      <w:i/>
      <w:iCs/>
      <w:sz w:val="20"/>
      <w:szCs w:val="18"/>
    </w:rPr>
  </w:style>
  <w:style w:type="table" w:styleId="TableGrid">
    <w:name w:val="Table Grid"/>
    <w:basedOn w:val="TableNormal"/>
    <w:uiPriority w:val="39"/>
    <w:rsid w:val="008A2F52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5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F52"/>
    <w:pPr>
      <w:ind w:left="720"/>
      <w:contextualSpacing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F5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52"/>
    <w:rPr>
      <w:rFonts w:ascii="Calibri" w:eastAsia="Calibri" w:hAnsi="Calibri" w:cs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8A2F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2F52"/>
    <w:rPr>
      <w:rFonts w:ascii="Calibri" w:eastAsia="Calibri" w:hAnsi="Calibri" w:cs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8A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A2F52"/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F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A2F52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F52"/>
    <w:rPr>
      <w:color w:val="605E5C"/>
      <w:shd w:val="clear" w:color="auto" w:fill="E1DFDD"/>
    </w:rPr>
  </w:style>
  <w:style w:type="character" w:customStyle="1" w:styleId="nlmstring-name">
    <w:name w:val="nlm_string-name"/>
    <w:basedOn w:val="DefaultParagraphFont"/>
    <w:rsid w:val="008A2F52"/>
  </w:style>
  <w:style w:type="character" w:customStyle="1" w:styleId="journalname">
    <w:name w:val="journalname"/>
    <w:basedOn w:val="DefaultParagraphFont"/>
    <w:rsid w:val="008A2F52"/>
  </w:style>
  <w:style w:type="character" w:customStyle="1" w:styleId="year">
    <w:name w:val="year"/>
    <w:basedOn w:val="DefaultParagraphFont"/>
    <w:rsid w:val="008A2F52"/>
  </w:style>
  <w:style w:type="character" w:customStyle="1" w:styleId="volume">
    <w:name w:val="volume"/>
    <w:basedOn w:val="DefaultParagraphFont"/>
    <w:rsid w:val="008A2F52"/>
  </w:style>
  <w:style w:type="character" w:customStyle="1" w:styleId="issue">
    <w:name w:val="issue"/>
    <w:basedOn w:val="DefaultParagraphFont"/>
    <w:rsid w:val="008A2F52"/>
  </w:style>
  <w:style w:type="character" w:customStyle="1" w:styleId="page">
    <w:name w:val="page"/>
    <w:basedOn w:val="DefaultParagraphFont"/>
    <w:rsid w:val="008A2F52"/>
  </w:style>
  <w:style w:type="character" w:styleId="FollowedHyperlink">
    <w:name w:val="FollowedHyperlink"/>
    <w:basedOn w:val="DefaultParagraphFont"/>
    <w:uiPriority w:val="99"/>
    <w:semiHidden/>
    <w:unhideWhenUsed/>
    <w:rsid w:val="008A2F5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2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Albarmawi, Husam</dc:creator>
  <cp:keywords/>
  <dc:description/>
  <cp:lastModifiedBy>Kerstin Wright</cp:lastModifiedBy>
  <cp:revision>2</cp:revision>
  <dcterms:created xsi:type="dcterms:W3CDTF">2022-05-11T12:59:00Z</dcterms:created>
  <dcterms:modified xsi:type="dcterms:W3CDTF">2022-05-11T12:59:00Z</dcterms:modified>
</cp:coreProperties>
</file>