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77C7" w14:textId="4787E3F2" w:rsidR="009D7683" w:rsidRPr="00861583" w:rsidRDefault="00062C49" w:rsidP="00062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61583">
        <w:rPr>
          <w:rFonts w:ascii="Times New Roman" w:hAnsi="Times New Roman" w:cs="Times New Roman"/>
          <w:b/>
          <w:sz w:val="24"/>
          <w:szCs w:val="24"/>
          <w:lang w:eastAsia="ja-JP"/>
        </w:rPr>
        <w:t>Supplementary Information</w:t>
      </w:r>
    </w:p>
    <w:p w14:paraId="434084B8" w14:textId="77777777" w:rsidR="00062C49" w:rsidRPr="00861583" w:rsidRDefault="00062C49" w:rsidP="00062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970F494" w14:textId="46E46DD5" w:rsidR="00062C49" w:rsidRPr="00861583" w:rsidRDefault="00150D50" w:rsidP="00062C49">
      <w:pPr>
        <w:spacing w:after="0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50D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Discovery of novel and potent </w:t>
      </w:r>
      <w:proofErr w:type="spellStart"/>
      <w:r w:rsidRPr="00150D50">
        <w:rPr>
          <w:rFonts w:ascii="Times New Roman" w:hAnsi="Times New Roman" w:cs="Times New Roman"/>
          <w:b/>
          <w:sz w:val="24"/>
          <w:szCs w:val="24"/>
          <w:lang w:eastAsia="ja-JP"/>
        </w:rPr>
        <w:t>InhA</w:t>
      </w:r>
      <w:proofErr w:type="spellEnd"/>
      <w:r w:rsidRPr="00150D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inhibitors by an </w:t>
      </w:r>
      <w:proofErr w:type="gramStart"/>
      <w:r w:rsidRPr="00150D50">
        <w:rPr>
          <w:rFonts w:ascii="Times New Roman" w:hAnsi="Times New Roman" w:cs="Times New Roman"/>
          <w:b/>
          <w:i/>
          <w:iCs/>
          <w:sz w:val="24"/>
          <w:szCs w:val="24"/>
          <w:lang w:eastAsia="ja-JP"/>
        </w:rPr>
        <w:t>in silico</w:t>
      </w:r>
      <w:proofErr w:type="gramEnd"/>
      <w:r w:rsidRPr="00150D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screening and pharmacokinetic prediction</w:t>
      </w:r>
    </w:p>
    <w:p w14:paraId="000128D3" w14:textId="77777777" w:rsidR="00062C49" w:rsidRPr="00861583" w:rsidRDefault="00062C49" w:rsidP="0006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F50A6B" w14:textId="366AF539" w:rsidR="00062C49" w:rsidRPr="00861583" w:rsidRDefault="00062C49" w:rsidP="00062C49">
      <w:pPr>
        <w:spacing w:after="0" w:line="240" w:lineRule="auto"/>
        <w:jc w:val="thaiDistribute"/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</w:pP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Chayanin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Hanwarinroj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1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="00E45121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Nareudon</w:t>
      </w:r>
      <w:proofErr w:type="spellEnd"/>
      <w:r w:rsidR="00E45121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Phusi</w:t>
      </w:r>
      <w:r w:rsidR="00E45121" w:rsidRPr="00E4512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1</w:t>
      </w:r>
      <w:r w:rsidR="00E45121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="00646220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Bu</w:t>
      </w:r>
      <w:r w:rsidR="00C97EEC" w:rsidRPr="00C97EEC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ndit</w:t>
      </w:r>
      <w:proofErr w:type="spellEnd"/>
      <w:r w:rsidR="00C97EEC" w:rsidRPr="00C97EEC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</w:t>
      </w:r>
      <w:proofErr w:type="spellStart"/>
      <w:r w:rsidR="00C97EEC" w:rsidRPr="00C97EEC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Kamsri</w:t>
      </w:r>
      <w:proofErr w:type="spellEnd"/>
      <w:r w:rsidR="00C97EEC" w:rsidRPr="00C97EEC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1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Pharit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Kamsri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2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Auradee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Punkvang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2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="007678E9" w:rsidRPr="007678E9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Sombat</w:t>
      </w:r>
      <w:proofErr w:type="spellEnd"/>
      <w:r w:rsidR="007678E9" w:rsidRPr="007678E9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Ketrat</w:t>
      </w:r>
      <w:r w:rsidR="007678E9" w:rsidRP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3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Patchreenart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Saparpakorn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4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, Supa Hannongbua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4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Khomson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Suttisintong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5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, </w:t>
      </w:r>
      <w:proofErr w:type="spellStart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Prasat</w:t>
      </w:r>
      <w:proofErr w:type="spellEnd"/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Kittakoop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6</w:t>
      </w:r>
      <w:r w:rsidR="00EA770C"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,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7</w:t>
      </w:r>
      <w:r w:rsidR="00EA770C"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,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8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, James Spencer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9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, Adrian J. Mulholland</w:t>
      </w:r>
      <w:r w:rsidR="007678E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10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and Pornpan Pungpo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ar-SA"/>
        </w:rPr>
        <w:t>1</w:t>
      </w:r>
      <w:r w:rsidRPr="00861583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*</w:t>
      </w:r>
    </w:p>
    <w:p w14:paraId="5B5C437D" w14:textId="77777777" w:rsidR="00062C49" w:rsidRPr="00861583" w:rsidRDefault="00062C49" w:rsidP="00062C49">
      <w:pPr>
        <w:spacing w:after="0" w:line="240" w:lineRule="auto"/>
        <w:jc w:val="thaiDistribute"/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</w:pPr>
    </w:p>
    <w:p w14:paraId="15934797" w14:textId="77777777" w:rsidR="00062C49" w:rsidRPr="00861583" w:rsidRDefault="00062C4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 w:rsidRPr="00861583">
        <w:rPr>
          <w:rFonts w:ascii="Times New Roman" w:hAnsi="Times New Roman" w:cs="Times New Roman"/>
          <w:b w:val="0"/>
          <w:bCs w:val="0"/>
          <w:sz w:val="24"/>
          <w:vertAlign w:val="superscript"/>
        </w:rPr>
        <w:t>1</w:t>
      </w:r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Department of Chemistry, Faculty of Science,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Ubon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Ratchathani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 University,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Ubon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Ratchathani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, 34190, Thailand </w:t>
      </w:r>
    </w:p>
    <w:p w14:paraId="700EB680" w14:textId="0DC369C6" w:rsidR="00A244A4" w:rsidRDefault="00062C4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 w:rsidRPr="00861583">
        <w:rPr>
          <w:rFonts w:ascii="Times New Roman" w:hAnsi="Times New Roman" w:cs="Times New Roman"/>
          <w:b w:val="0"/>
          <w:bCs w:val="0"/>
          <w:sz w:val="24"/>
          <w:vertAlign w:val="superscript"/>
        </w:rPr>
        <w:t>2</w:t>
      </w:r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Division of Chemistry, Faculty of Science, Nakhon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Phanom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 University, Nakhon </w:t>
      </w:r>
      <w:proofErr w:type="spellStart"/>
      <w:r w:rsidRPr="00861583">
        <w:rPr>
          <w:rFonts w:ascii="Times New Roman" w:hAnsi="Times New Roman" w:cs="Times New Roman"/>
          <w:b w:val="0"/>
          <w:bCs w:val="0"/>
          <w:sz w:val="24"/>
        </w:rPr>
        <w:t>Phanom</w:t>
      </w:r>
      <w:proofErr w:type="spellEnd"/>
      <w:r w:rsidRPr="00861583">
        <w:rPr>
          <w:rFonts w:ascii="Times New Roman" w:hAnsi="Times New Roman" w:cs="Times New Roman"/>
          <w:b w:val="0"/>
          <w:bCs w:val="0"/>
          <w:sz w:val="24"/>
        </w:rPr>
        <w:t xml:space="preserve">, 48000, Thailand </w:t>
      </w:r>
    </w:p>
    <w:p w14:paraId="1CBD7E7D" w14:textId="1F497378" w:rsidR="007678E9" w:rsidRPr="00861583" w:rsidRDefault="007678E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 w:rsidRPr="007678E9">
        <w:rPr>
          <w:rFonts w:ascii="Times New Roman" w:hAnsi="Times New Roman" w:cs="Times New Roman"/>
          <w:b w:val="0"/>
          <w:bCs w:val="0"/>
          <w:sz w:val="24"/>
          <w:vertAlign w:val="superscript"/>
        </w:rPr>
        <w:t>3</w:t>
      </w:r>
      <w:r w:rsidRPr="007678E9">
        <w:rPr>
          <w:rFonts w:ascii="Times New Roman" w:hAnsi="Times New Roman" w:cs="Times New Roman"/>
          <w:b w:val="0"/>
          <w:bCs w:val="0"/>
          <w:sz w:val="24"/>
        </w:rPr>
        <w:t xml:space="preserve">School of Information Science and Technology, </w:t>
      </w:r>
      <w:proofErr w:type="spellStart"/>
      <w:r w:rsidRPr="007678E9">
        <w:rPr>
          <w:rFonts w:ascii="Times New Roman" w:hAnsi="Times New Roman" w:cs="Times New Roman"/>
          <w:b w:val="0"/>
          <w:bCs w:val="0"/>
          <w:sz w:val="24"/>
        </w:rPr>
        <w:t>Vidyasirimedhi</w:t>
      </w:r>
      <w:proofErr w:type="spellEnd"/>
      <w:r w:rsidRPr="007678E9">
        <w:rPr>
          <w:rFonts w:ascii="Times New Roman" w:hAnsi="Times New Roman" w:cs="Times New Roman"/>
          <w:b w:val="0"/>
          <w:bCs w:val="0"/>
          <w:sz w:val="24"/>
        </w:rPr>
        <w:t xml:space="preserve"> Institute of Science and Technology, Rayong, 21210, Thailand</w:t>
      </w:r>
    </w:p>
    <w:p w14:paraId="4E2E3356" w14:textId="1E33DA83" w:rsidR="00062C49" w:rsidRPr="00861583" w:rsidRDefault="007678E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4</w:t>
      </w:r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 xml:space="preserve">Department of Chemistry, Faculty of Science, </w:t>
      </w:r>
      <w:proofErr w:type="spellStart"/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>Kasetsart</w:t>
      </w:r>
      <w:proofErr w:type="spellEnd"/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 xml:space="preserve"> University, Bangkok, 10900 Thailand </w:t>
      </w:r>
    </w:p>
    <w:p w14:paraId="5CF979C2" w14:textId="6722C833" w:rsidR="00A244A4" w:rsidRPr="00861583" w:rsidRDefault="007678E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5</w:t>
      </w:r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 xml:space="preserve">National Nanotechnology Center, NSTDA, 111 Thailand Science Park, Klong </w:t>
      </w:r>
      <w:proofErr w:type="spellStart"/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>Luang</w:t>
      </w:r>
      <w:proofErr w:type="spellEnd"/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 xml:space="preserve">, Pathum Thani, 12120, Thailand </w:t>
      </w:r>
    </w:p>
    <w:p w14:paraId="7665C436" w14:textId="5ECFB7F2" w:rsidR="00EA770C" w:rsidRPr="00861583" w:rsidRDefault="007678E9" w:rsidP="00EA770C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6</w:t>
      </w:r>
      <w:r w:rsidR="00EA770C" w:rsidRPr="00861583">
        <w:rPr>
          <w:rFonts w:ascii="Times New Roman" w:hAnsi="Times New Roman" w:cs="Times New Roman"/>
          <w:b w:val="0"/>
          <w:bCs w:val="0"/>
          <w:sz w:val="24"/>
        </w:rPr>
        <w:t>Chulabhorn Research Institute, 10210 Bangkok, Thailand</w:t>
      </w:r>
    </w:p>
    <w:p w14:paraId="39255004" w14:textId="1B80CA47" w:rsidR="00EA770C" w:rsidRPr="00861583" w:rsidRDefault="007678E9" w:rsidP="00EA770C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7</w:t>
      </w:r>
      <w:r w:rsidR="00EA770C" w:rsidRPr="00861583">
        <w:rPr>
          <w:rFonts w:ascii="Times New Roman" w:hAnsi="Times New Roman" w:cs="Times New Roman"/>
          <w:b w:val="0"/>
          <w:bCs w:val="0"/>
          <w:sz w:val="24"/>
        </w:rPr>
        <w:t xml:space="preserve">Chulabhorn Graduate Institute, Chemical Biology Program, </w:t>
      </w:r>
      <w:proofErr w:type="spellStart"/>
      <w:r w:rsidR="00EA770C" w:rsidRPr="00861583">
        <w:rPr>
          <w:rFonts w:ascii="Times New Roman" w:hAnsi="Times New Roman" w:cs="Times New Roman"/>
          <w:b w:val="0"/>
          <w:bCs w:val="0"/>
          <w:sz w:val="24"/>
        </w:rPr>
        <w:t>Chulabhorn</w:t>
      </w:r>
      <w:proofErr w:type="spellEnd"/>
      <w:r w:rsidR="00EA770C" w:rsidRPr="00861583">
        <w:rPr>
          <w:rFonts w:ascii="Times New Roman" w:hAnsi="Times New Roman" w:cs="Times New Roman"/>
          <w:b w:val="0"/>
          <w:bCs w:val="0"/>
          <w:sz w:val="24"/>
        </w:rPr>
        <w:t xml:space="preserve"> Royal Academy, 10210 Bangkok, Thailand</w:t>
      </w:r>
    </w:p>
    <w:p w14:paraId="5D744F05" w14:textId="4F31E16A" w:rsidR="00062C49" w:rsidRPr="00861583" w:rsidRDefault="007678E9" w:rsidP="00EA770C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8</w:t>
      </w:r>
      <w:r w:rsidR="00EA770C" w:rsidRPr="00861583">
        <w:rPr>
          <w:rFonts w:ascii="Times New Roman" w:hAnsi="Times New Roman" w:cs="Times New Roman"/>
          <w:b w:val="0"/>
          <w:bCs w:val="0"/>
          <w:sz w:val="24"/>
        </w:rPr>
        <w:t>Center of Excellence on Environmental Health and Toxicology (EHT), CHE, Ministry of Education, 10300 Bangkok, Thailand</w:t>
      </w:r>
    </w:p>
    <w:p w14:paraId="5208586B" w14:textId="1B625E5B" w:rsidR="00062C49" w:rsidRPr="00861583" w:rsidRDefault="007678E9" w:rsidP="00062C49">
      <w:pPr>
        <w:pStyle w:val="BJ-ArticleTitle"/>
        <w:spacing w:after="0" w:line="240" w:lineRule="auto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9</w:t>
      </w:r>
      <w:r w:rsidR="00062C49" w:rsidRPr="00861583">
        <w:rPr>
          <w:rFonts w:ascii="Times New Roman" w:hAnsi="Times New Roman" w:cs="Times New Roman"/>
          <w:b w:val="0"/>
          <w:bCs w:val="0"/>
          <w:sz w:val="24"/>
        </w:rPr>
        <w:t>School of Cellular and Molecular Medicine, Biomedical Sciences Building, University of Bristol, Bristol, BS8 1TD, United Kingdom</w:t>
      </w:r>
    </w:p>
    <w:p w14:paraId="324BA394" w14:textId="658291CF" w:rsidR="00062C49" w:rsidRPr="00861583" w:rsidRDefault="007678E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62C49" w:rsidRPr="00861583">
        <w:rPr>
          <w:rFonts w:ascii="Times New Roman" w:hAnsi="Times New Roman" w:cs="Times New Roman"/>
          <w:sz w:val="24"/>
          <w:szCs w:val="24"/>
        </w:rPr>
        <w:t>Centre for Computational Chemistry, School of Chemistry, University of Bristol, Bristol, BS8 1TS, United Kingdom</w:t>
      </w:r>
    </w:p>
    <w:p w14:paraId="731B86CB" w14:textId="020F086B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5C2AF4A" w14:textId="68CB691F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E8CC6CA" w14:textId="59B32F3D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A281AAA" w14:textId="7F93CDFC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45241C4" w14:textId="42B1FAE8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0F3760A" w14:textId="57043CB7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89A2593" w14:textId="2CA0643A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031C729" w14:textId="30B22B50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E34777A" w14:textId="7DD84DDF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E3059F2" w14:textId="4FF79585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82FEBDA" w14:textId="1177F08D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1540958" w14:textId="4FF750AE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DDF09A3" w14:textId="508197AB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A452B7" w14:textId="3905F6EB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4DE774E" w14:textId="5593AE52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D936877" w14:textId="3B1B6D8E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646AFA3" w14:textId="00CCCBE6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BB6D533" w14:textId="401DEA88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6BB4304" w14:textId="6906C199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33DFFEB" w14:textId="3C8FC572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966F8B" w14:textId="10420C21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0D7FF5E" w14:textId="096C8787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97F95F" w14:textId="18467540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20CD384" w14:textId="211B62CB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5B528A" w:rsidRPr="00861583" w14:paraId="7B87D42C" w14:textId="77777777" w:rsidTr="00C321FB">
        <w:tc>
          <w:tcPr>
            <w:tcW w:w="8075" w:type="dxa"/>
          </w:tcPr>
          <w:p w14:paraId="13022023" w14:textId="6F9E5A3A" w:rsidR="005B528A" w:rsidRPr="00861583" w:rsidRDefault="005B528A" w:rsidP="00062C4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Contents </w:t>
            </w:r>
          </w:p>
        </w:tc>
        <w:tc>
          <w:tcPr>
            <w:tcW w:w="941" w:type="dxa"/>
          </w:tcPr>
          <w:p w14:paraId="5397A453" w14:textId="13916492" w:rsidR="005B528A" w:rsidRPr="00861583" w:rsidRDefault="005B528A" w:rsidP="005B52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</w:p>
        </w:tc>
      </w:tr>
      <w:tr w:rsidR="00062C49" w:rsidRPr="00861583" w14:paraId="355BD288" w14:textId="77777777" w:rsidTr="00C321FB">
        <w:tc>
          <w:tcPr>
            <w:tcW w:w="8075" w:type="dxa"/>
          </w:tcPr>
          <w:p w14:paraId="17B98F51" w14:textId="77777777" w:rsidR="005B528A" w:rsidRPr="00FA5DD6" w:rsidRDefault="005B528A" w:rsidP="00062C49">
            <w:pPr>
              <w:jc w:val="thaiDistribute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14:paraId="7525BF6F" w14:textId="04EAC5F9" w:rsidR="00062C49" w:rsidRPr="00C321FB" w:rsidRDefault="00C321FB" w:rsidP="00C321FB">
            <w:pPr>
              <w:jc w:val="thaiDistribut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 xml:space="preserve">Figure S1.  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RMSD plots of template molecule (a),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AG-690/13705356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(b),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AG-690/14006355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(c),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 xml:space="preserve">AP-845/40876827 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(d),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AE-848/34504008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(e),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AP-845/40876825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(f),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AP-845/40876828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(g), </w:t>
            </w:r>
            <w:r w:rsidRPr="00C321FB">
              <w:rPr>
                <w:rFonts w:ascii="Times New Roman" w:hAnsi="Times New Roman" w:cs="Times New Roman"/>
                <w:b/>
                <w:bCs/>
                <w:szCs w:val="22"/>
              </w:rPr>
              <w:t>AP-845/40876832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 (h) and </w:t>
            </w:r>
            <w:r w:rsidRPr="00C321F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AS</w:t>
            </w:r>
            <w:r w:rsidRPr="00C321FB">
              <w:rPr>
                <w:rFonts w:ascii="Times New Roman" w:eastAsia="Times New Roman" w:hAnsi="Times New Roman" w:cs="Times New Roman"/>
                <w:b/>
                <w:bCs/>
                <w:szCs w:val="22"/>
                <w:cs/>
              </w:rPr>
              <w:t>-</w:t>
            </w:r>
            <w:r w:rsidRPr="00C321F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871</w:t>
            </w:r>
            <w:r w:rsidRPr="00C321FB">
              <w:rPr>
                <w:rFonts w:ascii="Times New Roman" w:eastAsia="Times New Roman" w:hAnsi="Times New Roman" w:cs="Times New Roman"/>
                <w:b/>
                <w:bCs/>
                <w:szCs w:val="22"/>
                <w:cs/>
              </w:rPr>
              <w:t>/</w:t>
            </w:r>
            <w:r w:rsidRPr="00C321F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41615872</w:t>
            </w:r>
            <w:r w:rsidRPr="00C321FB"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proofErr w:type="spellStart"/>
            <w:r w:rsidRPr="00C321FB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C321FB">
              <w:rPr>
                <w:rFonts w:ascii="Times New Roman" w:eastAsia="Times New Roman" w:hAnsi="Times New Roman" w:cs="Times New Roman"/>
                <w:szCs w:val="22"/>
              </w:rPr>
              <w:t xml:space="preserve">) </w:t>
            </w:r>
            <w:r w:rsidRPr="00C321FB">
              <w:rPr>
                <w:rFonts w:ascii="Times New Roman" w:hAnsi="Times New Roman" w:cs="Times New Roman"/>
                <w:szCs w:val="22"/>
              </w:rPr>
              <w:t xml:space="preserve">complexed with </w:t>
            </w:r>
            <w:proofErr w:type="spellStart"/>
            <w:r w:rsidRPr="00C321FB">
              <w:rPr>
                <w:rFonts w:ascii="Times New Roman" w:hAnsi="Times New Roman" w:cs="Times New Roman"/>
                <w:szCs w:val="22"/>
              </w:rPr>
              <w:t>InhA</w:t>
            </w:r>
            <w:proofErr w:type="spellEnd"/>
          </w:p>
        </w:tc>
        <w:tc>
          <w:tcPr>
            <w:tcW w:w="941" w:type="dxa"/>
          </w:tcPr>
          <w:p w14:paraId="78E97B68" w14:textId="77777777" w:rsidR="005B528A" w:rsidRPr="00861583" w:rsidRDefault="005B528A" w:rsidP="005B52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E0AA9" w14:textId="3D6B01DD" w:rsidR="00062C49" w:rsidRPr="00861583" w:rsidRDefault="005B528A" w:rsidP="005B52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470" w:rsidRPr="00861583" w14:paraId="5A21E2B2" w14:textId="77777777" w:rsidTr="00C321FB">
        <w:tc>
          <w:tcPr>
            <w:tcW w:w="8075" w:type="dxa"/>
          </w:tcPr>
          <w:p w14:paraId="40CAF8E2" w14:textId="77777777" w:rsidR="00B22470" w:rsidRDefault="00B22470" w:rsidP="00062C49">
            <w:pPr>
              <w:jc w:val="thaiDistribute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14:paraId="79CCF57B" w14:textId="2B2CBDB3" w:rsidR="00B22470" w:rsidRPr="00B22470" w:rsidRDefault="00B22470" w:rsidP="00B22470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szCs w:val="22"/>
                <w:lang w:eastAsia="ja-JP"/>
              </w:rPr>
            </w:pPr>
            <w:r w:rsidRPr="00861583">
              <w:rPr>
                <w:rFonts w:ascii="Times New Roman" w:hAnsi="Times New Roman" w:cs="Times New Roman"/>
                <w:b/>
                <w:szCs w:val="22"/>
                <w:lang w:eastAsia="ja-JP"/>
              </w:rPr>
              <w:t xml:space="preserve">Table S1. </w:t>
            </w:r>
            <w:r w:rsidRPr="00861583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The antimycobacterial prediction of hit compounds by </w:t>
            </w:r>
            <w:proofErr w:type="spellStart"/>
            <w:r w:rsidRPr="00C12834">
              <w:rPr>
                <w:rFonts w:ascii="Times New Roman" w:hAnsi="Times New Roman" w:cs="Times New Roman"/>
                <w:bCs/>
                <w:szCs w:val="22"/>
                <w:lang w:eastAsia="ja-JP"/>
              </w:rPr>
              <w:t>antiBac</w:t>
            </w:r>
            <w:proofErr w:type="spellEnd"/>
            <w:r w:rsidRPr="00C12834">
              <w:rPr>
                <w:rFonts w:ascii="Times New Roman" w:hAnsi="Times New Roman" w:cs="Times New Roman"/>
                <w:bCs/>
                <w:szCs w:val="22"/>
                <w:lang w:eastAsia="ja-JP"/>
              </w:rPr>
              <w:t>-Pred</w:t>
            </w:r>
          </w:p>
        </w:tc>
        <w:tc>
          <w:tcPr>
            <w:tcW w:w="941" w:type="dxa"/>
          </w:tcPr>
          <w:p w14:paraId="4250DD63" w14:textId="77777777" w:rsidR="00B22470" w:rsidRDefault="00B22470" w:rsidP="005B52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257DF" w14:textId="6527C8D7" w:rsidR="00B22470" w:rsidRPr="00861583" w:rsidRDefault="00B22470" w:rsidP="005B52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21FB" w:rsidRPr="00861583" w14:paraId="7AB26677" w14:textId="77777777" w:rsidTr="00C321FB">
        <w:tc>
          <w:tcPr>
            <w:tcW w:w="8075" w:type="dxa"/>
          </w:tcPr>
          <w:p w14:paraId="0728B3E7" w14:textId="77777777" w:rsidR="00C321FB" w:rsidRDefault="00C321FB" w:rsidP="00C321FB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szCs w:val="22"/>
                <w:lang w:eastAsia="ja-JP"/>
              </w:rPr>
            </w:pPr>
          </w:p>
          <w:p w14:paraId="218E4845" w14:textId="435E2109" w:rsidR="00C321FB" w:rsidRPr="00C321FB" w:rsidRDefault="00C321FB" w:rsidP="00C321FB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szCs w:val="22"/>
                <w:lang w:eastAsia="ja-JP"/>
              </w:rPr>
            </w:pPr>
            <w:r w:rsidRPr="00861583">
              <w:rPr>
                <w:rFonts w:ascii="Times New Roman" w:hAnsi="Times New Roman" w:cs="Times New Roman"/>
                <w:b/>
                <w:szCs w:val="22"/>
                <w:lang w:eastAsia="ja-JP"/>
              </w:rPr>
              <w:t>Table S</w:t>
            </w:r>
            <w:r w:rsidR="00B22470">
              <w:rPr>
                <w:rFonts w:ascii="Times New Roman" w:hAnsi="Times New Roman" w:cs="Times New Roman"/>
                <w:b/>
                <w:szCs w:val="22"/>
                <w:lang w:eastAsia="ja-JP"/>
              </w:rPr>
              <w:t>2</w:t>
            </w:r>
            <w:r w:rsidRPr="00861583">
              <w:rPr>
                <w:rFonts w:ascii="Times New Roman" w:hAnsi="Times New Roman" w:cs="Times New Roman"/>
                <w:b/>
                <w:szCs w:val="22"/>
                <w:lang w:eastAsia="ja-JP"/>
              </w:rPr>
              <w:t xml:space="preserve">. </w:t>
            </w:r>
            <w:r w:rsidRPr="00861583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The antimycobacterial prediction of hit compounds by </w:t>
            </w:r>
            <w:proofErr w:type="spellStart"/>
            <w:r w:rsidRPr="00861583">
              <w:rPr>
                <w:rFonts w:ascii="Times New Roman" w:hAnsi="Times New Roman" w:cs="Times New Roman"/>
                <w:bCs/>
                <w:szCs w:val="22"/>
                <w:lang w:eastAsia="ja-JP"/>
              </w:rPr>
              <w:t>mycoCSM</w:t>
            </w:r>
            <w:proofErr w:type="spellEnd"/>
          </w:p>
        </w:tc>
        <w:tc>
          <w:tcPr>
            <w:tcW w:w="941" w:type="dxa"/>
          </w:tcPr>
          <w:p w14:paraId="78F55212" w14:textId="77777777" w:rsidR="00C321FB" w:rsidRDefault="00C321FB" w:rsidP="00C321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73829" w14:textId="278ACEB5" w:rsidR="00C321FB" w:rsidRDefault="00B22470" w:rsidP="00C321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21FB" w:rsidRPr="00861583" w14:paraId="6EEB2A79" w14:textId="77777777" w:rsidTr="00C321FB">
        <w:tc>
          <w:tcPr>
            <w:tcW w:w="8075" w:type="dxa"/>
          </w:tcPr>
          <w:p w14:paraId="7230C5E8" w14:textId="77777777" w:rsidR="00C321FB" w:rsidRDefault="00C321FB" w:rsidP="00C321FB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szCs w:val="22"/>
                <w:lang w:eastAsia="ja-JP"/>
              </w:rPr>
            </w:pPr>
          </w:p>
          <w:p w14:paraId="2EE5DBFD" w14:textId="0B92250C" w:rsidR="00C321FB" w:rsidRPr="00C321FB" w:rsidRDefault="00C321FB" w:rsidP="00C321FB">
            <w:pPr>
              <w:spacing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GB"/>
              </w:rPr>
            </w:pPr>
            <w:r w:rsidRPr="00571781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GB"/>
              </w:rPr>
              <w:t>Table S</w:t>
            </w:r>
            <w:r w:rsidR="00B224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GB"/>
              </w:rPr>
              <w:t>3</w:t>
            </w:r>
            <w:r w:rsidRPr="00571781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GB"/>
              </w:rPr>
              <w:t xml:space="preserve">. </w:t>
            </w:r>
            <w:r w:rsidRPr="00571781">
              <w:rPr>
                <w:rFonts w:ascii="Times New Roman" w:eastAsia="Times New Roman" w:hAnsi="Times New Roman" w:cs="Times New Roman"/>
                <w:szCs w:val="22"/>
                <w:lang w:eastAsia="en-GB"/>
              </w:rPr>
              <w:t>Hydrogen bonding analysis of candidate compounds</w:t>
            </w:r>
          </w:p>
        </w:tc>
        <w:tc>
          <w:tcPr>
            <w:tcW w:w="941" w:type="dxa"/>
          </w:tcPr>
          <w:p w14:paraId="1C3FEB3C" w14:textId="77777777" w:rsidR="00C321FB" w:rsidRDefault="00C321FB" w:rsidP="00C321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54D81" w14:textId="1E54FB8B" w:rsidR="00C321FB" w:rsidRDefault="00B22470" w:rsidP="00C321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F35FB65" w14:textId="77777777" w:rsidR="00062C49" w:rsidRPr="00861583" w:rsidRDefault="00062C49" w:rsidP="00062C49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06856" w14:textId="46D9DF8D" w:rsidR="00062C49" w:rsidRPr="00861583" w:rsidRDefault="00062C49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F61F778" w14:textId="5C5F88DD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812710F" w14:textId="56882011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F43214A" w14:textId="0D60EA0E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FFCA37" w14:textId="44FD837C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CAA0E47" w14:textId="32F298A7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FD716DC" w14:textId="1994C7BF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BBFAB59" w14:textId="031D61AF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9391CDE" w14:textId="3F151D29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0C7454" w14:textId="00D78A78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7E7C9CD" w14:textId="42359DC2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DF1EA14" w14:textId="64ADC97F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A17EADE" w14:textId="029A4FC5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4F2FBA0" w14:textId="28AC18C6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D3F20D8" w14:textId="29DBF229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5E5D3C0" w14:textId="0CF96A2F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76B433F" w14:textId="48FFAE3D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3CC38A6" w14:textId="1CA5EDA8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9B0619" w14:textId="6A45AC2B" w:rsidR="005B528A" w:rsidRPr="00861583" w:rsidRDefault="005B528A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1672863" w14:textId="77777777" w:rsidR="00D6249E" w:rsidRPr="00861583" w:rsidRDefault="00D6249E" w:rsidP="00D6249E">
      <w:pPr>
        <w:pStyle w:val="ListParagraph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58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57432A3C" wp14:editId="46B82CD1">
            <wp:extent cx="5943600" cy="3249295"/>
            <wp:effectExtent l="0" t="0" r="0" b="8255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A665" w14:textId="2F8EF5F1" w:rsidR="00D6249E" w:rsidRPr="00FA5DD6" w:rsidRDefault="00D6249E" w:rsidP="00D6249E">
      <w:pPr>
        <w:pStyle w:val="ListParagraph"/>
        <w:ind w:left="360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FA5DD6">
        <w:rPr>
          <w:rFonts w:ascii="Times New Roman" w:hAnsi="Times New Roman" w:cs="Times New Roman"/>
          <w:b/>
          <w:bCs/>
          <w:szCs w:val="22"/>
        </w:rPr>
        <w:t xml:space="preserve">Figure S1.  </w:t>
      </w:r>
      <w:r w:rsidRPr="00FA5DD6">
        <w:rPr>
          <w:rFonts w:ascii="Times New Roman" w:hAnsi="Times New Roman" w:cs="Times New Roman"/>
          <w:szCs w:val="22"/>
        </w:rPr>
        <w:t xml:space="preserve">RMSD plots of template molecule (a), </w:t>
      </w:r>
      <w:r w:rsidRPr="00FA5DD6">
        <w:rPr>
          <w:rFonts w:ascii="Times New Roman" w:hAnsi="Times New Roman" w:cs="Times New Roman"/>
          <w:b/>
          <w:bCs/>
          <w:szCs w:val="22"/>
        </w:rPr>
        <w:t>AG-690/13705356</w:t>
      </w:r>
      <w:r w:rsidRPr="00FA5DD6">
        <w:rPr>
          <w:rFonts w:ascii="Times New Roman" w:hAnsi="Times New Roman" w:cs="Times New Roman"/>
          <w:szCs w:val="22"/>
        </w:rPr>
        <w:t xml:space="preserve"> (b), </w:t>
      </w:r>
      <w:r w:rsidRPr="00FA5DD6">
        <w:rPr>
          <w:rFonts w:ascii="Times New Roman" w:hAnsi="Times New Roman" w:cs="Times New Roman"/>
          <w:b/>
          <w:bCs/>
          <w:szCs w:val="22"/>
        </w:rPr>
        <w:t>AG-690/14006355</w:t>
      </w:r>
      <w:r w:rsidRPr="00FA5DD6">
        <w:rPr>
          <w:rFonts w:ascii="Times New Roman" w:hAnsi="Times New Roman" w:cs="Times New Roman"/>
          <w:szCs w:val="22"/>
        </w:rPr>
        <w:t xml:space="preserve"> (c), </w:t>
      </w:r>
      <w:r w:rsidRPr="00FA5DD6">
        <w:rPr>
          <w:rFonts w:ascii="Times New Roman" w:hAnsi="Times New Roman" w:cs="Times New Roman"/>
          <w:b/>
          <w:bCs/>
          <w:szCs w:val="22"/>
        </w:rPr>
        <w:t xml:space="preserve">AP-845/40876827 </w:t>
      </w:r>
      <w:r w:rsidRPr="00FA5DD6">
        <w:rPr>
          <w:rFonts w:ascii="Times New Roman" w:hAnsi="Times New Roman" w:cs="Times New Roman"/>
          <w:szCs w:val="22"/>
        </w:rPr>
        <w:t xml:space="preserve">(d), </w:t>
      </w:r>
      <w:r w:rsidRPr="00FA5DD6">
        <w:rPr>
          <w:rFonts w:ascii="Times New Roman" w:hAnsi="Times New Roman" w:cs="Times New Roman"/>
          <w:b/>
          <w:bCs/>
          <w:szCs w:val="22"/>
        </w:rPr>
        <w:t>AE-848/34504008</w:t>
      </w:r>
      <w:r w:rsidRPr="00FA5DD6">
        <w:rPr>
          <w:rFonts w:ascii="Times New Roman" w:hAnsi="Times New Roman" w:cs="Times New Roman"/>
          <w:szCs w:val="22"/>
        </w:rPr>
        <w:t xml:space="preserve"> (e), </w:t>
      </w:r>
      <w:r w:rsidRPr="00FA5DD6">
        <w:rPr>
          <w:rFonts w:ascii="Times New Roman" w:hAnsi="Times New Roman" w:cs="Times New Roman"/>
          <w:b/>
          <w:bCs/>
          <w:szCs w:val="22"/>
        </w:rPr>
        <w:t>AP-845/40876825</w:t>
      </w:r>
      <w:r w:rsidRPr="00FA5DD6">
        <w:rPr>
          <w:rFonts w:ascii="Times New Roman" w:hAnsi="Times New Roman" w:cs="Times New Roman"/>
          <w:szCs w:val="22"/>
        </w:rPr>
        <w:t xml:space="preserve"> (f), </w:t>
      </w:r>
      <w:r w:rsidRPr="00FA5DD6">
        <w:rPr>
          <w:rFonts w:ascii="Times New Roman" w:hAnsi="Times New Roman" w:cs="Times New Roman"/>
          <w:b/>
          <w:bCs/>
          <w:szCs w:val="22"/>
        </w:rPr>
        <w:t>AP-845/40876828</w:t>
      </w:r>
      <w:r w:rsidRPr="00FA5DD6">
        <w:rPr>
          <w:rFonts w:ascii="Times New Roman" w:hAnsi="Times New Roman" w:cs="Times New Roman"/>
          <w:szCs w:val="22"/>
        </w:rPr>
        <w:t xml:space="preserve"> (g), </w:t>
      </w:r>
      <w:r w:rsidRPr="00FA5DD6">
        <w:rPr>
          <w:rFonts w:ascii="Times New Roman" w:hAnsi="Times New Roman" w:cs="Times New Roman"/>
          <w:b/>
          <w:bCs/>
          <w:szCs w:val="22"/>
        </w:rPr>
        <w:t>AP-845/40876832</w:t>
      </w:r>
      <w:r w:rsidRPr="00FA5DD6">
        <w:rPr>
          <w:rFonts w:ascii="Times New Roman" w:hAnsi="Times New Roman" w:cs="Times New Roman"/>
          <w:szCs w:val="22"/>
        </w:rPr>
        <w:t xml:space="preserve"> (h) and </w:t>
      </w:r>
      <w:r w:rsidRPr="00FA5DD6">
        <w:rPr>
          <w:rFonts w:ascii="Times New Roman" w:eastAsia="Times New Roman" w:hAnsi="Times New Roman" w:cs="Times New Roman"/>
          <w:b/>
          <w:bCs/>
          <w:szCs w:val="22"/>
        </w:rPr>
        <w:t>AS</w:t>
      </w:r>
      <w:r w:rsidRPr="00FA5DD6">
        <w:rPr>
          <w:rFonts w:ascii="Times New Roman" w:eastAsia="Times New Roman" w:hAnsi="Times New Roman" w:cs="Times New Roman"/>
          <w:b/>
          <w:bCs/>
          <w:szCs w:val="22"/>
          <w:cs/>
        </w:rPr>
        <w:t>-</w:t>
      </w:r>
      <w:r w:rsidRPr="00FA5DD6">
        <w:rPr>
          <w:rFonts w:ascii="Times New Roman" w:eastAsia="Times New Roman" w:hAnsi="Times New Roman" w:cs="Times New Roman"/>
          <w:b/>
          <w:bCs/>
          <w:szCs w:val="22"/>
        </w:rPr>
        <w:t>871</w:t>
      </w:r>
      <w:r w:rsidRPr="00FA5DD6">
        <w:rPr>
          <w:rFonts w:ascii="Times New Roman" w:eastAsia="Times New Roman" w:hAnsi="Times New Roman" w:cs="Times New Roman"/>
          <w:b/>
          <w:bCs/>
          <w:szCs w:val="22"/>
          <w:cs/>
        </w:rPr>
        <w:t>/</w:t>
      </w:r>
      <w:r w:rsidRPr="00FA5DD6">
        <w:rPr>
          <w:rFonts w:ascii="Times New Roman" w:eastAsia="Times New Roman" w:hAnsi="Times New Roman" w:cs="Times New Roman"/>
          <w:b/>
          <w:bCs/>
          <w:szCs w:val="22"/>
        </w:rPr>
        <w:t>41615872</w:t>
      </w:r>
      <w:r w:rsidRPr="00FA5DD6">
        <w:rPr>
          <w:rFonts w:ascii="Times New Roman" w:eastAsia="Times New Roman" w:hAnsi="Times New Roman" w:cs="Times New Roman"/>
          <w:szCs w:val="22"/>
        </w:rPr>
        <w:t xml:space="preserve"> (</w:t>
      </w:r>
      <w:proofErr w:type="spellStart"/>
      <w:r w:rsidRPr="00FA5DD6">
        <w:rPr>
          <w:rFonts w:ascii="Times New Roman" w:eastAsia="Times New Roman" w:hAnsi="Times New Roman" w:cs="Times New Roman"/>
          <w:szCs w:val="22"/>
        </w:rPr>
        <w:t>i</w:t>
      </w:r>
      <w:proofErr w:type="spellEnd"/>
      <w:r w:rsidRPr="00FA5DD6">
        <w:rPr>
          <w:rFonts w:ascii="Times New Roman" w:eastAsia="Times New Roman" w:hAnsi="Times New Roman" w:cs="Times New Roman"/>
          <w:szCs w:val="22"/>
        </w:rPr>
        <w:t xml:space="preserve">) </w:t>
      </w:r>
      <w:r w:rsidRPr="00FA5DD6">
        <w:rPr>
          <w:rFonts w:ascii="Times New Roman" w:hAnsi="Times New Roman" w:cs="Times New Roman"/>
          <w:szCs w:val="22"/>
        </w:rPr>
        <w:t xml:space="preserve">complexed with </w:t>
      </w:r>
      <w:proofErr w:type="spellStart"/>
      <w:r w:rsidRPr="00FA5DD6">
        <w:rPr>
          <w:rFonts w:ascii="Times New Roman" w:hAnsi="Times New Roman" w:cs="Times New Roman"/>
          <w:szCs w:val="22"/>
        </w:rPr>
        <w:t>InhA</w:t>
      </w:r>
      <w:proofErr w:type="spellEnd"/>
    </w:p>
    <w:p w14:paraId="1C28B9A8" w14:textId="2A77A754" w:rsidR="00D6249E" w:rsidRDefault="00D6249E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B5B1A61" w14:textId="010FE56A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E0D5BE" w14:textId="2174C9BF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6C5CA9" w14:textId="102B82AF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0412B65" w14:textId="0F2AA7E6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277CCBD" w14:textId="78F6529D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CCC36DD" w14:textId="6161906E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6EEA51F" w14:textId="3C419C4F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C165AE4" w14:textId="40A9AEA6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89DFDA1" w14:textId="7017F5D5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23EDF3E" w14:textId="210738E6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1E8E32" w14:textId="0841E850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379F7DD" w14:textId="5926B8F8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D92DA36" w14:textId="45CA1478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4802B0A" w14:textId="74000A9A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0A3AC68" w14:textId="6219F25D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73B8CC" w14:textId="2A8529E0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1A43FF4" w14:textId="25365BB8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16960C9" w14:textId="32B2C8AD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FC95D88" w14:textId="3B15E53A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207AC19" w14:textId="0B62269C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F6FD4E2" w14:textId="1046D45F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84DF411" w14:textId="3198E274" w:rsid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1345169" w14:textId="77777777" w:rsidR="00861583" w:rsidRPr="00861583" w:rsidRDefault="00861583" w:rsidP="0006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EE3E04B" w14:textId="37209B6D" w:rsidR="00313817" w:rsidRPr="00861583" w:rsidRDefault="00313817" w:rsidP="004839DA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78F779F0" w14:textId="345E8393" w:rsidR="00313817" w:rsidRDefault="00313817" w:rsidP="004839DA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22EA5D5F" w14:textId="77777777" w:rsidR="00571781" w:rsidRDefault="00571781" w:rsidP="00861583">
      <w:pPr>
        <w:rPr>
          <w:rFonts w:ascii="Times New Roman" w:hAnsi="Times New Roman" w:cs="Times New Roman"/>
          <w:b/>
          <w:bCs/>
          <w:szCs w:val="22"/>
        </w:rPr>
      </w:pPr>
    </w:p>
    <w:p w14:paraId="711D74ED" w14:textId="7B1FEAEC" w:rsidR="00C12834" w:rsidRPr="00861583" w:rsidRDefault="00C12834" w:rsidP="00C12834">
      <w:pPr>
        <w:spacing w:after="0" w:line="360" w:lineRule="auto"/>
        <w:jc w:val="thaiDistribute"/>
        <w:rPr>
          <w:rFonts w:ascii="Times New Roman" w:hAnsi="Times New Roman" w:cs="Times New Roman"/>
          <w:b/>
          <w:szCs w:val="22"/>
          <w:lang w:eastAsia="ja-JP"/>
        </w:rPr>
      </w:pPr>
      <w:r w:rsidRPr="00861583">
        <w:rPr>
          <w:rFonts w:ascii="Times New Roman" w:hAnsi="Times New Roman" w:cs="Times New Roman"/>
          <w:b/>
          <w:szCs w:val="22"/>
          <w:lang w:eastAsia="ja-JP"/>
        </w:rPr>
        <w:lastRenderedPageBreak/>
        <w:t xml:space="preserve">Table S1. </w:t>
      </w:r>
      <w:r w:rsidRPr="00861583">
        <w:rPr>
          <w:rFonts w:ascii="Times New Roman" w:hAnsi="Times New Roman" w:cs="Times New Roman"/>
          <w:bCs/>
          <w:szCs w:val="22"/>
          <w:lang w:eastAsia="ja-JP"/>
        </w:rPr>
        <w:t xml:space="preserve">The antimycobacterial prediction of hit compounds by </w:t>
      </w:r>
      <w:proofErr w:type="spellStart"/>
      <w:r w:rsidRPr="00C12834">
        <w:rPr>
          <w:rFonts w:ascii="Times New Roman" w:hAnsi="Times New Roman" w:cs="Times New Roman"/>
          <w:bCs/>
          <w:szCs w:val="22"/>
          <w:lang w:eastAsia="ja-JP"/>
        </w:rPr>
        <w:t>antiBac</w:t>
      </w:r>
      <w:proofErr w:type="spellEnd"/>
      <w:r w:rsidRPr="00C12834">
        <w:rPr>
          <w:rFonts w:ascii="Times New Roman" w:hAnsi="Times New Roman" w:cs="Times New Roman"/>
          <w:bCs/>
          <w:szCs w:val="22"/>
          <w:lang w:eastAsia="ja-JP"/>
        </w:rPr>
        <w:t>-Pred</w:t>
      </w:r>
    </w:p>
    <w:p w14:paraId="656A8DF9" w14:textId="77777777" w:rsidR="00C12834" w:rsidRDefault="00C12834" w:rsidP="00861583">
      <w:pPr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C12834" w:rsidRPr="00C12834" w14:paraId="0D325932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6E2F234E" w14:textId="2DA55EE8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6D577FB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tuberculosis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6689EFE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tuberculosis </w:t>
            </w:r>
            <w:r w:rsidRPr="00C1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H37Rv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6A842B3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96779055"/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avium</w:t>
            </w:r>
            <w:bookmarkEnd w:id="0"/>
          </w:p>
        </w:tc>
        <w:tc>
          <w:tcPr>
            <w:tcW w:w="513" w:type="pct"/>
            <w:shd w:val="clear" w:color="auto" w:fill="auto"/>
            <w:noWrap/>
            <w:hideMark/>
          </w:tcPr>
          <w:p w14:paraId="6013B15B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bovis</w:t>
            </w:r>
            <w:proofErr w:type="spellEnd"/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BCG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E87D236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kansasii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hideMark/>
          </w:tcPr>
          <w:p w14:paraId="6B985FDE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Resistant </w:t>
            </w: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avium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FA2CA66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Resistant </w:t>
            </w: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tuberculosis</w:t>
            </w:r>
            <w:r w:rsidRPr="00C1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H37Rv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33B838C" w14:textId="63AA496D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12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bovis</w:t>
            </w:r>
            <w:proofErr w:type="spellEnd"/>
          </w:p>
        </w:tc>
      </w:tr>
      <w:tr w:rsidR="00C12834" w:rsidRPr="00C12834" w14:paraId="14AFF787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4EF605A6" w14:textId="4F46A164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AP-124/43238118 (template)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F4385C0" w14:textId="52C85079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C6EE56C" w14:textId="00EB3DDA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7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56455CB" w14:textId="1BD82E60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53C4CCD" w14:textId="4F77E5F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55B1849" w14:textId="45BE7E23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2BF6AC1" w14:textId="37F9E825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46F5DD4" w14:textId="094BAEB5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F6F878D" w14:textId="377A125F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00EF805E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5F9483A4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AE-848/34504008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28374B1" w14:textId="0B20820B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7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8208FD4" w14:textId="48EA9683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43A9693" w14:textId="405CDDDD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6AF6816" w14:textId="45B8507C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238CFEF" w14:textId="4AF47FC9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88DE9A7" w14:textId="20D71A96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7497FBD" w14:textId="7723BAC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9B647DC" w14:textId="30C1D078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2708599B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7F1C4786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AG-690/13705356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F819235" w14:textId="16675374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8D2CF06" w14:textId="6A9CEBCA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A5CF5DD" w14:textId="513E1658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B511393" w14:textId="27B7639B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97EEC">
              <w:rPr>
                <w:rFonts w:ascii="Times New Roman" w:eastAsia="Times New Roman" w:hAnsi="Times New Roman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068C4A5" w14:textId="0E04ECC7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9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E4CCA67" w14:textId="6DFC55FF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2FDB0CD" w14:textId="047C1153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9748B15" w14:textId="14F9440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0C7760ED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066252E6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AG-690/14006355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707ED1E" w14:textId="39B3DE45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6209422" w14:textId="4462BE1B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ADF961F" w14:textId="1B23DEC3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E8EFED3" w14:textId="4A25A738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ED2BD25" w14:textId="218CFB05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5AEFBC5" w14:textId="3886A2F8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4FDB1C7" w14:textId="2026C7C2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399C06A" w14:textId="0ACA11C8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3145632E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522C66E1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AP-845/40876825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97420B5" w14:textId="271E381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7178E94" w14:textId="5DA0E1A9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7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DC5A0E7" w14:textId="4D5B03B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1BA8F4A" w14:textId="37AADEF2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D17EDC4" w14:textId="3137C4B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A09308E" w14:textId="4382F31B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D985B7B" w14:textId="11B51CFE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8FA3162" w14:textId="6C25E901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7A57D832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4DFAA8D0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AP-845/40876827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872ACE2" w14:textId="0568B611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25F3D14" w14:textId="1D1D5077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AB72672" w14:textId="08A4B81B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F4AB8C1" w14:textId="3237933D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09EC00C" w14:textId="1918642D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53A509F" w14:textId="57C7E418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933A972" w14:textId="2A864D14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DF85168" w14:textId="7D47C25E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035EDFFA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170DF911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AP-845/40876828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E682CA1" w14:textId="44F882A4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D84DCED" w14:textId="0CB8960A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D1C5207" w14:textId="2060A38C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283BFE4" w14:textId="366F0841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36576A7" w14:textId="5C9C69A6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685C2ED" w14:textId="778DDC71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493EB46" w14:textId="184EE4C6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9B58292" w14:textId="25AB2E03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3A67BB06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69C3317D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6779029"/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AP-845/40876832</w:t>
            </w:r>
            <w:bookmarkEnd w:id="1"/>
          </w:p>
        </w:tc>
        <w:tc>
          <w:tcPr>
            <w:tcW w:w="513" w:type="pct"/>
            <w:shd w:val="clear" w:color="auto" w:fill="auto"/>
            <w:noWrap/>
            <w:hideMark/>
          </w:tcPr>
          <w:p w14:paraId="00B60972" w14:textId="3310F7C4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629508CB" w14:textId="2CFDE967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0A7F3E4D" w14:textId="55EC16F1" w:rsidR="00C12834" w:rsidRPr="00C97EEC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E85B3CA" w14:textId="23EFEE09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7A4F1F7A" w14:textId="468B8C09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8777605" w14:textId="72881B05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9F76A78" w14:textId="6A818247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13BC5078" w14:textId="056FDA8D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C12834" w:rsidRPr="00C12834" w14:paraId="0885BB2F" w14:textId="77777777" w:rsidTr="00C12834">
        <w:trPr>
          <w:trHeight w:val="288"/>
        </w:trPr>
        <w:tc>
          <w:tcPr>
            <w:tcW w:w="896" w:type="pct"/>
            <w:shd w:val="clear" w:color="auto" w:fill="auto"/>
            <w:noWrap/>
            <w:hideMark/>
          </w:tcPr>
          <w:p w14:paraId="387EAE32" w14:textId="77777777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AS-871/41615872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23A1C9E" w14:textId="2F201742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A68B376" w14:textId="7D29161D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DB99C72" w14:textId="2C426041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4B38E71" w14:textId="09737210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376C5467" w14:textId="2CEB7820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51EEB49B" w14:textId="606C32D3" w:rsidR="00C12834" w:rsidRPr="00C12834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4D937932" w14:textId="31E6A245" w:rsidR="00C12834" w:rsidRPr="00B973A2" w:rsidRDefault="004A6CF4" w:rsidP="00C1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14:paraId="2D9D59AB" w14:textId="7A7F6928" w:rsidR="00C12834" w:rsidRPr="00C12834" w:rsidRDefault="00C12834" w:rsidP="00C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9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D2F148F" w14:textId="77777777" w:rsidR="00C12834" w:rsidRDefault="00C12834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Cs w:val="22"/>
          <w:lang w:eastAsia="ja-JP"/>
        </w:rPr>
      </w:pPr>
    </w:p>
    <w:p w14:paraId="40D8FE29" w14:textId="40DC4425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Cs w:val="22"/>
          <w:lang w:eastAsia="ja-JP"/>
        </w:rPr>
      </w:pPr>
      <w:r w:rsidRPr="00861583">
        <w:rPr>
          <w:rFonts w:ascii="Times New Roman" w:hAnsi="Times New Roman" w:cs="Times New Roman"/>
          <w:b/>
          <w:szCs w:val="22"/>
          <w:lang w:eastAsia="ja-JP"/>
        </w:rPr>
        <w:t>Table S</w:t>
      </w:r>
      <w:r w:rsidR="00C12834">
        <w:rPr>
          <w:rFonts w:ascii="Times New Roman" w:hAnsi="Times New Roman" w:cs="Times New Roman"/>
          <w:b/>
          <w:szCs w:val="22"/>
          <w:lang w:eastAsia="ja-JP"/>
        </w:rPr>
        <w:t>2</w:t>
      </w:r>
      <w:r w:rsidRPr="00861583">
        <w:rPr>
          <w:rFonts w:ascii="Times New Roman" w:hAnsi="Times New Roman" w:cs="Times New Roman"/>
          <w:b/>
          <w:szCs w:val="22"/>
          <w:lang w:eastAsia="ja-JP"/>
        </w:rPr>
        <w:t xml:space="preserve">. </w:t>
      </w:r>
      <w:r w:rsidRPr="00861583">
        <w:rPr>
          <w:rFonts w:ascii="Times New Roman" w:hAnsi="Times New Roman" w:cs="Times New Roman"/>
          <w:bCs/>
          <w:szCs w:val="22"/>
          <w:lang w:eastAsia="ja-JP"/>
        </w:rPr>
        <w:t xml:space="preserve">The antimycobacterial prediction of hit compounds by </w:t>
      </w:r>
      <w:proofErr w:type="spellStart"/>
      <w:r w:rsidRPr="00861583">
        <w:rPr>
          <w:rFonts w:ascii="Times New Roman" w:hAnsi="Times New Roman" w:cs="Times New Roman"/>
          <w:bCs/>
          <w:szCs w:val="22"/>
          <w:lang w:eastAsia="ja-JP"/>
        </w:rPr>
        <w:t>mycoCSM</w:t>
      </w:r>
      <w:proofErr w:type="spellEnd"/>
    </w:p>
    <w:p w14:paraId="117B3BA9" w14:textId="097CED91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Cs w:val="22"/>
          <w:lang w:eastAsia="ja-JP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77"/>
        <w:gridCol w:w="977"/>
        <w:gridCol w:w="977"/>
        <w:gridCol w:w="978"/>
        <w:gridCol w:w="977"/>
        <w:gridCol w:w="977"/>
        <w:gridCol w:w="977"/>
        <w:gridCol w:w="978"/>
      </w:tblGrid>
      <w:tr w:rsidR="00D6249E" w:rsidRPr="00861583" w14:paraId="0A4FAE2D" w14:textId="77777777" w:rsidTr="00EA016D">
        <w:trPr>
          <w:trHeight w:val="915"/>
        </w:trPr>
        <w:tc>
          <w:tcPr>
            <w:tcW w:w="1650" w:type="dxa"/>
            <w:shd w:val="clear" w:color="auto" w:fill="auto"/>
            <w:noWrap/>
            <w:hideMark/>
          </w:tcPr>
          <w:p w14:paraId="42CAB189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977" w:type="dxa"/>
            <w:shd w:val="clear" w:color="auto" w:fill="auto"/>
            <w:hideMark/>
          </w:tcPr>
          <w:p w14:paraId="75099C53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avium</w:t>
            </w:r>
          </w:p>
        </w:tc>
        <w:tc>
          <w:tcPr>
            <w:tcW w:w="977" w:type="dxa"/>
            <w:shd w:val="clear" w:color="auto" w:fill="auto"/>
            <w:hideMark/>
          </w:tcPr>
          <w:p w14:paraId="0CBF07E7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14:paraId="179EE430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fortuitum</w:t>
            </w:r>
            <w:proofErr w:type="spellEnd"/>
          </w:p>
        </w:tc>
        <w:tc>
          <w:tcPr>
            <w:tcW w:w="978" w:type="dxa"/>
            <w:shd w:val="clear" w:color="auto" w:fill="auto"/>
            <w:hideMark/>
          </w:tcPr>
          <w:p w14:paraId="45A4D2EA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intracellulare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14:paraId="5F3C2DCD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kansasii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14:paraId="22B606AA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phlei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14:paraId="3C2A5E88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" w:name="_Hlk96355878"/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smegmatis</w:t>
            </w:r>
            <w:bookmarkEnd w:id="2"/>
          </w:p>
        </w:tc>
        <w:tc>
          <w:tcPr>
            <w:tcW w:w="978" w:type="dxa"/>
            <w:shd w:val="clear" w:color="auto" w:fill="auto"/>
            <w:hideMark/>
          </w:tcPr>
          <w:p w14:paraId="407958C7" w14:textId="77777777" w:rsidR="00D6249E" w:rsidRPr="00861583" w:rsidRDefault="00D6249E" w:rsidP="00E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tuberculosis</w:t>
            </w:r>
          </w:p>
        </w:tc>
      </w:tr>
      <w:tr w:rsidR="00EA016D" w:rsidRPr="00571781" w14:paraId="7A76C9CE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2DD9ACB2" w14:textId="781A51C1" w:rsidR="00D6249E" w:rsidRPr="00571781" w:rsidRDefault="00EA016D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AP-124/43238118 (template)</w:t>
            </w:r>
          </w:p>
        </w:tc>
        <w:tc>
          <w:tcPr>
            <w:tcW w:w="977" w:type="dxa"/>
            <w:shd w:val="clear" w:color="auto" w:fill="auto"/>
            <w:hideMark/>
          </w:tcPr>
          <w:p w14:paraId="12C2F2EC" w14:textId="04F21534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-4.8</w:t>
            </w:r>
          </w:p>
        </w:tc>
        <w:tc>
          <w:tcPr>
            <w:tcW w:w="977" w:type="dxa"/>
            <w:shd w:val="clear" w:color="auto" w:fill="auto"/>
            <w:hideMark/>
          </w:tcPr>
          <w:p w14:paraId="5BEDFB6F" w14:textId="601D714F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53D3B7E6" w14:textId="56FEBA66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14:paraId="7C42E5F1" w14:textId="4AE70119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2D7C4444" w14:textId="57FFD386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-4.4</w:t>
            </w:r>
          </w:p>
        </w:tc>
        <w:tc>
          <w:tcPr>
            <w:tcW w:w="977" w:type="dxa"/>
            <w:shd w:val="clear" w:color="auto" w:fill="auto"/>
            <w:hideMark/>
          </w:tcPr>
          <w:p w14:paraId="1353A5F8" w14:textId="406707C3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hideMark/>
          </w:tcPr>
          <w:p w14:paraId="0B12D697" w14:textId="5DACE54C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14:paraId="6CBF1ADF" w14:textId="4F03C11B" w:rsidR="00D6249E" w:rsidRPr="00571781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17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</w:tr>
      <w:tr w:rsidR="00EA016D" w:rsidRPr="00861583" w14:paraId="60FDE862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3A28DA26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AE-848/34504008</w:t>
            </w:r>
          </w:p>
        </w:tc>
        <w:tc>
          <w:tcPr>
            <w:tcW w:w="977" w:type="dxa"/>
            <w:shd w:val="clear" w:color="auto" w:fill="auto"/>
            <w:hideMark/>
          </w:tcPr>
          <w:p w14:paraId="4C45B673" w14:textId="4D3870D3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-3.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hideMark/>
          </w:tcPr>
          <w:p w14:paraId="29754108" w14:textId="3FDD3B28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6.0</w:t>
            </w:r>
          </w:p>
        </w:tc>
        <w:tc>
          <w:tcPr>
            <w:tcW w:w="977" w:type="dxa"/>
            <w:shd w:val="clear" w:color="auto" w:fill="auto"/>
            <w:hideMark/>
          </w:tcPr>
          <w:p w14:paraId="124C8EED" w14:textId="0541B66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8" w:type="dxa"/>
            <w:shd w:val="clear" w:color="auto" w:fill="auto"/>
            <w:hideMark/>
          </w:tcPr>
          <w:p w14:paraId="1E13C45C" w14:textId="5CB65700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7760C1FA" w14:textId="575AF4B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55FE9BBD" w14:textId="4F33965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hideMark/>
          </w:tcPr>
          <w:p w14:paraId="23A98EAF" w14:textId="1268A8CC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8" w:type="dxa"/>
            <w:shd w:val="clear" w:color="auto" w:fill="auto"/>
            <w:hideMark/>
          </w:tcPr>
          <w:p w14:paraId="3AD38E11" w14:textId="5E140186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-5.1</w:t>
            </w:r>
          </w:p>
        </w:tc>
      </w:tr>
      <w:tr w:rsidR="00EA016D" w:rsidRPr="00861583" w14:paraId="1ADA5CDF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07C8D903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96355915"/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AS-871/41615872</w:t>
            </w:r>
          </w:p>
        </w:tc>
        <w:tc>
          <w:tcPr>
            <w:tcW w:w="977" w:type="dxa"/>
            <w:shd w:val="clear" w:color="auto" w:fill="auto"/>
            <w:hideMark/>
          </w:tcPr>
          <w:p w14:paraId="3F3A00A9" w14:textId="47D9EA8C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2F38328E" w14:textId="42D37DC3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-5.2</w:t>
            </w:r>
          </w:p>
        </w:tc>
        <w:tc>
          <w:tcPr>
            <w:tcW w:w="977" w:type="dxa"/>
            <w:shd w:val="clear" w:color="auto" w:fill="auto"/>
            <w:hideMark/>
          </w:tcPr>
          <w:p w14:paraId="19F83F4A" w14:textId="0BE031A8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978" w:type="dxa"/>
            <w:shd w:val="clear" w:color="auto" w:fill="auto"/>
            <w:hideMark/>
          </w:tcPr>
          <w:p w14:paraId="63A0BB38" w14:textId="4F66B716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283B3C2C" w14:textId="576BDB5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-4.0</w:t>
            </w:r>
          </w:p>
        </w:tc>
        <w:tc>
          <w:tcPr>
            <w:tcW w:w="977" w:type="dxa"/>
            <w:shd w:val="clear" w:color="auto" w:fill="auto"/>
            <w:hideMark/>
          </w:tcPr>
          <w:p w14:paraId="03801BE3" w14:textId="091B0DC1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-4.3</w:t>
            </w:r>
          </w:p>
        </w:tc>
        <w:tc>
          <w:tcPr>
            <w:tcW w:w="977" w:type="dxa"/>
            <w:shd w:val="clear" w:color="auto" w:fill="auto"/>
            <w:hideMark/>
          </w:tcPr>
          <w:p w14:paraId="64BA73E8" w14:textId="10511A3F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-4.2</w:t>
            </w:r>
          </w:p>
        </w:tc>
        <w:tc>
          <w:tcPr>
            <w:tcW w:w="978" w:type="dxa"/>
            <w:shd w:val="clear" w:color="auto" w:fill="auto"/>
            <w:hideMark/>
          </w:tcPr>
          <w:p w14:paraId="5FFD7E12" w14:textId="408B4DEB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-4.9</w:t>
            </w:r>
          </w:p>
        </w:tc>
      </w:tr>
      <w:tr w:rsidR="00EA016D" w:rsidRPr="00861583" w14:paraId="4D0DD47B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462992CE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96356163"/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AP-845/40876827</w:t>
            </w:r>
          </w:p>
        </w:tc>
        <w:tc>
          <w:tcPr>
            <w:tcW w:w="977" w:type="dxa"/>
            <w:shd w:val="clear" w:color="auto" w:fill="auto"/>
            <w:hideMark/>
          </w:tcPr>
          <w:p w14:paraId="43F1C0BA" w14:textId="0E07D4E7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-4.6</w:t>
            </w:r>
          </w:p>
        </w:tc>
        <w:tc>
          <w:tcPr>
            <w:tcW w:w="977" w:type="dxa"/>
            <w:shd w:val="clear" w:color="auto" w:fill="auto"/>
            <w:hideMark/>
          </w:tcPr>
          <w:p w14:paraId="2C7B7BE2" w14:textId="25BF9C14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-6.2</w:t>
            </w:r>
          </w:p>
        </w:tc>
        <w:tc>
          <w:tcPr>
            <w:tcW w:w="977" w:type="dxa"/>
            <w:shd w:val="clear" w:color="auto" w:fill="auto"/>
            <w:hideMark/>
          </w:tcPr>
          <w:p w14:paraId="184C5E8D" w14:textId="0E46CFE3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14:paraId="44D40BB5" w14:textId="05934F54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15D1F958" w14:textId="7DE5BB7F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hideMark/>
          </w:tcPr>
          <w:p w14:paraId="33576F99" w14:textId="2CD34057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14:paraId="3C611720" w14:textId="689AA8F8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8" w:type="dxa"/>
            <w:shd w:val="clear" w:color="auto" w:fill="auto"/>
            <w:hideMark/>
          </w:tcPr>
          <w:p w14:paraId="73C0F898" w14:textId="500EA3B0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</w:tr>
      <w:tr w:rsidR="00EA016D" w:rsidRPr="00861583" w14:paraId="0A957EC7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269D56DD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AP-845/40876828</w:t>
            </w:r>
          </w:p>
        </w:tc>
        <w:tc>
          <w:tcPr>
            <w:tcW w:w="977" w:type="dxa"/>
            <w:shd w:val="clear" w:color="auto" w:fill="auto"/>
            <w:hideMark/>
          </w:tcPr>
          <w:p w14:paraId="7D1A3080" w14:textId="5D7F65C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-4.6</w:t>
            </w:r>
          </w:p>
        </w:tc>
        <w:tc>
          <w:tcPr>
            <w:tcW w:w="977" w:type="dxa"/>
            <w:shd w:val="clear" w:color="auto" w:fill="auto"/>
            <w:hideMark/>
          </w:tcPr>
          <w:p w14:paraId="70C3A4FE" w14:textId="6D02F6B6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1C9DA647" w14:textId="236383A4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14:paraId="6700AAF6" w14:textId="17A74C70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1FAB8FE9" w14:textId="715703B3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-4.2</w:t>
            </w:r>
          </w:p>
        </w:tc>
        <w:tc>
          <w:tcPr>
            <w:tcW w:w="977" w:type="dxa"/>
            <w:shd w:val="clear" w:color="auto" w:fill="auto"/>
            <w:hideMark/>
          </w:tcPr>
          <w:p w14:paraId="13BCB0BE" w14:textId="6F453B89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48D52D5C" w14:textId="05C53B7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-4.8</w:t>
            </w:r>
          </w:p>
        </w:tc>
        <w:tc>
          <w:tcPr>
            <w:tcW w:w="978" w:type="dxa"/>
            <w:shd w:val="clear" w:color="auto" w:fill="auto"/>
            <w:hideMark/>
          </w:tcPr>
          <w:p w14:paraId="3539EF13" w14:textId="5CAA6516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-4.7</w:t>
            </w:r>
          </w:p>
        </w:tc>
      </w:tr>
      <w:bookmarkEnd w:id="4"/>
      <w:tr w:rsidR="00EA016D" w:rsidRPr="00861583" w14:paraId="27699917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242D47B9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AP-845/40876832</w:t>
            </w:r>
          </w:p>
        </w:tc>
        <w:tc>
          <w:tcPr>
            <w:tcW w:w="977" w:type="dxa"/>
            <w:shd w:val="clear" w:color="auto" w:fill="auto"/>
            <w:hideMark/>
          </w:tcPr>
          <w:p w14:paraId="78255D38" w14:textId="7B71590A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-5.0</w:t>
            </w:r>
          </w:p>
        </w:tc>
        <w:tc>
          <w:tcPr>
            <w:tcW w:w="977" w:type="dxa"/>
            <w:shd w:val="clear" w:color="auto" w:fill="auto"/>
            <w:hideMark/>
          </w:tcPr>
          <w:p w14:paraId="4C762574" w14:textId="73002D5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14:paraId="6B87B392" w14:textId="0FD56B7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14:paraId="5000DF79" w14:textId="082C18D7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7" w:type="dxa"/>
            <w:shd w:val="clear" w:color="auto" w:fill="auto"/>
            <w:hideMark/>
          </w:tcPr>
          <w:p w14:paraId="4C8A137A" w14:textId="3235E0F1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-4.5</w:t>
            </w:r>
          </w:p>
        </w:tc>
        <w:tc>
          <w:tcPr>
            <w:tcW w:w="977" w:type="dxa"/>
            <w:shd w:val="clear" w:color="auto" w:fill="auto"/>
            <w:hideMark/>
          </w:tcPr>
          <w:p w14:paraId="681A0616" w14:textId="68AC6C6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496860DE" w14:textId="48948BD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14:paraId="44590D8C" w14:textId="0FF4E82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-4.8</w:t>
            </w:r>
          </w:p>
        </w:tc>
      </w:tr>
      <w:tr w:rsidR="00EA016D" w:rsidRPr="00861583" w14:paraId="16342B31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1922CA0B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AG-690/13705356</w:t>
            </w:r>
          </w:p>
        </w:tc>
        <w:tc>
          <w:tcPr>
            <w:tcW w:w="977" w:type="dxa"/>
            <w:shd w:val="clear" w:color="auto" w:fill="auto"/>
            <w:hideMark/>
          </w:tcPr>
          <w:p w14:paraId="66ADD4CC" w14:textId="4671C03B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7" w:type="dxa"/>
            <w:shd w:val="clear" w:color="auto" w:fill="auto"/>
            <w:hideMark/>
          </w:tcPr>
          <w:p w14:paraId="35C976EB" w14:textId="10AA8A4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0CE3E2ED" w14:textId="0989790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8" w:type="dxa"/>
            <w:shd w:val="clear" w:color="auto" w:fill="auto"/>
            <w:hideMark/>
          </w:tcPr>
          <w:p w14:paraId="1D855180" w14:textId="7237563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14:paraId="1E946635" w14:textId="58033B37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-3.7</w:t>
            </w:r>
          </w:p>
        </w:tc>
        <w:tc>
          <w:tcPr>
            <w:tcW w:w="977" w:type="dxa"/>
            <w:shd w:val="clear" w:color="auto" w:fill="auto"/>
            <w:hideMark/>
          </w:tcPr>
          <w:p w14:paraId="3E21B667" w14:textId="39C8AF79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-3.8</w:t>
            </w:r>
          </w:p>
        </w:tc>
        <w:tc>
          <w:tcPr>
            <w:tcW w:w="977" w:type="dxa"/>
            <w:shd w:val="clear" w:color="auto" w:fill="auto"/>
            <w:hideMark/>
          </w:tcPr>
          <w:p w14:paraId="2E5F5B45" w14:textId="362E8A09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978" w:type="dxa"/>
            <w:shd w:val="clear" w:color="auto" w:fill="auto"/>
            <w:hideMark/>
          </w:tcPr>
          <w:p w14:paraId="1B3D3558" w14:textId="417A7D2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-5.4</w:t>
            </w:r>
          </w:p>
        </w:tc>
      </w:tr>
      <w:tr w:rsidR="00EA016D" w:rsidRPr="00861583" w14:paraId="56853E9B" w14:textId="77777777" w:rsidTr="00032B59">
        <w:trPr>
          <w:trHeight w:val="315"/>
        </w:trPr>
        <w:tc>
          <w:tcPr>
            <w:tcW w:w="1650" w:type="dxa"/>
            <w:shd w:val="clear" w:color="auto" w:fill="auto"/>
            <w:noWrap/>
            <w:hideMark/>
          </w:tcPr>
          <w:p w14:paraId="6A69AF72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_Hlk96356184"/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AG-690/14006355</w:t>
            </w:r>
            <w:bookmarkEnd w:id="5"/>
          </w:p>
        </w:tc>
        <w:tc>
          <w:tcPr>
            <w:tcW w:w="977" w:type="dxa"/>
            <w:shd w:val="clear" w:color="auto" w:fill="auto"/>
            <w:hideMark/>
          </w:tcPr>
          <w:p w14:paraId="737C8E8A" w14:textId="0E156C06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0C753414" w14:textId="6DC246AA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-3.5</w:t>
            </w:r>
          </w:p>
        </w:tc>
        <w:tc>
          <w:tcPr>
            <w:tcW w:w="977" w:type="dxa"/>
            <w:shd w:val="clear" w:color="auto" w:fill="auto"/>
            <w:hideMark/>
          </w:tcPr>
          <w:p w14:paraId="075BA522" w14:textId="4AF38A43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14:paraId="61DAAFDD" w14:textId="255045BD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14:paraId="1D999910" w14:textId="0F0399A1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-4.1</w:t>
            </w:r>
          </w:p>
        </w:tc>
        <w:tc>
          <w:tcPr>
            <w:tcW w:w="977" w:type="dxa"/>
            <w:shd w:val="clear" w:color="auto" w:fill="auto"/>
            <w:hideMark/>
          </w:tcPr>
          <w:p w14:paraId="2891C43E" w14:textId="630083E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-4.3</w:t>
            </w:r>
          </w:p>
        </w:tc>
        <w:tc>
          <w:tcPr>
            <w:tcW w:w="977" w:type="dxa"/>
            <w:shd w:val="clear" w:color="auto" w:fill="auto"/>
            <w:hideMark/>
          </w:tcPr>
          <w:p w14:paraId="7B2258A9" w14:textId="467A126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14:paraId="6FB038F0" w14:textId="61E9BBD4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bookmarkEnd w:id="3"/>
      <w:tr w:rsidR="00EA016D" w:rsidRPr="00861583" w14:paraId="48411BD8" w14:textId="77777777" w:rsidTr="00032B59">
        <w:trPr>
          <w:trHeight w:val="300"/>
        </w:trPr>
        <w:tc>
          <w:tcPr>
            <w:tcW w:w="1650" w:type="dxa"/>
            <w:shd w:val="clear" w:color="auto" w:fill="auto"/>
            <w:noWrap/>
            <w:hideMark/>
          </w:tcPr>
          <w:p w14:paraId="50BF9E0B" w14:textId="77777777" w:rsidR="00D6249E" w:rsidRPr="00861583" w:rsidRDefault="00D6249E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AP-845/40876825</w:t>
            </w:r>
          </w:p>
        </w:tc>
        <w:tc>
          <w:tcPr>
            <w:tcW w:w="977" w:type="dxa"/>
            <w:shd w:val="clear" w:color="auto" w:fill="auto"/>
            <w:hideMark/>
          </w:tcPr>
          <w:p w14:paraId="621EEEC0" w14:textId="66DDD0EF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-4.7</w:t>
            </w:r>
          </w:p>
        </w:tc>
        <w:tc>
          <w:tcPr>
            <w:tcW w:w="977" w:type="dxa"/>
            <w:shd w:val="clear" w:color="auto" w:fill="auto"/>
            <w:hideMark/>
          </w:tcPr>
          <w:p w14:paraId="57BA2506" w14:textId="66A547D9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-5.2</w:t>
            </w:r>
          </w:p>
        </w:tc>
        <w:tc>
          <w:tcPr>
            <w:tcW w:w="977" w:type="dxa"/>
            <w:shd w:val="clear" w:color="auto" w:fill="auto"/>
            <w:hideMark/>
          </w:tcPr>
          <w:p w14:paraId="1B2B38E4" w14:textId="7C0BFCCF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-4.3</w:t>
            </w:r>
          </w:p>
        </w:tc>
        <w:tc>
          <w:tcPr>
            <w:tcW w:w="978" w:type="dxa"/>
            <w:shd w:val="clear" w:color="auto" w:fill="auto"/>
            <w:hideMark/>
          </w:tcPr>
          <w:p w14:paraId="643230E8" w14:textId="7C94153E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hideMark/>
          </w:tcPr>
          <w:p w14:paraId="748B2951" w14:textId="18297781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-4.6</w:t>
            </w:r>
          </w:p>
        </w:tc>
        <w:tc>
          <w:tcPr>
            <w:tcW w:w="977" w:type="dxa"/>
            <w:shd w:val="clear" w:color="auto" w:fill="auto"/>
            <w:hideMark/>
          </w:tcPr>
          <w:p w14:paraId="19BCFDFE" w14:textId="25D22C89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-4.5</w:t>
            </w:r>
          </w:p>
        </w:tc>
        <w:tc>
          <w:tcPr>
            <w:tcW w:w="977" w:type="dxa"/>
            <w:shd w:val="clear" w:color="auto" w:fill="auto"/>
            <w:hideMark/>
          </w:tcPr>
          <w:p w14:paraId="0268AC9A" w14:textId="0B034CE7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-4.0</w:t>
            </w:r>
          </w:p>
        </w:tc>
        <w:tc>
          <w:tcPr>
            <w:tcW w:w="978" w:type="dxa"/>
            <w:shd w:val="clear" w:color="auto" w:fill="auto"/>
            <w:hideMark/>
          </w:tcPr>
          <w:p w14:paraId="04B253AF" w14:textId="568364E5" w:rsidR="00D6249E" w:rsidRPr="00861583" w:rsidRDefault="00D6249E" w:rsidP="00EA01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5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-4.</w:t>
            </w:r>
            <w:r w:rsidR="00C97E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</w:tr>
    </w:tbl>
    <w:p w14:paraId="18B295D7" w14:textId="162B1B7F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7E86D8C" w14:textId="77777777" w:rsidR="00571781" w:rsidRDefault="00571781" w:rsidP="00571781">
      <w:pPr>
        <w:rPr>
          <w:b/>
          <w:sz w:val="20"/>
          <w:szCs w:val="20"/>
        </w:rPr>
      </w:pPr>
    </w:p>
    <w:p w14:paraId="3ABF7E1C" w14:textId="66DD7F4B" w:rsidR="00571781" w:rsidRPr="00571781" w:rsidRDefault="00571781" w:rsidP="00571781">
      <w:pPr>
        <w:spacing w:after="0" w:line="360" w:lineRule="auto"/>
        <w:jc w:val="thaiDistribute"/>
        <w:rPr>
          <w:rFonts w:ascii="Times New Roman" w:eastAsia="Times New Roman" w:hAnsi="Times New Roman" w:cs="Times New Roman"/>
          <w:b/>
          <w:bCs/>
          <w:szCs w:val="22"/>
          <w:lang w:eastAsia="en-GB"/>
        </w:rPr>
      </w:pPr>
      <w:r w:rsidRPr="00571781">
        <w:rPr>
          <w:rFonts w:ascii="Times New Roman" w:eastAsia="Times New Roman" w:hAnsi="Times New Roman" w:cs="Times New Roman"/>
          <w:b/>
          <w:bCs/>
          <w:szCs w:val="22"/>
          <w:lang w:eastAsia="en-GB"/>
        </w:rPr>
        <w:lastRenderedPageBreak/>
        <w:t>Table S</w:t>
      </w:r>
      <w:r w:rsidR="00C12834">
        <w:rPr>
          <w:rFonts w:ascii="Times New Roman" w:eastAsia="Times New Roman" w:hAnsi="Times New Roman" w:cs="Times New Roman"/>
          <w:b/>
          <w:bCs/>
          <w:szCs w:val="22"/>
          <w:lang w:eastAsia="en-GB"/>
        </w:rPr>
        <w:t>3</w:t>
      </w:r>
      <w:r w:rsidRPr="00571781">
        <w:rPr>
          <w:rFonts w:ascii="Times New Roman" w:eastAsia="Times New Roman" w:hAnsi="Times New Roman" w:cs="Times New Roman"/>
          <w:b/>
          <w:bCs/>
          <w:szCs w:val="22"/>
          <w:lang w:eastAsia="en-GB"/>
        </w:rPr>
        <w:t xml:space="preserve">. </w:t>
      </w:r>
      <w:r w:rsidRPr="00571781">
        <w:rPr>
          <w:rFonts w:ascii="Times New Roman" w:eastAsia="Times New Roman" w:hAnsi="Times New Roman" w:cs="Times New Roman"/>
          <w:szCs w:val="22"/>
          <w:lang w:eastAsia="en-GB"/>
        </w:rPr>
        <w:t>Hydrogen bonding analysis of candidate compounds</w:t>
      </w:r>
    </w:p>
    <w:tbl>
      <w:tblPr>
        <w:tblStyle w:val="1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170"/>
        <w:gridCol w:w="1260"/>
        <w:gridCol w:w="1440"/>
        <w:gridCol w:w="1260"/>
        <w:gridCol w:w="1011"/>
      </w:tblGrid>
      <w:tr w:rsidR="00EF354C" w:rsidRPr="00EF354C" w14:paraId="54185C2C" w14:textId="77777777" w:rsidTr="00032B59">
        <w:trPr>
          <w:trHeight w:val="300"/>
          <w:jc w:val="center"/>
        </w:trPr>
        <w:tc>
          <w:tcPr>
            <w:tcW w:w="1615" w:type="dxa"/>
            <w:vAlign w:val="center"/>
          </w:tcPr>
          <w:p w14:paraId="5F55C160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1260" w:type="dxa"/>
            <w:noWrap/>
            <w:vAlign w:val="center"/>
            <w:hideMark/>
          </w:tcPr>
          <w:p w14:paraId="77E86B78" w14:textId="06B02E22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Acceptor</w:t>
            </w:r>
          </w:p>
        </w:tc>
        <w:tc>
          <w:tcPr>
            <w:tcW w:w="1170" w:type="dxa"/>
            <w:noWrap/>
            <w:vAlign w:val="center"/>
            <w:hideMark/>
          </w:tcPr>
          <w:p w14:paraId="2A6FD481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DonorH</w:t>
            </w:r>
            <w:proofErr w:type="spellEnd"/>
          </w:p>
        </w:tc>
        <w:tc>
          <w:tcPr>
            <w:tcW w:w="1260" w:type="dxa"/>
            <w:vAlign w:val="center"/>
          </w:tcPr>
          <w:p w14:paraId="1F3820B9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Donor</w:t>
            </w:r>
          </w:p>
        </w:tc>
        <w:tc>
          <w:tcPr>
            <w:tcW w:w="1440" w:type="dxa"/>
            <w:noWrap/>
            <w:vAlign w:val="center"/>
            <w:hideMark/>
          </w:tcPr>
          <w:p w14:paraId="474C141A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%Occupation</w:t>
            </w:r>
          </w:p>
          <w:p w14:paraId="4CABFA71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60" w:type="dxa"/>
            <w:noWrap/>
            <w:vAlign w:val="center"/>
            <w:hideMark/>
          </w:tcPr>
          <w:p w14:paraId="7CB3A873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Average distance (Å)</w:t>
            </w:r>
          </w:p>
        </w:tc>
        <w:tc>
          <w:tcPr>
            <w:tcW w:w="1011" w:type="dxa"/>
            <w:noWrap/>
            <w:vAlign w:val="center"/>
            <w:hideMark/>
          </w:tcPr>
          <w:p w14:paraId="13523718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Average angle (</w:t>
            </w:r>
            <w:r w:rsidRPr="00EF35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EF35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F354C" w:rsidRPr="00EF354C" w14:paraId="1DEBE60C" w14:textId="77777777" w:rsidTr="00032B59">
        <w:trPr>
          <w:trHeight w:val="300"/>
          <w:jc w:val="center"/>
        </w:trPr>
        <w:tc>
          <w:tcPr>
            <w:tcW w:w="1615" w:type="dxa"/>
            <w:vMerge w:val="restart"/>
            <w:vAlign w:val="center"/>
          </w:tcPr>
          <w:p w14:paraId="4594F6A0" w14:textId="367F7B11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sz w:val="20"/>
                <w:szCs w:val="20"/>
              </w:rPr>
              <w:t>AP-124/43238118 (template)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C62E84" w14:textId="49C0B8A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NAD@O1N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3F3685B" w14:textId="48E27F80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LIG@H20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F71BD5" w14:textId="4CFFD01B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LIG@O1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F3C419" w14:textId="09C2941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B6C788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721154B7" w14:textId="498CE68E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</w:t>
            </w:r>
            <w:r w:rsidR="00C9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F354C" w:rsidRPr="00EF354C" w14:paraId="7E78A084" w14:textId="77777777" w:rsidTr="00032B59">
        <w:trPr>
          <w:trHeight w:val="300"/>
          <w:jc w:val="center"/>
        </w:trPr>
        <w:tc>
          <w:tcPr>
            <w:tcW w:w="1615" w:type="dxa"/>
            <w:vMerge/>
            <w:vAlign w:val="center"/>
          </w:tcPr>
          <w:p w14:paraId="7DE50DAF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4ADCAC" w14:textId="32AC57B0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NAD@O2A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00941D" w14:textId="1386083B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LIG@H20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3F1060" w14:textId="1B93B25F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LIG@O1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6405D2" w14:textId="08B7E33E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40260D" w14:textId="77777777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3100959E" w14:textId="2C6ABB7D" w:rsidR="00571781" w:rsidRPr="00EF354C" w:rsidRDefault="00571781" w:rsidP="00CE5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</w:t>
            </w:r>
            <w:r w:rsidR="00C9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F354C" w:rsidRPr="00EF354C" w14:paraId="1C2F98AD" w14:textId="77777777" w:rsidTr="00032B59">
        <w:trPr>
          <w:trHeight w:val="300"/>
          <w:jc w:val="center"/>
        </w:trPr>
        <w:tc>
          <w:tcPr>
            <w:tcW w:w="1615" w:type="dxa"/>
            <w:vAlign w:val="center"/>
          </w:tcPr>
          <w:p w14:paraId="74B2EB26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sz w:val="20"/>
                <w:szCs w:val="20"/>
              </w:rPr>
              <w:t>AG-690/13705356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F4131C" w14:textId="3E621B1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LIG@O13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8DC7DA" w14:textId="311D5980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Gln</w:t>
            </w:r>
            <w:r w:rsidR="00B973A2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214</w:t>
            </w: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@HE22</w:t>
            </w:r>
          </w:p>
        </w:tc>
        <w:tc>
          <w:tcPr>
            <w:tcW w:w="1260" w:type="dxa"/>
            <w:vAlign w:val="center"/>
          </w:tcPr>
          <w:p w14:paraId="0E38D642" w14:textId="47568EEC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Gln</w:t>
            </w:r>
            <w:r w:rsidR="00B97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@NE2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805035" w14:textId="11956D6F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91DDDE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74F9549A" w14:textId="16D96339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</w:t>
            </w:r>
            <w:r w:rsidR="00C9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F354C" w:rsidRPr="00EF354C" w14:paraId="10393239" w14:textId="77777777" w:rsidTr="00032B59">
        <w:trPr>
          <w:trHeight w:val="300"/>
          <w:jc w:val="center"/>
        </w:trPr>
        <w:tc>
          <w:tcPr>
            <w:tcW w:w="1615" w:type="dxa"/>
            <w:vAlign w:val="center"/>
          </w:tcPr>
          <w:p w14:paraId="6900DAB8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sz w:val="20"/>
                <w:szCs w:val="20"/>
              </w:rPr>
              <w:t>AG-690/14006355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D3B5AF" w14:textId="36CC2BFF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Gln</w:t>
            </w:r>
            <w:r w:rsidR="00B9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@OE1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4EDE98B" w14:textId="365BE984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LIG@H38</w:t>
            </w:r>
          </w:p>
        </w:tc>
        <w:tc>
          <w:tcPr>
            <w:tcW w:w="1260" w:type="dxa"/>
            <w:vAlign w:val="center"/>
          </w:tcPr>
          <w:p w14:paraId="262553B6" w14:textId="3EE1B98A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LIG@O13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093B46" w14:textId="4D1E8D2C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338AD9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06629D4C" w14:textId="2CC032C9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165.6</w:t>
            </w:r>
          </w:p>
        </w:tc>
      </w:tr>
      <w:tr w:rsidR="00EF354C" w:rsidRPr="00EF354C" w14:paraId="76E8003D" w14:textId="77777777" w:rsidTr="00032B59">
        <w:trPr>
          <w:trHeight w:val="300"/>
          <w:jc w:val="center"/>
        </w:trPr>
        <w:tc>
          <w:tcPr>
            <w:tcW w:w="1615" w:type="dxa"/>
            <w:vAlign w:val="center"/>
          </w:tcPr>
          <w:p w14:paraId="7D485E5D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sz w:val="20"/>
                <w:szCs w:val="20"/>
              </w:rPr>
              <w:t>AP-845/40876828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5915B0" w14:textId="73229CED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NAD@O1A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A1DD2C" w14:textId="35B2DD8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LIG@H13</w:t>
            </w:r>
          </w:p>
        </w:tc>
        <w:tc>
          <w:tcPr>
            <w:tcW w:w="1260" w:type="dxa"/>
            <w:vAlign w:val="center"/>
          </w:tcPr>
          <w:p w14:paraId="3CAED1D4" w14:textId="2E5AF5A5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LIG@O1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B47AA0" w14:textId="71BD2A3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  <w:r w:rsidR="00C9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D0FFFA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BF8E7F8" w14:textId="7FADF70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</w:t>
            </w:r>
            <w:r w:rsidR="00C9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F354C" w:rsidRPr="00EF354C" w14:paraId="63CD1C63" w14:textId="77777777" w:rsidTr="00032B59">
        <w:trPr>
          <w:trHeight w:val="300"/>
          <w:jc w:val="center"/>
        </w:trPr>
        <w:tc>
          <w:tcPr>
            <w:tcW w:w="1615" w:type="dxa"/>
            <w:vAlign w:val="center"/>
          </w:tcPr>
          <w:p w14:paraId="3D5E1A9F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sz w:val="20"/>
                <w:szCs w:val="20"/>
              </w:rPr>
              <w:t>AP-845/40876832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302658" w14:textId="154CA1FE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LIG@N7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3BDCFA" w14:textId="687D8AE9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Gln</w:t>
            </w:r>
            <w:r w:rsidR="00B97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@HE22</w:t>
            </w:r>
          </w:p>
        </w:tc>
        <w:tc>
          <w:tcPr>
            <w:tcW w:w="1260" w:type="dxa"/>
            <w:vAlign w:val="center"/>
          </w:tcPr>
          <w:p w14:paraId="2B9948F3" w14:textId="395B7571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Gln</w:t>
            </w:r>
            <w:r w:rsidR="00B97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@NE2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905BEF" w14:textId="01096750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23A881" w14:textId="77777777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E043E0B" w14:textId="68A444C3" w:rsidR="00571781" w:rsidRPr="00EF354C" w:rsidRDefault="00571781" w:rsidP="00CE5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</w:t>
            </w:r>
            <w:r w:rsidR="00C9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4EC6ED7D" w14:textId="77777777" w:rsidR="00571781" w:rsidRPr="00571781" w:rsidRDefault="00571781" w:rsidP="00571781">
      <w:pPr>
        <w:rPr>
          <w:rFonts w:ascii="Times New Roman" w:hAnsi="Times New Roman" w:cs="Times New Roman"/>
          <w:b/>
          <w:szCs w:val="22"/>
        </w:rPr>
      </w:pPr>
    </w:p>
    <w:p w14:paraId="0ECA8811" w14:textId="0AD2BF1C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1FA3ADC" w14:textId="07B0F1C7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A380954" w14:textId="77777777" w:rsidR="00D6249E" w:rsidRPr="00861583" w:rsidRDefault="00D6249E" w:rsidP="004839DA">
      <w:pPr>
        <w:spacing w:after="0" w:line="360" w:lineRule="auto"/>
        <w:jc w:val="thaiDistribute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sectPr w:rsidR="00D6249E" w:rsidRPr="00861583" w:rsidSect="00CF5B6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FD21" w14:textId="77777777" w:rsidR="00AC4F34" w:rsidRDefault="00AC4F34" w:rsidP="005B528A">
      <w:pPr>
        <w:spacing w:after="0" w:line="240" w:lineRule="auto"/>
      </w:pPr>
      <w:r>
        <w:separator/>
      </w:r>
    </w:p>
  </w:endnote>
  <w:endnote w:type="continuationSeparator" w:id="0">
    <w:p w14:paraId="17B976F5" w14:textId="77777777" w:rsidR="00AC4F34" w:rsidRDefault="00AC4F34" w:rsidP="005B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5188" w14:textId="77777777" w:rsidR="00AC4F34" w:rsidRDefault="00AC4F34" w:rsidP="005B528A">
      <w:pPr>
        <w:spacing w:after="0" w:line="240" w:lineRule="auto"/>
      </w:pPr>
      <w:r>
        <w:separator/>
      </w:r>
    </w:p>
  </w:footnote>
  <w:footnote w:type="continuationSeparator" w:id="0">
    <w:p w14:paraId="2AC62016" w14:textId="77777777" w:rsidR="00AC4F34" w:rsidRDefault="00AC4F34" w:rsidP="005B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379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A3CEB8" w14:textId="4D8D37F8" w:rsidR="005B528A" w:rsidRDefault="005B528A">
        <w:pPr>
          <w:pStyle w:val="Header"/>
          <w:jc w:val="right"/>
        </w:pPr>
        <w:r w:rsidRPr="005B52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2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52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B52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52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FF67AE" w14:textId="77777777" w:rsidR="005B528A" w:rsidRDefault="005B5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9D"/>
    <w:rsid w:val="00002D2B"/>
    <w:rsid w:val="00005A45"/>
    <w:rsid w:val="0001267A"/>
    <w:rsid w:val="00012C24"/>
    <w:rsid w:val="0001633A"/>
    <w:rsid w:val="00032B59"/>
    <w:rsid w:val="00035C82"/>
    <w:rsid w:val="00036C90"/>
    <w:rsid w:val="0003712F"/>
    <w:rsid w:val="00040FE0"/>
    <w:rsid w:val="00051D74"/>
    <w:rsid w:val="00054905"/>
    <w:rsid w:val="00061B68"/>
    <w:rsid w:val="00062C49"/>
    <w:rsid w:val="00067B14"/>
    <w:rsid w:val="000B07F2"/>
    <w:rsid w:val="000B095E"/>
    <w:rsid w:val="000B7D03"/>
    <w:rsid w:val="000C0F59"/>
    <w:rsid w:val="000C121B"/>
    <w:rsid w:val="000C51F6"/>
    <w:rsid w:val="000C6310"/>
    <w:rsid w:val="000D7C70"/>
    <w:rsid w:val="000E1C80"/>
    <w:rsid w:val="000F0578"/>
    <w:rsid w:val="000F1D4C"/>
    <w:rsid w:val="000F3B1D"/>
    <w:rsid w:val="000F713A"/>
    <w:rsid w:val="0010419D"/>
    <w:rsid w:val="00106C2B"/>
    <w:rsid w:val="00114989"/>
    <w:rsid w:val="00116FC2"/>
    <w:rsid w:val="001209D5"/>
    <w:rsid w:val="00127A6D"/>
    <w:rsid w:val="00145400"/>
    <w:rsid w:val="00150D50"/>
    <w:rsid w:val="00162038"/>
    <w:rsid w:val="00165E23"/>
    <w:rsid w:val="0016654A"/>
    <w:rsid w:val="001701A9"/>
    <w:rsid w:val="00172674"/>
    <w:rsid w:val="00177AB7"/>
    <w:rsid w:val="0018087F"/>
    <w:rsid w:val="00181692"/>
    <w:rsid w:val="00182FBA"/>
    <w:rsid w:val="001854E9"/>
    <w:rsid w:val="00193002"/>
    <w:rsid w:val="001A2948"/>
    <w:rsid w:val="001B0A15"/>
    <w:rsid w:val="001B2F0B"/>
    <w:rsid w:val="001C1EA0"/>
    <w:rsid w:val="001C6A17"/>
    <w:rsid w:val="001D264F"/>
    <w:rsid w:val="001E0BED"/>
    <w:rsid w:val="001F7B5D"/>
    <w:rsid w:val="002042C6"/>
    <w:rsid w:val="00211E40"/>
    <w:rsid w:val="0021337E"/>
    <w:rsid w:val="00221D17"/>
    <w:rsid w:val="00224750"/>
    <w:rsid w:val="0023429D"/>
    <w:rsid w:val="00242847"/>
    <w:rsid w:val="00244A26"/>
    <w:rsid w:val="00247DB7"/>
    <w:rsid w:val="002514FD"/>
    <w:rsid w:val="0025152B"/>
    <w:rsid w:val="00252E3F"/>
    <w:rsid w:val="00266376"/>
    <w:rsid w:val="0026716B"/>
    <w:rsid w:val="00273360"/>
    <w:rsid w:val="002800AD"/>
    <w:rsid w:val="00281797"/>
    <w:rsid w:val="00293B54"/>
    <w:rsid w:val="00295010"/>
    <w:rsid w:val="002971C6"/>
    <w:rsid w:val="00297A62"/>
    <w:rsid w:val="002A2401"/>
    <w:rsid w:val="002B3759"/>
    <w:rsid w:val="002C5437"/>
    <w:rsid w:val="002E17F1"/>
    <w:rsid w:val="002E2DB8"/>
    <w:rsid w:val="002E4834"/>
    <w:rsid w:val="002E6831"/>
    <w:rsid w:val="002F5173"/>
    <w:rsid w:val="002F7256"/>
    <w:rsid w:val="00313817"/>
    <w:rsid w:val="00321F4C"/>
    <w:rsid w:val="00335B37"/>
    <w:rsid w:val="00344959"/>
    <w:rsid w:val="00353F8F"/>
    <w:rsid w:val="00354576"/>
    <w:rsid w:val="00363CA9"/>
    <w:rsid w:val="003874BE"/>
    <w:rsid w:val="003914FF"/>
    <w:rsid w:val="003922DA"/>
    <w:rsid w:val="00393156"/>
    <w:rsid w:val="0039734C"/>
    <w:rsid w:val="003A00D0"/>
    <w:rsid w:val="003A0D32"/>
    <w:rsid w:val="003A3B7F"/>
    <w:rsid w:val="003A5034"/>
    <w:rsid w:val="003B03FD"/>
    <w:rsid w:val="003B1FB7"/>
    <w:rsid w:val="003C5EC1"/>
    <w:rsid w:val="003D3ABF"/>
    <w:rsid w:val="003D3B4A"/>
    <w:rsid w:val="003D5BD1"/>
    <w:rsid w:val="003D6177"/>
    <w:rsid w:val="003E146A"/>
    <w:rsid w:val="003E69AF"/>
    <w:rsid w:val="003E6C27"/>
    <w:rsid w:val="003F5128"/>
    <w:rsid w:val="003F6A29"/>
    <w:rsid w:val="00406CB7"/>
    <w:rsid w:val="00417785"/>
    <w:rsid w:val="00431CE3"/>
    <w:rsid w:val="004366A8"/>
    <w:rsid w:val="00441C62"/>
    <w:rsid w:val="004504CD"/>
    <w:rsid w:val="00457960"/>
    <w:rsid w:val="00462F2C"/>
    <w:rsid w:val="004708EB"/>
    <w:rsid w:val="00476913"/>
    <w:rsid w:val="00480BDC"/>
    <w:rsid w:val="004839DA"/>
    <w:rsid w:val="004846C2"/>
    <w:rsid w:val="004A262C"/>
    <w:rsid w:val="004A2D1C"/>
    <w:rsid w:val="004A6CF4"/>
    <w:rsid w:val="004B0EAD"/>
    <w:rsid w:val="004C233C"/>
    <w:rsid w:val="004C5581"/>
    <w:rsid w:val="004C5B6B"/>
    <w:rsid w:val="004C6856"/>
    <w:rsid w:val="004D1191"/>
    <w:rsid w:val="004D195B"/>
    <w:rsid w:val="004E6CD7"/>
    <w:rsid w:val="004F1CA4"/>
    <w:rsid w:val="005121ED"/>
    <w:rsid w:val="0051288C"/>
    <w:rsid w:val="0051382D"/>
    <w:rsid w:val="00521075"/>
    <w:rsid w:val="00527247"/>
    <w:rsid w:val="00527F7F"/>
    <w:rsid w:val="00535622"/>
    <w:rsid w:val="00537157"/>
    <w:rsid w:val="0053740E"/>
    <w:rsid w:val="00542A0E"/>
    <w:rsid w:val="00550156"/>
    <w:rsid w:val="00550DB6"/>
    <w:rsid w:val="00565014"/>
    <w:rsid w:val="005653D9"/>
    <w:rsid w:val="00571781"/>
    <w:rsid w:val="00581C6D"/>
    <w:rsid w:val="00585E02"/>
    <w:rsid w:val="00586699"/>
    <w:rsid w:val="00597183"/>
    <w:rsid w:val="005A0557"/>
    <w:rsid w:val="005A3A7F"/>
    <w:rsid w:val="005B528A"/>
    <w:rsid w:val="005B59DA"/>
    <w:rsid w:val="005C461E"/>
    <w:rsid w:val="005C51B7"/>
    <w:rsid w:val="005C6CA5"/>
    <w:rsid w:val="005D12E1"/>
    <w:rsid w:val="005E67FD"/>
    <w:rsid w:val="005F52D9"/>
    <w:rsid w:val="005F5E6F"/>
    <w:rsid w:val="005F6350"/>
    <w:rsid w:val="0060716E"/>
    <w:rsid w:val="00611B2E"/>
    <w:rsid w:val="006142AF"/>
    <w:rsid w:val="00627B49"/>
    <w:rsid w:val="00646220"/>
    <w:rsid w:val="00651935"/>
    <w:rsid w:val="0065550A"/>
    <w:rsid w:val="006811DB"/>
    <w:rsid w:val="00681F6F"/>
    <w:rsid w:val="00684F58"/>
    <w:rsid w:val="006B2D8E"/>
    <w:rsid w:val="006B7290"/>
    <w:rsid w:val="006C22F0"/>
    <w:rsid w:val="006C4339"/>
    <w:rsid w:val="006D0BB7"/>
    <w:rsid w:val="006D56EA"/>
    <w:rsid w:val="006D6195"/>
    <w:rsid w:val="006E4411"/>
    <w:rsid w:val="006E5BD9"/>
    <w:rsid w:val="006F24BF"/>
    <w:rsid w:val="006F459F"/>
    <w:rsid w:val="00706943"/>
    <w:rsid w:val="007170F7"/>
    <w:rsid w:val="007253B3"/>
    <w:rsid w:val="0073593D"/>
    <w:rsid w:val="00741978"/>
    <w:rsid w:val="00757AA7"/>
    <w:rsid w:val="00757BB2"/>
    <w:rsid w:val="0076174A"/>
    <w:rsid w:val="007678E9"/>
    <w:rsid w:val="00767DDB"/>
    <w:rsid w:val="00771951"/>
    <w:rsid w:val="00794F02"/>
    <w:rsid w:val="007A6A61"/>
    <w:rsid w:val="007B114A"/>
    <w:rsid w:val="007B48B5"/>
    <w:rsid w:val="007B7CD5"/>
    <w:rsid w:val="007C5DD9"/>
    <w:rsid w:val="007D5E2E"/>
    <w:rsid w:val="007E18D7"/>
    <w:rsid w:val="007E622B"/>
    <w:rsid w:val="007F2729"/>
    <w:rsid w:val="007F5988"/>
    <w:rsid w:val="007F5F2C"/>
    <w:rsid w:val="008040CB"/>
    <w:rsid w:val="00815556"/>
    <w:rsid w:val="00816AB6"/>
    <w:rsid w:val="008230A8"/>
    <w:rsid w:val="008255A1"/>
    <w:rsid w:val="00836CBA"/>
    <w:rsid w:val="00844917"/>
    <w:rsid w:val="00845354"/>
    <w:rsid w:val="00850021"/>
    <w:rsid w:val="00852011"/>
    <w:rsid w:val="008532A5"/>
    <w:rsid w:val="008612FE"/>
    <w:rsid w:val="00861583"/>
    <w:rsid w:val="00862874"/>
    <w:rsid w:val="00873578"/>
    <w:rsid w:val="008772A9"/>
    <w:rsid w:val="00884465"/>
    <w:rsid w:val="008A7CCA"/>
    <w:rsid w:val="008D6DEC"/>
    <w:rsid w:val="008D707D"/>
    <w:rsid w:val="008F6946"/>
    <w:rsid w:val="00917D72"/>
    <w:rsid w:val="00926F00"/>
    <w:rsid w:val="0093646B"/>
    <w:rsid w:val="00943151"/>
    <w:rsid w:val="009508C7"/>
    <w:rsid w:val="0095294C"/>
    <w:rsid w:val="009640FD"/>
    <w:rsid w:val="00965148"/>
    <w:rsid w:val="00973684"/>
    <w:rsid w:val="00977806"/>
    <w:rsid w:val="009823F8"/>
    <w:rsid w:val="0098606B"/>
    <w:rsid w:val="009A3D57"/>
    <w:rsid w:val="009C1B49"/>
    <w:rsid w:val="009D110B"/>
    <w:rsid w:val="009D32DB"/>
    <w:rsid w:val="009D7683"/>
    <w:rsid w:val="009E3F4C"/>
    <w:rsid w:val="009E756A"/>
    <w:rsid w:val="009F1F65"/>
    <w:rsid w:val="009F39A6"/>
    <w:rsid w:val="00A02C22"/>
    <w:rsid w:val="00A136A4"/>
    <w:rsid w:val="00A14A54"/>
    <w:rsid w:val="00A176A0"/>
    <w:rsid w:val="00A20229"/>
    <w:rsid w:val="00A244A4"/>
    <w:rsid w:val="00A3496B"/>
    <w:rsid w:val="00A40311"/>
    <w:rsid w:val="00A4386F"/>
    <w:rsid w:val="00A456B9"/>
    <w:rsid w:val="00A55489"/>
    <w:rsid w:val="00A57C02"/>
    <w:rsid w:val="00A77938"/>
    <w:rsid w:val="00A802F7"/>
    <w:rsid w:val="00A82E38"/>
    <w:rsid w:val="00A83A79"/>
    <w:rsid w:val="00A83D4B"/>
    <w:rsid w:val="00AA0912"/>
    <w:rsid w:val="00AA49B1"/>
    <w:rsid w:val="00AB0D6B"/>
    <w:rsid w:val="00AC3A58"/>
    <w:rsid w:val="00AC4F34"/>
    <w:rsid w:val="00AD0DD2"/>
    <w:rsid w:val="00AE1BF1"/>
    <w:rsid w:val="00AE61D2"/>
    <w:rsid w:val="00B02B7A"/>
    <w:rsid w:val="00B06B20"/>
    <w:rsid w:val="00B07CE7"/>
    <w:rsid w:val="00B135EC"/>
    <w:rsid w:val="00B153B6"/>
    <w:rsid w:val="00B2211F"/>
    <w:rsid w:val="00B22470"/>
    <w:rsid w:val="00B41792"/>
    <w:rsid w:val="00B5506A"/>
    <w:rsid w:val="00B60352"/>
    <w:rsid w:val="00B6379D"/>
    <w:rsid w:val="00B769C0"/>
    <w:rsid w:val="00B90A69"/>
    <w:rsid w:val="00B95FCD"/>
    <w:rsid w:val="00B973A2"/>
    <w:rsid w:val="00BB58B0"/>
    <w:rsid w:val="00BB6119"/>
    <w:rsid w:val="00BC5767"/>
    <w:rsid w:val="00BD0CA0"/>
    <w:rsid w:val="00BD101E"/>
    <w:rsid w:val="00BD2B3F"/>
    <w:rsid w:val="00BE4DD1"/>
    <w:rsid w:val="00BE6DB4"/>
    <w:rsid w:val="00BF54ED"/>
    <w:rsid w:val="00C0763D"/>
    <w:rsid w:val="00C10509"/>
    <w:rsid w:val="00C12834"/>
    <w:rsid w:val="00C1292B"/>
    <w:rsid w:val="00C321FB"/>
    <w:rsid w:val="00C3250F"/>
    <w:rsid w:val="00C815A4"/>
    <w:rsid w:val="00C83F2C"/>
    <w:rsid w:val="00C8660A"/>
    <w:rsid w:val="00C92F3B"/>
    <w:rsid w:val="00C940B4"/>
    <w:rsid w:val="00C97EEC"/>
    <w:rsid w:val="00CB2723"/>
    <w:rsid w:val="00CB5D36"/>
    <w:rsid w:val="00CC09DD"/>
    <w:rsid w:val="00CC2A6C"/>
    <w:rsid w:val="00CC558F"/>
    <w:rsid w:val="00CD441B"/>
    <w:rsid w:val="00CD48D9"/>
    <w:rsid w:val="00CD744D"/>
    <w:rsid w:val="00CE1914"/>
    <w:rsid w:val="00CF5B6A"/>
    <w:rsid w:val="00D05C23"/>
    <w:rsid w:val="00D12477"/>
    <w:rsid w:val="00D21996"/>
    <w:rsid w:val="00D25F83"/>
    <w:rsid w:val="00D26FEF"/>
    <w:rsid w:val="00D372F3"/>
    <w:rsid w:val="00D50122"/>
    <w:rsid w:val="00D51C9C"/>
    <w:rsid w:val="00D6032C"/>
    <w:rsid w:val="00D6249E"/>
    <w:rsid w:val="00D67B92"/>
    <w:rsid w:val="00D839A0"/>
    <w:rsid w:val="00D90392"/>
    <w:rsid w:val="00D9425B"/>
    <w:rsid w:val="00D95D96"/>
    <w:rsid w:val="00DA4DA8"/>
    <w:rsid w:val="00DB5C4C"/>
    <w:rsid w:val="00DC082D"/>
    <w:rsid w:val="00DC7B41"/>
    <w:rsid w:val="00DD7DF9"/>
    <w:rsid w:val="00DE1F54"/>
    <w:rsid w:val="00DE612A"/>
    <w:rsid w:val="00DE7DEC"/>
    <w:rsid w:val="00DF2555"/>
    <w:rsid w:val="00DF718A"/>
    <w:rsid w:val="00E0199B"/>
    <w:rsid w:val="00E06DC1"/>
    <w:rsid w:val="00E12549"/>
    <w:rsid w:val="00E33BE6"/>
    <w:rsid w:val="00E45121"/>
    <w:rsid w:val="00E46E63"/>
    <w:rsid w:val="00E563A6"/>
    <w:rsid w:val="00E56460"/>
    <w:rsid w:val="00E639DC"/>
    <w:rsid w:val="00E741E3"/>
    <w:rsid w:val="00E77BEC"/>
    <w:rsid w:val="00E829D6"/>
    <w:rsid w:val="00E835EE"/>
    <w:rsid w:val="00E91E28"/>
    <w:rsid w:val="00EA016D"/>
    <w:rsid w:val="00EA3DB6"/>
    <w:rsid w:val="00EA71CD"/>
    <w:rsid w:val="00EA770C"/>
    <w:rsid w:val="00EB1BEA"/>
    <w:rsid w:val="00EB2FBE"/>
    <w:rsid w:val="00EC08CA"/>
    <w:rsid w:val="00EC28A1"/>
    <w:rsid w:val="00EC57F8"/>
    <w:rsid w:val="00ED783C"/>
    <w:rsid w:val="00EF1D42"/>
    <w:rsid w:val="00EF354C"/>
    <w:rsid w:val="00EF3938"/>
    <w:rsid w:val="00EF47B8"/>
    <w:rsid w:val="00F06FC8"/>
    <w:rsid w:val="00F079F8"/>
    <w:rsid w:val="00F07D71"/>
    <w:rsid w:val="00F23AB6"/>
    <w:rsid w:val="00F33E3A"/>
    <w:rsid w:val="00F3582B"/>
    <w:rsid w:val="00F50BED"/>
    <w:rsid w:val="00F56C64"/>
    <w:rsid w:val="00F63CB5"/>
    <w:rsid w:val="00F76FEF"/>
    <w:rsid w:val="00F777E1"/>
    <w:rsid w:val="00F77F03"/>
    <w:rsid w:val="00F80668"/>
    <w:rsid w:val="00F8387B"/>
    <w:rsid w:val="00FA15A1"/>
    <w:rsid w:val="00FA22BB"/>
    <w:rsid w:val="00FA5DD6"/>
    <w:rsid w:val="00FB64A1"/>
    <w:rsid w:val="00FC7F6C"/>
    <w:rsid w:val="00FE32AF"/>
    <w:rsid w:val="00FF4AD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B617"/>
  <w15:docId w15:val="{3A10F697-2252-40F4-961A-F5146D62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link w:val="NewparagraphChar"/>
    <w:qFormat/>
    <w:rsid w:val="002042C6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20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DA"/>
    <w:rPr>
      <w:rFonts w:ascii="Tahoma" w:eastAsiaTheme="minorEastAsia" w:hAnsi="Tahoma" w:cs="Angsana New"/>
      <w:sz w:val="16"/>
      <w:szCs w:val="20"/>
    </w:rPr>
  </w:style>
  <w:style w:type="table" w:customStyle="1" w:styleId="41">
    <w:name w:val="เส้นตาราง41"/>
    <w:basedOn w:val="TableNormal"/>
    <w:next w:val="TableGrid"/>
    <w:uiPriority w:val="59"/>
    <w:rsid w:val="00C1292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C1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rsid w:val="00C1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59"/>
    <w:rsid w:val="00C1292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C1292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59"/>
    <w:rsid w:val="002E483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5C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rsid w:val="005C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TableNormal"/>
    <w:next w:val="TableGrid"/>
    <w:uiPriority w:val="59"/>
    <w:rsid w:val="005C51B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TableNormal"/>
    <w:next w:val="TableGrid"/>
    <w:uiPriority w:val="59"/>
    <w:rsid w:val="005C51B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เส้นตาราง411"/>
    <w:basedOn w:val="TableNormal"/>
    <w:uiPriority w:val="59"/>
    <w:rsid w:val="00CF5B6A"/>
    <w:pPr>
      <w:spacing w:after="0" w:line="240" w:lineRule="auto"/>
    </w:pPr>
    <w:rPr>
      <w:rFonts w:ascii="Calibri" w:eastAsia="Calibri" w:hAnsi="Calibri" w:cs="Cordia New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rsid w:val="00CF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rsid w:val="00CF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เส้นตาราง82"/>
    <w:basedOn w:val="TableNormal"/>
    <w:uiPriority w:val="59"/>
    <w:rsid w:val="00CF5B6A"/>
    <w:pPr>
      <w:spacing w:after="0" w:line="240" w:lineRule="auto"/>
    </w:pPr>
    <w:rPr>
      <w:rFonts w:ascii="Calibri" w:eastAsia="Calibri" w:hAnsi="Calibri" w:cs="Cordia New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เส้นตาราง181"/>
    <w:basedOn w:val="TableNormal"/>
    <w:uiPriority w:val="59"/>
    <w:rsid w:val="00CF5B6A"/>
    <w:pPr>
      <w:spacing w:after="0" w:line="240" w:lineRule="auto"/>
    </w:pPr>
    <w:rPr>
      <w:rFonts w:ascii="Calibri" w:eastAsia="Calibri" w:hAnsi="Calibri" w:cs="Cordia New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เส้นตาราง182"/>
    <w:basedOn w:val="TableNormal"/>
    <w:next w:val="TableGrid"/>
    <w:uiPriority w:val="59"/>
    <w:rsid w:val="004D195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เส้นตาราง19"/>
    <w:basedOn w:val="TableNormal"/>
    <w:next w:val="TableGrid"/>
    <w:rsid w:val="006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paragraphChar">
    <w:name w:val="New paragraph Char"/>
    <w:basedOn w:val="DefaultParagraphFont"/>
    <w:link w:val="Newparagraph"/>
    <w:rsid w:val="0095294C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BJ-ArticleTitle">
    <w:name w:val="BJ-ArticleTitle"/>
    <w:basedOn w:val="Normal"/>
    <w:rsid w:val="00062C49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Kerstin Wright</cp:lastModifiedBy>
  <cp:revision>2</cp:revision>
  <dcterms:created xsi:type="dcterms:W3CDTF">2022-04-29T08:53:00Z</dcterms:created>
  <dcterms:modified xsi:type="dcterms:W3CDTF">2022-04-29T08:53:00Z</dcterms:modified>
</cp:coreProperties>
</file>