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E758" w14:textId="68925B2B" w:rsidR="00CB20DE" w:rsidRPr="000F489B" w:rsidRDefault="00CB20DE" w:rsidP="00CB20DE">
      <w:pPr>
        <w:pStyle w:val="L1HEORHeading1"/>
        <w:spacing w:before="0"/>
        <w:jc w:val="left"/>
        <w:rPr>
          <w:rFonts w:cs="Helvetica"/>
          <w:color w:val="auto"/>
          <w:sz w:val="22"/>
          <w:szCs w:val="22"/>
          <w:u w:val="none"/>
          <w:lang w:eastAsia="ja-JP"/>
        </w:rPr>
      </w:pPr>
      <w:bookmarkStart w:id="0" w:name="_Toc79364455"/>
      <w:r>
        <w:rPr>
          <w:rFonts w:cs="Helvetica"/>
          <w:color w:val="auto"/>
          <w:sz w:val="22"/>
          <w:szCs w:val="22"/>
          <w:u w:val="none"/>
          <w:lang w:eastAsia="ja-JP"/>
        </w:rPr>
        <w:t xml:space="preserve">Supplementary Table S5. </w:t>
      </w:r>
      <w:r w:rsidRPr="000F489B">
        <w:rPr>
          <w:rFonts w:cs="Helvetica"/>
          <w:color w:val="auto"/>
          <w:sz w:val="22"/>
          <w:szCs w:val="22"/>
          <w:u w:val="none"/>
          <w:lang w:eastAsia="ja-JP"/>
        </w:rPr>
        <w:t>Treatment abbreviations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3"/>
        <w:gridCol w:w="4167"/>
      </w:tblGrid>
      <w:tr w:rsidR="00CB20DE" w:rsidRPr="000F489B" w14:paraId="2D8B85B6" w14:textId="77777777" w:rsidTr="00892713">
        <w:tc>
          <w:tcPr>
            <w:tcW w:w="5183" w:type="dxa"/>
          </w:tcPr>
          <w:p w14:paraId="628E1F9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Abbreviation</w:t>
            </w:r>
          </w:p>
        </w:tc>
        <w:tc>
          <w:tcPr>
            <w:tcW w:w="4167" w:type="dxa"/>
          </w:tcPr>
          <w:p w14:paraId="015ED12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Definition</w:t>
            </w:r>
          </w:p>
        </w:tc>
      </w:tr>
      <w:tr w:rsidR="00CB20DE" w:rsidRPr="000F489B" w14:paraId="5953C311" w14:textId="77777777" w:rsidTr="00892713">
        <w:tc>
          <w:tcPr>
            <w:tcW w:w="5183" w:type="dxa"/>
            <w:vAlign w:val="bottom"/>
          </w:tcPr>
          <w:p w14:paraId="5C95733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5FU</w:t>
            </w:r>
          </w:p>
        </w:tc>
        <w:tc>
          <w:tcPr>
            <w:tcW w:w="4167" w:type="dxa"/>
            <w:vAlign w:val="bottom"/>
          </w:tcPr>
          <w:p w14:paraId="6C71804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fluorouracil (5-FU)</w:t>
            </w:r>
          </w:p>
        </w:tc>
      </w:tr>
      <w:tr w:rsidR="00CB20DE" w:rsidRPr="000F489B" w14:paraId="5E8319FC" w14:textId="77777777" w:rsidTr="00892713">
        <w:tc>
          <w:tcPr>
            <w:tcW w:w="5183" w:type="dxa"/>
            <w:vAlign w:val="bottom"/>
          </w:tcPr>
          <w:p w14:paraId="7D6F4CE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5FU+CIS</w:t>
            </w:r>
          </w:p>
        </w:tc>
        <w:tc>
          <w:tcPr>
            <w:tcW w:w="4167" w:type="dxa"/>
            <w:vAlign w:val="bottom"/>
          </w:tcPr>
          <w:p w14:paraId="31E5F8B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5-FU plus cisplatin</w:t>
            </w:r>
          </w:p>
        </w:tc>
      </w:tr>
      <w:tr w:rsidR="00CB20DE" w:rsidRPr="000F489B" w14:paraId="26266A48" w14:textId="77777777" w:rsidTr="00892713">
        <w:tc>
          <w:tcPr>
            <w:tcW w:w="5183" w:type="dxa"/>
            <w:vAlign w:val="bottom"/>
          </w:tcPr>
          <w:p w14:paraId="6688B76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5FU+CIS+EPI</w:t>
            </w:r>
          </w:p>
        </w:tc>
        <w:tc>
          <w:tcPr>
            <w:tcW w:w="4167" w:type="dxa"/>
            <w:vAlign w:val="bottom"/>
          </w:tcPr>
          <w:p w14:paraId="25F0E8F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5-FU plus cisplatin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epirubicin</w:t>
            </w:r>
            <w:proofErr w:type="spellEnd"/>
          </w:p>
        </w:tc>
      </w:tr>
      <w:tr w:rsidR="00CB20DE" w:rsidRPr="000F489B" w14:paraId="01F75165" w14:textId="77777777" w:rsidTr="00892713">
        <w:tc>
          <w:tcPr>
            <w:tcW w:w="5183" w:type="dxa"/>
            <w:vAlign w:val="bottom"/>
          </w:tcPr>
          <w:p w14:paraId="2AC80D1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5FU+GEM</w:t>
            </w:r>
          </w:p>
        </w:tc>
        <w:tc>
          <w:tcPr>
            <w:tcW w:w="4167" w:type="dxa"/>
            <w:vAlign w:val="bottom"/>
          </w:tcPr>
          <w:p w14:paraId="57AC243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5-FU plus gemcitabine</w:t>
            </w:r>
          </w:p>
        </w:tc>
      </w:tr>
      <w:tr w:rsidR="00CB20DE" w:rsidRPr="000F489B" w14:paraId="2241B823" w14:textId="77777777" w:rsidTr="00892713">
        <w:tc>
          <w:tcPr>
            <w:tcW w:w="5183" w:type="dxa"/>
            <w:vAlign w:val="bottom"/>
          </w:tcPr>
          <w:p w14:paraId="07FA2E4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ANL+CED</w:t>
            </w:r>
          </w:p>
        </w:tc>
        <w:tc>
          <w:tcPr>
            <w:tcW w:w="4167" w:type="dxa"/>
            <w:vAlign w:val="bottom"/>
          </w:tcPr>
          <w:p w14:paraId="23CD9E6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anlotinib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cediranib</w:t>
            </w:r>
            <w:proofErr w:type="spellEnd"/>
          </w:p>
        </w:tc>
      </w:tr>
      <w:tr w:rsidR="00CB20DE" w:rsidRPr="000F489B" w14:paraId="660A3E56" w14:textId="77777777" w:rsidTr="00892713">
        <w:tc>
          <w:tcPr>
            <w:tcW w:w="5183" w:type="dxa"/>
            <w:vAlign w:val="center"/>
          </w:tcPr>
          <w:p w14:paraId="4E41D73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APT+GEMOX</w:t>
            </w:r>
          </w:p>
        </w:tc>
        <w:tc>
          <w:tcPr>
            <w:tcW w:w="4167" w:type="dxa"/>
            <w:vAlign w:val="center"/>
          </w:tcPr>
          <w:p w14:paraId="4EE9450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apatinib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plus gemcitabine plus oxaliplatin</w:t>
            </w:r>
          </w:p>
        </w:tc>
      </w:tr>
      <w:tr w:rsidR="00CB20DE" w:rsidRPr="000F489B" w14:paraId="4EB65089" w14:textId="77777777" w:rsidTr="00892713">
        <w:tc>
          <w:tcPr>
            <w:tcW w:w="5183" w:type="dxa"/>
            <w:vAlign w:val="bottom"/>
          </w:tcPr>
          <w:p w14:paraId="320661C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ASC</w:t>
            </w:r>
          </w:p>
        </w:tc>
        <w:tc>
          <w:tcPr>
            <w:tcW w:w="4167" w:type="dxa"/>
            <w:vAlign w:val="bottom"/>
          </w:tcPr>
          <w:p w14:paraId="39E2D94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active symptom control</w:t>
            </w:r>
          </w:p>
        </w:tc>
      </w:tr>
      <w:tr w:rsidR="00CB20DE" w:rsidRPr="000F489B" w14:paraId="2778A317" w14:textId="77777777" w:rsidTr="00892713">
        <w:tc>
          <w:tcPr>
            <w:tcW w:w="5183" w:type="dxa"/>
            <w:vAlign w:val="bottom"/>
          </w:tcPr>
          <w:p w14:paraId="433C662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BEV+GEM+IRI+CAP</w:t>
            </w:r>
          </w:p>
        </w:tc>
        <w:tc>
          <w:tcPr>
            <w:tcW w:w="4167" w:type="dxa"/>
            <w:vAlign w:val="bottom"/>
          </w:tcPr>
          <w:p w14:paraId="7F27732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bevacizumab plus gemcitabine plus irinotecan plus capecitabine</w:t>
            </w:r>
          </w:p>
        </w:tc>
      </w:tr>
      <w:tr w:rsidR="00CB20DE" w:rsidRPr="000F489B" w14:paraId="0EA9B5BF" w14:textId="77777777" w:rsidTr="00892713">
        <w:tc>
          <w:tcPr>
            <w:tcW w:w="5183" w:type="dxa"/>
            <w:vAlign w:val="bottom"/>
          </w:tcPr>
          <w:p w14:paraId="5A15649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BIN+CAP</w:t>
            </w:r>
          </w:p>
        </w:tc>
        <w:tc>
          <w:tcPr>
            <w:tcW w:w="4167" w:type="dxa"/>
            <w:vAlign w:val="bottom"/>
          </w:tcPr>
          <w:p w14:paraId="01C21B9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binimetinib plus capecitabine</w:t>
            </w:r>
          </w:p>
        </w:tc>
      </w:tr>
      <w:tr w:rsidR="00CB20DE" w:rsidRPr="000F489B" w14:paraId="0E12F8C4" w14:textId="77777777" w:rsidTr="00892713">
        <w:tc>
          <w:tcPr>
            <w:tcW w:w="5183" w:type="dxa"/>
            <w:vAlign w:val="bottom"/>
          </w:tcPr>
          <w:p w14:paraId="1FAE08D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BSC</w:t>
            </w:r>
          </w:p>
        </w:tc>
        <w:tc>
          <w:tcPr>
            <w:tcW w:w="4167" w:type="dxa"/>
            <w:vAlign w:val="bottom"/>
          </w:tcPr>
          <w:p w14:paraId="729660F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best supportive care</w:t>
            </w:r>
          </w:p>
        </w:tc>
      </w:tr>
      <w:tr w:rsidR="00CB20DE" w:rsidRPr="000F489B" w14:paraId="73C0E986" w14:textId="77777777" w:rsidTr="00892713">
        <w:tc>
          <w:tcPr>
            <w:tcW w:w="5183" w:type="dxa"/>
            <w:vAlign w:val="bottom"/>
          </w:tcPr>
          <w:p w14:paraId="08DE359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</w:t>
            </w:r>
          </w:p>
        </w:tc>
        <w:tc>
          <w:tcPr>
            <w:tcW w:w="4167" w:type="dxa"/>
            <w:vAlign w:val="bottom"/>
          </w:tcPr>
          <w:p w14:paraId="4FBBD40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</w:t>
            </w:r>
          </w:p>
        </w:tc>
      </w:tr>
      <w:tr w:rsidR="00CB20DE" w:rsidRPr="000F489B" w14:paraId="34FD282C" w14:textId="77777777" w:rsidTr="00892713">
        <w:tc>
          <w:tcPr>
            <w:tcW w:w="5183" w:type="dxa"/>
            <w:vAlign w:val="bottom"/>
          </w:tcPr>
          <w:p w14:paraId="4ACBBE9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CAP+CIS</w:t>
            </w:r>
          </w:p>
        </w:tc>
        <w:tc>
          <w:tcPr>
            <w:tcW w:w="4167" w:type="dxa"/>
            <w:vAlign w:val="bottom"/>
          </w:tcPr>
          <w:p w14:paraId="055BFCC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cisplatin</w:t>
            </w:r>
          </w:p>
        </w:tc>
      </w:tr>
      <w:tr w:rsidR="00CB20DE" w:rsidRPr="000F489B" w14:paraId="50812913" w14:textId="77777777" w:rsidTr="00892713">
        <w:tc>
          <w:tcPr>
            <w:tcW w:w="5183" w:type="dxa"/>
            <w:vAlign w:val="bottom"/>
          </w:tcPr>
          <w:p w14:paraId="6EFAFD9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CAP+CYC+CEL</w:t>
            </w:r>
          </w:p>
        </w:tc>
        <w:tc>
          <w:tcPr>
            <w:tcW w:w="4167" w:type="dxa"/>
            <w:vAlign w:val="bottom"/>
          </w:tcPr>
          <w:p w14:paraId="2DDE9ED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cyclophosphamide plus celecoxib</w:t>
            </w:r>
          </w:p>
        </w:tc>
      </w:tr>
      <w:tr w:rsidR="00CB20DE" w:rsidRPr="000F489B" w14:paraId="6F8F42AA" w14:textId="77777777" w:rsidTr="00892713">
        <w:tc>
          <w:tcPr>
            <w:tcW w:w="5183" w:type="dxa"/>
            <w:vAlign w:val="bottom"/>
          </w:tcPr>
          <w:p w14:paraId="06119ED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CAP+MMC</w:t>
            </w:r>
          </w:p>
        </w:tc>
        <w:tc>
          <w:tcPr>
            <w:tcW w:w="4167" w:type="dxa"/>
            <w:vAlign w:val="bottom"/>
          </w:tcPr>
          <w:p w14:paraId="6D08396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mitomycin C</w:t>
            </w:r>
          </w:p>
        </w:tc>
      </w:tr>
      <w:tr w:rsidR="00CB20DE" w:rsidRPr="000F489B" w14:paraId="262EABE3" w14:textId="77777777" w:rsidTr="00892713">
        <w:tc>
          <w:tcPr>
            <w:tcW w:w="5183" w:type="dxa"/>
            <w:vAlign w:val="bottom"/>
          </w:tcPr>
          <w:p w14:paraId="65FD659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CAP+PBO</w:t>
            </w:r>
          </w:p>
        </w:tc>
        <w:tc>
          <w:tcPr>
            <w:tcW w:w="4167" w:type="dxa"/>
            <w:vAlign w:val="bottom"/>
          </w:tcPr>
          <w:p w14:paraId="452E8EF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placebo</w:t>
            </w:r>
          </w:p>
        </w:tc>
      </w:tr>
      <w:tr w:rsidR="00CB20DE" w:rsidRPr="000F489B" w14:paraId="6B4BA114" w14:textId="77777777" w:rsidTr="00892713">
        <w:tc>
          <w:tcPr>
            <w:tcW w:w="5183" w:type="dxa"/>
            <w:vAlign w:val="bottom"/>
          </w:tcPr>
          <w:p w14:paraId="6784F25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CAP+VAR</w:t>
            </w:r>
          </w:p>
        </w:tc>
        <w:tc>
          <w:tcPr>
            <w:tcW w:w="4167" w:type="dxa"/>
            <w:vAlign w:val="bottom"/>
          </w:tcPr>
          <w:p w14:paraId="7252BDE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capecitabine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varlitinib</w:t>
            </w:r>
            <w:proofErr w:type="spellEnd"/>
          </w:p>
        </w:tc>
      </w:tr>
      <w:tr w:rsidR="00CB20DE" w:rsidRPr="000F489B" w14:paraId="7A7ADFA2" w14:textId="77777777" w:rsidTr="00892713">
        <w:tc>
          <w:tcPr>
            <w:tcW w:w="5183" w:type="dxa"/>
            <w:vAlign w:val="bottom"/>
          </w:tcPr>
          <w:p w14:paraId="4F6F609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CAR+PAC</w:t>
            </w:r>
          </w:p>
        </w:tc>
        <w:tc>
          <w:tcPr>
            <w:tcW w:w="4167" w:type="dxa"/>
            <w:vAlign w:val="bottom"/>
          </w:tcPr>
          <w:p w14:paraId="7ED9897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carboplatin plus paclitaxel</w:t>
            </w:r>
          </w:p>
        </w:tc>
      </w:tr>
      <w:tr w:rsidR="00CB20DE" w:rsidRPr="000F489B" w14:paraId="0721A1ED" w14:textId="77777777" w:rsidTr="00892713">
        <w:tc>
          <w:tcPr>
            <w:tcW w:w="5183" w:type="dxa"/>
            <w:vAlign w:val="bottom"/>
          </w:tcPr>
          <w:p w14:paraId="56E2488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CET+GEMOX</w:t>
            </w:r>
          </w:p>
        </w:tc>
        <w:tc>
          <w:tcPr>
            <w:tcW w:w="4167" w:type="dxa"/>
            <w:vAlign w:val="bottom"/>
          </w:tcPr>
          <w:p w14:paraId="42064F6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cetuximab plus gemcitabine plus oxaliplatin</w:t>
            </w:r>
          </w:p>
        </w:tc>
      </w:tr>
      <w:tr w:rsidR="00CB20DE" w:rsidRPr="000F489B" w14:paraId="3D646935" w14:textId="77777777" w:rsidTr="00892713">
        <w:tc>
          <w:tcPr>
            <w:tcW w:w="5183" w:type="dxa"/>
            <w:vAlign w:val="bottom"/>
          </w:tcPr>
          <w:p w14:paraId="304DC3B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DOCE</w:t>
            </w:r>
          </w:p>
        </w:tc>
        <w:tc>
          <w:tcPr>
            <w:tcW w:w="4167" w:type="dxa"/>
            <w:vAlign w:val="bottom"/>
          </w:tcPr>
          <w:p w14:paraId="3259E2F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docetaxel</w:t>
            </w:r>
          </w:p>
        </w:tc>
      </w:tr>
      <w:tr w:rsidR="00CB20DE" w:rsidRPr="000F489B" w14:paraId="5582E032" w14:textId="77777777" w:rsidTr="00892713">
        <w:tc>
          <w:tcPr>
            <w:tcW w:w="5183" w:type="dxa"/>
            <w:vAlign w:val="bottom"/>
          </w:tcPr>
          <w:p w14:paraId="5024E36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ERL</w:t>
            </w:r>
          </w:p>
        </w:tc>
        <w:tc>
          <w:tcPr>
            <w:tcW w:w="4167" w:type="dxa"/>
            <w:vAlign w:val="bottom"/>
          </w:tcPr>
          <w:p w14:paraId="3235D03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erlotinib</w:t>
            </w:r>
          </w:p>
        </w:tc>
      </w:tr>
      <w:tr w:rsidR="00CB20DE" w:rsidRPr="000F489B" w14:paraId="2CADB009" w14:textId="77777777" w:rsidTr="00892713">
        <w:tc>
          <w:tcPr>
            <w:tcW w:w="5183" w:type="dxa"/>
            <w:vAlign w:val="bottom"/>
          </w:tcPr>
          <w:p w14:paraId="18DFB9C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EVER</w:t>
            </w:r>
          </w:p>
        </w:tc>
        <w:tc>
          <w:tcPr>
            <w:tcW w:w="4167" w:type="dxa"/>
            <w:vAlign w:val="bottom"/>
          </w:tcPr>
          <w:p w14:paraId="59E7CCE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everolimus</w:t>
            </w:r>
            <w:proofErr w:type="spellEnd"/>
          </w:p>
        </w:tc>
      </w:tr>
      <w:tr w:rsidR="00CB20DE" w:rsidRPr="000F489B" w14:paraId="4ADE4FAF" w14:textId="77777777" w:rsidTr="00892713">
        <w:tc>
          <w:tcPr>
            <w:tcW w:w="5183" w:type="dxa"/>
            <w:vAlign w:val="bottom"/>
          </w:tcPr>
          <w:p w14:paraId="1E47207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</w:t>
            </w:r>
          </w:p>
        </w:tc>
        <w:tc>
          <w:tcPr>
            <w:tcW w:w="4167" w:type="dxa"/>
            <w:vAlign w:val="bottom"/>
          </w:tcPr>
          <w:p w14:paraId="29B61F5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</w:t>
            </w:r>
          </w:p>
        </w:tc>
      </w:tr>
      <w:tr w:rsidR="00CB20DE" w:rsidRPr="000F489B" w14:paraId="360CE034" w14:textId="77777777" w:rsidTr="00892713">
        <w:tc>
          <w:tcPr>
            <w:tcW w:w="5183" w:type="dxa"/>
            <w:vAlign w:val="bottom"/>
          </w:tcPr>
          <w:p w14:paraId="4DA3D40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FLUOR+IRI</w:t>
            </w:r>
          </w:p>
        </w:tc>
        <w:tc>
          <w:tcPr>
            <w:tcW w:w="4167" w:type="dxa"/>
            <w:vAlign w:val="bottom"/>
          </w:tcPr>
          <w:p w14:paraId="210ACAA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 plus irinotecan</w:t>
            </w:r>
          </w:p>
        </w:tc>
      </w:tr>
      <w:tr w:rsidR="00CB20DE" w:rsidRPr="000F489B" w14:paraId="42700E1C" w14:textId="77777777" w:rsidTr="00892713">
        <w:tc>
          <w:tcPr>
            <w:tcW w:w="5183" w:type="dxa"/>
            <w:vAlign w:val="bottom"/>
          </w:tcPr>
          <w:p w14:paraId="2701F09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</w:tc>
        <w:tc>
          <w:tcPr>
            <w:tcW w:w="4167" w:type="dxa"/>
            <w:vAlign w:val="bottom"/>
          </w:tcPr>
          <w:p w14:paraId="10770E6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</w:t>
            </w:r>
          </w:p>
        </w:tc>
      </w:tr>
      <w:tr w:rsidR="00CB20DE" w:rsidRPr="000F489B" w14:paraId="14595C4C" w14:textId="77777777" w:rsidTr="00892713">
        <w:tc>
          <w:tcPr>
            <w:tcW w:w="5183" w:type="dxa"/>
            <w:vAlign w:val="bottom"/>
          </w:tcPr>
          <w:p w14:paraId="5FDA24B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FOLFIRI(m)</w:t>
            </w:r>
          </w:p>
        </w:tc>
        <w:tc>
          <w:tcPr>
            <w:tcW w:w="4167" w:type="dxa"/>
            <w:vAlign w:val="bottom"/>
          </w:tcPr>
          <w:p w14:paraId="4EBF1A1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</w:t>
            </w:r>
          </w:p>
        </w:tc>
      </w:tr>
      <w:tr w:rsidR="00CB20DE" w:rsidRPr="000F489B" w14:paraId="5AB30E6A" w14:textId="77777777" w:rsidTr="00892713">
        <w:tc>
          <w:tcPr>
            <w:tcW w:w="5183" w:type="dxa"/>
            <w:vAlign w:val="bottom"/>
          </w:tcPr>
          <w:p w14:paraId="433684F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</w:t>
            </w:r>
          </w:p>
        </w:tc>
        <w:tc>
          <w:tcPr>
            <w:tcW w:w="4167" w:type="dxa"/>
            <w:vAlign w:val="bottom"/>
          </w:tcPr>
          <w:p w14:paraId="1D97916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leucovorin plus 5+FU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nanoliposomal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irinotecan</w:t>
            </w:r>
          </w:p>
        </w:tc>
      </w:tr>
      <w:tr w:rsidR="00CB20DE" w:rsidRPr="000F489B" w14:paraId="60080108" w14:textId="77777777" w:rsidTr="00892713">
        <w:tc>
          <w:tcPr>
            <w:tcW w:w="5183" w:type="dxa"/>
            <w:vAlign w:val="bottom"/>
          </w:tcPr>
          <w:p w14:paraId="223CD01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FOLFIRINOX</w:t>
            </w:r>
          </w:p>
        </w:tc>
        <w:tc>
          <w:tcPr>
            <w:tcW w:w="4167" w:type="dxa"/>
            <w:vAlign w:val="bottom"/>
          </w:tcPr>
          <w:p w14:paraId="120835E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 plus oxaliplatin</w:t>
            </w:r>
          </w:p>
        </w:tc>
      </w:tr>
      <w:tr w:rsidR="00CB20DE" w:rsidRPr="000F489B" w14:paraId="4FA63635" w14:textId="77777777" w:rsidTr="00892713">
        <w:tc>
          <w:tcPr>
            <w:tcW w:w="5183" w:type="dxa"/>
            <w:vAlign w:val="bottom"/>
          </w:tcPr>
          <w:p w14:paraId="2E1C794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</w:t>
            </w:r>
          </w:p>
        </w:tc>
        <w:tc>
          <w:tcPr>
            <w:tcW w:w="4167" w:type="dxa"/>
            <w:vAlign w:val="bottom"/>
          </w:tcPr>
          <w:p w14:paraId="15649B4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oxaliplatin</w:t>
            </w:r>
          </w:p>
        </w:tc>
      </w:tr>
      <w:tr w:rsidR="00CB20DE" w:rsidRPr="000F489B" w14:paraId="54D43876" w14:textId="77777777" w:rsidTr="00892713">
        <w:tc>
          <w:tcPr>
            <w:tcW w:w="5183" w:type="dxa"/>
            <w:vAlign w:val="bottom"/>
          </w:tcPr>
          <w:p w14:paraId="367A5E4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FOLFOX(m)</w:t>
            </w:r>
          </w:p>
        </w:tc>
        <w:tc>
          <w:tcPr>
            <w:tcW w:w="4167" w:type="dxa"/>
            <w:vAlign w:val="bottom"/>
          </w:tcPr>
          <w:p w14:paraId="0F80A20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modified 5FU plus oxaliplatin</w:t>
            </w:r>
          </w:p>
        </w:tc>
      </w:tr>
      <w:tr w:rsidR="00CB20DE" w:rsidRPr="000F489B" w14:paraId="7EA73DC4" w14:textId="77777777" w:rsidTr="00892713">
        <w:tc>
          <w:tcPr>
            <w:tcW w:w="5183" w:type="dxa"/>
            <w:vAlign w:val="bottom"/>
          </w:tcPr>
          <w:p w14:paraId="6C86EBD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FOLFOX(m)</w:t>
            </w:r>
          </w:p>
        </w:tc>
        <w:tc>
          <w:tcPr>
            <w:tcW w:w="4167" w:type="dxa"/>
            <w:vAlign w:val="bottom"/>
          </w:tcPr>
          <w:p w14:paraId="0F139E2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modified oxaliplatin plus 5FU chemotherapy </w:t>
            </w:r>
          </w:p>
        </w:tc>
      </w:tr>
      <w:tr w:rsidR="00CB20DE" w:rsidRPr="000F489B" w14:paraId="3A1BE9A7" w14:textId="77777777" w:rsidTr="00892713">
        <w:tc>
          <w:tcPr>
            <w:tcW w:w="5183" w:type="dxa"/>
            <w:vAlign w:val="bottom"/>
          </w:tcPr>
          <w:p w14:paraId="70F9953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FOLFOX(m)+ASC</w:t>
            </w:r>
          </w:p>
        </w:tc>
        <w:tc>
          <w:tcPr>
            <w:tcW w:w="4167" w:type="dxa"/>
            <w:vAlign w:val="bottom"/>
          </w:tcPr>
          <w:p w14:paraId="31DE597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modified 5FU plus oxaliplatin</w:t>
            </w:r>
          </w:p>
        </w:tc>
      </w:tr>
      <w:tr w:rsidR="00CB20DE" w:rsidRPr="000F489B" w14:paraId="40184D3A" w14:textId="77777777" w:rsidTr="00892713">
        <w:tc>
          <w:tcPr>
            <w:tcW w:w="5183" w:type="dxa"/>
            <w:vAlign w:val="bottom"/>
          </w:tcPr>
          <w:p w14:paraId="5BDF6BF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FOLFOX3(m)</w:t>
            </w:r>
          </w:p>
        </w:tc>
        <w:tc>
          <w:tcPr>
            <w:tcW w:w="4167" w:type="dxa"/>
            <w:vAlign w:val="bottom"/>
          </w:tcPr>
          <w:p w14:paraId="253D6A0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modified 5FU plus oxaliplatin</w:t>
            </w:r>
          </w:p>
        </w:tc>
      </w:tr>
      <w:tr w:rsidR="00CB20DE" w:rsidRPr="000F489B" w14:paraId="617AE768" w14:textId="77777777" w:rsidTr="00892713">
        <w:tc>
          <w:tcPr>
            <w:tcW w:w="5183" w:type="dxa"/>
            <w:vAlign w:val="bottom"/>
          </w:tcPr>
          <w:p w14:paraId="7F5791F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FOLFOX4</w:t>
            </w:r>
          </w:p>
        </w:tc>
        <w:tc>
          <w:tcPr>
            <w:tcW w:w="4167" w:type="dxa"/>
            <w:vAlign w:val="bottom"/>
          </w:tcPr>
          <w:p w14:paraId="5D88BB0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oxaliplatin</w:t>
            </w:r>
          </w:p>
        </w:tc>
      </w:tr>
      <w:tr w:rsidR="00CB20DE" w:rsidRPr="000F489B" w14:paraId="094FF288" w14:textId="77777777" w:rsidTr="00892713">
        <w:tc>
          <w:tcPr>
            <w:tcW w:w="5183" w:type="dxa"/>
            <w:vAlign w:val="bottom"/>
          </w:tcPr>
          <w:p w14:paraId="430C7D0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FOLFOX4</w:t>
            </w:r>
          </w:p>
        </w:tc>
        <w:tc>
          <w:tcPr>
            <w:tcW w:w="4167" w:type="dxa"/>
            <w:vAlign w:val="bottom"/>
          </w:tcPr>
          <w:p w14:paraId="5124BC1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oxaliplatin</w:t>
            </w:r>
          </w:p>
        </w:tc>
      </w:tr>
      <w:tr w:rsidR="00CB20DE" w:rsidRPr="000F489B" w14:paraId="48C49443" w14:textId="77777777" w:rsidTr="00892713">
        <w:tc>
          <w:tcPr>
            <w:tcW w:w="5183" w:type="dxa"/>
            <w:vAlign w:val="bottom"/>
          </w:tcPr>
          <w:p w14:paraId="5B1805C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FUDR</w:t>
            </w:r>
          </w:p>
        </w:tc>
        <w:tc>
          <w:tcPr>
            <w:tcW w:w="4167" w:type="dxa"/>
            <w:vAlign w:val="bottom"/>
          </w:tcPr>
          <w:p w14:paraId="43A269E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intrahepatic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fluorodeoxyuridine</w:t>
            </w:r>
            <w:proofErr w:type="spellEnd"/>
          </w:p>
        </w:tc>
      </w:tr>
      <w:tr w:rsidR="00CB20DE" w:rsidRPr="000F489B" w14:paraId="761CEF9F" w14:textId="77777777" w:rsidTr="00892713">
        <w:tc>
          <w:tcPr>
            <w:tcW w:w="5183" w:type="dxa"/>
            <w:vAlign w:val="bottom"/>
          </w:tcPr>
          <w:p w14:paraId="387898A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</w:t>
            </w:r>
          </w:p>
        </w:tc>
        <w:tc>
          <w:tcPr>
            <w:tcW w:w="4167" w:type="dxa"/>
            <w:vAlign w:val="bottom"/>
          </w:tcPr>
          <w:p w14:paraId="0585B92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</w:t>
            </w:r>
          </w:p>
        </w:tc>
      </w:tr>
      <w:tr w:rsidR="00CB20DE" w:rsidRPr="000F489B" w14:paraId="332835D4" w14:textId="77777777" w:rsidTr="00892713">
        <w:tc>
          <w:tcPr>
            <w:tcW w:w="5183" w:type="dxa"/>
            <w:vAlign w:val="bottom"/>
          </w:tcPr>
          <w:p w14:paraId="4F219A8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GEM+CAP</w:t>
            </w:r>
          </w:p>
        </w:tc>
        <w:tc>
          <w:tcPr>
            <w:tcW w:w="4167" w:type="dxa"/>
            <w:vAlign w:val="bottom"/>
          </w:tcPr>
          <w:p w14:paraId="5731F8F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capecitabine</w:t>
            </w:r>
          </w:p>
        </w:tc>
      </w:tr>
      <w:tr w:rsidR="00CB20DE" w:rsidRPr="000F489B" w14:paraId="1D546093" w14:textId="77777777" w:rsidTr="00892713">
        <w:tc>
          <w:tcPr>
            <w:tcW w:w="5183" w:type="dxa"/>
            <w:vAlign w:val="bottom"/>
          </w:tcPr>
          <w:p w14:paraId="28A5DEA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4167" w:type="dxa"/>
            <w:vAlign w:val="bottom"/>
          </w:tcPr>
          <w:p w14:paraId="7E5BA84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cisplatin</w:t>
            </w:r>
          </w:p>
        </w:tc>
      </w:tr>
      <w:tr w:rsidR="00CB20DE" w:rsidRPr="000F489B" w14:paraId="790D4223" w14:textId="77777777" w:rsidTr="00892713">
        <w:tc>
          <w:tcPr>
            <w:tcW w:w="5183" w:type="dxa"/>
            <w:vAlign w:val="bottom"/>
          </w:tcPr>
          <w:p w14:paraId="4909AFB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GEM+FLUOR</w:t>
            </w:r>
          </w:p>
        </w:tc>
        <w:tc>
          <w:tcPr>
            <w:tcW w:w="4167" w:type="dxa"/>
            <w:vAlign w:val="bottom"/>
          </w:tcPr>
          <w:p w14:paraId="13A6977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</w:t>
            </w:r>
          </w:p>
        </w:tc>
      </w:tr>
      <w:tr w:rsidR="00CB20DE" w:rsidRPr="000F489B" w14:paraId="0DFDFB0A" w14:textId="77777777" w:rsidTr="00892713">
        <w:tc>
          <w:tcPr>
            <w:tcW w:w="5183" w:type="dxa"/>
            <w:vAlign w:val="bottom"/>
          </w:tcPr>
          <w:p w14:paraId="0CAF225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GEM+nabPAC</w:t>
            </w:r>
            <w:proofErr w:type="spellEnd"/>
          </w:p>
        </w:tc>
        <w:tc>
          <w:tcPr>
            <w:tcW w:w="4167" w:type="dxa"/>
            <w:vAlign w:val="bottom"/>
          </w:tcPr>
          <w:p w14:paraId="35C6281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nab paclitaxel</w:t>
            </w:r>
          </w:p>
        </w:tc>
      </w:tr>
      <w:tr w:rsidR="00CB20DE" w:rsidRPr="000F489B" w14:paraId="111F3E77" w14:textId="77777777" w:rsidTr="00892713">
        <w:tc>
          <w:tcPr>
            <w:tcW w:w="5183" w:type="dxa"/>
            <w:vAlign w:val="bottom"/>
          </w:tcPr>
          <w:p w14:paraId="639476F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GEMOX</w:t>
            </w:r>
          </w:p>
        </w:tc>
        <w:tc>
          <w:tcPr>
            <w:tcW w:w="4167" w:type="dxa"/>
            <w:vAlign w:val="bottom"/>
          </w:tcPr>
          <w:p w14:paraId="51A3B9E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oxaliplatin</w:t>
            </w:r>
          </w:p>
        </w:tc>
      </w:tr>
      <w:tr w:rsidR="00CB20DE" w:rsidRPr="000F489B" w14:paraId="6FDC00FD" w14:textId="77777777" w:rsidTr="00892713">
        <w:tc>
          <w:tcPr>
            <w:tcW w:w="5183" w:type="dxa"/>
            <w:vAlign w:val="bottom"/>
          </w:tcPr>
          <w:p w14:paraId="76AC1E8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GEM+PLT</w:t>
            </w:r>
          </w:p>
        </w:tc>
        <w:tc>
          <w:tcPr>
            <w:tcW w:w="4167" w:type="dxa"/>
            <w:vAlign w:val="bottom"/>
          </w:tcPr>
          <w:p w14:paraId="441B8C2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platinum-based chemo</w:t>
            </w:r>
          </w:p>
        </w:tc>
      </w:tr>
      <w:tr w:rsidR="00CB20DE" w:rsidRPr="000F489B" w14:paraId="390DF409" w14:textId="77777777" w:rsidTr="00892713">
        <w:tc>
          <w:tcPr>
            <w:tcW w:w="5183" w:type="dxa"/>
            <w:vAlign w:val="bottom"/>
          </w:tcPr>
          <w:p w14:paraId="661EE7C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GEM+PLT</w:t>
            </w:r>
          </w:p>
        </w:tc>
        <w:tc>
          <w:tcPr>
            <w:tcW w:w="4167" w:type="dxa"/>
            <w:vAlign w:val="bottom"/>
          </w:tcPr>
          <w:p w14:paraId="4AAF103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platinum doublet</w:t>
            </w:r>
          </w:p>
        </w:tc>
      </w:tr>
      <w:tr w:rsidR="00CB20DE" w:rsidRPr="000F489B" w14:paraId="543BE3C0" w14:textId="77777777" w:rsidTr="00892713">
        <w:tc>
          <w:tcPr>
            <w:tcW w:w="5183" w:type="dxa"/>
            <w:vAlign w:val="bottom"/>
          </w:tcPr>
          <w:p w14:paraId="6757BFE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GEM+S1</w:t>
            </w:r>
          </w:p>
        </w:tc>
        <w:tc>
          <w:tcPr>
            <w:tcW w:w="4167" w:type="dxa"/>
            <w:vAlign w:val="bottom"/>
          </w:tcPr>
          <w:p w14:paraId="2C6906F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plus S1</w:t>
            </w:r>
          </w:p>
        </w:tc>
      </w:tr>
      <w:tr w:rsidR="00CB20DE" w:rsidRPr="008E1956" w14:paraId="30D9A4EE" w14:textId="77777777" w:rsidTr="00892713">
        <w:tc>
          <w:tcPr>
            <w:tcW w:w="5183" w:type="dxa"/>
            <w:vAlign w:val="bottom"/>
          </w:tcPr>
          <w:p w14:paraId="189D304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iFAM</w:t>
            </w:r>
            <w:proofErr w:type="spellEnd"/>
          </w:p>
        </w:tc>
        <w:tc>
          <w:tcPr>
            <w:tcW w:w="4167" w:type="dxa"/>
            <w:vAlign w:val="bottom"/>
          </w:tcPr>
          <w:p w14:paraId="6152642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5FU plus doxorubicin plus mitomycin C</w:t>
            </w:r>
          </w:p>
        </w:tc>
      </w:tr>
      <w:tr w:rsidR="00CB20DE" w:rsidRPr="000F489B" w14:paraId="360667B5" w14:textId="77777777" w:rsidTr="00892713">
        <w:tc>
          <w:tcPr>
            <w:tcW w:w="5183" w:type="dxa"/>
            <w:vAlign w:val="bottom"/>
          </w:tcPr>
          <w:p w14:paraId="28991A1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IMAT</w:t>
            </w:r>
          </w:p>
        </w:tc>
        <w:tc>
          <w:tcPr>
            <w:tcW w:w="4167" w:type="dxa"/>
            <w:vAlign w:val="bottom"/>
          </w:tcPr>
          <w:p w14:paraId="148B108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imatinib mesylate</w:t>
            </w:r>
          </w:p>
        </w:tc>
      </w:tr>
      <w:tr w:rsidR="00CB20DE" w:rsidRPr="000F489B" w14:paraId="3BDC460C" w14:textId="77777777" w:rsidTr="00892713">
        <w:tc>
          <w:tcPr>
            <w:tcW w:w="5183" w:type="dxa"/>
            <w:vAlign w:val="bottom"/>
          </w:tcPr>
          <w:p w14:paraId="2EC561F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INFG</w:t>
            </w:r>
          </w:p>
        </w:tc>
        <w:tc>
          <w:tcPr>
            <w:tcW w:w="4167" w:type="dxa"/>
            <w:vAlign w:val="bottom"/>
          </w:tcPr>
          <w:p w14:paraId="654C516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infigratinib</w:t>
            </w:r>
            <w:proofErr w:type="spellEnd"/>
          </w:p>
        </w:tc>
      </w:tr>
      <w:tr w:rsidR="00CB20DE" w:rsidRPr="000F489B" w14:paraId="314E9000" w14:textId="77777777" w:rsidTr="00892713">
        <w:tc>
          <w:tcPr>
            <w:tcW w:w="5183" w:type="dxa"/>
            <w:vAlign w:val="bottom"/>
          </w:tcPr>
          <w:p w14:paraId="0C77FB7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IRI</w:t>
            </w:r>
          </w:p>
        </w:tc>
        <w:tc>
          <w:tcPr>
            <w:tcW w:w="4167" w:type="dxa"/>
            <w:vAlign w:val="bottom"/>
          </w:tcPr>
          <w:p w14:paraId="71F724E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irinotecan</w:t>
            </w:r>
          </w:p>
        </w:tc>
      </w:tr>
      <w:tr w:rsidR="00CB20DE" w:rsidRPr="000F489B" w14:paraId="5F7A46FC" w14:textId="77777777" w:rsidTr="00892713">
        <w:tc>
          <w:tcPr>
            <w:tcW w:w="5183" w:type="dxa"/>
            <w:vAlign w:val="bottom"/>
          </w:tcPr>
          <w:p w14:paraId="2DF715C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IVO</w:t>
            </w:r>
          </w:p>
        </w:tc>
        <w:tc>
          <w:tcPr>
            <w:tcW w:w="4167" w:type="dxa"/>
            <w:vAlign w:val="bottom"/>
          </w:tcPr>
          <w:p w14:paraId="7B0A916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ivosidenib</w:t>
            </w:r>
            <w:proofErr w:type="spellEnd"/>
          </w:p>
        </w:tc>
      </w:tr>
      <w:tr w:rsidR="00CB20DE" w:rsidRPr="000F489B" w14:paraId="1841F404" w14:textId="77777777" w:rsidTr="00892713">
        <w:tc>
          <w:tcPr>
            <w:tcW w:w="5183" w:type="dxa"/>
            <w:vAlign w:val="bottom"/>
          </w:tcPr>
          <w:p w14:paraId="71020E8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(5FU)</w:t>
            </w:r>
          </w:p>
        </w:tc>
        <w:tc>
          <w:tcPr>
            <w:tcW w:w="4167" w:type="dxa"/>
            <w:vAlign w:val="bottom"/>
          </w:tcPr>
          <w:p w14:paraId="76F4613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5+FU-based combination treatment</w:t>
            </w:r>
          </w:p>
        </w:tc>
      </w:tr>
      <w:tr w:rsidR="00CB20DE" w:rsidRPr="000F489B" w14:paraId="2BF4979F" w14:textId="77777777" w:rsidTr="00892713">
        <w:tc>
          <w:tcPr>
            <w:tcW w:w="5183" w:type="dxa"/>
            <w:vAlign w:val="bottom"/>
          </w:tcPr>
          <w:p w14:paraId="353AF52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(5FU/CAP)</w:t>
            </w:r>
          </w:p>
        </w:tc>
        <w:tc>
          <w:tcPr>
            <w:tcW w:w="4167" w:type="dxa"/>
            <w:vAlign w:val="bottom"/>
          </w:tcPr>
          <w:p w14:paraId="31DAA4E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5+FU or capecitabine</w:t>
            </w:r>
          </w:p>
        </w:tc>
      </w:tr>
      <w:tr w:rsidR="00CB20DE" w:rsidRPr="000F489B" w14:paraId="73FE6C19" w14:textId="77777777" w:rsidTr="00892713">
        <w:tc>
          <w:tcPr>
            <w:tcW w:w="5183" w:type="dxa"/>
            <w:vAlign w:val="bottom"/>
          </w:tcPr>
          <w:p w14:paraId="61696B9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(5FU/IRI)</w:t>
            </w:r>
          </w:p>
        </w:tc>
        <w:tc>
          <w:tcPr>
            <w:tcW w:w="4167" w:type="dxa"/>
            <w:vAlign w:val="bottom"/>
          </w:tcPr>
          <w:p w14:paraId="2451DFA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5+FU or irinotecan</w:t>
            </w:r>
          </w:p>
        </w:tc>
      </w:tr>
      <w:tr w:rsidR="00CB20DE" w:rsidRPr="000F489B" w14:paraId="0C783EA9" w14:textId="77777777" w:rsidTr="00892713">
        <w:tc>
          <w:tcPr>
            <w:tcW w:w="5183" w:type="dxa"/>
            <w:vAlign w:val="bottom"/>
          </w:tcPr>
          <w:p w14:paraId="0285F82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lastRenderedPageBreak/>
              <w:t>MIX (5FU+GEM/GEM+PLT)</w:t>
            </w:r>
          </w:p>
        </w:tc>
        <w:tc>
          <w:tcPr>
            <w:tcW w:w="4167" w:type="dxa"/>
            <w:vAlign w:val="bottom"/>
          </w:tcPr>
          <w:p w14:paraId="688D36B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5+FU plus gemcitabine OR gemcitabine plus platinum</w:t>
            </w:r>
          </w:p>
        </w:tc>
      </w:tr>
      <w:tr w:rsidR="00CB20DE" w:rsidRPr="000F489B" w14:paraId="50D80D65" w14:textId="77777777" w:rsidTr="00892713">
        <w:tc>
          <w:tcPr>
            <w:tcW w:w="5183" w:type="dxa"/>
            <w:vAlign w:val="bottom"/>
          </w:tcPr>
          <w:p w14:paraId="7C08846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MIX (5FU+IRI/5FU+PLT)</w:t>
            </w:r>
          </w:p>
        </w:tc>
        <w:tc>
          <w:tcPr>
            <w:tcW w:w="4167" w:type="dxa"/>
            <w:vAlign w:val="bottom"/>
          </w:tcPr>
          <w:p w14:paraId="6DCC474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5+FU plus irinotecan OR 5+FU plus platinum-based chemotherapy </w:t>
            </w:r>
          </w:p>
        </w:tc>
      </w:tr>
      <w:tr w:rsidR="00CB20DE" w:rsidRPr="000F489B" w14:paraId="53BB551E" w14:textId="77777777" w:rsidTr="00892713">
        <w:tc>
          <w:tcPr>
            <w:tcW w:w="5183" w:type="dxa"/>
            <w:vAlign w:val="bottom"/>
          </w:tcPr>
          <w:p w14:paraId="0B86ACF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(5FU+LV/CAP)</w:t>
            </w:r>
          </w:p>
        </w:tc>
        <w:tc>
          <w:tcPr>
            <w:tcW w:w="4167" w:type="dxa"/>
            <w:vAlign w:val="bottom"/>
          </w:tcPr>
          <w:p w14:paraId="48A742D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5FU plus leucovorin or capecitabine</w:t>
            </w:r>
          </w:p>
        </w:tc>
      </w:tr>
      <w:tr w:rsidR="00CB20DE" w:rsidRPr="000F489B" w14:paraId="23481894" w14:textId="77777777" w:rsidTr="00892713">
        <w:tc>
          <w:tcPr>
            <w:tcW w:w="5183" w:type="dxa"/>
            <w:vAlign w:val="bottom"/>
          </w:tcPr>
          <w:p w14:paraId="54BD502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(5FU+PLT)</w:t>
            </w:r>
          </w:p>
        </w:tc>
        <w:tc>
          <w:tcPr>
            <w:tcW w:w="4167" w:type="dxa"/>
            <w:vAlign w:val="bottom"/>
          </w:tcPr>
          <w:p w14:paraId="7DB852A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5+FU plus platinum-based chemotherapy </w:t>
            </w:r>
          </w:p>
        </w:tc>
      </w:tr>
      <w:tr w:rsidR="00CB20DE" w:rsidRPr="000F489B" w14:paraId="11D75A02" w14:textId="77777777" w:rsidTr="00892713">
        <w:tc>
          <w:tcPr>
            <w:tcW w:w="5183" w:type="dxa"/>
            <w:vAlign w:val="bottom"/>
          </w:tcPr>
          <w:p w14:paraId="1FE3B0E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(CAP-based)</w:t>
            </w:r>
          </w:p>
        </w:tc>
        <w:tc>
          <w:tcPr>
            <w:tcW w:w="4167" w:type="dxa"/>
            <w:vAlign w:val="bottom"/>
          </w:tcPr>
          <w:p w14:paraId="7D07085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capecitabine-based</w:t>
            </w:r>
          </w:p>
        </w:tc>
      </w:tr>
      <w:tr w:rsidR="00CB20DE" w:rsidRPr="000F489B" w14:paraId="3A3F5BBB" w14:textId="77777777" w:rsidTr="00892713">
        <w:tc>
          <w:tcPr>
            <w:tcW w:w="5183" w:type="dxa"/>
            <w:vAlign w:val="bottom"/>
          </w:tcPr>
          <w:p w14:paraId="0DA4A9F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(FLUOR/FLUOR-based)+BSC</w:t>
            </w:r>
          </w:p>
        </w:tc>
        <w:tc>
          <w:tcPr>
            <w:tcW w:w="4167" w:type="dxa"/>
            <w:vAlign w:val="bottom"/>
          </w:tcPr>
          <w:p w14:paraId="011914C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 or fluoropyrimidine-based chemotherapy plus best supportive care</w:t>
            </w:r>
          </w:p>
        </w:tc>
      </w:tr>
      <w:tr w:rsidR="00CB20DE" w:rsidRPr="000F489B" w14:paraId="2AD22BA7" w14:textId="77777777" w:rsidTr="00892713">
        <w:tc>
          <w:tcPr>
            <w:tcW w:w="5183" w:type="dxa"/>
            <w:vAlign w:val="bottom"/>
          </w:tcPr>
          <w:p w14:paraId="2BAEE05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(FLUOR/FLUOR+PLT/FLUOR+IRI)</w:t>
            </w:r>
          </w:p>
        </w:tc>
        <w:tc>
          <w:tcPr>
            <w:tcW w:w="4167" w:type="dxa"/>
            <w:vAlign w:val="bottom"/>
          </w:tcPr>
          <w:p w14:paraId="6EE03806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 monotherapy, 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>midine plus irinotecan, OR 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midine plus platinum-based chemotherapy </w:t>
            </w:r>
          </w:p>
        </w:tc>
      </w:tr>
      <w:tr w:rsidR="00CB20DE" w:rsidRPr="000F489B" w14:paraId="258B1AB7" w14:textId="77777777" w:rsidTr="00892713">
        <w:tc>
          <w:tcPr>
            <w:tcW w:w="5183" w:type="dxa"/>
            <w:vAlign w:val="bottom"/>
          </w:tcPr>
          <w:p w14:paraId="5BE167A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(FLUOR-based)</w:t>
            </w:r>
          </w:p>
        </w:tc>
        <w:tc>
          <w:tcPr>
            <w:tcW w:w="4167" w:type="dxa"/>
            <w:vAlign w:val="bottom"/>
          </w:tcPr>
          <w:p w14:paraId="7153590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midine based </w:t>
            </w:r>
          </w:p>
        </w:tc>
      </w:tr>
      <w:tr w:rsidR="00CB20DE" w:rsidRPr="000F489B" w14:paraId="325DC600" w14:textId="77777777" w:rsidTr="00892713">
        <w:tc>
          <w:tcPr>
            <w:tcW w:w="5183" w:type="dxa"/>
            <w:vAlign w:val="bottom"/>
          </w:tcPr>
          <w:p w14:paraId="648CA8B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(FLUOR+PLT)</w:t>
            </w:r>
          </w:p>
        </w:tc>
        <w:tc>
          <w:tcPr>
            <w:tcW w:w="4167" w:type="dxa"/>
            <w:vAlign w:val="bottom"/>
          </w:tcPr>
          <w:p w14:paraId="03320E5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fluoropyr</w:t>
            </w:r>
            <w:r>
              <w:rPr>
                <w:rFonts w:ascii="Helvetica" w:hAnsi="Helvetica" w:cs="Helvetica"/>
                <w:sz w:val="16"/>
                <w:szCs w:val="16"/>
              </w:rPr>
              <w:t>i</w:t>
            </w: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midine plus platinum-based chemotherapy </w:t>
            </w:r>
          </w:p>
        </w:tc>
      </w:tr>
      <w:tr w:rsidR="00CB20DE" w:rsidRPr="000F489B" w14:paraId="1516ECAE" w14:textId="77777777" w:rsidTr="00892713">
        <w:tc>
          <w:tcPr>
            <w:tcW w:w="5183" w:type="dxa"/>
            <w:vAlign w:val="bottom"/>
          </w:tcPr>
          <w:p w14:paraId="5281BB0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(FOLFIRI/FOLFOX)</w:t>
            </w:r>
          </w:p>
        </w:tc>
        <w:tc>
          <w:tcPr>
            <w:tcW w:w="4167" w:type="dxa"/>
            <w:vAlign w:val="bottom"/>
          </w:tcPr>
          <w:p w14:paraId="55F0E1E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 or FOLFOX</w:t>
            </w:r>
          </w:p>
        </w:tc>
      </w:tr>
      <w:tr w:rsidR="00CB20DE" w:rsidRPr="000F489B" w14:paraId="0FF97055" w14:textId="77777777" w:rsidTr="00892713">
        <w:tc>
          <w:tcPr>
            <w:tcW w:w="5183" w:type="dxa"/>
            <w:vAlign w:val="bottom"/>
          </w:tcPr>
          <w:p w14:paraId="2B82849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MIX (FOLFIRI/FOLFOX/CIS+5FU)</w:t>
            </w:r>
          </w:p>
        </w:tc>
        <w:tc>
          <w:tcPr>
            <w:tcW w:w="4167" w:type="dxa"/>
            <w:vAlign w:val="bottom"/>
          </w:tcPr>
          <w:p w14:paraId="4924486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 OR leucovorin plus 5FU plus oxaliplatin OR cisplatin plus 5FU</w:t>
            </w:r>
          </w:p>
        </w:tc>
      </w:tr>
      <w:tr w:rsidR="00CB20DE" w:rsidRPr="000F489B" w14:paraId="12C4BA9B" w14:textId="77777777" w:rsidTr="00892713">
        <w:tc>
          <w:tcPr>
            <w:tcW w:w="5183" w:type="dxa"/>
            <w:vAlign w:val="bottom"/>
          </w:tcPr>
          <w:p w14:paraId="6F571E1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(FOLFIRI/XELIRI)</w:t>
            </w:r>
          </w:p>
        </w:tc>
        <w:tc>
          <w:tcPr>
            <w:tcW w:w="4167" w:type="dxa"/>
            <w:vAlign w:val="bottom"/>
          </w:tcPr>
          <w:p w14:paraId="7C2AD89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 OR capecitabine plus irinotecan</w:t>
            </w:r>
          </w:p>
        </w:tc>
      </w:tr>
      <w:tr w:rsidR="00CB20DE" w:rsidRPr="000F489B" w14:paraId="77EC4FF2" w14:textId="77777777" w:rsidTr="00892713">
        <w:tc>
          <w:tcPr>
            <w:tcW w:w="5183" w:type="dxa"/>
            <w:vAlign w:val="bottom"/>
          </w:tcPr>
          <w:p w14:paraId="20378F5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(FOLFIRI-based)</w:t>
            </w:r>
          </w:p>
        </w:tc>
        <w:tc>
          <w:tcPr>
            <w:tcW w:w="4167" w:type="dxa"/>
            <w:vAlign w:val="bottom"/>
          </w:tcPr>
          <w:p w14:paraId="0E83F8C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 based</w:t>
            </w:r>
          </w:p>
        </w:tc>
      </w:tr>
      <w:tr w:rsidR="00CB20DE" w:rsidRPr="000F489B" w14:paraId="29493AA1" w14:textId="77777777" w:rsidTr="00892713">
        <w:tc>
          <w:tcPr>
            <w:tcW w:w="5183" w:type="dxa"/>
            <w:vAlign w:val="bottom"/>
          </w:tcPr>
          <w:p w14:paraId="3FC3ECB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(FOLFOX/XELOX)</w:t>
            </w:r>
          </w:p>
        </w:tc>
        <w:tc>
          <w:tcPr>
            <w:tcW w:w="4167" w:type="dxa"/>
            <w:vAlign w:val="bottom"/>
          </w:tcPr>
          <w:p w14:paraId="5A5C7D8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leucovorin plus 5FU plus irinotecan OR capecitabine plus oxaliplatin</w:t>
            </w:r>
          </w:p>
        </w:tc>
      </w:tr>
      <w:tr w:rsidR="00CB20DE" w:rsidRPr="000F489B" w14:paraId="141F6FC9" w14:textId="77777777" w:rsidTr="00892713">
        <w:tc>
          <w:tcPr>
            <w:tcW w:w="5183" w:type="dxa"/>
            <w:vAlign w:val="bottom"/>
          </w:tcPr>
          <w:p w14:paraId="795AF30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(GEM-based)</w:t>
            </w:r>
          </w:p>
        </w:tc>
        <w:tc>
          <w:tcPr>
            <w:tcW w:w="4167" w:type="dxa"/>
            <w:vAlign w:val="bottom"/>
          </w:tcPr>
          <w:p w14:paraId="31292FE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gemcitabine based</w:t>
            </w:r>
          </w:p>
        </w:tc>
      </w:tr>
      <w:tr w:rsidR="00CB20DE" w:rsidRPr="000F489B" w14:paraId="31C7B865" w14:textId="77777777" w:rsidTr="00892713">
        <w:tc>
          <w:tcPr>
            <w:tcW w:w="5183" w:type="dxa"/>
            <w:vAlign w:val="bottom"/>
          </w:tcPr>
          <w:p w14:paraId="151034B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(IRI-based)</w:t>
            </w:r>
          </w:p>
        </w:tc>
        <w:tc>
          <w:tcPr>
            <w:tcW w:w="4167" w:type="dxa"/>
            <w:vAlign w:val="bottom"/>
          </w:tcPr>
          <w:p w14:paraId="29C2D08F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irinotecan based</w:t>
            </w:r>
          </w:p>
        </w:tc>
      </w:tr>
      <w:tr w:rsidR="00CB20DE" w:rsidRPr="000F489B" w14:paraId="5D40FD96" w14:textId="77777777" w:rsidTr="00892713">
        <w:tc>
          <w:tcPr>
            <w:tcW w:w="5183" w:type="dxa"/>
            <w:vAlign w:val="bottom"/>
          </w:tcPr>
          <w:p w14:paraId="55F9C83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(non–CAP-based)</w:t>
            </w:r>
          </w:p>
        </w:tc>
        <w:tc>
          <w:tcPr>
            <w:tcW w:w="4167" w:type="dxa"/>
            <w:vAlign w:val="bottom"/>
          </w:tcPr>
          <w:p w14:paraId="6A83CC4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non–capecitabine based </w:t>
            </w:r>
          </w:p>
        </w:tc>
      </w:tr>
      <w:tr w:rsidR="00CB20DE" w:rsidRPr="000F489B" w14:paraId="08A6BA42" w14:textId="77777777" w:rsidTr="00892713">
        <w:tc>
          <w:tcPr>
            <w:tcW w:w="5183" w:type="dxa"/>
            <w:vAlign w:val="bottom"/>
          </w:tcPr>
          <w:p w14:paraId="214D410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(PLT-based)</w:t>
            </w:r>
          </w:p>
        </w:tc>
        <w:tc>
          <w:tcPr>
            <w:tcW w:w="4167" w:type="dxa"/>
            <w:vAlign w:val="bottom"/>
          </w:tcPr>
          <w:p w14:paraId="2BC3913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platinum based </w:t>
            </w:r>
          </w:p>
        </w:tc>
      </w:tr>
      <w:tr w:rsidR="00CB20DE" w:rsidRPr="000F489B" w14:paraId="0B40F71D" w14:textId="77777777" w:rsidTr="00892713">
        <w:tc>
          <w:tcPr>
            <w:tcW w:w="5183" w:type="dxa"/>
            <w:vAlign w:val="bottom"/>
          </w:tcPr>
          <w:p w14:paraId="7F44303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(TAX-based)</w:t>
            </w:r>
          </w:p>
        </w:tc>
        <w:tc>
          <w:tcPr>
            <w:tcW w:w="4167" w:type="dxa"/>
            <w:vAlign w:val="bottom"/>
          </w:tcPr>
          <w:p w14:paraId="75F9CD2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taxane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based</w:t>
            </w:r>
          </w:p>
        </w:tc>
      </w:tr>
      <w:tr w:rsidR="00CB20DE" w:rsidRPr="000F489B" w14:paraId="40F974DE" w14:textId="77777777" w:rsidTr="00892713">
        <w:tc>
          <w:tcPr>
            <w:tcW w:w="5183" w:type="dxa"/>
            <w:vAlign w:val="bottom"/>
          </w:tcPr>
          <w:p w14:paraId="5654DD3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(TGT TX)</w:t>
            </w:r>
          </w:p>
        </w:tc>
        <w:tc>
          <w:tcPr>
            <w:tcW w:w="4167" w:type="dxa"/>
            <w:vAlign w:val="bottom"/>
          </w:tcPr>
          <w:p w14:paraId="10B6697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targeted treatment OR single-agent chemotherapy with or without targeted treatment</w:t>
            </w:r>
          </w:p>
        </w:tc>
      </w:tr>
      <w:tr w:rsidR="00CB20DE" w:rsidRPr="000F489B" w14:paraId="4945C317" w14:textId="77777777" w:rsidTr="00892713">
        <w:tc>
          <w:tcPr>
            <w:tcW w:w="5183" w:type="dxa"/>
            <w:vAlign w:val="bottom"/>
          </w:tcPr>
          <w:p w14:paraId="3D0532A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(XELOX/FOLFIRI/GEM+CAP/GEM+CIS/PAC+CET)</w:t>
            </w:r>
          </w:p>
        </w:tc>
        <w:tc>
          <w:tcPr>
            <w:tcW w:w="4167" w:type="dxa"/>
            <w:vAlign w:val="bottom"/>
          </w:tcPr>
          <w:p w14:paraId="0B76026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oxaliplatin OR leucovorin plus 5+FU plus irinotecan OR gemcitabine plus capecitabine OR gemcitabine plus cisplatin OR paclitaxel plus cetuximab</w:t>
            </w:r>
          </w:p>
        </w:tc>
      </w:tr>
      <w:tr w:rsidR="00CB20DE" w:rsidRPr="000F489B" w14:paraId="79BB2977" w14:textId="77777777" w:rsidTr="00892713">
        <w:tc>
          <w:tcPr>
            <w:tcW w:w="5183" w:type="dxa"/>
            <w:vAlign w:val="bottom"/>
          </w:tcPr>
          <w:p w14:paraId="145A154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MK2206</w:t>
            </w:r>
          </w:p>
        </w:tc>
        <w:tc>
          <w:tcPr>
            <w:tcW w:w="4167" w:type="dxa"/>
            <w:vAlign w:val="bottom"/>
          </w:tcPr>
          <w:p w14:paraId="5EEE5EE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MK2206 (investigational agent)</w:t>
            </w:r>
          </w:p>
        </w:tc>
      </w:tr>
      <w:tr w:rsidR="00CB20DE" w:rsidRPr="000F489B" w14:paraId="6A5C656F" w14:textId="77777777" w:rsidTr="00892713">
        <w:tc>
          <w:tcPr>
            <w:tcW w:w="5183" w:type="dxa"/>
            <w:vAlign w:val="bottom"/>
          </w:tcPr>
          <w:p w14:paraId="1C32B5D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nab+PAC</w:t>
            </w:r>
            <w:proofErr w:type="spellEnd"/>
          </w:p>
        </w:tc>
        <w:tc>
          <w:tcPr>
            <w:tcW w:w="4167" w:type="dxa"/>
            <w:vAlign w:val="bottom"/>
          </w:tcPr>
          <w:p w14:paraId="6077AE08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nab-paclitaxel</w:t>
            </w:r>
          </w:p>
        </w:tc>
      </w:tr>
      <w:tr w:rsidR="00CB20DE" w:rsidRPr="000F489B" w14:paraId="6C91CF36" w14:textId="77777777" w:rsidTr="00892713">
        <w:tc>
          <w:tcPr>
            <w:tcW w:w="5183" w:type="dxa"/>
            <w:vAlign w:val="bottom"/>
          </w:tcPr>
          <w:p w14:paraId="75AC4F2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NIV</w:t>
            </w:r>
          </w:p>
        </w:tc>
        <w:tc>
          <w:tcPr>
            <w:tcW w:w="4167" w:type="dxa"/>
            <w:vAlign w:val="bottom"/>
          </w:tcPr>
          <w:p w14:paraId="6E667B3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nivolumab</w:t>
            </w:r>
          </w:p>
        </w:tc>
      </w:tr>
      <w:tr w:rsidR="00CB20DE" w:rsidRPr="000F489B" w14:paraId="6F1C8E2C" w14:textId="77777777" w:rsidTr="00892713">
        <w:tc>
          <w:tcPr>
            <w:tcW w:w="5183" w:type="dxa"/>
            <w:vAlign w:val="bottom"/>
          </w:tcPr>
          <w:p w14:paraId="30C7298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 [NS]</w:t>
            </w:r>
          </w:p>
        </w:tc>
        <w:tc>
          <w:tcPr>
            <w:tcW w:w="4167" w:type="dxa"/>
            <w:vAlign w:val="bottom"/>
          </w:tcPr>
          <w:p w14:paraId="6391E57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other treatments, not otherwise stated </w:t>
            </w:r>
          </w:p>
        </w:tc>
      </w:tr>
      <w:tr w:rsidR="00CB20DE" w:rsidRPr="000F489B" w14:paraId="02D21E34" w14:textId="77777777" w:rsidTr="00892713">
        <w:tc>
          <w:tcPr>
            <w:tcW w:w="5183" w:type="dxa"/>
            <w:vAlign w:val="bottom"/>
          </w:tcPr>
          <w:p w14:paraId="3587119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Other</w:t>
            </w:r>
          </w:p>
        </w:tc>
        <w:tc>
          <w:tcPr>
            <w:tcW w:w="4167" w:type="dxa"/>
            <w:vAlign w:val="bottom"/>
          </w:tcPr>
          <w:p w14:paraId="19B9AA97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various mixes of treatments</w:t>
            </w:r>
          </w:p>
        </w:tc>
      </w:tr>
      <w:tr w:rsidR="00CB20DE" w:rsidRPr="000F489B" w14:paraId="44160F8E" w14:textId="77777777" w:rsidTr="00892713">
        <w:tc>
          <w:tcPr>
            <w:tcW w:w="5183" w:type="dxa"/>
            <w:vAlign w:val="bottom"/>
          </w:tcPr>
          <w:p w14:paraId="51DD5EF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PBO</w:t>
            </w:r>
          </w:p>
        </w:tc>
        <w:tc>
          <w:tcPr>
            <w:tcW w:w="4167" w:type="dxa"/>
            <w:vAlign w:val="bottom"/>
          </w:tcPr>
          <w:p w14:paraId="3491452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placebo</w:t>
            </w:r>
          </w:p>
        </w:tc>
      </w:tr>
      <w:tr w:rsidR="00CB20DE" w:rsidRPr="000F489B" w14:paraId="6AAC4503" w14:textId="77777777" w:rsidTr="00892713">
        <w:tc>
          <w:tcPr>
            <w:tcW w:w="5183" w:type="dxa"/>
            <w:vAlign w:val="bottom"/>
          </w:tcPr>
          <w:p w14:paraId="1D5F8B2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PEM</w:t>
            </w:r>
          </w:p>
        </w:tc>
        <w:tc>
          <w:tcPr>
            <w:tcW w:w="4167" w:type="dxa"/>
            <w:vAlign w:val="bottom"/>
          </w:tcPr>
          <w:p w14:paraId="75697B4E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pembrolizumab</w:t>
            </w:r>
          </w:p>
        </w:tc>
      </w:tr>
      <w:tr w:rsidR="00CB20DE" w:rsidRPr="000F489B" w14:paraId="2BAC6B69" w14:textId="77777777" w:rsidTr="00892713">
        <w:tc>
          <w:tcPr>
            <w:tcW w:w="5183" w:type="dxa"/>
            <w:vAlign w:val="bottom"/>
          </w:tcPr>
          <w:p w14:paraId="6DE070A9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REG</w:t>
            </w:r>
          </w:p>
        </w:tc>
        <w:tc>
          <w:tcPr>
            <w:tcW w:w="4167" w:type="dxa"/>
            <w:vAlign w:val="bottom"/>
          </w:tcPr>
          <w:p w14:paraId="564EE4C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regorafenib</w:t>
            </w:r>
          </w:p>
        </w:tc>
      </w:tr>
      <w:tr w:rsidR="00CB20DE" w:rsidRPr="000F489B" w14:paraId="54AF08F3" w14:textId="77777777" w:rsidTr="00892713">
        <w:tc>
          <w:tcPr>
            <w:tcW w:w="5183" w:type="dxa"/>
            <w:vAlign w:val="bottom"/>
          </w:tcPr>
          <w:p w14:paraId="10A153F2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S1</w:t>
            </w:r>
          </w:p>
        </w:tc>
        <w:tc>
          <w:tcPr>
            <w:tcW w:w="4167" w:type="dxa"/>
            <w:vAlign w:val="bottom"/>
          </w:tcPr>
          <w:p w14:paraId="181E124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tegafur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gimeracil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plus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oteracil</w:t>
            </w:r>
            <w:proofErr w:type="spellEnd"/>
          </w:p>
        </w:tc>
      </w:tr>
      <w:tr w:rsidR="00CB20DE" w:rsidRPr="000F489B" w14:paraId="1BDD1090" w14:textId="77777777" w:rsidTr="00892713">
        <w:tc>
          <w:tcPr>
            <w:tcW w:w="5183" w:type="dxa"/>
            <w:vAlign w:val="bottom"/>
          </w:tcPr>
          <w:p w14:paraId="59F73B1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SOR</w:t>
            </w:r>
          </w:p>
        </w:tc>
        <w:tc>
          <w:tcPr>
            <w:tcW w:w="4167" w:type="dxa"/>
            <w:vAlign w:val="bottom"/>
          </w:tcPr>
          <w:p w14:paraId="7CA332B4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sorafenib</w:t>
            </w:r>
          </w:p>
        </w:tc>
      </w:tr>
      <w:tr w:rsidR="00CB20DE" w:rsidRPr="000F489B" w14:paraId="442483F5" w14:textId="77777777" w:rsidTr="00892713">
        <w:tc>
          <w:tcPr>
            <w:tcW w:w="5183" w:type="dxa"/>
            <w:vAlign w:val="bottom"/>
          </w:tcPr>
          <w:p w14:paraId="0AD130D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SPI-1620+DOCE</w:t>
            </w:r>
          </w:p>
        </w:tc>
        <w:tc>
          <w:tcPr>
            <w:tcW w:w="4167" w:type="dxa"/>
            <w:vAlign w:val="bottom"/>
          </w:tcPr>
          <w:p w14:paraId="164A86D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SPI-1620 plus docetaxel</w:t>
            </w:r>
          </w:p>
        </w:tc>
      </w:tr>
      <w:tr w:rsidR="00CB20DE" w:rsidRPr="000F489B" w14:paraId="591E9DC3" w14:textId="77777777" w:rsidTr="00892713">
        <w:tc>
          <w:tcPr>
            <w:tcW w:w="5183" w:type="dxa"/>
            <w:vAlign w:val="bottom"/>
          </w:tcPr>
          <w:p w14:paraId="47E72645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SUN</w:t>
            </w:r>
          </w:p>
        </w:tc>
        <w:tc>
          <w:tcPr>
            <w:tcW w:w="4167" w:type="dxa"/>
            <w:vAlign w:val="bottom"/>
          </w:tcPr>
          <w:p w14:paraId="09B3FDD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sunitinib</w:t>
            </w:r>
          </w:p>
        </w:tc>
      </w:tr>
      <w:tr w:rsidR="00CB20DE" w:rsidRPr="000F489B" w14:paraId="2C0AFAF1" w14:textId="77777777" w:rsidTr="00892713">
        <w:tc>
          <w:tcPr>
            <w:tcW w:w="5183" w:type="dxa"/>
            <w:vAlign w:val="bottom"/>
          </w:tcPr>
          <w:p w14:paraId="06972E91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TAX</w:t>
            </w:r>
          </w:p>
        </w:tc>
        <w:tc>
          <w:tcPr>
            <w:tcW w:w="4167" w:type="dxa"/>
            <w:vAlign w:val="bottom"/>
          </w:tcPr>
          <w:p w14:paraId="70E2134A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taxane</w:t>
            </w:r>
            <w:proofErr w:type="spellEnd"/>
          </w:p>
        </w:tc>
      </w:tr>
      <w:tr w:rsidR="00CB20DE" w:rsidRPr="000F489B" w14:paraId="20C8A368" w14:textId="77777777" w:rsidTr="00892713">
        <w:tc>
          <w:tcPr>
            <w:tcW w:w="5183" w:type="dxa"/>
            <w:vAlign w:val="bottom"/>
          </w:tcPr>
          <w:p w14:paraId="3C49A92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TGT</w:t>
            </w:r>
          </w:p>
        </w:tc>
        <w:tc>
          <w:tcPr>
            <w:tcW w:w="4167" w:type="dxa"/>
            <w:vAlign w:val="bottom"/>
          </w:tcPr>
          <w:p w14:paraId="70EBCA9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targeted molecular therapies, as monotherapy or in combination</w:t>
            </w:r>
          </w:p>
        </w:tc>
      </w:tr>
      <w:tr w:rsidR="00CB20DE" w:rsidRPr="000F489B" w14:paraId="760ADEB3" w14:textId="77777777" w:rsidTr="00892713">
        <w:tc>
          <w:tcPr>
            <w:tcW w:w="5183" w:type="dxa"/>
            <w:vAlign w:val="bottom"/>
          </w:tcPr>
          <w:p w14:paraId="4C319370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TKI</w:t>
            </w:r>
          </w:p>
        </w:tc>
        <w:tc>
          <w:tcPr>
            <w:tcW w:w="4167" w:type="dxa"/>
            <w:vAlign w:val="bottom"/>
          </w:tcPr>
          <w:p w14:paraId="24F2148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tyrosine kinase inhibitors such as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axitinib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, </w:t>
            </w: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lenvatinib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>, trametinib</w:t>
            </w:r>
          </w:p>
        </w:tc>
      </w:tr>
      <w:tr w:rsidR="00CB20DE" w:rsidRPr="000F489B" w14:paraId="167F1228" w14:textId="77777777" w:rsidTr="00892713">
        <w:tc>
          <w:tcPr>
            <w:tcW w:w="5183" w:type="dxa"/>
            <w:vAlign w:val="bottom"/>
          </w:tcPr>
          <w:p w14:paraId="1A0E80CD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TRAM</w:t>
            </w:r>
          </w:p>
        </w:tc>
        <w:tc>
          <w:tcPr>
            <w:tcW w:w="4167" w:type="dxa"/>
            <w:vAlign w:val="bottom"/>
          </w:tcPr>
          <w:p w14:paraId="396FF10B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trametinib</w:t>
            </w:r>
          </w:p>
        </w:tc>
      </w:tr>
      <w:tr w:rsidR="00CB20DE" w:rsidRPr="000F489B" w14:paraId="0F3BEA2E" w14:textId="77777777" w:rsidTr="00892713">
        <w:tc>
          <w:tcPr>
            <w:tcW w:w="5183" w:type="dxa"/>
            <w:vAlign w:val="bottom"/>
          </w:tcPr>
          <w:p w14:paraId="23E8563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XELIRI</w:t>
            </w:r>
          </w:p>
        </w:tc>
        <w:tc>
          <w:tcPr>
            <w:tcW w:w="4167" w:type="dxa"/>
            <w:vAlign w:val="bottom"/>
          </w:tcPr>
          <w:p w14:paraId="2340FD23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irinotecan</w:t>
            </w:r>
          </w:p>
        </w:tc>
      </w:tr>
      <w:tr w:rsidR="00CB20DE" w:rsidRPr="009B4062" w14:paraId="6E98741C" w14:textId="77777777" w:rsidTr="00892713">
        <w:tc>
          <w:tcPr>
            <w:tcW w:w="5183" w:type="dxa"/>
            <w:vAlign w:val="bottom"/>
          </w:tcPr>
          <w:p w14:paraId="08939E9C" w14:textId="77777777" w:rsidR="00CB20DE" w:rsidRPr="000F489B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XELOX</w:t>
            </w:r>
          </w:p>
        </w:tc>
        <w:tc>
          <w:tcPr>
            <w:tcW w:w="4167" w:type="dxa"/>
            <w:vAlign w:val="bottom"/>
          </w:tcPr>
          <w:p w14:paraId="22388D7B" w14:textId="77777777" w:rsidR="00CB20DE" w:rsidRPr="009B4062" w:rsidRDefault="00CB20DE" w:rsidP="00892713">
            <w:pPr>
              <w:ind w:left="360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capecitabine plus oxaliplatin</w:t>
            </w:r>
          </w:p>
        </w:tc>
      </w:tr>
    </w:tbl>
    <w:p w14:paraId="69AB3A80" w14:textId="77777777" w:rsidR="00CB20DE" w:rsidRPr="009B4062" w:rsidRDefault="00CB20DE" w:rsidP="00CB20DE">
      <w:pPr>
        <w:rPr>
          <w:rFonts w:ascii="Helvetica" w:hAnsi="Helvetica" w:cs="Helvetica"/>
          <w:sz w:val="16"/>
          <w:szCs w:val="16"/>
        </w:rPr>
      </w:pPr>
    </w:p>
    <w:p w14:paraId="70397AC0" w14:textId="77777777" w:rsidR="00DD607C" w:rsidRDefault="00DD607C"/>
    <w:sectPr w:rsidR="00DD607C" w:rsidSect="0097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DE"/>
    <w:rsid w:val="00CB20DE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5277"/>
  <w15:chartTrackingRefBased/>
  <w15:docId w15:val="{65927892-2796-4B93-8969-C9EB0591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DE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HEORHeading1">
    <w:name w:val="L1_HEOR Heading 1"/>
    <w:basedOn w:val="Normal"/>
    <w:next w:val="Normal"/>
    <w:link w:val="L1HEORHeading1Char"/>
    <w:qFormat/>
    <w:rsid w:val="00CB20DE"/>
    <w:pPr>
      <w:keepNext/>
      <w:spacing w:before="240" w:after="240" w:line="240" w:lineRule="auto"/>
      <w:jc w:val="both"/>
      <w:outlineLvl w:val="0"/>
    </w:pPr>
    <w:rPr>
      <w:rFonts w:ascii="Helvetica" w:eastAsia="Times New Roman" w:hAnsi="Helvetica" w:cs="Times New Roman"/>
      <w:b/>
      <w:color w:val="425563"/>
      <w:sz w:val="32"/>
      <w:szCs w:val="24"/>
      <w:u w:val="single"/>
    </w:rPr>
  </w:style>
  <w:style w:type="character" w:customStyle="1" w:styleId="L1HEORHeading1Char">
    <w:name w:val="L1_HEOR Heading 1 Char"/>
    <w:link w:val="L1HEORHeading1"/>
    <w:rsid w:val="00CB20DE"/>
    <w:rPr>
      <w:rFonts w:ascii="Helvetica" w:eastAsia="Times New Roman" w:hAnsi="Helvetica" w:cs="Times New Roman"/>
      <w:b/>
      <w:color w:val="425563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1</cp:revision>
  <dcterms:created xsi:type="dcterms:W3CDTF">2021-10-06T03:35:00Z</dcterms:created>
  <dcterms:modified xsi:type="dcterms:W3CDTF">2021-10-06T03:35:00Z</dcterms:modified>
</cp:coreProperties>
</file>