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pPr w:leftFromText="141" w:rightFromText="141" w:tblpY="375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554"/>
        <w:gridCol w:w="4037"/>
        <w:gridCol w:w="1659"/>
      </w:tblGrid>
      <w:tr w:rsidR="004F7E65" w:rsidRPr="0023012B" w14:paraId="0497DDB1" w14:textId="77777777" w:rsidTr="00D459A2">
        <w:tc>
          <w:tcPr>
            <w:tcW w:w="1921" w:type="pct"/>
          </w:tcPr>
          <w:p w14:paraId="5E6A9147" w14:textId="77777777" w:rsidR="004F7E65" w:rsidRPr="0023012B" w:rsidRDefault="004F7E65" w:rsidP="00D459A2">
            <w:pPr>
              <w:pStyle w:val="Compact"/>
              <w:spacing w:before="0" w:after="0"/>
            </w:pPr>
          </w:p>
        </w:tc>
        <w:tc>
          <w:tcPr>
            <w:tcW w:w="2182" w:type="pct"/>
          </w:tcPr>
          <w:p w14:paraId="39543B57" w14:textId="77777777" w:rsidR="004F7E65" w:rsidRPr="0023012B" w:rsidRDefault="004F7E65" w:rsidP="00D459A2">
            <w:pPr>
              <w:pStyle w:val="Compact"/>
              <w:spacing w:before="0" w:after="0"/>
            </w:pPr>
          </w:p>
        </w:tc>
        <w:tc>
          <w:tcPr>
            <w:tcW w:w="897" w:type="pct"/>
          </w:tcPr>
          <w:p w14:paraId="6F755DAE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Total (n=235)</w:t>
            </w:r>
          </w:p>
        </w:tc>
      </w:tr>
      <w:tr w:rsidR="004F7E65" w:rsidRPr="0023012B" w14:paraId="1CEC3483" w14:textId="77777777" w:rsidTr="00D459A2">
        <w:tc>
          <w:tcPr>
            <w:tcW w:w="1921" w:type="pct"/>
          </w:tcPr>
          <w:p w14:paraId="51207DFB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Sex, n (%)</w:t>
            </w:r>
          </w:p>
        </w:tc>
        <w:tc>
          <w:tcPr>
            <w:tcW w:w="2182" w:type="pct"/>
          </w:tcPr>
          <w:p w14:paraId="668DE63D" w14:textId="77777777" w:rsidR="004F7E65" w:rsidRPr="0023012B" w:rsidRDefault="004F7E65" w:rsidP="00D459A2">
            <w:pPr>
              <w:pStyle w:val="Compact"/>
              <w:spacing w:before="0" w:after="0"/>
            </w:pPr>
            <w:r>
              <w:t>F</w:t>
            </w:r>
            <w:r w:rsidRPr="0023012B">
              <w:t>emale</w:t>
            </w:r>
          </w:p>
        </w:tc>
        <w:tc>
          <w:tcPr>
            <w:tcW w:w="897" w:type="pct"/>
          </w:tcPr>
          <w:p w14:paraId="6CC6AD1D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138 (59)</w:t>
            </w:r>
          </w:p>
        </w:tc>
      </w:tr>
      <w:tr w:rsidR="004F7E65" w:rsidRPr="0023012B" w14:paraId="088B15A8" w14:textId="77777777" w:rsidTr="00D459A2">
        <w:tc>
          <w:tcPr>
            <w:tcW w:w="1921" w:type="pct"/>
          </w:tcPr>
          <w:p w14:paraId="2CA74C8C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2930713A" w14:textId="77777777" w:rsidR="004F7E65" w:rsidRPr="0023012B" w:rsidRDefault="004F7E65" w:rsidP="00D459A2">
            <w:pPr>
              <w:pStyle w:val="Compact"/>
              <w:spacing w:before="0" w:after="0"/>
            </w:pPr>
            <w:r>
              <w:t>M</w:t>
            </w:r>
            <w:r w:rsidRPr="0023012B">
              <w:t>ale</w:t>
            </w:r>
          </w:p>
        </w:tc>
        <w:tc>
          <w:tcPr>
            <w:tcW w:w="897" w:type="pct"/>
          </w:tcPr>
          <w:p w14:paraId="427473CB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96 (41)</w:t>
            </w:r>
          </w:p>
        </w:tc>
      </w:tr>
      <w:tr w:rsidR="004F7E65" w:rsidRPr="0023012B" w14:paraId="1BAFBACF" w14:textId="77777777" w:rsidTr="00D459A2">
        <w:tc>
          <w:tcPr>
            <w:tcW w:w="1921" w:type="pct"/>
          </w:tcPr>
          <w:p w14:paraId="5ACA7884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247E396B" w14:textId="77777777" w:rsidR="004F7E65" w:rsidRPr="0023012B" w:rsidRDefault="004F7E65" w:rsidP="00D459A2">
            <w:pPr>
              <w:pStyle w:val="Compact"/>
              <w:spacing w:before="0" w:after="0"/>
            </w:pPr>
            <w:r>
              <w:t>N</w:t>
            </w:r>
            <w:r w:rsidRPr="0023012B">
              <w:t>on-binary</w:t>
            </w:r>
          </w:p>
        </w:tc>
        <w:tc>
          <w:tcPr>
            <w:tcW w:w="897" w:type="pct"/>
          </w:tcPr>
          <w:p w14:paraId="196D9311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1 (0.43)</w:t>
            </w:r>
          </w:p>
        </w:tc>
      </w:tr>
      <w:tr w:rsidR="004F7E65" w:rsidRPr="0023012B" w14:paraId="2E2ADC4D" w14:textId="77777777" w:rsidTr="00D459A2">
        <w:tc>
          <w:tcPr>
            <w:tcW w:w="1921" w:type="pct"/>
          </w:tcPr>
          <w:p w14:paraId="3F9E638D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Age, mean (± SD)</w:t>
            </w:r>
          </w:p>
        </w:tc>
        <w:tc>
          <w:tcPr>
            <w:tcW w:w="2182" w:type="pct"/>
          </w:tcPr>
          <w:p w14:paraId="3A5DF595" w14:textId="77777777" w:rsidR="004F7E65" w:rsidRPr="0023012B" w:rsidRDefault="004F7E65" w:rsidP="00D459A2">
            <w:pPr>
              <w:pStyle w:val="Compact"/>
              <w:spacing w:before="0" w:after="0"/>
            </w:pPr>
          </w:p>
        </w:tc>
        <w:tc>
          <w:tcPr>
            <w:tcW w:w="897" w:type="pct"/>
          </w:tcPr>
          <w:p w14:paraId="41A33B68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31.3 (6.01)</w:t>
            </w:r>
          </w:p>
        </w:tc>
      </w:tr>
      <w:tr w:rsidR="004F7E65" w:rsidRPr="0023012B" w14:paraId="01F41BE2" w14:textId="77777777" w:rsidTr="00D459A2">
        <w:tc>
          <w:tcPr>
            <w:tcW w:w="1921" w:type="pct"/>
          </w:tcPr>
          <w:p w14:paraId="3D522F71" w14:textId="77777777" w:rsidR="004F7E65" w:rsidRPr="0023012B" w:rsidRDefault="004F7E65" w:rsidP="00D459A2">
            <w:r w:rsidRPr="0023012B">
              <w:t>Country</w:t>
            </w:r>
          </w:p>
        </w:tc>
        <w:tc>
          <w:tcPr>
            <w:tcW w:w="2182" w:type="pct"/>
          </w:tcPr>
          <w:p w14:paraId="14F2E81B" w14:textId="77777777" w:rsidR="004F7E65" w:rsidRPr="0023012B" w:rsidRDefault="004F7E65" w:rsidP="00D459A2">
            <w:pPr>
              <w:pStyle w:val="Compact"/>
            </w:pPr>
            <w:r w:rsidRPr="0023012B">
              <w:t>France</w:t>
            </w:r>
          </w:p>
          <w:p w14:paraId="45BF166B" w14:textId="77777777" w:rsidR="004F7E65" w:rsidRPr="0023012B" w:rsidRDefault="004F7E65" w:rsidP="00D459A2">
            <w:pPr>
              <w:pStyle w:val="Compact"/>
            </w:pPr>
            <w:r w:rsidRPr="0023012B">
              <w:t>Great Britain</w:t>
            </w:r>
          </w:p>
          <w:p w14:paraId="4ECBF311" w14:textId="77777777" w:rsidR="004F7E65" w:rsidRPr="0023012B" w:rsidRDefault="004F7E65" w:rsidP="00D459A2">
            <w:pPr>
              <w:pStyle w:val="Compact"/>
            </w:pPr>
            <w:r w:rsidRPr="0023012B">
              <w:t>Belgium</w:t>
            </w:r>
          </w:p>
          <w:p w14:paraId="0138B81C" w14:textId="77777777" w:rsidR="004F7E65" w:rsidRPr="0023012B" w:rsidRDefault="004F7E65" w:rsidP="00D459A2">
            <w:pPr>
              <w:pStyle w:val="Compact"/>
            </w:pPr>
            <w:r w:rsidRPr="0023012B">
              <w:t>Austria</w:t>
            </w:r>
          </w:p>
          <w:p w14:paraId="77FBB0FB" w14:textId="77777777" w:rsidR="004F7E65" w:rsidRPr="0023012B" w:rsidRDefault="004F7E65" w:rsidP="00D459A2">
            <w:pPr>
              <w:pStyle w:val="Compact"/>
            </w:pPr>
            <w:r w:rsidRPr="0023012B">
              <w:t>Slovenia</w:t>
            </w:r>
          </w:p>
          <w:p w14:paraId="0DC190D6" w14:textId="77777777" w:rsidR="004F7E65" w:rsidRPr="0023012B" w:rsidRDefault="004F7E65" w:rsidP="00D459A2">
            <w:pPr>
              <w:pStyle w:val="Compact"/>
            </w:pPr>
            <w:r w:rsidRPr="0023012B">
              <w:t>Spain</w:t>
            </w:r>
          </w:p>
          <w:p w14:paraId="55DE264D" w14:textId="77777777" w:rsidR="004F7E65" w:rsidRPr="0023012B" w:rsidRDefault="004F7E65" w:rsidP="00D459A2">
            <w:pPr>
              <w:pStyle w:val="Compact"/>
            </w:pPr>
            <w:r w:rsidRPr="0023012B">
              <w:t>Croatia</w:t>
            </w:r>
          </w:p>
          <w:p w14:paraId="46703987" w14:textId="77777777" w:rsidR="004F7E65" w:rsidRPr="0023012B" w:rsidRDefault="004F7E65" w:rsidP="00D459A2">
            <w:pPr>
              <w:pStyle w:val="Compact"/>
            </w:pPr>
            <w:r w:rsidRPr="0023012B">
              <w:t>Sweden</w:t>
            </w:r>
          </w:p>
          <w:p w14:paraId="5A5BDCEA" w14:textId="77777777" w:rsidR="004F7E65" w:rsidRPr="0023012B" w:rsidRDefault="004F7E65" w:rsidP="00D459A2">
            <w:pPr>
              <w:pStyle w:val="Compact"/>
            </w:pPr>
            <w:r w:rsidRPr="0023012B">
              <w:t>Germany</w:t>
            </w:r>
          </w:p>
          <w:p w14:paraId="1136D3EE" w14:textId="77777777" w:rsidR="004F7E65" w:rsidRPr="0023012B" w:rsidRDefault="004F7E65" w:rsidP="00D459A2">
            <w:pPr>
              <w:pStyle w:val="Compact"/>
            </w:pPr>
            <w:r w:rsidRPr="0023012B">
              <w:t>Italy</w:t>
            </w:r>
          </w:p>
          <w:p w14:paraId="7F6CF98B" w14:textId="77777777" w:rsidR="004F7E65" w:rsidRPr="0023012B" w:rsidRDefault="004F7E65" w:rsidP="00D459A2">
            <w:pPr>
              <w:pStyle w:val="Compact"/>
            </w:pPr>
            <w:r w:rsidRPr="0023012B">
              <w:t>Portugal</w:t>
            </w:r>
          </w:p>
          <w:p w14:paraId="12AE5085" w14:textId="77777777" w:rsidR="004F7E65" w:rsidRPr="0023012B" w:rsidRDefault="004F7E65" w:rsidP="00D459A2">
            <w:pPr>
              <w:pStyle w:val="Compact"/>
            </w:pPr>
            <w:r w:rsidRPr="0023012B">
              <w:t>Greece</w:t>
            </w:r>
          </w:p>
          <w:p w14:paraId="4453BE15" w14:textId="77777777" w:rsidR="004F7E65" w:rsidRPr="0023012B" w:rsidRDefault="004F7E65" w:rsidP="00D459A2">
            <w:pPr>
              <w:pStyle w:val="Compact"/>
            </w:pPr>
            <w:r w:rsidRPr="0023012B">
              <w:t>Denmark</w:t>
            </w:r>
          </w:p>
          <w:p w14:paraId="5BAFF535" w14:textId="77777777" w:rsidR="004F7E65" w:rsidRPr="0023012B" w:rsidRDefault="004F7E65" w:rsidP="00D459A2">
            <w:pPr>
              <w:pStyle w:val="Compact"/>
            </w:pPr>
            <w:r w:rsidRPr="0023012B">
              <w:t>Turkey</w:t>
            </w:r>
          </w:p>
          <w:p w14:paraId="085EDA55" w14:textId="77777777" w:rsidR="004F7E65" w:rsidRPr="0023012B" w:rsidRDefault="004F7E65" w:rsidP="00D459A2">
            <w:pPr>
              <w:pStyle w:val="Compact"/>
            </w:pPr>
            <w:r w:rsidRPr="0023012B">
              <w:t>Switzerland</w:t>
            </w:r>
          </w:p>
          <w:p w14:paraId="39EAADD2" w14:textId="77777777" w:rsidR="004F7E65" w:rsidRPr="0023012B" w:rsidRDefault="004F7E65" w:rsidP="00D459A2">
            <w:pPr>
              <w:pStyle w:val="Compact"/>
            </w:pPr>
            <w:r w:rsidRPr="0023012B">
              <w:t>Bulgaria</w:t>
            </w:r>
          </w:p>
          <w:p w14:paraId="7B1B1AF1" w14:textId="77777777" w:rsidR="004F7E65" w:rsidRPr="0023012B" w:rsidRDefault="004F7E65" w:rsidP="00D459A2">
            <w:pPr>
              <w:pStyle w:val="Compact"/>
            </w:pPr>
            <w:r w:rsidRPr="0023012B">
              <w:t>Romania</w:t>
            </w:r>
          </w:p>
          <w:p w14:paraId="59E57E98" w14:textId="77777777" w:rsidR="004F7E65" w:rsidRPr="0023012B" w:rsidRDefault="004F7E65" w:rsidP="00D459A2">
            <w:pPr>
              <w:pStyle w:val="Compact"/>
            </w:pPr>
            <w:r w:rsidRPr="0023012B">
              <w:t>Serbia</w:t>
            </w:r>
          </w:p>
          <w:p w14:paraId="54366E8D" w14:textId="77777777" w:rsidR="004F7E65" w:rsidRPr="0023012B" w:rsidRDefault="004F7E65" w:rsidP="00D459A2">
            <w:pPr>
              <w:pStyle w:val="Compact"/>
            </w:pPr>
            <w:r w:rsidRPr="0023012B">
              <w:t>Ukraine</w:t>
            </w:r>
          </w:p>
          <w:p w14:paraId="473BEF30" w14:textId="77777777" w:rsidR="004F7E65" w:rsidRPr="0023012B" w:rsidRDefault="004F7E65" w:rsidP="00D459A2">
            <w:pPr>
              <w:pStyle w:val="Compact"/>
            </w:pPr>
            <w:r w:rsidRPr="0023012B">
              <w:t>Luxembourg</w:t>
            </w:r>
          </w:p>
          <w:p w14:paraId="6153E7B7" w14:textId="77777777" w:rsidR="004F7E65" w:rsidRDefault="004F7E65" w:rsidP="00D459A2">
            <w:pPr>
              <w:pStyle w:val="Compact"/>
            </w:pPr>
            <w:r w:rsidRPr="0023012B">
              <w:t>Estonia</w:t>
            </w:r>
          </w:p>
          <w:p w14:paraId="6AED4B2B" w14:textId="77777777" w:rsidR="004F7E65" w:rsidRPr="0023012B" w:rsidRDefault="004F7E65" w:rsidP="00D459A2">
            <w:pPr>
              <w:pStyle w:val="Compact"/>
            </w:pPr>
            <w:r>
              <w:t>Non-European country*</w:t>
            </w:r>
          </w:p>
        </w:tc>
        <w:tc>
          <w:tcPr>
            <w:tcW w:w="897" w:type="pct"/>
          </w:tcPr>
          <w:p w14:paraId="2C699BD8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63 (26.8)</w:t>
            </w:r>
          </w:p>
          <w:p w14:paraId="6A8C849C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23 (9.8)</w:t>
            </w:r>
          </w:p>
          <w:p w14:paraId="2BC8380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21 (8.9)</w:t>
            </w:r>
          </w:p>
          <w:p w14:paraId="3B1A38D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15 (6.4)</w:t>
            </w:r>
          </w:p>
          <w:p w14:paraId="780350D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15 (6.4)</w:t>
            </w:r>
          </w:p>
          <w:p w14:paraId="324145E9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14 (</w:t>
            </w:r>
            <w:r>
              <w:t>6</w:t>
            </w:r>
            <w:r w:rsidRPr="0023012B">
              <w:t>.</w:t>
            </w:r>
            <w:r>
              <w:t>0</w:t>
            </w:r>
            <w:r w:rsidRPr="0023012B">
              <w:t>)</w:t>
            </w:r>
          </w:p>
          <w:p w14:paraId="0D23D496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13 (5.5)</w:t>
            </w:r>
          </w:p>
          <w:p w14:paraId="329F4946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9 (3.8)</w:t>
            </w:r>
          </w:p>
          <w:p w14:paraId="23CAC08C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9 (3.8)</w:t>
            </w:r>
          </w:p>
          <w:p w14:paraId="3449849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9 (3.8)</w:t>
            </w:r>
          </w:p>
          <w:p w14:paraId="03706482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8 (3.4)</w:t>
            </w:r>
          </w:p>
          <w:p w14:paraId="09CC85EE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5 (2.1)</w:t>
            </w:r>
          </w:p>
          <w:p w14:paraId="063A9F81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4 (1.7)</w:t>
            </w:r>
          </w:p>
          <w:p w14:paraId="1205D981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4 (1.7)</w:t>
            </w:r>
          </w:p>
          <w:p w14:paraId="0575E1D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3 (1.3)</w:t>
            </w:r>
          </w:p>
          <w:p w14:paraId="16659C85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2 (0.9)</w:t>
            </w:r>
          </w:p>
          <w:p w14:paraId="5332629F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2 (0.9)</w:t>
            </w:r>
          </w:p>
          <w:p w14:paraId="4EFE5277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2 (0.9)</w:t>
            </w:r>
          </w:p>
          <w:p w14:paraId="0DAE7DDE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 (0.4)</w:t>
            </w:r>
          </w:p>
          <w:p w14:paraId="7A1F70EE" w14:textId="77777777" w:rsidR="004F7E65" w:rsidRPr="0023012B" w:rsidRDefault="004F7E65" w:rsidP="00D459A2">
            <w:pPr>
              <w:pStyle w:val="Compact"/>
              <w:jc w:val="center"/>
            </w:pPr>
            <w:r w:rsidRPr="0023012B">
              <w:t>1 (0.4)</w:t>
            </w:r>
          </w:p>
          <w:p w14:paraId="233C5F03" w14:textId="77777777" w:rsidR="004F7E65" w:rsidRDefault="004F7E65" w:rsidP="00D459A2">
            <w:pPr>
              <w:pStyle w:val="Compact"/>
              <w:jc w:val="center"/>
            </w:pPr>
            <w:r w:rsidRPr="0023012B">
              <w:t>1 (0.4)</w:t>
            </w:r>
          </w:p>
          <w:p w14:paraId="5E15B601" w14:textId="77777777" w:rsidR="004F7E65" w:rsidRPr="0023012B" w:rsidRDefault="004F7E65" w:rsidP="00D459A2">
            <w:pPr>
              <w:pStyle w:val="Compact"/>
              <w:jc w:val="center"/>
            </w:pPr>
            <w:r>
              <w:t>11 (4.7)</w:t>
            </w:r>
          </w:p>
        </w:tc>
      </w:tr>
      <w:tr w:rsidR="004F7E65" w:rsidRPr="0023012B" w14:paraId="673FEAFF" w14:textId="77777777" w:rsidTr="00D459A2">
        <w:tc>
          <w:tcPr>
            <w:tcW w:w="1921" w:type="pct"/>
          </w:tcPr>
          <w:p w14:paraId="0CDE6693" w14:textId="77777777" w:rsidR="004F7E65" w:rsidRPr="0023012B" w:rsidRDefault="004F7E65" w:rsidP="00D459A2">
            <w:pPr>
              <w:spacing w:after="0"/>
            </w:pPr>
            <w:r w:rsidRPr="0023012B">
              <w:t>Training program, n (%)</w:t>
            </w:r>
          </w:p>
        </w:tc>
        <w:tc>
          <w:tcPr>
            <w:tcW w:w="2182" w:type="pct"/>
          </w:tcPr>
          <w:p w14:paraId="4B11D518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Infectious disease</w:t>
            </w:r>
            <w:r>
              <w:t>s (ID)</w:t>
            </w:r>
          </w:p>
        </w:tc>
        <w:tc>
          <w:tcPr>
            <w:tcW w:w="897" w:type="pct"/>
          </w:tcPr>
          <w:p w14:paraId="0628D354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132 (56.2)</w:t>
            </w:r>
          </w:p>
        </w:tc>
      </w:tr>
      <w:tr w:rsidR="004F7E65" w:rsidRPr="0023012B" w14:paraId="01FAF28D" w14:textId="77777777" w:rsidTr="00D459A2">
        <w:tc>
          <w:tcPr>
            <w:tcW w:w="1921" w:type="pct"/>
          </w:tcPr>
          <w:p w14:paraId="1A271C4B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6975330C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Clinical microbiology</w:t>
            </w:r>
            <w:r>
              <w:t xml:space="preserve"> (CM)</w:t>
            </w:r>
          </w:p>
        </w:tc>
        <w:tc>
          <w:tcPr>
            <w:tcW w:w="897" w:type="pct"/>
          </w:tcPr>
          <w:p w14:paraId="50345057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8</w:t>
            </w:r>
            <w:r>
              <w:t>8</w:t>
            </w:r>
            <w:r w:rsidRPr="0023012B">
              <w:t xml:space="preserve"> (37</w:t>
            </w:r>
            <w:r>
              <w:t>.4</w:t>
            </w:r>
            <w:r w:rsidRPr="0023012B">
              <w:t>)</w:t>
            </w:r>
          </w:p>
        </w:tc>
      </w:tr>
      <w:tr w:rsidR="004F7E65" w:rsidRPr="0023012B" w14:paraId="41504CA3" w14:textId="77777777" w:rsidTr="00D459A2">
        <w:tc>
          <w:tcPr>
            <w:tcW w:w="1921" w:type="pct"/>
          </w:tcPr>
          <w:p w14:paraId="1337AFA4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5A59E4B2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Both (ID and CM)</w:t>
            </w:r>
          </w:p>
        </w:tc>
        <w:tc>
          <w:tcPr>
            <w:tcW w:w="897" w:type="pct"/>
          </w:tcPr>
          <w:p w14:paraId="45A76165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1</w:t>
            </w:r>
            <w:r>
              <w:t>5 (6.4</w:t>
            </w:r>
            <w:r w:rsidRPr="0023012B">
              <w:t>)</w:t>
            </w:r>
          </w:p>
        </w:tc>
      </w:tr>
      <w:tr w:rsidR="004F7E65" w:rsidRPr="0023012B" w14:paraId="092F85D4" w14:textId="77777777" w:rsidTr="00D459A2">
        <w:tc>
          <w:tcPr>
            <w:tcW w:w="1921" w:type="pct"/>
          </w:tcPr>
          <w:p w14:paraId="4098E71A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Years of training completed, n (%)</w:t>
            </w:r>
          </w:p>
        </w:tc>
        <w:tc>
          <w:tcPr>
            <w:tcW w:w="2182" w:type="pct"/>
          </w:tcPr>
          <w:p w14:paraId="44E69AC6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1</w:t>
            </w:r>
          </w:p>
        </w:tc>
        <w:tc>
          <w:tcPr>
            <w:tcW w:w="897" w:type="pct"/>
          </w:tcPr>
          <w:p w14:paraId="5DCC7EF6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53 (2</w:t>
            </w:r>
            <w:r>
              <w:t>2.6</w:t>
            </w:r>
            <w:r w:rsidRPr="0023012B">
              <w:t>)</w:t>
            </w:r>
          </w:p>
        </w:tc>
      </w:tr>
      <w:tr w:rsidR="004F7E65" w:rsidRPr="0023012B" w14:paraId="6EDA9966" w14:textId="77777777" w:rsidTr="00D459A2">
        <w:tc>
          <w:tcPr>
            <w:tcW w:w="1921" w:type="pct"/>
          </w:tcPr>
          <w:p w14:paraId="7F2DBD0D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18BA8DEB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2</w:t>
            </w:r>
          </w:p>
        </w:tc>
        <w:tc>
          <w:tcPr>
            <w:tcW w:w="897" w:type="pct"/>
          </w:tcPr>
          <w:p w14:paraId="47E31CF4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54 (23</w:t>
            </w:r>
            <w:r>
              <w:t>.0</w:t>
            </w:r>
            <w:r w:rsidRPr="0023012B">
              <w:t>)</w:t>
            </w:r>
          </w:p>
        </w:tc>
      </w:tr>
      <w:tr w:rsidR="004F7E65" w:rsidRPr="0023012B" w14:paraId="18FBDF66" w14:textId="77777777" w:rsidTr="00D459A2">
        <w:tc>
          <w:tcPr>
            <w:tcW w:w="1921" w:type="pct"/>
          </w:tcPr>
          <w:p w14:paraId="533BD950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3A0CA442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3</w:t>
            </w:r>
          </w:p>
        </w:tc>
        <w:tc>
          <w:tcPr>
            <w:tcW w:w="897" w:type="pct"/>
          </w:tcPr>
          <w:p w14:paraId="12065BC9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50 (21</w:t>
            </w:r>
            <w:r>
              <w:t>.3</w:t>
            </w:r>
            <w:r w:rsidRPr="0023012B">
              <w:t>)</w:t>
            </w:r>
          </w:p>
        </w:tc>
      </w:tr>
      <w:tr w:rsidR="004F7E65" w:rsidRPr="0023012B" w14:paraId="7B79F20C" w14:textId="77777777" w:rsidTr="00D459A2">
        <w:tc>
          <w:tcPr>
            <w:tcW w:w="1921" w:type="pct"/>
          </w:tcPr>
          <w:p w14:paraId="11B61A6F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1220C7A7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4</w:t>
            </w:r>
          </w:p>
        </w:tc>
        <w:tc>
          <w:tcPr>
            <w:tcW w:w="897" w:type="pct"/>
          </w:tcPr>
          <w:p w14:paraId="0E981568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34 (14</w:t>
            </w:r>
            <w:r>
              <w:t>.5</w:t>
            </w:r>
            <w:r w:rsidRPr="0023012B">
              <w:t>)</w:t>
            </w:r>
          </w:p>
        </w:tc>
      </w:tr>
      <w:tr w:rsidR="004F7E65" w:rsidRPr="0023012B" w14:paraId="23416EBD" w14:textId="77777777" w:rsidTr="00D459A2">
        <w:tc>
          <w:tcPr>
            <w:tcW w:w="1921" w:type="pct"/>
          </w:tcPr>
          <w:p w14:paraId="1047AA34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2859397A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5</w:t>
            </w:r>
          </w:p>
        </w:tc>
        <w:tc>
          <w:tcPr>
            <w:tcW w:w="897" w:type="pct"/>
          </w:tcPr>
          <w:p w14:paraId="01FEB3B9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15 (6.4)</w:t>
            </w:r>
          </w:p>
        </w:tc>
      </w:tr>
      <w:tr w:rsidR="004F7E65" w:rsidRPr="0023012B" w14:paraId="7CA89FA5" w14:textId="77777777" w:rsidTr="00D459A2">
        <w:tc>
          <w:tcPr>
            <w:tcW w:w="1921" w:type="pct"/>
          </w:tcPr>
          <w:p w14:paraId="20421AC9" w14:textId="77777777" w:rsidR="004F7E65" w:rsidRPr="0023012B" w:rsidRDefault="004F7E65" w:rsidP="00D459A2">
            <w:pPr>
              <w:spacing w:after="0"/>
            </w:pPr>
          </w:p>
        </w:tc>
        <w:tc>
          <w:tcPr>
            <w:tcW w:w="2182" w:type="pct"/>
          </w:tcPr>
          <w:p w14:paraId="230A5E7F" w14:textId="77777777" w:rsidR="004F7E65" w:rsidRPr="0023012B" w:rsidRDefault="004F7E65" w:rsidP="00D459A2">
            <w:pPr>
              <w:pStyle w:val="Compact"/>
              <w:spacing w:before="0" w:after="0"/>
            </w:pPr>
            <w:r w:rsidRPr="0023012B">
              <w:t>&gt;5</w:t>
            </w:r>
          </w:p>
        </w:tc>
        <w:tc>
          <w:tcPr>
            <w:tcW w:w="897" w:type="pct"/>
          </w:tcPr>
          <w:p w14:paraId="5FD800EE" w14:textId="77777777" w:rsidR="004F7E65" w:rsidRPr="0023012B" w:rsidRDefault="004F7E65" w:rsidP="00D459A2">
            <w:pPr>
              <w:pStyle w:val="Compact"/>
              <w:spacing w:before="0" w:after="0"/>
              <w:jc w:val="center"/>
            </w:pPr>
            <w:r w:rsidRPr="0023012B">
              <w:t>29 (12</w:t>
            </w:r>
            <w:r>
              <w:t>.3</w:t>
            </w:r>
            <w:r w:rsidRPr="0023012B">
              <w:t>)</w:t>
            </w:r>
          </w:p>
        </w:tc>
      </w:tr>
    </w:tbl>
    <w:p w14:paraId="6C018070" w14:textId="6B11E485" w:rsidR="004F7E65" w:rsidRPr="0023012B" w:rsidRDefault="004F7E65" w:rsidP="004F7E65">
      <w:pPr>
        <w:rPr>
          <w:lang w:val="en-US"/>
        </w:rPr>
      </w:pPr>
      <w:r>
        <w:rPr>
          <w:lang w:val="en-US"/>
        </w:rPr>
        <w:t xml:space="preserve">Supplementary </w:t>
      </w:r>
      <w:r w:rsidR="00D459A2">
        <w:rPr>
          <w:lang w:val="en-US"/>
        </w:rPr>
        <w:t xml:space="preserve">table </w:t>
      </w:r>
      <w:r>
        <w:rPr>
          <w:lang w:val="en-US"/>
        </w:rPr>
        <w:t>1</w:t>
      </w:r>
      <w:r w:rsidRPr="0023012B">
        <w:rPr>
          <w:lang w:val="en-US"/>
        </w:rPr>
        <w:t>. Demographics data of trainees who completed the survey</w:t>
      </w:r>
    </w:p>
    <w:p w14:paraId="10A94080" w14:textId="77777777" w:rsidR="004F7E65" w:rsidRPr="0023012B" w:rsidRDefault="004F7E65" w:rsidP="004F7E65">
      <w:pPr>
        <w:rPr>
          <w:lang w:val="en-US"/>
        </w:rPr>
      </w:pPr>
      <w:r>
        <w:rPr>
          <w:lang w:val="en-US"/>
        </w:rPr>
        <w:t>India (n=5), Chile (n=3), USA (n=1), Canada (n=1), Republic of Korea (n=1)</w:t>
      </w:r>
    </w:p>
    <w:p w14:paraId="481C330F" w14:textId="77777777" w:rsidR="00436046" w:rsidRDefault="00436046"/>
    <w:p w14:paraId="7CDFA801" w14:textId="77777777" w:rsidR="004F7E65" w:rsidRDefault="004F7E65"/>
    <w:p w14:paraId="2B3D1B3C" w14:textId="77777777" w:rsidR="004F7E65" w:rsidRDefault="004F7E65"/>
    <w:p w14:paraId="624AA3C9" w14:textId="77777777" w:rsidR="004F7E65" w:rsidRDefault="004F7E65"/>
    <w:p w14:paraId="647A51CD" w14:textId="77777777" w:rsidR="00D459A2" w:rsidRPr="0023012B" w:rsidRDefault="00D459A2" w:rsidP="00D459A2">
      <w:pPr>
        <w:rPr>
          <w:lang w:val="en-US"/>
        </w:rPr>
      </w:pPr>
      <w:r>
        <w:rPr>
          <w:lang w:val="en-US"/>
        </w:rPr>
        <w:lastRenderedPageBreak/>
        <w:t>Supplementary table 2</w:t>
      </w:r>
      <w:r w:rsidRPr="0023012B">
        <w:rPr>
          <w:lang w:val="en-US"/>
        </w:rPr>
        <w:t>. Answers to the survey of 235 trainees in clinical microbiology</w:t>
      </w:r>
      <w:r>
        <w:rPr>
          <w:lang w:val="en-US"/>
        </w:rPr>
        <w:t xml:space="preserve"> (CM)</w:t>
      </w:r>
      <w:r w:rsidRPr="0023012B">
        <w:rPr>
          <w:lang w:val="en-US"/>
        </w:rPr>
        <w:t xml:space="preserve"> and infectious disease</w:t>
      </w:r>
      <w:r>
        <w:rPr>
          <w:lang w:val="en-US"/>
        </w:rPr>
        <w:t>s (ID)</w:t>
      </w:r>
    </w:p>
    <w:tbl>
      <w:tblPr>
        <w:tblStyle w:val="Table"/>
        <w:tblW w:w="510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931"/>
        <w:gridCol w:w="3828"/>
        <w:gridCol w:w="1491"/>
      </w:tblGrid>
      <w:tr w:rsidR="00D459A2" w:rsidRPr="00C77F4F" w14:paraId="1573FF77" w14:textId="77777777" w:rsidTr="00D459A2">
        <w:tc>
          <w:tcPr>
            <w:tcW w:w="2125" w:type="pct"/>
          </w:tcPr>
          <w:p w14:paraId="43A10202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2D6ED15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5A51F6C0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TOTAL (n=235)</w:t>
            </w:r>
          </w:p>
        </w:tc>
      </w:tr>
      <w:tr w:rsidR="00D459A2" w:rsidRPr="00C77F4F" w14:paraId="1B232034" w14:textId="77777777" w:rsidTr="00D459A2">
        <w:tc>
          <w:tcPr>
            <w:tcW w:w="2125" w:type="pct"/>
          </w:tcPr>
          <w:p w14:paraId="1E1C384C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Participation in COVID-19 activity</w:t>
            </w:r>
          </w:p>
        </w:tc>
        <w:tc>
          <w:tcPr>
            <w:tcW w:w="2069" w:type="pct"/>
          </w:tcPr>
          <w:p w14:paraId="3BA87AB3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4977FC9E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222 (94.5)</w:t>
            </w:r>
          </w:p>
        </w:tc>
      </w:tr>
      <w:tr w:rsidR="00D459A2" w:rsidRPr="00C77F4F" w14:paraId="1D861956" w14:textId="77777777" w:rsidTr="00D459A2">
        <w:tc>
          <w:tcPr>
            <w:tcW w:w="2125" w:type="pct"/>
          </w:tcPr>
          <w:p w14:paraId="2D972676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What activities?</w:t>
            </w:r>
          </w:p>
        </w:tc>
        <w:tc>
          <w:tcPr>
            <w:tcW w:w="2069" w:type="pct"/>
          </w:tcPr>
          <w:p w14:paraId="1AAB3FDB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Hospitalization</w:t>
            </w:r>
          </w:p>
        </w:tc>
        <w:tc>
          <w:tcPr>
            <w:tcW w:w="806" w:type="pct"/>
          </w:tcPr>
          <w:p w14:paraId="36BD76DF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121 (54.5)</w:t>
            </w:r>
          </w:p>
        </w:tc>
      </w:tr>
      <w:tr w:rsidR="00D459A2" w:rsidRPr="00C77F4F" w14:paraId="2151A0D0" w14:textId="77777777" w:rsidTr="00D459A2">
        <w:tc>
          <w:tcPr>
            <w:tcW w:w="2125" w:type="pct"/>
          </w:tcPr>
          <w:p w14:paraId="3C86C74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99853ED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Research activities</w:t>
            </w:r>
          </w:p>
        </w:tc>
        <w:tc>
          <w:tcPr>
            <w:tcW w:w="806" w:type="pct"/>
          </w:tcPr>
          <w:p w14:paraId="03D8701C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118 (53.2)</w:t>
            </w:r>
          </w:p>
        </w:tc>
      </w:tr>
      <w:tr w:rsidR="00D459A2" w:rsidRPr="00C77F4F" w14:paraId="1A829F34" w14:textId="77777777" w:rsidTr="00D459A2">
        <w:tc>
          <w:tcPr>
            <w:tcW w:w="2125" w:type="pct"/>
          </w:tcPr>
          <w:p w14:paraId="53931FB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E343BEB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Diagnostic procedure (swab)</w:t>
            </w:r>
          </w:p>
        </w:tc>
        <w:tc>
          <w:tcPr>
            <w:tcW w:w="806" w:type="pct"/>
          </w:tcPr>
          <w:p w14:paraId="44EB860E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96 (43.2)</w:t>
            </w:r>
          </w:p>
        </w:tc>
      </w:tr>
      <w:tr w:rsidR="00D459A2" w:rsidRPr="00C77F4F" w14:paraId="0765B1B4" w14:textId="77777777" w:rsidTr="00D459A2">
        <w:tc>
          <w:tcPr>
            <w:tcW w:w="2125" w:type="pct"/>
          </w:tcPr>
          <w:p w14:paraId="202258BF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60B35C78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Laboratory (PCR)</w:t>
            </w:r>
          </w:p>
        </w:tc>
        <w:tc>
          <w:tcPr>
            <w:tcW w:w="806" w:type="pct"/>
          </w:tcPr>
          <w:p w14:paraId="5BEF5390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63 (28.4)</w:t>
            </w:r>
          </w:p>
        </w:tc>
      </w:tr>
      <w:tr w:rsidR="00D459A2" w:rsidRPr="00C77F4F" w14:paraId="47064C20" w14:textId="77777777" w:rsidTr="00D459A2">
        <w:tc>
          <w:tcPr>
            <w:tcW w:w="2125" w:type="pct"/>
          </w:tcPr>
          <w:p w14:paraId="635EF991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D990BD6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Writing guidelines/protocols</w:t>
            </w:r>
          </w:p>
        </w:tc>
        <w:tc>
          <w:tcPr>
            <w:tcW w:w="806" w:type="pct"/>
          </w:tcPr>
          <w:p w14:paraId="0367FA9F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60 (27.0)</w:t>
            </w:r>
          </w:p>
        </w:tc>
      </w:tr>
      <w:tr w:rsidR="00D459A2" w:rsidRPr="00C77F4F" w14:paraId="20977AED" w14:textId="77777777" w:rsidTr="00D459A2">
        <w:tc>
          <w:tcPr>
            <w:tcW w:w="2125" w:type="pct"/>
          </w:tcPr>
          <w:p w14:paraId="57A3417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D1343E7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Diagnostic consultation</w:t>
            </w:r>
          </w:p>
        </w:tc>
        <w:tc>
          <w:tcPr>
            <w:tcW w:w="806" w:type="pct"/>
          </w:tcPr>
          <w:p w14:paraId="5720CE4E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59 (26.6)</w:t>
            </w:r>
          </w:p>
        </w:tc>
      </w:tr>
      <w:tr w:rsidR="00D459A2" w:rsidRPr="00C77F4F" w14:paraId="360E04E9" w14:textId="77777777" w:rsidTr="00D459A2">
        <w:tc>
          <w:tcPr>
            <w:tcW w:w="2125" w:type="pct"/>
          </w:tcPr>
          <w:p w14:paraId="6E53A1D9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974F42D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Follow-up consultation (phone)</w:t>
            </w:r>
          </w:p>
        </w:tc>
        <w:tc>
          <w:tcPr>
            <w:tcW w:w="806" w:type="pct"/>
          </w:tcPr>
          <w:p w14:paraId="36C81D04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52 (23.4)</w:t>
            </w:r>
          </w:p>
        </w:tc>
      </w:tr>
      <w:tr w:rsidR="00D459A2" w:rsidRPr="00C77F4F" w14:paraId="1362345E" w14:textId="77777777" w:rsidTr="00D459A2">
        <w:tc>
          <w:tcPr>
            <w:tcW w:w="2125" w:type="pct"/>
          </w:tcPr>
          <w:p w14:paraId="52DF2C0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56A99430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ICU</w:t>
            </w:r>
          </w:p>
        </w:tc>
        <w:tc>
          <w:tcPr>
            <w:tcW w:w="806" w:type="pct"/>
          </w:tcPr>
          <w:p w14:paraId="42A6C862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51 (23.0)</w:t>
            </w:r>
          </w:p>
        </w:tc>
      </w:tr>
      <w:tr w:rsidR="00D459A2" w:rsidRPr="00C77F4F" w14:paraId="7683F26A" w14:textId="77777777" w:rsidTr="00D459A2">
        <w:tc>
          <w:tcPr>
            <w:tcW w:w="2125" w:type="pct"/>
          </w:tcPr>
          <w:p w14:paraId="397FA8A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7176ED54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Follow-up consultation (face to face)</w:t>
            </w:r>
          </w:p>
        </w:tc>
        <w:tc>
          <w:tcPr>
            <w:tcW w:w="806" w:type="pct"/>
          </w:tcPr>
          <w:p w14:paraId="7A7BB2B6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39 (17.6)</w:t>
            </w:r>
          </w:p>
        </w:tc>
      </w:tr>
      <w:tr w:rsidR="00D459A2" w:rsidRPr="00C77F4F" w14:paraId="0626C813" w14:textId="77777777" w:rsidTr="00D459A2">
        <w:tc>
          <w:tcPr>
            <w:tcW w:w="2125" w:type="pct"/>
          </w:tcPr>
          <w:p w14:paraId="3EF7C7EA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2BD3C24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Contact tracing</w:t>
            </w:r>
          </w:p>
        </w:tc>
        <w:tc>
          <w:tcPr>
            <w:tcW w:w="806" w:type="pct"/>
          </w:tcPr>
          <w:p w14:paraId="70B90CA3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29 (13.1)</w:t>
            </w:r>
          </w:p>
        </w:tc>
      </w:tr>
      <w:tr w:rsidR="00D459A2" w:rsidRPr="00C77F4F" w14:paraId="37E5F79D" w14:textId="77777777" w:rsidTr="00D459A2">
        <w:tc>
          <w:tcPr>
            <w:tcW w:w="2125" w:type="pct"/>
          </w:tcPr>
          <w:p w14:paraId="18D621F3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Relocate to another department</w:t>
            </w:r>
          </w:p>
        </w:tc>
        <w:tc>
          <w:tcPr>
            <w:tcW w:w="2069" w:type="pct"/>
          </w:tcPr>
          <w:p w14:paraId="69E11EB9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7C6488ED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79 (33.6)</w:t>
            </w:r>
          </w:p>
        </w:tc>
      </w:tr>
      <w:tr w:rsidR="00D459A2" w:rsidRPr="00C77F4F" w14:paraId="1CB4DDB0" w14:textId="77777777" w:rsidTr="00D459A2">
        <w:tc>
          <w:tcPr>
            <w:tcW w:w="2125" w:type="pct"/>
          </w:tcPr>
          <w:p w14:paraId="0C59244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 What department? </w:t>
            </w:r>
          </w:p>
        </w:tc>
        <w:tc>
          <w:tcPr>
            <w:tcW w:w="2069" w:type="pct"/>
          </w:tcPr>
          <w:p w14:paraId="52D12390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ID department</w:t>
            </w:r>
          </w:p>
        </w:tc>
        <w:tc>
          <w:tcPr>
            <w:tcW w:w="806" w:type="pct"/>
          </w:tcPr>
          <w:p w14:paraId="3C4E2381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37 (46.8)</w:t>
            </w:r>
          </w:p>
        </w:tc>
      </w:tr>
      <w:tr w:rsidR="00D459A2" w:rsidRPr="00C77F4F" w14:paraId="03B53E2C" w14:textId="77777777" w:rsidTr="00D459A2">
        <w:tc>
          <w:tcPr>
            <w:tcW w:w="2125" w:type="pct"/>
          </w:tcPr>
          <w:p w14:paraId="61A969E6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3B5088E7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COVID laboratory</w:t>
            </w:r>
          </w:p>
        </w:tc>
        <w:tc>
          <w:tcPr>
            <w:tcW w:w="806" w:type="pct"/>
          </w:tcPr>
          <w:p w14:paraId="1BA0D26C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17 (21.5)</w:t>
            </w:r>
          </w:p>
        </w:tc>
      </w:tr>
      <w:tr w:rsidR="00D459A2" w:rsidRPr="00C77F4F" w14:paraId="165F0E43" w14:textId="77777777" w:rsidTr="00D459A2">
        <w:tc>
          <w:tcPr>
            <w:tcW w:w="2125" w:type="pct"/>
          </w:tcPr>
          <w:p w14:paraId="5B1ED5A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8F7664C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COVID department (non-ID </w:t>
            </w:r>
            <w:proofErr w:type="spellStart"/>
            <w:r w:rsidRPr="00C77F4F">
              <w:rPr>
                <w:sz w:val="20"/>
                <w:szCs w:val="20"/>
              </w:rPr>
              <w:t>dpt</w:t>
            </w:r>
            <w:proofErr w:type="spellEnd"/>
            <w:r w:rsidRPr="00C77F4F">
              <w:rPr>
                <w:sz w:val="20"/>
                <w:szCs w:val="20"/>
              </w:rPr>
              <w:t>)</w:t>
            </w:r>
          </w:p>
        </w:tc>
        <w:tc>
          <w:tcPr>
            <w:tcW w:w="806" w:type="pct"/>
          </w:tcPr>
          <w:p w14:paraId="561C4A66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16 (20.2)</w:t>
            </w:r>
          </w:p>
        </w:tc>
      </w:tr>
      <w:tr w:rsidR="00D459A2" w:rsidRPr="00C77F4F" w14:paraId="628899C7" w14:textId="77777777" w:rsidTr="00D459A2">
        <w:tc>
          <w:tcPr>
            <w:tcW w:w="2125" w:type="pct"/>
          </w:tcPr>
          <w:p w14:paraId="57B2E6B2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05492A03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ICU</w:t>
            </w:r>
          </w:p>
        </w:tc>
        <w:tc>
          <w:tcPr>
            <w:tcW w:w="806" w:type="pct"/>
          </w:tcPr>
          <w:p w14:paraId="62DD656B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8 (10.1)</w:t>
            </w:r>
          </w:p>
        </w:tc>
      </w:tr>
      <w:tr w:rsidR="00D459A2" w:rsidRPr="00C77F4F" w14:paraId="7FE7452B" w14:textId="77777777" w:rsidTr="00D459A2">
        <w:tc>
          <w:tcPr>
            <w:tcW w:w="2125" w:type="pct"/>
          </w:tcPr>
          <w:p w14:paraId="2D805451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F2F65EB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Infection control</w:t>
            </w:r>
          </w:p>
        </w:tc>
        <w:tc>
          <w:tcPr>
            <w:tcW w:w="806" w:type="pct"/>
          </w:tcPr>
          <w:p w14:paraId="4865AE94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6 (7.6)</w:t>
            </w:r>
          </w:p>
        </w:tc>
      </w:tr>
      <w:tr w:rsidR="00D459A2" w:rsidRPr="00C77F4F" w14:paraId="2A82598D" w14:textId="77777777" w:rsidTr="00D459A2">
        <w:tc>
          <w:tcPr>
            <w:tcW w:w="2125" w:type="pct"/>
          </w:tcPr>
          <w:p w14:paraId="665587E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7A4C219A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Public health department</w:t>
            </w:r>
          </w:p>
        </w:tc>
        <w:tc>
          <w:tcPr>
            <w:tcW w:w="806" w:type="pct"/>
          </w:tcPr>
          <w:p w14:paraId="55B20BFA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 (3.8)</w:t>
            </w:r>
          </w:p>
        </w:tc>
      </w:tr>
      <w:tr w:rsidR="00D459A2" w:rsidRPr="00C77F4F" w14:paraId="4F536361" w14:textId="77777777" w:rsidTr="00D459A2">
        <w:tc>
          <w:tcPr>
            <w:tcW w:w="2125" w:type="pct"/>
          </w:tcPr>
          <w:p w14:paraId="65B246F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035A7723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Research department</w:t>
            </w:r>
          </w:p>
        </w:tc>
        <w:tc>
          <w:tcPr>
            <w:tcW w:w="806" w:type="pct"/>
          </w:tcPr>
          <w:p w14:paraId="40992CAB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 (3.8)</w:t>
            </w:r>
          </w:p>
        </w:tc>
      </w:tr>
      <w:tr w:rsidR="00D459A2" w:rsidRPr="00C77F4F" w14:paraId="55DCF306" w14:textId="77777777" w:rsidTr="00D459A2">
        <w:tc>
          <w:tcPr>
            <w:tcW w:w="2125" w:type="pct"/>
          </w:tcPr>
          <w:p w14:paraId="4D18501D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38C63423" w14:textId="77777777" w:rsidR="00D459A2" w:rsidRPr="00C77F4F" w:rsidRDefault="00D459A2" w:rsidP="00D459A2">
            <w:pPr>
              <w:pStyle w:val="Compact"/>
              <w:spacing w:before="0" w:after="0"/>
              <w:ind w:left="284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Other</w:t>
            </w:r>
          </w:p>
        </w:tc>
        <w:tc>
          <w:tcPr>
            <w:tcW w:w="806" w:type="pct"/>
          </w:tcPr>
          <w:p w14:paraId="26CB071F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2 (2.5)</w:t>
            </w:r>
          </w:p>
        </w:tc>
      </w:tr>
      <w:tr w:rsidR="00D459A2" w:rsidRPr="00C77F4F" w14:paraId="6F96E645" w14:textId="77777777" w:rsidTr="00D459A2">
        <w:tc>
          <w:tcPr>
            <w:tcW w:w="2125" w:type="pct"/>
          </w:tcPr>
          <w:p w14:paraId="186400F4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Financial compensation </w:t>
            </w:r>
          </w:p>
        </w:tc>
        <w:tc>
          <w:tcPr>
            <w:tcW w:w="2069" w:type="pct"/>
          </w:tcPr>
          <w:p w14:paraId="4F8546F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47003FA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147 (62.6)</w:t>
            </w:r>
          </w:p>
        </w:tc>
      </w:tr>
      <w:tr w:rsidR="00D459A2" w:rsidRPr="00C77F4F" w14:paraId="246668D4" w14:textId="77777777" w:rsidTr="00D459A2">
        <w:tc>
          <w:tcPr>
            <w:tcW w:w="2125" w:type="pct"/>
          </w:tcPr>
          <w:p w14:paraId="0B0CE7E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  Which one? </w:t>
            </w:r>
          </w:p>
        </w:tc>
        <w:tc>
          <w:tcPr>
            <w:tcW w:w="2069" w:type="pct"/>
          </w:tcPr>
          <w:p w14:paraId="0928F55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Bonus</w:t>
            </w:r>
          </w:p>
        </w:tc>
        <w:tc>
          <w:tcPr>
            <w:tcW w:w="806" w:type="pct"/>
          </w:tcPr>
          <w:p w14:paraId="0359BAF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  67 (45.6)</w:t>
            </w:r>
          </w:p>
        </w:tc>
      </w:tr>
      <w:tr w:rsidR="00D459A2" w:rsidRPr="00C77F4F" w14:paraId="258D6BAF" w14:textId="77777777" w:rsidTr="00D459A2">
        <w:tc>
          <w:tcPr>
            <w:tcW w:w="2125" w:type="pct"/>
          </w:tcPr>
          <w:p w14:paraId="07D0515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5DCDB65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Paid for extra hours</w:t>
            </w:r>
          </w:p>
        </w:tc>
        <w:tc>
          <w:tcPr>
            <w:tcW w:w="806" w:type="pct"/>
          </w:tcPr>
          <w:p w14:paraId="37D94734" w14:textId="77777777" w:rsidR="00D459A2" w:rsidRPr="00C77F4F" w:rsidRDefault="00D459A2" w:rsidP="00D459A2">
            <w:pPr>
              <w:spacing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56 (38.1)</w:t>
            </w:r>
          </w:p>
        </w:tc>
      </w:tr>
      <w:tr w:rsidR="00D459A2" w:rsidRPr="00C77F4F" w14:paraId="27B35597" w14:textId="77777777" w:rsidTr="00D459A2">
        <w:tc>
          <w:tcPr>
            <w:tcW w:w="2125" w:type="pct"/>
          </w:tcPr>
          <w:p w14:paraId="3D68F19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7E08FF99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Both</w:t>
            </w:r>
          </w:p>
        </w:tc>
        <w:tc>
          <w:tcPr>
            <w:tcW w:w="806" w:type="pct"/>
          </w:tcPr>
          <w:p w14:paraId="3A42974E" w14:textId="77777777" w:rsidR="00D459A2" w:rsidRPr="00C77F4F" w:rsidRDefault="00D459A2" w:rsidP="00D459A2">
            <w:pPr>
              <w:spacing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24 (16.3)</w:t>
            </w:r>
          </w:p>
        </w:tc>
      </w:tr>
      <w:tr w:rsidR="00D459A2" w:rsidRPr="00C77F4F" w14:paraId="48F006AF" w14:textId="77777777" w:rsidTr="00D459A2">
        <w:tc>
          <w:tcPr>
            <w:tcW w:w="2125" w:type="pct"/>
          </w:tcPr>
          <w:p w14:paraId="25E75BEC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Interruption of training </w:t>
            </w:r>
          </w:p>
        </w:tc>
        <w:tc>
          <w:tcPr>
            <w:tcW w:w="2069" w:type="pct"/>
          </w:tcPr>
          <w:p w14:paraId="37BE2CF3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15CF334E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215 (91)</w:t>
            </w:r>
          </w:p>
        </w:tc>
      </w:tr>
      <w:tr w:rsidR="00D459A2" w:rsidRPr="00C77F4F" w14:paraId="1765A7C8" w14:textId="77777777" w:rsidTr="00D459A2">
        <w:tc>
          <w:tcPr>
            <w:tcW w:w="2125" w:type="pct"/>
          </w:tcPr>
          <w:p w14:paraId="3B3D4F20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What activities? </w:t>
            </w:r>
          </w:p>
        </w:tc>
        <w:tc>
          <w:tcPr>
            <w:tcW w:w="2069" w:type="pct"/>
          </w:tcPr>
          <w:p w14:paraId="3A115984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Conference/congresses</w:t>
            </w:r>
          </w:p>
        </w:tc>
        <w:tc>
          <w:tcPr>
            <w:tcW w:w="806" w:type="pct"/>
          </w:tcPr>
          <w:p w14:paraId="46A3DD17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132 (61)</w:t>
            </w:r>
          </w:p>
        </w:tc>
      </w:tr>
      <w:tr w:rsidR="00D459A2" w:rsidRPr="00C77F4F" w14:paraId="745ADE07" w14:textId="77777777" w:rsidTr="00D459A2">
        <w:tc>
          <w:tcPr>
            <w:tcW w:w="2125" w:type="pct"/>
          </w:tcPr>
          <w:p w14:paraId="31E250C4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52413004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Research </w:t>
            </w:r>
          </w:p>
        </w:tc>
        <w:tc>
          <w:tcPr>
            <w:tcW w:w="806" w:type="pct"/>
          </w:tcPr>
          <w:p w14:paraId="29DBE7DD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86 (40)</w:t>
            </w:r>
          </w:p>
        </w:tc>
      </w:tr>
      <w:tr w:rsidR="00D459A2" w:rsidRPr="00C77F4F" w14:paraId="3DBD3A83" w14:textId="77777777" w:rsidTr="00D459A2">
        <w:tc>
          <w:tcPr>
            <w:tcW w:w="2125" w:type="pct"/>
          </w:tcPr>
          <w:p w14:paraId="5D049D1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50B6096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Clinical/lab rotation</w:t>
            </w:r>
          </w:p>
        </w:tc>
        <w:tc>
          <w:tcPr>
            <w:tcW w:w="806" w:type="pct"/>
          </w:tcPr>
          <w:p w14:paraId="70851D2D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79 (37)</w:t>
            </w:r>
          </w:p>
        </w:tc>
      </w:tr>
      <w:tr w:rsidR="00D459A2" w:rsidRPr="00C77F4F" w14:paraId="21BF61D0" w14:textId="77777777" w:rsidTr="00D459A2">
        <w:tc>
          <w:tcPr>
            <w:tcW w:w="2125" w:type="pct"/>
          </w:tcPr>
          <w:p w14:paraId="1F7A9479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3C9EBA7A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Clinical activity in a department</w:t>
            </w:r>
          </w:p>
        </w:tc>
        <w:tc>
          <w:tcPr>
            <w:tcW w:w="806" w:type="pct"/>
          </w:tcPr>
          <w:p w14:paraId="3064AFF7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78 (36)</w:t>
            </w:r>
          </w:p>
        </w:tc>
      </w:tr>
      <w:tr w:rsidR="00D459A2" w:rsidRPr="00C77F4F" w14:paraId="25643834" w14:textId="77777777" w:rsidTr="00D459A2">
        <w:tc>
          <w:tcPr>
            <w:tcW w:w="2125" w:type="pct"/>
          </w:tcPr>
          <w:p w14:paraId="46181C30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5FE3D0C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Teaching </w:t>
            </w:r>
          </w:p>
        </w:tc>
        <w:tc>
          <w:tcPr>
            <w:tcW w:w="806" w:type="pct"/>
          </w:tcPr>
          <w:p w14:paraId="2578C682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75 (35)</w:t>
            </w:r>
          </w:p>
        </w:tc>
      </w:tr>
      <w:tr w:rsidR="00D459A2" w:rsidRPr="00C77F4F" w14:paraId="3FB0EA13" w14:textId="77777777" w:rsidTr="00D459A2">
        <w:tc>
          <w:tcPr>
            <w:tcW w:w="2125" w:type="pct"/>
          </w:tcPr>
          <w:p w14:paraId="10CCE79A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FDDC814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University training</w:t>
            </w:r>
          </w:p>
        </w:tc>
        <w:tc>
          <w:tcPr>
            <w:tcW w:w="806" w:type="pct"/>
          </w:tcPr>
          <w:p w14:paraId="1A516589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61 (28)</w:t>
            </w:r>
          </w:p>
        </w:tc>
      </w:tr>
      <w:tr w:rsidR="00D459A2" w:rsidRPr="00C77F4F" w14:paraId="1DFA2D0C" w14:textId="77777777" w:rsidTr="00D459A2">
        <w:tc>
          <w:tcPr>
            <w:tcW w:w="2125" w:type="pct"/>
          </w:tcPr>
          <w:p w14:paraId="0110A250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762F8E82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Clinical consultation</w:t>
            </w:r>
          </w:p>
        </w:tc>
        <w:tc>
          <w:tcPr>
            <w:tcW w:w="806" w:type="pct"/>
          </w:tcPr>
          <w:p w14:paraId="197AFAF4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49 (23)</w:t>
            </w:r>
          </w:p>
        </w:tc>
      </w:tr>
      <w:tr w:rsidR="00D459A2" w:rsidRPr="00C77F4F" w14:paraId="4767DE1A" w14:textId="77777777" w:rsidTr="00D459A2">
        <w:tc>
          <w:tcPr>
            <w:tcW w:w="2125" w:type="pct"/>
          </w:tcPr>
          <w:p w14:paraId="219EE700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6810A2F8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Laboratory </w:t>
            </w:r>
          </w:p>
        </w:tc>
        <w:tc>
          <w:tcPr>
            <w:tcW w:w="806" w:type="pct"/>
          </w:tcPr>
          <w:p w14:paraId="6148F83B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41 (19)</w:t>
            </w:r>
          </w:p>
        </w:tc>
      </w:tr>
      <w:tr w:rsidR="00D459A2" w:rsidRPr="00C77F4F" w14:paraId="3C778B4C" w14:textId="77777777" w:rsidTr="00D459A2">
        <w:tc>
          <w:tcPr>
            <w:tcW w:w="2125" w:type="pct"/>
          </w:tcPr>
          <w:p w14:paraId="76C0702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F9B4070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PhD/MSc work</w:t>
            </w:r>
          </w:p>
        </w:tc>
        <w:tc>
          <w:tcPr>
            <w:tcW w:w="806" w:type="pct"/>
          </w:tcPr>
          <w:p w14:paraId="1203F26A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33 (15)</w:t>
            </w:r>
          </w:p>
        </w:tc>
      </w:tr>
      <w:tr w:rsidR="00D459A2" w:rsidRPr="00C77F4F" w14:paraId="18C1383A" w14:textId="77777777" w:rsidTr="00D459A2">
        <w:tc>
          <w:tcPr>
            <w:tcW w:w="2125" w:type="pct"/>
          </w:tcPr>
          <w:p w14:paraId="5127C4B1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Work more than usually </w:t>
            </w:r>
          </w:p>
        </w:tc>
        <w:tc>
          <w:tcPr>
            <w:tcW w:w="2069" w:type="pct"/>
          </w:tcPr>
          <w:p w14:paraId="7DB18B38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1F36EA24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166 (70.6)</w:t>
            </w:r>
          </w:p>
        </w:tc>
      </w:tr>
      <w:tr w:rsidR="00D459A2" w:rsidRPr="00C77F4F" w14:paraId="313744C1" w14:textId="77777777" w:rsidTr="00D459A2">
        <w:tc>
          <w:tcPr>
            <w:tcW w:w="2125" w:type="pct"/>
          </w:tcPr>
          <w:p w14:paraId="4796D80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     How many hours/week more</w:t>
            </w:r>
          </w:p>
        </w:tc>
        <w:tc>
          <w:tcPr>
            <w:tcW w:w="2069" w:type="pct"/>
          </w:tcPr>
          <w:p w14:paraId="00EB0913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0-5 </w:t>
            </w:r>
          </w:p>
        </w:tc>
        <w:tc>
          <w:tcPr>
            <w:tcW w:w="806" w:type="pct"/>
          </w:tcPr>
          <w:p w14:paraId="53C7C0AB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38 (22.9)</w:t>
            </w:r>
          </w:p>
        </w:tc>
      </w:tr>
      <w:tr w:rsidR="00D459A2" w:rsidRPr="00C77F4F" w14:paraId="0391AEB2" w14:textId="77777777" w:rsidTr="00D459A2">
        <w:tc>
          <w:tcPr>
            <w:tcW w:w="2125" w:type="pct"/>
          </w:tcPr>
          <w:p w14:paraId="30555CE2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55D9097D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5-10</w:t>
            </w:r>
          </w:p>
        </w:tc>
        <w:tc>
          <w:tcPr>
            <w:tcW w:w="806" w:type="pct"/>
          </w:tcPr>
          <w:p w14:paraId="024DF3E1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53 (31.9)</w:t>
            </w:r>
          </w:p>
        </w:tc>
      </w:tr>
      <w:tr w:rsidR="00D459A2" w:rsidRPr="00C77F4F" w14:paraId="2C7B938A" w14:textId="77777777" w:rsidTr="00D459A2">
        <w:tc>
          <w:tcPr>
            <w:tcW w:w="2125" w:type="pct"/>
          </w:tcPr>
          <w:p w14:paraId="06E79FBD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7EE7BB30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10-20</w:t>
            </w:r>
          </w:p>
        </w:tc>
        <w:tc>
          <w:tcPr>
            <w:tcW w:w="806" w:type="pct"/>
          </w:tcPr>
          <w:p w14:paraId="1B051176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36 (21.7)</w:t>
            </w:r>
          </w:p>
        </w:tc>
      </w:tr>
      <w:tr w:rsidR="00D459A2" w:rsidRPr="00C77F4F" w14:paraId="720FDA34" w14:textId="77777777" w:rsidTr="00D459A2">
        <w:tc>
          <w:tcPr>
            <w:tcW w:w="2125" w:type="pct"/>
          </w:tcPr>
          <w:p w14:paraId="1BD7ED6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45BB3AD8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    &gt;20</w:t>
            </w:r>
          </w:p>
        </w:tc>
        <w:tc>
          <w:tcPr>
            <w:tcW w:w="806" w:type="pct"/>
          </w:tcPr>
          <w:p w14:paraId="3ACD53AD" w14:textId="77777777" w:rsidR="00D459A2" w:rsidRPr="00C77F4F" w:rsidRDefault="00D459A2" w:rsidP="00D459A2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39 (23.5)</w:t>
            </w:r>
          </w:p>
        </w:tc>
      </w:tr>
      <w:tr w:rsidR="00D459A2" w:rsidRPr="00C77F4F" w14:paraId="57294360" w14:textId="77777777" w:rsidTr="00D459A2">
        <w:tc>
          <w:tcPr>
            <w:tcW w:w="2125" w:type="pct"/>
          </w:tcPr>
          <w:p w14:paraId="6532EC3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 xml:space="preserve">Benefit from a sick leave if unwell </w:t>
            </w:r>
          </w:p>
        </w:tc>
        <w:tc>
          <w:tcPr>
            <w:tcW w:w="2069" w:type="pct"/>
          </w:tcPr>
          <w:p w14:paraId="6D9D90A3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50C2AB0F" w14:textId="77777777" w:rsidR="00D459A2" w:rsidRPr="00C77F4F" w:rsidRDefault="00D459A2" w:rsidP="00D459A2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49/65 (75.4)</w:t>
            </w:r>
          </w:p>
        </w:tc>
      </w:tr>
      <w:tr w:rsidR="00D459A2" w:rsidRPr="00C77F4F" w14:paraId="51DD8BB9" w14:textId="77777777" w:rsidTr="00D459A2">
        <w:tc>
          <w:tcPr>
            <w:tcW w:w="2125" w:type="pct"/>
          </w:tcPr>
          <w:p w14:paraId="650AAD6A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Possibility of psychological support</w:t>
            </w:r>
          </w:p>
        </w:tc>
        <w:tc>
          <w:tcPr>
            <w:tcW w:w="2069" w:type="pct"/>
          </w:tcPr>
          <w:p w14:paraId="65AB98C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Yes</w:t>
            </w:r>
          </w:p>
        </w:tc>
        <w:tc>
          <w:tcPr>
            <w:tcW w:w="806" w:type="pct"/>
          </w:tcPr>
          <w:p w14:paraId="0311830F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91 (38.7)</w:t>
            </w:r>
          </w:p>
        </w:tc>
      </w:tr>
      <w:tr w:rsidR="00D459A2" w:rsidRPr="00C77F4F" w14:paraId="62557179" w14:textId="77777777" w:rsidTr="00D459A2">
        <w:tc>
          <w:tcPr>
            <w:tcW w:w="2125" w:type="pct"/>
          </w:tcPr>
          <w:p w14:paraId="3B4617A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Most difficult things to manage</w:t>
            </w:r>
          </w:p>
        </w:tc>
        <w:tc>
          <w:tcPr>
            <w:tcW w:w="2069" w:type="pct"/>
          </w:tcPr>
          <w:p w14:paraId="0B06D55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Rapidly changing guidance</w:t>
            </w:r>
          </w:p>
        </w:tc>
        <w:tc>
          <w:tcPr>
            <w:tcW w:w="806" w:type="pct"/>
          </w:tcPr>
          <w:p w14:paraId="2033126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129 (54.9)</w:t>
            </w:r>
          </w:p>
        </w:tc>
      </w:tr>
      <w:tr w:rsidR="00D459A2" w:rsidRPr="00C77F4F" w14:paraId="5FBB8C0B" w14:textId="77777777" w:rsidTr="00D459A2">
        <w:tc>
          <w:tcPr>
            <w:tcW w:w="2125" w:type="pct"/>
          </w:tcPr>
          <w:p w14:paraId="02EF256C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B7B5A61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Distance from family/friends</w:t>
            </w:r>
          </w:p>
        </w:tc>
        <w:tc>
          <w:tcPr>
            <w:tcW w:w="806" w:type="pct"/>
          </w:tcPr>
          <w:p w14:paraId="3647134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108 (46.0)</w:t>
            </w:r>
          </w:p>
        </w:tc>
      </w:tr>
      <w:tr w:rsidR="00D459A2" w:rsidRPr="00C77F4F" w14:paraId="6189290C" w14:textId="77777777" w:rsidTr="00D459A2">
        <w:tc>
          <w:tcPr>
            <w:tcW w:w="2125" w:type="pct"/>
          </w:tcPr>
          <w:p w14:paraId="38F86880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CCDBC8F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Lack of communication</w:t>
            </w:r>
          </w:p>
        </w:tc>
        <w:tc>
          <w:tcPr>
            <w:tcW w:w="806" w:type="pct"/>
          </w:tcPr>
          <w:p w14:paraId="6BC78D6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73 (31.1)</w:t>
            </w:r>
          </w:p>
        </w:tc>
      </w:tr>
      <w:tr w:rsidR="00D459A2" w:rsidRPr="00C77F4F" w14:paraId="6C4C382A" w14:textId="77777777" w:rsidTr="00D459A2">
        <w:tc>
          <w:tcPr>
            <w:tcW w:w="2125" w:type="pct"/>
          </w:tcPr>
          <w:p w14:paraId="65F88FD8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0BB32D2F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Lack of data on COVID-19</w:t>
            </w:r>
          </w:p>
        </w:tc>
        <w:tc>
          <w:tcPr>
            <w:tcW w:w="806" w:type="pct"/>
          </w:tcPr>
          <w:p w14:paraId="73D92423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72 (30.6)</w:t>
            </w:r>
          </w:p>
        </w:tc>
      </w:tr>
      <w:tr w:rsidR="00D459A2" w:rsidRPr="00C77F4F" w14:paraId="5173411E" w14:textId="77777777" w:rsidTr="00D459A2">
        <w:tc>
          <w:tcPr>
            <w:tcW w:w="2125" w:type="pct"/>
          </w:tcPr>
          <w:p w14:paraId="4313A15D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63223B3C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Lack of guidance</w:t>
            </w:r>
          </w:p>
        </w:tc>
        <w:tc>
          <w:tcPr>
            <w:tcW w:w="806" w:type="pct"/>
          </w:tcPr>
          <w:p w14:paraId="33474D7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72 (30.6)</w:t>
            </w:r>
          </w:p>
        </w:tc>
      </w:tr>
      <w:tr w:rsidR="00D459A2" w:rsidRPr="00C77F4F" w14:paraId="505BD664" w14:textId="77777777" w:rsidTr="00D459A2">
        <w:tc>
          <w:tcPr>
            <w:tcW w:w="2125" w:type="pct"/>
          </w:tcPr>
          <w:p w14:paraId="4D95FDE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0E3A773D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Working in PPE</w:t>
            </w:r>
          </w:p>
        </w:tc>
        <w:tc>
          <w:tcPr>
            <w:tcW w:w="806" w:type="pct"/>
          </w:tcPr>
          <w:p w14:paraId="73FD1D59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51 (21.7)</w:t>
            </w:r>
          </w:p>
        </w:tc>
      </w:tr>
      <w:tr w:rsidR="00D459A2" w:rsidRPr="00C77F4F" w14:paraId="1A8B99BC" w14:textId="77777777" w:rsidTr="00D459A2">
        <w:tc>
          <w:tcPr>
            <w:tcW w:w="2125" w:type="pct"/>
          </w:tcPr>
          <w:p w14:paraId="6E3CAC4B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8AA9DA7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Keeping up with emerging evidence</w:t>
            </w:r>
          </w:p>
        </w:tc>
        <w:tc>
          <w:tcPr>
            <w:tcW w:w="806" w:type="pct"/>
          </w:tcPr>
          <w:p w14:paraId="346ED26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50 (21.3)</w:t>
            </w:r>
          </w:p>
        </w:tc>
      </w:tr>
      <w:tr w:rsidR="00D459A2" w:rsidRPr="00C77F4F" w14:paraId="78D91B2B" w14:textId="77777777" w:rsidTr="00D459A2">
        <w:tc>
          <w:tcPr>
            <w:tcW w:w="2125" w:type="pct"/>
          </w:tcPr>
          <w:p w14:paraId="7895779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191ADCB1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Different shifts (night work)</w:t>
            </w:r>
          </w:p>
        </w:tc>
        <w:tc>
          <w:tcPr>
            <w:tcW w:w="806" w:type="pct"/>
          </w:tcPr>
          <w:p w14:paraId="3691222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48 (20.4)</w:t>
            </w:r>
          </w:p>
        </w:tc>
      </w:tr>
      <w:tr w:rsidR="00D459A2" w:rsidRPr="00C77F4F" w14:paraId="08D5F09F" w14:textId="77777777" w:rsidTr="00D459A2">
        <w:tc>
          <w:tcPr>
            <w:tcW w:w="2125" w:type="pct"/>
          </w:tcPr>
          <w:p w14:paraId="3BF4465E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9" w:type="pct"/>
          </w:tcPr>
          <w:p w14:paraId="253C66D5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Abundance of literature</w:t>
            </w:r>
          </w:p>
        </w:tc>
        <w:tc>
          <w:tcPr>
            <w:tcW w:w="806" w:type="pct"/>
          </w:tcPr>
          <w:p w14:paraId="1941B553" w14:textId="77777777" w:rsidR="00D459A2" w:rsidRPr="00C77F4F" w:rsidRDefault="00D459A2" w:rsidP="00D459A2">
            <w:pPr>
              <w:spacing w:after="0"/>
              <w:rPr>
                <w:sz w:val="20"/>
                <w:szCs w:val="20"/>
              </w:rPr>
            </w:pPr>
            <w:r w:rsidRPr="00C77F4F">
              <w:rPr>
                <w:sz w:val="20"/>
                <w:szCs w:val="20"/>
              </w:rPr>
              <w:t>45 (19.2)</w:t>
            </w:r>
          </w:p>
        </w:tc>
      </w:tr>
    </w:tbl>
    <w:p w14:paraId="127CB179" w14:textId="77777777" w:rsidR="00D459A2" w:rsidRPr="00C77F4F" w:rsidRDefault="00D459A2" w:rsidP="00D459A2">
      <w:pPr>
        <w:rPr>
          <w:sz w:val="20"/>
          <w:szCs w:val="20"/>
          <w:lang w:val="en-US"/>
        </w:rPr>
      </w:pPr>
      <w:proofErr w:type="gramStart"/>
      <w:r w:rsidRPr="00C77F4F">
        <w:rPr>
          <w:sz w:val="20"/>
          <w:szCs w:val="20"/>
          <w:lang w:val="en-US"/>
        </w:rPr>
        <w:lastRenderedPageBreak/>
        <w:t>ID :</w:t>
      </w:r>
      <w:proofErr w:type="gramEnd"/>
      <w:r w:rsidRPr="00C77F4F">
        <w:rPr>
          <w:sz w:val="20"/>
          <w:szCs w:val="20"/>
          <w:lang w:val="en-US"/>
        </w:rPr>
        <w:t xml:space="preserve"> infectious disease, MSc : Master of science, ICU : intensive c</w:t>
      </w:r>
      <w:r>
        <w:rPr>
          <w:sz w:val="20"/>
          <w:szCs w:val="20"/>
          <w:lang w:val="en-US"/>
        </w:rPr>
        <w:t>a</w:t>
      </w:r>
      <w:r w:rsidRPr="00C77F4F">
        <w:rPr>
          <w:sz w:val="20"/>
          <w:szCs w:val="20"/>
          <w:lang w:val="en-US"/>
        </w:rPr>
        <w:t xml:space="preserve">re unit, </w:t>
      </w:r>
      <w:proofErr w:type="spellStart"/>
      <w:r w:rsidRPr="00C77F4F">
        <w:rPr>
          <w:sz w:val="20"/>
          <w:szCs w:val="20"/>
          <w:lang w:val="en-US"/>
        </w:rPr>
        <w:t>dpt</w:t>
      </w:r>
      <w:proofErr w:type="spellEnd"/>
      <w:r w:rsidRPr="00C77F4F">
        <w:rPr>
          <w:sz w:val="20"/>
          <w:szCs w:val="20"/>
          <w:lang w:val="en-US"/>
        </w:rPr>
        <w:t> : department,  PPE: personal protective equipment</w:t>
      </w:r>
    </w:p>
    <w:p w14:paraId="54B11ACA" w14:textId="77777777" w:rsidR="00D459A2" w:rsidRDefault="00D459A2">
      <w:pPr>
        <w:rPr>
          <w:lang w:val="en-US"/>
        </w:rPr>
      </w:pPr>
      <w:r>
        <w:rPr>
          <w:lang w:val="en-US"/>
        </w:rPr>
        <w:br w:type="page"/>
      </w:r>
    </w:p>
    <w:p w14:paraId="295D9B30" w14:textId="617B86C8" w:rsidR="004F7E65" w:rsidRDefault="004F7E65" w:rsidP="004F7E65">
      <w:pPr>
        <w:rPr>
          <w:lang w:val="en-US"/>
        </w:rPr>
      </w:pPr>
      <w:r>
        <w:rPr>
          <w:lang w:val="en-US"/>
        </w:rPr>
        <w:lastRenderedPageBreak/>
        <w:t xml:space="preserve">Supplementary </w:t>
      </w:r>
      <w:r w:rsidR="00D459A2">
        <w:rPr>
          <w:lang w:val="en-US"/>
        </w:rPr>
        <w:t>table 3</w:t>
      </w:r>
      <w:r>
        <w:rPr>
          <w:lang w:val="en-US"/>
        </w:rPr>
        <w:t>. Characteristics of participants between Southe</w:t>
      </w:r>
      <w:r w:rsidR="006374BE">
        <w:rPr>
          <w:lang w:val="en-US"/>
        </w:rPr>
        <w:t>rn/E</w:t>
      </w:r>
      <w:r>
        <w:rPr>
          <w:lang w:val="en-US"/>
        </w:rPr>
        <w:t xml:space="preserve">astern and other European countries 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528"/>
        <w:gridCol w:w="1386"/>
        <w:gridCol w:w="2262"/>
        <w:gridCol w:w="886"/>
      </w:tblGrid>
      <w:tr w:rsidR="004F7E65" w:rsidRPr="006374BE" w14:paraId="2A800555" w14:textId="77777777" w:rsidTr="00D459A2">
        <w:tc>
          <w:tcPr>
            <w:tcW w:w="2498" w:type="pct"/>
          </w:tcPr>
          <w:p w14:paraId="0717582F" w14:textId="77777777" w:rsidR="004F7E65" w:rsidRPr="006374BE" w:rsidRDefault="004F7E65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14:paraId="259EAB16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O</w:t>
            </w:r>
            <w:r w:rsidR="00130662" w:rsidRPr="006374BE">
              <w:rPr>
                <w:sz w:val="20"/>
                <w:szCs w:val="20"/>
              </w:rPr>
              <w:t>ther European countries** (n=149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1248" w:type="pct"/>
          </w:tcPr>
          <w:p w14:paraId="531644AE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South</w:t>
            </w:r>
            <w:r w:rsidR="006374BE">
              <w:rPr>
                <w:sz w:val="20"/>
                <w:szCs w:val="20"/>
              </w:rPr>
              <w:t xml:space="preserve">ern and </w:t>
            </w:r>
            <w:r w:rsidRPr="006374BE">
              <w:rPr>
                <w:sz w:val="20"/>
                <w:szCs w:val="20"/>
              </w:rPr>
              <w:t>Eastern European countries* (n=7</w:t>
            </w:r>
            <w:r w:rsidR="00130662" w:rsidRPr="006374BE">
              <w:rPr>
                <w:sz w:val="20"/>
                <w:szCs w:val="20"/>
              </w:rPr>
              <w:t>5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1855B150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p</w:t>
            </w:r>
          </w:p>
        </w:tc>
      </w:tr>
      <w:tr w:rsidR="00130662" w:rsidRPr="006374BE" w14:paraId="7B62341B" w14:textId="77777777" w:rsidTr="00D459A2">
        <w:tc>
          <w:tcPr>
            <w:tcW w:w="2498" w:type="pct"/>
          </w:tcPr>
          <w:p w14:paraId="0C595B5C" w14:textId="77777777" w:rsidR="00130662" w:rsidRPr="006374BE" w:rsidRDefault="00130662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Age, mean ±SD </w:t>
            </w:r>
          </w:p>
        </w:tc>
        <w:tc>
          <w:tcPr>
            <w:tcW w:w="765" w:type="pct"/>
          </w:tcPr>
          <w:p w14:paraId="5B1284DA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31.4 (±6.85)</w:t>
            </w:r>
          </w:p>
        </w:tc>
        <w:tc>
          <w:tcPr>
            <w:tcW w:w="1248" w:type="pct"/>
          </w:tcPr>
          <w:p w14:paraId="707F946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30.8 (±4.10)</w:t>
            </w:r>
          </w:p>
        </w:tc>
        <w:tc>
          <w:tcPr>
            <w:tcW w:w="489" w:type="pct"/>
          </w:tcPr>
          <w:p w14:paraId="696C50BC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0.39</w:t>
            </w:r>
          </w:p>
        </w:tc>
      </w:tr>
      <w:tr w:rsidR="004F7E65" w:rsidRPr="006374BE" w14:paraId="215239C6" w14:textId="77777777" w:rsidTr="00D459A2">
        <w:tc>
          <w:tcPr>
            <w:tcW w:w="5000" w:type="pct"/>
            <w:gridSpan w:val="4"/>
          </w:tcPr>
          <w:p w14:paraId="0175DAA9" w14:textId="77777777" w:rsidR="004F7E65" w:rsidRPr="006374BE" w:rsidRDefault="004F7E65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Sex, n (</w:t>
            </w:r>
            <w:r w:rsidR="006374BE" w:rsidRPr="006374BE">
              <w:rPr>
                <w:sz w:val="20"/>
                <w:szCs w:val="20"/>
              </w:rPr>
              <w:t>%</w:t>
            </w:r>
            <w:r w:rsidRPr="006374BE">
              <w:rPr>
                <w:sz w:val="20"/>
                <w:szCs w:val="20"/>
              </w:rPr>
              <w:t>)</w:t>
            </w:r>
          </w:p>
        </w:tc>
      </w:tr>
      <w:tr w:rsidR="004F7E65" w:rsidRPr="006374BE" w14:paraId="3500CE67" w14:textId="77777777" w:rsidTr="00D459A2">
        <w:trPr>
          <w:trHeight w:val="146"/>
        </w:trPr>
        <w:tc>
          <w:tcPr>
            <w:tcW w:w="2498" w:type="pct"/>
          </w:tcPr>
          <w:p w14:paraId="6A7F1321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Female</w:t>
            </w:r>
          </w:p>
        </w:tc>
        <w:tc>
          <w:tcPr>
            <w:tcW w:w="765" w:type="pct"/>
          </w:tcPr>
          <w:p w14:paraId="280DD928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85 (57)</w:t>
            </w:r>
          </w:p>
        </w:tc>
        <w:tc>
          <w:tcPr>
            <w:tcW w:w="1248" w:type="pct"/>
          </w:tcPr>
          <w:p w14:paraId="36508E93" w14:textId="77777777" w:rsidR="004F7E65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51 (68</w:t>
            </w:r>
            <w:r w:rsidR="004F7E65"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4B7A7C56" w14:textId="77777777" w:rsidR="004F7E65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0.11</w:t>
            </w:r>
          </w:p>
        </w:tc>
      </w:tr>
      <w:tr w:rsidR="004F7E65" w:rsidRPr="006374BE" w14:paraId="186417CE" w14:textId="77777777" w:rsidTr="00D459A2">
        <w:tc>
          <w:tcPr>
            <w:tcW w:w="2498" w:type="pct"/>
          </w:tcPr>
          <w:p w14:paraId="7AFB131E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Male</w:t>
            </w:r>
          </w:p>
        </w:tc>
        <w:tc>
          <w:tcPr>
            <w:tcW w:w="765" w:type="pct"/>
          </w:tcPr>
          <w:p w14:paraId="0D194D9A" w14:textId="77777777" w:rsidR="004F7E65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64</w:t>
            </w:r>
            <w:r w:rsidR="004F7E65" w:rsidRPr="006374BE">
              <w:rPr>
                <w:sz w:val="20"/>
                <w:szCs w:val="20"/>
              </w:rPr>
              <w:t> (43)</w:t>
            </w:r>
          </w:p>
        </w:tc>
        <w:tc>
          <w:tcPr>
            <w:tcW w:w="1248" w:type="pct"/>
          </w:tcPr>
          <w:p w14:paraId="1EC2CF69" w14:textId="77777777" w:rsidR="004F7E65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23 (31</w:t>
            </w:r>
            <w:r w:rsidR="004F7E65"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329BA70B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F7E65" w:rsidRPr="006374BE" w14:paraId="1F8A62E3" w14:textId="77777777" w:rsidTr="00D459A2">
        <w:tc>
          <w:tcPr>
            <w:tcW w:w="2498" w:type="pct"/>
          </w:tcPr>
          <w:p w14:paraId="52F20643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Non-binary</w:t>
            </w:r>
          </w:p>
        </w:tc>
        <w:tc>
          <w:tcPr>
            <w:tcW w:w="765" w:type="pct"/>
          </w:tcPr>
          <w:p w14:paraId="29E71CAC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</w:t>
            </w:r>
          </w:p>
        </w:tc>
        <w:tc>
          <w:tcPr>
            <w:tcW w:w="1248" w:type="pct"/>
          </w:tcPr>
          <w:p w14:paraId="2243AE47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 (1)</w:t>
            </w:r>
          </w:p>
        </w:tc>
        <w:tc>
          <w:tcPr>
            <w:tcW w:w="489" w:type="pct"/>
          </w:tcPr>
          <w:p w14:paraId="1981B1B0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F7E65" w:rsidRPr="006374BE" w14:paraId="7AD2287D" w14:textId="77777777" w:rsidTr="00D459A2">
        <w:tc>
          <w:tcPr>
            <w:tcW w:w="5000" w:type="pct"/>
            <w:gridSpan w:val="4"/>
          </w:tcPr>
          <w:p w14:paraId="1B006FEA" w14:textId="77777777" w:rsidR="004F7E65" w:rsidRPr="006374BE" w:rsidRDefault="004F7E65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Training </w:t>
            </w:r>
            <w:proofErr w:type="spellStart"/>
            <w:r w:rsidRPr="006374BE">
              <w:rPr>
                <w:sz w:val="20"/>
                <w:szCs w:val="20"/>
              </w:rPr>
              <w:t>programm</w:t>
            </w:r>
            <w:proofErr w:type="spellEnd"/>
          </w:p>
        </w:tc>
      </w:tr>
      <w:tr w:rsidR="004F7E65" w:rsidRPr="006374BE" w14:paraId="71A2D0A7" w14:textId="77777777" w:rsidTr="00D459A2">
        <w:tc>
          <w:tcPr>
            <w:tcW w:w="2498" w:type="pct"/>
          </w:tcPr>
          <w:p w14:paraId="6B68445C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Infectious diseases (ID)</w:t>
            </w:r>
          </w:p>
        </w:tc>
        <w:tc>
          <w:tcPr>
            <w:tcW w:w="765" w:type="pct"/>
          </w:tcPr>
          <w:p w14:paraId="1A136E7E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</w:t>
            </w:r>
            <w:r w:rsidR="00130662" w:rsidRPr="006374BE">
              <w:rPr>
                <w:sz w:val="20"/>
                <w:szCs w:val="20"/>
              </w:rPr>
              <w:t>3</w:t>
            </w:r>
            <w:r w:rsidRPr="006374BE">
              <w:rPr>
                <w:sz w:val="20"/>
                <w:szCs w:val="20"/>
              </w:rPr>
              <w:t> (6</w:t>
            </w:r>
            <w:r w:rsidR="00130662" w:rsidRPr="006374BE">
              <w:rPr>
                <w:sz w:val="20"/>
                <w:szCs w:val="20"/>
              </w:rPr>
              <w:t>2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1248" w:type="pct"/>
          </w:tcPr>
          <w:p w14:paraId="76828EFE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</w:t>
            </w:r>
            <w:r w:rsidR="00130662" w:rsidRPr="006374BE">
              <w:rPr>
                <w:sz w:val="20"/>
                <w:szCs w:val="20"/>
              </w:rPr>
              <w:t>3</w:t>
            </w:r>
            <w:r w:rsidRPr="006374BE">
              <w:rPr>
                <w:sz w:val="20"/>
                <w:szCs w:val="20"/>
              </w:rPr>
              <w:t> (4</w:t>
            </w:r>
            <w:r w:rsidR="00130662" w:rsidRPr="006374BE">
              <w:rPr>
                <w:sz w:val="20"/>
                <w:szCs w:val="20"/>
              </w:rPr>
              <w:t>4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09B4A176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&lt;0.001</w:t>
            </w:r>
          </w:p>
        </w:tc>
      </w:tr>
      <w:tr w:rsidR="004F7E65" w:rsidRPr="006374BE" w14:paraId="6B46C04A" w14:textId="77777777" w:rsidTr="00D459A2">
        <w:tc>
          <w:tcPr>
            <w:tcW w:w="2498" w:type="pct"/>
          </w:tcPr>
          <w:p w14:paraId="0E2B9DFE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Clinical microbiology (CM)</w:t>
            </w:r>
          </w:p>
        </w:tc>
        <w:tc>
          <w:tcPr>
            <w:tcW w:w="765" w:type="pct"/>
          </w:tcPr>
          <w:p w14:paraId="3A58CE8C" w14:textId="77777777" w:rsidR="004F7E65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44 (30</w:t>
            </w:r>
            <w:r w:rsidR="004F7E65" w:rsidRPr="006374BE">
              <w:rPr>
                <w:sz w:val="20"/>
                <w:szCs w:val="20"/>
              </w:rPr>
              <w:t>)</w:t>
            </w:r>
          </w:p>
        </w:tc>
        <w:tc>
          <w:tcPr>
            <w:tcW w:w="1248" w:type="pct"/>
          </w:tcPr>
          <w:p w14:paraId="7BF8B051" w14:textId="77777777" w:rsidR="004F7E65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40 (53</w:t>
            </w:r>
            <w:r w:rsidR="004F7E65"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0E90FD01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F7E65" w:rsidRPr="006374BE" w14:paraId="0C81574F" w14:textId="77777777" w:rsidTr="00D459A2">
        <w:tc>
          <w:tcPr>
            <w:tcW w:w="2498" w:type="pct"/>
          </w:tcPr>
          <w:p w14:paraId="144BC82D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Both (ID and CM)</w:t>
            </w:r>
          </w:p>
        </w:tc>
        <w:tc>
          <w:tcPr>
            <w:tcW w:w="765" w:type="pct"/>
          </w:tcPr>
          <w:p w14:paraId="3A4B3267" w14:textId="77777777" w:rsidR="004F7E65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12 (8</w:t>
            </w:r>
            <w:r w:rsidR="004F7E65" w:rsidRPr="006374BE">
              <w:rPr>
                <w:sz w:val="20"/>
                <w:szCs w:val="20"/>
              </w:rPr>
              <w:t>)</w:t>
            </w:r>
          </w:p>
        </w:tc>
        <w:tc>
          <w:tcPr>
            <w:tcW w:w="1248" w:type="pct"/>
          </w:tcPr>
          <w:p w14:paraId="71D95AE7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 (</w:t>
            </w:r>
            <w:r w:rsidR="00130662" w:rsidRPr="006374BE">
              <w:rPr>
                <w:sz w:val="20"/>
                <w:szCs w:val="20"/>
              </w:rPr>
              <w:t>3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3A8146AE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F7E65" w:rsidRPr="006374BE" w14:paraId="4D8FF48C" w14:textId="77777777" w:rsidTr="00D459A2">
        <w:trPr>
          <w:trHeight w:val="20"/>
        </w:trPr>
        <w:tc>
          <w:tcPr>
            <w:tcW w:w="5000" w:type="pct"/>
            <w:gridSpan w:val="4"/>
          </w:tcPr>
          <w:p w14:paraId="58FF19DC" w14:textId="77777777" w:rsidR="004F7E65" w:rsidRPr="006374BE" w:rsidRDefault="004F7E65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Years of training, n</w:t>
            </w:r>
          </w:p>
        </w:tc>
      </w:tr>
      <w:tr w:rsidR="004F7E65" w:rsidRPr="006374BE" w14:paraId="3E15E264" w14:textId="77777777" w:rsidTr="00D459A2">
        <w:trPr>
          <w:trHeight w:val="20"/>
        </w:trPr>
        <w:tc>
          <w:tcPr>
            <w:tcW w:w="2498" w:type="pct"/>
          </w:tcPr>
          <w:p w14:paraId="26A580B8" w14:textId="77777777" w:rsidR="004F7E65" w:rsidRPr="006374BE" w:rsidRDefault="004F7E65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</w:t>
            </w:r>
          </w:p>
        </w:tc>
        <w:tc>
          <w:tcPr>
            <w:tcW w:w="765" w:type="pct"/>
          </w:tcPr>
          <w:p w14:paraId="3647CEDD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35 (23)</w:t>
            </w:r>
          </w:p>
        </w:tc>
        <w:tc>
          <w:tcPr>
            <w:tcW w:w="1248" w:type="pct"/>
          </w:tcPr>
          <w:p w14:paraId="7BD7BAB7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15 (20)</w:t>
            </w:r>
          </w:p>
        </w:tc>
        <w:tc>
          <w:tcPr>
            <w:tcW w:w="489" w:type="pct"/>
          </w:tcPr>
          <w:p w14:paraId="1E22F4CB" w14:textId="77777777" w:rsidR="004F7E65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0.41</w:t>
            </w:r>
          </w:p>
        </w:tc>
      </w:tr>
      <w:tr w:rsidR="00A3217A" w:rsidRPr="006374BE" w14:paraId="22CA45EE" w14:textId="77777777" w:rsidTr="00D459A2">
        <w:trPr>
          <w:trHeight w:val="70"/>
        </w:trPr>
        <w:tc>
          <w:tcPr>
            <w:tcW w:w="2498" w:type="pct"/>
          </w:tcPr>
          <w:p w14:paraId="689AFD94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</w:t>
            </w:r>
          </w:p>
        </w:tc>
        <w:tc>
          <w:tcPr>
            <w:tcW w:w="765" w:type="pct"/>
          </w:tcPr>
          <w:p w14:paraId="1CFEFC25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28 (19)</w:t>
            </w:r>
          </w:p>
        </w:tc>
        <w:tc>
          <w:tcPr>
            <w:tcW w:w="1248" w:type="pct"/>
          </w:tcPr>
          <w:p w14:paraId="7D1BE810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22 (29)</w:t>
            </w:r>
          </w:p>
        </w:tc>
        <w:tc>
          <w:tcPr>
            <w:tcW w:w="489" w:type="pct"/>
          </w:tcPr>
          <w:p w14:paraId="32A298B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3217A" w:rsidRPr="006374BE" w14:paraId="208E5DAE" w14:textId="77777777" w:rsidTr="00D459A2">
        <w:trPr>
          <w:trHeight w:val="70"/>
        </w:trPr>
        <w:tc>
          <w:tcPr>
            <w:tcW w:w="2498" w:type="pct"/>
          </w:tcPr>
          <w:p w14:paraId="44E988F0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14:paraId="4E3731F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35 (23)</w:t>
            </w:r>
          </w:p>
        </w:tc>
        <w:tc>
          <w:tcPr>
            <w:tcW w:w="1248" w:type="pct"/>
          </w:tcPr>
          <w:p w14:paraId="36855F5F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15 (20)</w:t>
            </w:r>
          </w:p>
        </w:tc>
        <w:tc>
          <w:tcPr>
            <w:tcW w:w="489" w:type="pct"/>
          </w:tcPr>
          <w:p w14:paraId="35A89CA6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3217A" w:rsidRPr="006374BE" w14:paraId="713628D4" w14:textId="77777777" w:rsidTr="00D459A2">
        <w:trPr>
          <w:trHeight w:val="70"/>
        </w:trPr>
        <w:tc>
          <w:tcPr>
            <w:tcW w:w="2498" w:type="pct"/>
          </w:tcPr>
          <w:p w14:paraId="10AC99BB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14:paraId="48925348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20 (13)</w:t>
            </w:r>
          </w:p>
        </w:tc>
        <w:tc>
          <w:tcPr>
            <w:tcW w:w="1248" w:type="pct"/>
          </w:tcPr>
          <w:p w14:paraId="3091BB69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12 (16)</w:t>
            </w:r>
          </w:p>
        </w:tc>
        <w:tc>
          <w:tcPr>
            <w:tcW w:w="489" w:type="pct"/>
          </w:tcPr>
          <w:p w14:paraId="61CF8535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3217A" w:rsidRPr="006374BE" w14:paraId="2D4E0552" w14:textId="77777777" w:rsidTr="00D459A2">
        <w:trPr>
          <w:trHeight w:val="70"/>
        </w:trPr>
        <w:tc>
          <w:tcPr>
            <w:tcW w:w="2498" w:type="pct"/>
          </w:tcPr>
          <w:p w14:paraId="45C94068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</w:t>
            </w:r>
          </w:p>
        </w:tc>
        <w:tc>
          <w:tcPr>
            <w:tcW w:w="765" w:type="pct"/>
          </w:tcPr>
          <w:p w14:paraId="54B8A521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 (6)</w:t>
            </w:r>
          </w:p>
        </w:tc>
        <w:tc>
          <w:tcPr>
            <w:tcW w:w="1248" w:type="pct"/>
          </w:tcPr>
          <w:p w14:paraId="4AA3CA8A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 (6.7)</w:t>
            </w:r>
          </w:p>
        </w:tc>
        <w:tc>
          <w:tcPr>
            <w:tcW w:w="489" w:type="pct"/>
          </w:tcPr>
          <w:p w14:paraId="089DEB06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3217A" w:rsidRPr="006374BE" w14:paraId="06D8B3BA" w14:textId="77777777" w:rsidTr="00D459A2">
        <w:trPr>
          <w:trHeight w:val="70"/>
        </w:trPr>
        <w:tc>
          <w:tcPr>
            <w:tcW w:w="2498" w:type="pct"/>
          </w:tcPr>
          <w:p w14:paraId="252EE0D9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&gt;5</w:t>
            </w:r>
          </w:p>
        </w:tc>
        <w:tc>
          <w:tcPr>
            <w:tcW w:w="765" w:type="pct"/>
          </w:tcPr>
          <w:p w14:paraId="1274B84E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22 (15)</w:t>
            </w:r>
          </w:p>
        </w:tc>
        <w:tc>
          <w:tcPr>
            <w:tcW w:w="1248" w:type="pct"/>
          </w:tcPr>
          <w:p w14:paraId="22CF4927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 (8)</w:t>
            </w:r>
          </w:p>
        </w:tc>
        <w:tc>
          <w:tcPr>
            <w:tcW w:w="489" w:type="pct"/>
          </w:tcPr>
          <w:p w14:paraId="05361538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374BE" w:rsidRPr="006374BE" w14:paraId="114B81C9" w14:textId="77777777" w:rsidTr="00D459A2">
        <w:tc>
          <w:tcPr>
            <w:tcW w:w="2498" w:type="pct"/>
          </w:tcPr>
          <w:p w14:paraId="4273AAC1" w14:textId="77777777" w:rsidR="006374BE" w:rsidRPr="006374BE" w:rsidRDefault="006374BE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Participation in COVID-19 activity</w:t>
            </w:r>
          </w:p>
        </w:tc>
        <w:tc>
          <w:tcPr>
            <w:tcW w:w="765" w:type="pct"/>
          </w:tcPr>
          <w:p w14:paraId="6A6A9330" w14:textId="77777777" w:rsidR="006374BE" w:rsidRPr="006374BE" w:rsidRDefault="006374BE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142 (95)</w:t>
            </w:r>
          </w:p>
        </w:tc>
        <w:tc>
          <w:tcPr>
            <w:tcW w:w="1248" w:type="pct"/>
          </w:tcPr>
          <w:p w14:paraId="159D99EB" w14:textId="77777777" w:rsidR="006374BE" w:rsidRPr="006374BE" w:rsidRDefault="006374BE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69 (92)</w:t>
            </w:r>
          </w:p>
        </w:tc>
        <w:tc>
          <w:tcPr>
            <w:tcW w:w="489" w:type="pct"/>
          </w:tcPr>
          <w:p w14:paraId="5A267B0D" w14:textId="77777777" w:rsidR="006374BE" w:rsidRPr="006374BE" w:rsidRDefault="006374BE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0.37</w:t>
            </w:r>
          </w:p>
        </w:tc>
      </w:tr>
      <w:tr w:rsidR="00130662" w:rsidRPr="006374BE" w14:paraId="5402CA8D" w14:textId="77777777" w:rsidTr="00D459A2">
        <w:tc>
          <w:tcPr>
            <w:tcW w:w="2498" w:type="pct"/>
          </w:tcPr>
          <w:p w14:paraId="18BEAA41" w14:textId="77777777" w:rsidR="00130662" w:rsidRPr="006374BE" w:rsidRDefault="00130662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Hospitalization</w:t>
            </w:r>
          </w:p>
        </w:tc>
        <w:tc>
          <w:tcPr>
            <w:tcW w:w="765" w:type="pct"/>
          </w:tcPr>
          <w:p w14:paraId="659635DC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88 (59)</w:t>
            </w:r>
          </w:p>
        </w:tc>
        <w:tc>
          <w:tcPr>
            <w:tcW w:w="1248" w:type="pct"/>
          </w:tcPr>
          <w:p w14:paraId="4E9D263E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26 (35)</w:t>
            </w:r>
          </w:p>
        </w:tc>
        <w:tc>
          <w:tcPr>
            <w:tcW w:w="489" w:type="pct"/>
          </w:tcPr>
          <w:p w14:paraId="7DD0F2E2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130662" w:rsidRPr="006374BE" w14:paraId="24A95BC8" w14:textId="77777777" w:rsidTr="00D459A2">
        <w:tc>
          <w:tcPr>
            <w:tcW w:w="2498" w:type="pct"/>
          </w:tcPr>
          <w:p w14:paraId="0A216635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Research activities</w:t>
            </w:r>
          </w:p>
        </w:tc>
        <w:tc>
          <w:tcPr>
            <w:tcW w:w="765" w:type="pct"/>
          </w:tcPr>
          <w:p w14:paraId="3E5AB0B5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69 (46)</w:t>
            </w:r>
          </w:p>
        </w:tc>
        <w:tc>
          <w:tcPr>
            <w:tcW w:w="1248" w:type="pct"/>
          </w:tcPr>
          <w:p w14:paraId="3839E519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41 (55)</w:t>
            </w:r>
          </w:p>
        </w:tc>
        <w:tc>
          <w:tcPr>
            <w:tcW w:w="489" w:type="pct"/>
          </w:tcPr>
          <w:p w14:paraId="2016C5A7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0.24</w:t>
            </w:r>
          </w:p>
        </w:tc>
      </w:tr>
      <w:tr w:rsidR="00130662" w:rsidRPr="006374BE" w14:paraId="6219B77D" w14:textId="77777777" w:rsidTr="00D459A2">
        <w:tc>
          <w:tcPr>
            <w:tcW w:w="2498" w:type="pct"/>
          </w:tcPr>
          <w:p w14:paraId="1032BF68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Diagnostic procedure (swab)</w:t>
            </w:r>
          </w:p>
        </w:tc>
        <w:tc>
          <w:tcPr>
            <w:tcW w:w="765" w:type="pct"/>
          </w:tcPr>
          <w:p w14:paraId="05E5B1A8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60 (40)</w:t>
            </w:r>
          </w:p>
        </w:tc>
        <w:tc>
          <w:tcPr>
            <w:tcW w:w="1248" w:type="pct"/>
          </w:tcPr>
          <w:p w14:paraId="57DD2856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31 (41)</w:t>
            </w:r>
          </w:p>
        </w:tc>
        <w:tc>
          <w:tcPr>
            <w:tcW w:w="489" w:type="pct"/>
          </w:tcPr>
          <w:p w14:paraId="5A614ED2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0.88</w:t>
            </w:r>
          </w:p>
        </w:tc>
      </w:tr>
      <w:tr w:rsidR="00130662" w:rsidRPr="006374BE" w14:paraId="27E66B61" w14:textId="77777777" w:rsidTr="00D459A2">
        <w:tc>
          <w:tcPr>
            <w:tcW w:w="2498" w:type="pct"/>
          </w:tcPr>
          <w:p w14:paraId="0FA11127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Laboratory (PCR)</w:t>
            </w:r>
          </w:p>
        </w:tc>
        <w:tc>
          <w:tcPr>
            <w:tcW w:w="765" w:type="pct"/>
          </w:tcPr>
          <w:p w14:paraId="311BB75F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32 (21)</w:t>
            </w:r>
          </w:p>
        </w:tc>
        <w:tc>
          <w:tcPr>
            <w:tcW w:w="1248" w:type="pct"/>
          </w:tcPr>
          <w:p w14:paraId="0F5685D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27 (36)</w:t>
            </w:r>
          </w:p>
        </w:tc>
        <w:tc>
          <w:tcPr>
            <w:tcW w:w="489" w:type="pct"/>
          </w:tcPr>
          <w:p w14:paraId="05584F4A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0.02</w:t>
            </w:r>
          </w:p>
        </w:tc>
      </w:tr>
      <w:tr w:rsidR="00A3217A" w:rsidRPr="006374BE" w14:paraId="4276D9A2" w14:textId="77777777" w:rsidTr="00D459A2">
        <w:tc>
          <w:tcPr>
            <w:tcW w:w="2498" w:type="pct"/>
          </w:tcPr>
          <w:p w14:paraId="4DB22322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Writing guidelines/protocols</w:t>
            </w:r>
          </w:p>
        </w:tc>
        <w:tc>
          <w:tcPr>
            <w:tcW w:w="765" w:type="pct"/>
          </w:tcPr>
          <w:p w14:paraId="45FAA059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35 (23)</w:t>
            </w:r>
          </w:p>
        </w:tc>
        <w:tc>
          <w:tcPr>
            <w:tcW w:w="1248" w:type="pct"/>
          </w:tcPr>
          <w:p w14:paraId="3AE65DB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18 (24)</w:t>
            </w:r>
          </w:p>
        </w:tc>
        <w:tc>
          <w:tcPr>
            <w:tcW w:w="489" w:type="pct"/>
          </w:tcPr>
          <w:p w14:paraId="32A6C240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0.93</w:t>
            </w:r>
          </w:p>
        </w:tc>
      </w:tr>
      <w:tr w:rsidR="00A3217A" w:rsidRPr="006374BE" w14:paraId="75A79818" w14:textId="77777777" w:rsidTr="00D459A2">
        <w:tc>
          <w:tcPr>
            <w:tcW w:w="2498" w:type="pct"/>
          </w:tcPr>
          <w:p w14:paraId="6487E129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Diagnostic consultation</w:t>
            </w:r>
          </w:p>
        </w:tc>
        <w:tc>
          <w:tcPr>
            <w:tcW w:w="765" w:type="pct"/>
          </w:tcPr>
          <w:p w14:paraId="4BD5BC68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35 (23)</w:t>
            </w:r>
          </w:p>
        </w:tc>
        <w:tc>
          <w:tcPr>
            <w:tcW w:w="1248" w:type="pct"/>
          </w:tcPr>
          <w:p w14:paraId="61A9CBCE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19 (25)</w:t>
            </w:r>
          </w:p>
        </w:tc>
        <w:tc>
          <w:tcPr>
            <w:tcW w:w="489" w:type="pct"/>
          </w:tcPr>
          <w:p w14:paraId="49FC7880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0.76</w:t>
            </w:r>
          </w:p>
        </w:tc>
      </w:tr>
      <w:tr w:rsidR="00130662" w:rsidRPr="006374BE" w14:paraId="597C89D7" w14:textId="77777777" w:rsidTr="00D459A2">
        <w:tc>
          <w:tcPr>
            <w:tcW w:w="2498" w:type="pct"/>
          </w:tcPr>
          <w:p w14:paraId="3982C981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Follow-up consultation (phone)</w:t>
            </w:r>
          </w:p>
        </w:tc>
        <w:tc>
          <w:tcPr>
            <w:tcW w:w="765" w:type="pct"/>
          </w:tcPr>
          <w:p w14:paraId="69792C35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35 (23)</w:t>
            </w:r>
          </w:p>
        </w:tc>
        <w:tc>
          <w:tcPr>
            <w:tcW w:w="1248" w:type="pct"/>
          </w:tcPr>
          <w:p w14:paraId="68A1DEFE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19 (25)</w:t>
            </w:r>
          </w:p>
        </w:tc>
        <w:tc>
          <w:tcPr>
            <w:tcW w:w="489" w:type="pct"/>
          </w:tcPr>
          <w:p w14:paraId="24F4AC23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0.76</w:t>
            </w:r>
          </w:p>
        </w:tc>
      </w:tr>
      <w:tr w:rsidR="00130662" w:rsidRPr="006374BE" w14:paraId="482E64D8" w14:textId="77777777" w:rsidTr="00D459A2">
        <w:tc>
          <w:tcPr>
            <w:tcW w:w="2498" w:type="pct"/>
          </w:tcPr>
          <w:p w14:paraId="19C0CFC1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ICU</w:t>
            </w:r>
          </w:p>
        </w:tc>
        <w:tc>
          <w:tcPr>
            <w:tcW w:w="765" w:type="pct"/>
          </w:tcPr>
          <w:p w14:paraId="14EEE00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40 (27)</w:t>
            </w:r>
          </w:p>
        </w:tc>
        <w:tc>
          <w:tcPr>
            <w:tcW w:w="1248" w:type="pct"/>
          </w:tcPr>
          <w:p w14:paraId="2B14456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6 (8)</w:t>
            </w:r>
          </w:p>
        </w:tc>
        <w:tc>
          <w:tcPr>
            <w:tcW w:w="489" w:type="pct"/>
          </w:tcPr>
          <w:p w14:paraId="43B66ADC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A3217A" w:rsidRPr="006374BE" w14:paraId="22604B34" w14:textId="77777777" w:rsidTr="00D459A2">
        <w:tc>
          <w:tcPr>
            <w:tcW w:w="2498" w:type="pct"/>
          </w:tcPr>
          <w:p w14:paraId="36DF9407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Follow-up consultation (face to face)</w:t>
            </w:r>
          </w:p>
        </w:tc>
        <w:tc>
          <w:tcPr>
            <w:tcW w:w="765" w:type="pct"/>
          </w:tcPr>
          <w:p w14:paraId="3A3E970D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25 (17)</w:t>
            </w:r>
          </w:p>
        </w:tc>
        <w:tc>
          <w:tcPr>
            <w:tcW w:w="1248" w:type="pct"/>
          </w:tcPr>
          <w:p w14:paraId="0E35A4A5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 (12)</w:t>
            </w:r>
          </w:p>
        </w:tc>
        <w:tc>
          <w:tcPr>
            <w:tcW w:w="489" w:type="pct"/>
          </w:tcPr>
          <w:p w14:paraId="3AF9F607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0.35</w:t>
            </w:r>
          </w:p>
        </w:tc>
      </w:tr>
      <w:tr w:rsidR="00130662" w:rsidRPr="006374BE" w14:paraId="7BA90437" w14:textId="77777777" w:rsidTr="00D459A2">
        <w:tc>
          <w:tcPr>
            <w:tcW w:w="2498" w:type="pct"/>
          </w:tcPr>
          <w:p w14:paraId="6331C981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Contact tracing</w:t>
            </w:r>
          </w:p>
        </w:tc>
        <w:tc>
          <w:tcPr>
            <w:tcW w:w="765" w:type="pct"/>
          </w:tcPr>
          <w:p w14:paraId="080C3BE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20 (13)</w:t>
            </w:r>
          </w:p>
        </w:tc>
        <w:tc>
          <w:tcPr>
            <w:tcW w:w="1248" w:type="pct"/>
          </w:tcPr>
          <w:p w14:paraId="5861A3F7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8 (11)</w:t>
            </w:r>
          </w:p>
        </w:tc>
        <w:tc>
          <w:tcPr>
            <w:tcW w:w="489" w:type="pct"/>
          </w:tcPr>
          <w:p w14:paraId="34DC1F49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0.56</w:t>
            </w:r>
          </w:p>
        </w:tc>
      </w:tr>
      <w:tr w:rsidR="004F7E65" w:rsidRPr="006374BE" w14:paraId="6E7EC054" w14:textId="77777777" w:rsidTr="00D459A2">
        <w:tc>
          <w:tcPr>
            <w:tcW w:w="2498" w:type="pct"/>
          </w:tcPr>
          <w:p w14:paraId="1E13A3E0" w14:textId="77777777" w:rsidR="004F7E65" w:rsidRPr="006374BE" w:rsidRDefault="004F7E65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Relocate to another department</w:t>
            </w:r>
          </w:p>
        </w:tc>
        <w:tc>
          <w:tcPr>
            <w:tcW w:w="765" w:type="pct"/>
          </w:tcPr>
          <w:p w14:paraId="72827F72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43 (29)</w:t>
            </w:r>
          </w:p>
        </w:tc>
        <w:tc>
          <w:tcPr>
            <w:tcW w:w="1248" w:type="pct"/>
          </w:tcPr>
          <w:p w14:paraId="136025AA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31 (4</w:t>
            </w:r>
            <w:r w:rsidR="00130662" w:rsidRPr="006374BE">
              <w:rPr>
                <w:sz w:val="20"/>
                <w:szCs w:val="20"/>
              </w:rPr>
              <w:t>1</w:t>
            </w:r>
            <w:r w:rsidRPr="006374BE">
              <w:rPr>
                <w:sz w:val="20"/>
                <w:szCs w:val="20"/>
              </w:rPr>
              <w:t>)</w:t>
            </w:r>
          </w:p>
        </w:tc>
        <w:tc>
          <w:tcPr>
            <w:tcW w:w="489" w:type="pct"/>
          </w:tcPr>
          <w:p w14:paraId="6A9197F0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0.048</w:t>
            </w:r>
          </w:p>
        </w:tc>
      </w:tr>
      <w:tr w:rsidR="00130662" w:rsidRPr="006374BE" w14:paraId="0A457F56" w14:textId="77777777" w:rsidTr="00D459A2">
        <w:tc>
          <w:tcPr>
            <w:tcW w:w="2498" w:type="pct"/>
          </w:tcPr>
          <w:p w14:paraId="0FA5572C" w14:textId="77777777" w:rsidR="00130662" w:rsidRPr="006374BE" w:rsidRDefault="00130662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Financial compensation </w:t>
            </w:r>
          </w:p>
        </w:tc>
        <w:tc>
          <w:tcPr>
            <w:tcW w:w="765" w:type="pct"/>
          </w:tcPr>
          <w:p w14:paraId="550DE1D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98 (66)</w:t>
            </w:r>
          </w:p>
        </w:tc>
        <w:tc>
          <w:tcPr>
            <w:tcW w:w="1248" w:type="pct"/>
          </w:tcPr>
          <w:p w14:paraId="109CD68F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43 (57)</w:t>
            </w:r>
          </w:p>
        </w:tc>
        <w:tc>
          <w:tcPr>
            <w:tcW w:w="489" w:type="pct"/>
          </w:tcPr>
          <w:p w14:paraId="6BDFF84C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0.22</w:t>
            </w:r>
          </w:p>
        </w:tc>
      </w:tr>
      <w:tr w:rsidR="00130662" w:rsidRPr="006374BE" w14:paraId="36044BE9" w14:textId="77777777" w:rsidTr="00D459A2">
        <w:tc>
          <w:tcPr>
            <w:tcW w:w="2498" w:type="pct"/>
          </w:tcPr>
          <w:p w14:paraId="2732C64F" w14:textId="77777777" w:rsidR="00130662" w:rsidRPr="006374BE" w:rsidRDefault="00130662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Interruption of training </w:t>
            </w:r>
          </w:p>
        </w:tc>
        <w:tc>
          <w:tcPr>
            <w:tcW w:w="765" w:type="pct"/>
          </w:tcPr>
          <w:p w14:paraId="61EE83C9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133 (89)</w:t>
            </w:r>
          </w:p>
        </w:tc>
        <w:tc>
          <w:tcPr>
            <w:tcW w:w="1248" w:type="pct"/>
          </w:tcPr>
          <w:p w14:paraId="1642B3FA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71 (95)</w:t>
            </w:r>
          </w:p>
        </w:tc>
        <w:tc>
          <w:tcPr>
            <w:tcW w:w="489" w:type="pct"/>
          </w:tcPr>
          <w:p w14:paraId="17FF3E43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0.18</w:t>
            </w:r>
          </w:p>
        </w:tc>
      </w:tr>
      <w:tr w:rsidR="00130662" w:rsidRPr="006374BE" w14:paraId="354E7364" w14:textId="77777777" w:rsidTr="00D459A2">
        <w:tc>
          <w:tcPr>
            <w:tcW w:w="2498" w:type="pct"/>
          </w:tcPr>
          <w:p w14:paraId="5DE0ECA1" w14:textId="77777777" w:rsidR="00130662" w:rsidRPr="006374BE" w:rsidRDefault="00130662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Conference/congresses</w:t>
            </w:r>
          </w:p>
        </w:tc>
        <w:tc>
          <w:tcPr>
            <w:tcW w:w="765" w:type="pct"/>
          </w:tcPr>
          <w:p w14:paraId="18E2C52A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77 (52)</w:t>
            </w:r>
          </w:p>
        </w:tc>
        <w:tc>
          <w:tcPr>
            <w:tcW w:w="1248" w:type="pct"/>
          </w:tcPr>
          <w:p w14:paraId="4EB2AC95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48 (64)</w:t>
            </w:r>
          </w:p>
        </w:tc>
        <w:tc>
          <w:tcPr>
            <w:tcW w:w="489" w:type="pct"/>
          </w:tcPr>
          <w:p w14:paraId="37939F2E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0.08</w:t>
            </w:r>
          </w:p>
        </w:tc>
      </w:tr>
      <w:tr w:rsidR="00130662" w:rsidRPr="006374BE" w14:paraId="45840B39" w14:textId="77777777" w:rsidTr="00D459A2">
        <w:tc>
          <w:tcPr>
            <w:tcW w:w="2498" w:type="pct"/>
          </w:tcPr>
          <w:p w14:paraId="1DAD8857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Clinical activity in a department</w:t>
            </w:r>
          </w:p>
        </w:tc>
        <w:tc>
          <w:tcPr>
            <w:tcW w:w="765" w:type="pct"/>
          </w:tcPr>
          <w:p w14:paraId="2554303F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46 (31)</w:t>
            </w:r>
          </w:p>
        </w:tc>
        <w:tc>
          <w:tcPr>
            <w:tcW w:w="1248" w:type="pct"/>
          </w:tcPr>
          <w:p w14:paraId="29CBB508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28 (37)</w:t>
            </w:r>
          </w:p>
        </w:tc>
        <w:tc>
          <w:tcPr>
            <w:tcW w:w="489" w:type="pct"/>
          </w:tcPr>
          <w:p w14:paraId="06ECCD13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0.33</w:t>
            </w:r>
          </w:p>
        </w:tc>
      </w:tr>
      <w:tr w:rsidR="00130662" w:rsidRPr="006374BE" w14:paraId="72E4F865" w14:textId="77777777" w:rsidTr="00D459A2">
        <w:tc>
          <w:tcPr>
            <w:tcW w:w="2498" w:type="pct"/>
          </w:tcPr>
          <w:p w14:paraId="75AF61D2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University training</w:t>
            </w:r>
          </w:p>
        </w:tc>
        <w:tc>
          <w:tcPr>
            <w:tcW w:w="765" w:type="pct"/>
          </w:tcPr>
          <w:p w14:paraId="6448A68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44 (30)</w:t>
            </w:r>
          </w:p>
        </w:tc>
        <w:tc>
          <w:tcPr>
            <w:tcW w:w="1248" w:type="pct"/>
          </w:tcPr>
          <w:p w14:paraId="52288E62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11 (15)</w:t>
            </w:r>
          </w:p>
        </w:tc>
        <w:tc>
          <w:tcPr>
            <w:tcW w:w="489" w:type="pct"/>
          </w:tcPr>
          <w:p w14:paraId="78EB388A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0.018</w:t>
            </w:r>
          </w:p>
        </w:tc>
      </w:tr>
      <w:tr w:rsidR="00130662" w:rsidRPr="006374BE" w14:paraId="001E859A" w14:textId="77777777" w:rsidTr="00D459A2">
        <w:tc>
          <w:tcPr>
            <w:tcW w:w="2498" w:type="pct"/>
          </w:tcPr>
          <w:p w14:paraId="551A3B0B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Research </w:t>
            </w:r>
          </w:p>
        </w:tc>
        <w:tc>
          <w:tcPr>
            <w:tcW w:w="765" w:type="pct"/>
          </w:tcPr>
          <w:p w14:paraId="6A57F4AD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53 (36)</w:t>
            </w:r>
          </w:p>
        </w:tc>
        <w:tc>
          <w:tcPr>
            <w:tcW w:w="1248" w:type="pct"/>
          </w:tcPr>
          <w:p w14:paraId="4B528F54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29 (39)</w:t>
            </w:r>
          </w:p>
        </w:tc>
        <w:tc>
          <w:tcPr>
            <w:tcW w:w="489" w:type="pct"/>
          </w:tcPr>
          <w:p w14:paraId="3951545F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0.65</w:t>
            </w:r>
          </w:p>
        </w:tc>
      </w:tr>
      <w:tr w:rsidR="00130662" w:rsidRPr="006374BE" w14:paraId="145FF840" w14:textId="77777777" w:rsidTr="00D459A2">
        <w:tc>
          <w:tcPr>
            <w:tcW w:w="2498" w:type="pct"/>
          </w:tcPr>
          <w:p w14:paraId="2DF80431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Teaching </w:t>
            </w:r>
          </w:p>
        </w:tc>
        <w:tc>
          <w:tcPr>
            <w:tcW w:w="765" w:type="pct"/>
          </w:tcPr>
          <w:p w14:paraId="1EC59BD4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50 (34)</w:t>
            </w:r>
          </w:p>
        </w:tc>
        <w:tc>
          <w:tcPr>
            <w:tcW w:w="1248" w:type="pct"/>
          </w:tcPr>
          <w:p w14:paraId="1DF7D595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17 (23)</w:t>
            </w:r>
          </w:p>
        </w:tc>
        <w:tc>
          <w:tcPr>
            <w:tcW w:w="489" w:type="pct"/>
          </w:tcPr>
          <w:p w14:paraId="47C96622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0.093</w:t>
            </w:r>
          </w:p>
        </w:tc>
      </w:tr>
      <w:tr w:rsidR="00130662" w:rsidRPr="006374BE" w14:paraId="52566A49" w14:textId="77777777" w:rsidTr="00D459A2">
        <w:tc>
          <w:tcPr>
            <w:tcW w:w="2498" w:type="pct"/>
          </w:tcPr>
          <w:p w14:paraId="40C3772E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Clinical consultation</w:t>
            </w:r>
          </w:p>
        </w:tc>
        <w:tc>
          <w:tcPr>
            <w:tcW w:w="765" w:type="pct"/>
          </w:tcPr>
          <w:p w14:paraId="25C007F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38 (26)</w:t>
            </w:r>
          </w:p>
        </w:tc>
        <w:tc>
          <w:tcPr>
            <w:tcW w:w="1248" w:type="pct"/>
          </w:tcPr>
          <w:p w14:paraId="52FD4F1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 (12)</w:t>
            </w:r>
          </w:p>
        </w:tc>
        <w:tc>
          <w:tcPr>
            <w:tcW w:w="489" w:type="pct"/>
          </w:tcPr>
          <w:p w14:paraId="5ACF0096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0.019</w:t>
            </w:r>
          </w:p>
        </w:tc>
      </w:tr>
      <w:tr w:rsidR="00130662" w:rsidRPr="006374BE" w14:paraId="41071E49" w14:textId="77777777" w:rsidTr="00D459A2">
        <w:tc>
          <w:tcPr>
            <w:tcW w:w="2498" w:type="pct"/>
          </w:tcPr>
          <w:p w14:paraId="58384CA8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Clinical/lab rotation</w:t>
            </w:r>
          </w:p>
        </w:tc>
        <w:tc>
          <w:tcPr>
            <w:tcW w:w="765" w:type="pct"/>
          </w:tcPr>
          <w:p w14:paraId="02E1B695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30 (20)</w:t>
            </w:r>
          </w:p>
        </w:tc>
        <w:tc>
          <w:tcPr>
            <w:tcW w:w="1248" w:type="pct"/>
          </w:tcPr>
          <w:p w14:paraId="282614AC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42 (56)</w:t>
            </w:r>
          </w:p>
        </w:tc>
        <w:tc>
          <w:tcPr>
            <w:tcW w:w="489" w:type="pct"/>
          </w:tcPr>
          <w:p w14:paraId="57F3DA36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130662" w:rsidRPr="006374BE" w14:paraId="19F7ABC8" w14:textId="77777777" w:rsidTr="00D459A2">
        <w:tc>
          <w:tcPr>
            <w:tcW w:w="2498" w:type="pct"/>
          </w:tcPr>
          <w:p w14:paraId="4921BA19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Laboratory </w:t>
            </w:r>
          </w:p>
        </w:tc>
        <w:tc>
          <w:tcPr>
            <w:tcW w:w="765" w:type="pct"/>
          </w:tcPr>
          <w:p w14:paraId="2DED3A48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22 (15)</w:t>
            </w:r>
          </w:p>
        </w:tc>
        <w:tc>
          <w:tcPr>
            <w:tcW w:w="1248" w:type="pct"/>
          </w:tcPr>
          <w:p w14:paraId="00E1B6E6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14 (19)</w:t>
            </w:r>
          </w:p>
        </w:tc>
        <w:tc>
          <w:tcPr>
            <w:tcW w:w="489" w:type="pct"/>
          </w:tcPr>
          <w:p w14:paraId="6E3247C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0.42</w:t>
            </w:r>
          </w:p>
        </w:tc>
      </w:tr>
      <w:tr w:rsidR="00130662" w:rsidRPr="006374BE" w14:paraId="723C4D98" w14:textId="77777777" w:rsidTr="00D459A2">
        <w:tc>
          <w:tcPr>
            <w:tcW w:w="2498" w:type="pct"/>
          </w:tcPr>
          <w:p w14:paraId="4D85CFA1" w14:textId="77777777" w:rsidR="00130662" w:rsidRPr="006374BE" w:rsidRDefault="00130662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PhD/MSc work</w:t>
            </w:r>
          </w:p>
        </w:tc>
        <w:tc>
          <w:tcPr>
            <w:tcW w:w="765" w:type="pct"/>
          </w:tcPr>
          <w:p w14:paraId="217B2144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23 (15)</w:t>
            </w:r>
          </w:p>
        </w:tc>
        <w:tc>
          <w:tcPr>
            <w:tcW w:w="1248" w:type="pct"/>
          </w:tcPr>
          <w:p w14:paraId="0BB7F603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10 (13)</w:t>
            </w:r>
          </w:p>
        </w:tc>
        <w:tc>
          <w:tcPr>
            <w:tcW w:w="489" w:type="pct"/>
          </w:tcPr>
          <w:p w14:paraId="2B658F6F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0.68</w:t>
            </w:r>
          </w:p>
        </w:tc>
      </w:tr>
      <w:tr w:rsidR="00A3217A" w:rsidRPr="006374BE" w14:paraId="0D2700F4" w14:textId="77777777" w:rsidTr="00D459A2">
        <w:tc>
          <w:tcPr>
            <w:tcW w:w="2498" w:type="pct"/>
          </w:tcPr>
          <w:p w14:paraId="0E79A9DF" w14:textId="77777777" w:rsidR="00A3217A" w:rsidRPr="006374BE" w:rsidRDefault="00A3217A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Work more than usually </w:t>
            </w:r>
          </w:p>
        </w:tc>
        <w:tc>
          <w:tcPr>
            <w:tcW w:w="765" w:type="pct"/>
          </w:tcPr>
          <w:p w14:paraId="6C7687FB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101 (68)</w:t>
            </w:r>
          </w:p>
        </w:tc>
        <w:tc>
          <w:tcPr>
            <w:tcW w:w="1248" w:type="pct"/>
          </w:tcPr>
          <w:p w14:paraId="1A4B9C53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56 (75)</w:t>
            </w:r>
          </w:p>
        </w:tc>
        <w:tc>
          <w:tcPr>
            <w:tcW w:w="489" w:type="pct"/>
          </w:tcPr>
          <w:p w14:paraId="61B8E49B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0.29</w:t>
            </w:r>
          </w:p>
        </w:tc>
      </w:tr>
      <w:tr w:rsidR="00A3217A" w:rsidRPr="006374BE" w14:paraId="28E94A38" w14:textId="77777777" w:rsidTr="00D459A2">
        <w:tc>
          <w:tcPr>
            <w:tcW w:w="2498" w:type="pct"/>
          </w:tcPr>
          <w:p w14:paraId="2C5C40AC" w14:textId="77777777" w:rsidR="00A3217A" w:rsidRPr="006374BE" w:rsidRDefault="00A3217A" w:rsidP="006374BE">
            <w:pPr>
              <w:pStyle w:val="Compact"/>
              <w:spacing w:before="0"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&gt;20 hours/week more</w:t>
            </w:r>
          </w:p>
        </w:tc>
        <w:tc>
          <w:tcPr>
            <w:tcW w:w="765" w:type="pct"/>
          </w:tcPr>
          <w:p w14:paraId="6A29CA84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20 (13)</w:t>
            </w:r>
          </w:p>
        </w:tc>
        <w:tc>
          <w:tcPr>
            <w:tcW w:w="1248" w:type="pct"/>
          </w:tcPr>
          <w:p w14:paraId="604B2775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14 (19)</w:t>
            </w:r>
          </w:p>
        </w:tc>
        <w:tc>
          <w:tcPr>
            <w:tcW w:w="489" w:type="pct"/>
          </w:tcPr>
          <w:p w14:paraId="3E3596D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</w:t>
            </w:r>
          </w:p>
        </w:tc>
      </w:tr>
      <w:tr w:rsidR="00130662" w:rsidRPr="006374BE" w14:paraId="5FE8A974" w14:textId="77777777" w:rsidTr="00D459A2">
        <w:tc>
          <w:tcPr>
            <w:tcW w:w="2498" w:type="pct"/>
          </w:tcPr>
          <w:p w14:paraId="18D10716" w14:textId="77777777" w:rsidR="00130662" w:rsidRPr="006374BE" w:rsidRDefault="00130662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 xml:space="preserve">Benefit from a sick leave if unwell </w:t>
            </w:r>
          </w:p>
        </w:tc>
        <w:tc>
          <w:tcPr>
            <w:tcW w:w="765" w:type="pct"/>
          </w:tcPr>
          <w:p w14:paraId="26098812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33 (72)</w:t>
            </w:r>
          </w:p>
        </w:tc>
        <w:tc>
          <w:tcPr>
            <w:tcW w:w="1248" w:type="pct"/>
          </w:tcPr>
          <w:p w14:paraId="56B5F367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 (75)</w:t>
            </w:r>
          </w:p>
        </w:tc>
        <w:tc>
          <w:tcPr>
            <w:tcW w:w="489" w:type="pct"/>
          </w:tcPr>
          <w:p w14:paraId="1D47A098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</w:t>
            </w:r>
          </w:p>
        </w:tc>
      </w:tr>
      <w:tr w:rsidR="00A3217A" w:rsidRPr="006374BE" w14:paraId="63883424" w14:textId="77777777" w:rsidTr="00D459A2">
        <w:tc>
          <w:tcPr>
            <w:tcW w:w="2498" w:type="pct"/>
          </w:tcPr>
          <w:p w14:paraId="7BB9B6DB" w14:textId="77777777" w:rsidR="00A3217A" w:rsidRPr="006374BE" w:rsidRDefault="00A3217A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Possibility of psychological support</w:t>
            </w:r>
          </w:p>
        </w:tc>
        <w:tc>
          <w:tcPr>
            <w:tcW w:w="765" w:type="pct"/>
          </w:tcPr>
          <w:p w14:paraId="1EA8E918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58 (39)</w:t>
            </w:r>
          </w:p>
        </w:tc>
        <w:tc>
          <w:tcPr>
            <w:tcW w:w="1248" w:type="pct"/>
          </w:tcPr>
          <w:p w14:paraId="5103092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26 (35)</w:t>
            </w:r>
          </w:p>
        </w:tc>
        <w:tc>
          <w:tcPr>
            <w:tcW w:w="489" w:type="pct"/>
          </w:tcPr>
          <w:p w14:paraId="7C83B373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0.53</w:t>
            </w:r>
          </w:p>
        </w:tc>
      </w:tr>
      <w:tr w:rsidR="004F7E65" w:rsidRPr="006374BE" w14:paraId="2B166C78" w14:textId="77777777" w:rsidTr="00D459A2">
        <w:tc>
          <w:tcPr>
            <w:tcW w:w="5000" w:type="pct"/>
            <w:gridSpan w:val="4"/>
          </w:tcPr>
          <w:p w14:paraId="7B454289" w14:textId="77777777" w:rsidR="004F7E65" w:rsidRPr="006374BE" w:rsidRDefault="004F7E65" w:rsidP="006374BE">
            <w:pPr>
              <w:pStyle w:val="Compact"/>
              <w:spacing w:before="0"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Most difficult things to manage</w:t>
            </w:r>
          </w:p>
        </w:tc>
      </w:tr>
      <w:tr w:rsidR="00A3217A" w:rsidRPr="006374BE" w14:paraId="2E41023F" w14:textId="77777777" w:rsidTr="00D459A2">
        <w:tc>
          <w:tcPr>
            <w:tcW w:w="2498" w:type="pct"/>
          </w:tcPr>
          <w:p w14:paraId="164C0440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Rapidly changing guidance</w:t>
            </w:r>
          </w:p>
        </w:tc>
        <w:tc>
          <w:tcPr>
            <w:tcW w:w="765" w:type="pct"/>
          </w:tcPr>
          <w:p w14:paraId="7D4BB7C1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95 (64)</w:t>
            </w:r>
          </w:p>
        </w:tc>
        <w:tc>
          <w:tcPr>
            <w:tcW w:w="1248" w:type="pct"/>
          </w:tcPr>
          <w:p w14:paraId="5CD56345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30 (40)</w:t>
            </w:r>
          </w:p>
        </w:tc>
        <w:tc>
          <w:tcPr>
            <w:tcW w:w="489" w:type="pct"/>
          </w:tcPr>
          <w:p w14:paraId="014E2729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A3217A" w:rsidRPr="006374BE" w14:paraId="53DC037B" w14:textId="77777777" w:rsidTr="00D459A2">
        <w:tc>
          <w:tcPr>
            <w:tcW w:w="2498" w:type="pct"/>
          </w:tcPr>
          <w:p w14:paraId="0F000721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Distance from family/friends</w:t>
            </w:r>
          </w:p>
        </w:tc>
        <w:tc>
          <w:tcPr>
            <w:tcW w:w="765" w:type="pct"/>
          </w:tcPr>
          <w:p w14:paraId="0F1E2C9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74 (50)</w:t>
            </w:r>
          </w:p>
        </w:tc>
        <w:tc>
          <w:tcPr>
            <w:tcW w:w="1248" w:type="pct"/>
          </w:tcPr>
          <w:p w14:paraId="13A20D91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31 (41)</w:t>
            </w:r>
          </w:p>
        </w:tc>
        <w:tc>
          <w:tcPr>
            <w:tcW w:w="489" w:type="pct"/>
          </w:tcPr>
          <w:p w14:paraId="4AEF27F0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0.24</w:t>
            </w:r>
          </w:p>
        </w:tc>
      </w:tr>
      <w:tr w:rsidR="00A3217A" w:rsidRPr="006374BE" w14:paraId="47EAD85C" w14:textId="77777777" w:rsidTr="00D459A2">
        <w:tc>
          <w:tcPr>
            <w:tcW w:w="2498" w:type="pct"/>
          </w:tcPr>
          <w:p w14:paraId="3A7E6D63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Lack of communication</w:t>
            </w:r>
          </w:p>
        </w:tc>
        <w:tc>
          <w:tcPr>
            <w:tcW w:w="765" w:type="pct"/>
          </w:tcPr>
          <w:p w14:paraId="1F37316E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40 (27)</w:t>
            </w:r>
          </w:p>
        </w:tc>
        <w:tc>
          <w:tcPr>
            <w:tcW w:w="1248" w:type="pct"/>
          </w:tcPr>
          <w:p w14:paraId="237000D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31 (41)</w:t>
            </w:r>
          </w:p>
        </w:tc>
        <w:tc>
          <w:tcPr>
            <w:tcW w:w="489" w:type="pct"/>
          </w:tcPr>
          <w:p w14:paraId="1ADDBEBB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0.028</w:t>
            </w:r>
          </w:p>
        </w:tc>
      </w:tr>
      <w:tr w:rsidR="00A3217A" w:rsidRPr="006374BE" w14:paraId="45A34D0E" w14:textId="77777777" w:rsidTr="00D459A2">
        <w:tc>
          <w:tcPr>
            <w:tcW w:w="2498" w:type="pct"/>
          </w:tcPr>
          <w:p w14:paraId="177B25C1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Lack of data on COVID-19</w:t>
            </w:r>
          </w:p>
        </w:tc>
        <w:tc>
          <w:tcPr>
            <w:tcW w:w="765" w:type="pct"/>
          </w:tcPr>
          <w:p w14:paraId="6A6418E7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42 (28)</w:t>
            </w:r>
          </w:p>
        </w:tc>
        <w:tc>
          <w:tcPr>
            <w:tcW w:w="1248" w:type="pct"/>
          </w:tcPr>
          <w:p w14:paraId="1D1C542D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27 (36)</w:t>
            </w:r>
          </w:p>
        </w:tc>
        <w:tc>
          <w:tcPr>
            <w:tcW w:w="489" w:type="pct"/>
          </w:tcPr>
          <w:p w14:paraId="62D5F84B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0.23</w:t>
            </w:r>
          </w:p>
        </w:tc>
      </w:tr>
      <w:tr w:rsidR="00130662" w:rsidRPr="006374BE" w14:paraId="62BF3EF2" w14:textId="77777777" w:rsidTr="00D459A2">
        <w:tc>
          <w:tcPr>
            <w:tcW w:w="2498" w:type="pct"/>
          </w:tcPr>
          <w:p w14:paraId="24CFFCF0" w14:textId="77777777" w:rsidR="00130662" w:rsidRPr="006374BE" w:rsidRDefault="00130662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lastRenderedPageBreak/>
              <w:t>Lack of guidance</w:t>
            </w:r>
          </w:p>
        </w:tc>
        <w:tc>
          <w:tcPr>
            <w:tcW w:w="765" w:type="pct"/>
          </w:tcPr>
          <w:p w14:paraId="5A273769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37 (25)</w:t>
            </w:r>
          </w:p>
        </w:tc>
        <w:tc>
          <w:tcPr>
            <w:tcW w:w="1248" w:type="pct"/>
          </w:tcPr>
          <w:p w14:paraId="2D85A823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33 (44)</w:t>
            </w:r>
          </w:p>
        </w:tc>
        <w:tc>
          <w:tcPr>
            <w:tcW w:w="489" w:type="pct"/>
          </w:tcPr>
          <w:p w14:paraId="7B901D41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A3217A" w:rsidRPr="006374BE" w14:paraId="4ED03E0E" w14:textId="77777777" w:rsidTr="00D459A2">
        <w:tc>
          <w:tcPr>
            <w:tcW w:w="2498" w:type="pct"/>
          </w:tcPr>
          <w:p w14:paraId="5DDEBF53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Working in PPE</w:t>
            </w:r>
          </w:p>
        </w:tc>
        <w:tc>
          <w:tcPr>
            <w:tcW w:w="765" w:type="pct"/>
          </w:tcPr>
          <w:p w14:paraId="455EC531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27 (18)</w:t>
            </w:r>
          </w:p>
        </w:tc>
        <w:tc>
          <w:tcPr>
            <w:tcW w:w="1248" w:type="pct"/>
          </w:tcPr>
          <w:p w14:paraId="5FBFD42C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18 (24)</w:t>
            </w:r>
          </w:p>
        </w:tc>
        <w:tc>
          <w:tcPr>
            <w:tcW w:w="489" w:type="pct"/>
          </w:tcPr>
          <w:p w14:paraId="5D3B80FC" w14:textId="77777777" w:rsidR="00A3217A" w:rsidRPr="006374BE" w:rsidRDefault="00A3217A" w:rsidP="006374BE">
            <w:pPr>
              <w:spacing w:after="0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0.3</w:t>
            </w:r>
          </w:p>
        </w:tc>
      </w:tr>
      <w:tr w:rsidR="00130662" w:rsidRPr="006374BE" w14:paraId="140FD0F1" w14:textId="77777777" w:rsidTr="00D459A2">
        <w:tc>
          <w:tcPr>
            <w:tcW w:w="2498" w:type="pct"/>
          </w:tcPr>
          <w:p w14:paraId="25E97841" w14:textId="77777777" w:rsidR="00130662" w:rsidRPr="006374BE" w:rsidRDefault="00130662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Keeping up with emerging evidence</w:t>
            </w:r>
          </w:p>
        </w:tc>
        <w:tc>
          <w:tcPr>
            <w:tcW w:w="765" w:type="pct"/>
          </w:tcPr>
          <w:p w14:paraId="08B70EF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40 (27)</w:t>
            </w:r>
          </w:p>
        </w:tc>
        <w:tc>
          <w:tcPr>
            <w:tcW w:w="1248" w:type="pct"/>
          </w:tcPr>
          <w:p w14:paraId="71C4BEF0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7 (9.3)</w:t>
            </w:r>
          </w:p>
        </w:tc>
        <w:tc>
          <w:tcPr>
            <w:tcW w:w="489" w:type="pct"/>
          </w:tcPr>
          <w:p w14:paraId="23DDEE68" w14:textId="77777777" w:rsidR="00130662" w:rsidRPr="006374BE" w:rsidRDefault="00130662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  <w:tr w:rsidR="00A3217A" w:rsidRPr="006374BE" w14:paraId="7F862B06" w14:textId="77777777" w:rsidTr="00D459A2">
        <w:tc>
          <w:tcPr>
            <w:tcW w:w="2498" w:type="pct"/>
          </w:tcPr>
          <w:p w14:paraId="3DCF7A21" w14:textId="77777777" w:rsidR="00A3217A" w:rsidRPr="006374BE" w:rsidRDefault="00A3217A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Different shifts (night work)</w:t>
            </w:r>
          </w:p>
        </w:tc>
        <w:tc>
          <w:tcPr>
            <w:tcW w:w="765" w:type="pct"/>
          </w:tcPr>
          <w:p w14:paraId="5B8D0FE4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26 (17)</w:t>
            </w:r>
          </w:p>
        </w:tc>
        <w:tc>
          <w:tcPr>
            <w:tcW w:w="1248" w:type="pct"/>
          </w:tcPr>
          <w:p w14:paraId="4DA777BE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20 (27)</w:t>
            </w:r>
          </w:p>
        </w:tc>
        <w:tc>
          <w:tcPr>
            <w:tcW w:w="489" w:type="pct"/>
          </w:tcPr>
          <w:p w14:paraId="2CA98CAA" w14:textId="77777777" w:rsidR="00A3217A" w:rsidRPr="006374BE" w:rsidRDefault="00A3217A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0.11</w:t>
            </w:r>
          </w:p>
        </w:tc>
      </w:tr>
      <w:tr w:rsidR="004F7E65" w:rsidRPr="006374BE" w14:paraId="6D76C08E" w14:textId="77777777" w:rsidTr="00D459A2">
        <w:tc>
          <w:tcPr>
            <w:tcW w:w="2498" w:type="pct"/>
          </w:tcPr>
          <w:p w14:paraId="592D7A24" w14:textId="77777777" w:rsidR="004F7E65" w:rsidRPr="006374BE" w:rsidRDefault="004F7E65" w:rsidP="006374BE">
            <w:pPr>
              <w:spacing w:after="0"/>
              <w:ind w:left="873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Abundance of literature</w:t>
            </w:r>
          </w:p>
        </w:tc>
        <w:tc>
          <w:tcPr>
            <w:tcW w:w="765" w:type="pct"/>
          </w:tcPr>
          <w:p w14:paraId="40B3A5BF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37 (25)</w:t>
            </w:r>
          </w:p>
        </w:tc>
        <w:tc>
          <w:tcPr>
            <w:tcW w:w="1248" w:type="pct"/>
          </w:tcPr>
          <w:p w14:paraId="46EA7517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5 (6.8)</w:t>
            </w:r>
          </w:p>
        </w:tc>
        <w:tc>
          <w:tcPr>
            <w:tcW w:w="489" w:type="pct"/>
          </w:tcPr>
          <w:p w14:paraId="2B9AD1FE" w14:textId="77777777" w:rsidR="004F7E65" w:rsidRPr="006374BE" w:rsidRDefault="004F7E65" w:rsidP="006374BE">
            <w:pPr>
              <w:pStyle w:val="Compact"/>
              <w:spacing w:before="0" w:after="0"/>
              <w:jc w:val="center"/>
              <w:rPr>
                <w:sz w:val="20"/>
                <w:szCs w:val="20"/>
              </w:rPr>
            </w:pPr>
            <w:r w:rsidRPr="006374BE">
              <w:rPr>
                <w:sz w:val="20"/>
                <w:szCs w:val="20"/>
              </w:rPr>
              <w:t>&lt;0.01</w:t>
            </w:r>
          </w:p>
        </w:tc>
      </w:tr>
    </w:tbl>
    <w:p w14:paraId="7FC60C21" w14:textId="77777777" w:rsidR="004F7E65" w:rsidRDefault="004F7E65" w:rsidP="004F7E65">
      <w:pPr>
        <w:rPr>
          <w:lang w:val="en-US"/>
        </w:rPr>
      </w:pPr>
      <w:r w:rsidRPr="009F0906">
        <w:rPr>
          <w:lang w:val="en-US"/>
        </w:rPr>
        <w:t>*</w:t>
      </w:r>
      <w:r>
        <w:rPr>
          <w:lang w:val="en-US"/>
        </w:rPr>
        <w:t xml:space="preserve"> Slovenia, Serbia, Greece, Portugal, Italy, Spain, Turkey, Croatia, Ukraine, Romania</w:t>
      </w:r>
      <w:r w:rsidR="00130662">
        <w:rPr>
          <w:lang w:val="en-US"/>
        </w:rPr>
        <w:t>, Bulgaria</w:t>
      </w:r>
      <w:r>
        <w:rPr>
          <w:lang w:val="en-US"/>
        </w:rPr>
        <w:t xml:space="preserve"> </w:t>
      </w:r>
    </w:p>
    <w:p w14:paraId="6BCC5AA0" w14:textId="77777777" w:rsidR="004F7E65" w:rsidRPr="0023012B" w:rsidRDefault="004F7E65" w:rsidP="004F7E65">
      <w:pPr>
        <w:rPr>
          <w:lang w:val="en-US"/>
        </w:rPr>
      </w:pPr>
      <w:r>
        <w:rPr>
          <w:lang w:val="en-US"/>
        </w:rPr>
        <w:t>** Non-European countries were excluded: India (n=5), Chile (n=3), USA (n=1), Canada (n=1), Republic of Korea (n=1)</w:t>
      </w:r>
    </w:p>
    <w:p w14:paraId="19BDAA15" w14:textId="77777777" w:rsidR="004F7E65" w:rsidRDefault="004F7E65"/>
    <w:p w14:paraId="1C32A825" w14:textId="77777777" w:rsidR="004F7E65" w:rsidRDefault="004F7E65"/>
    <w:p w14:paraId="5E6955FA" w14:textId="77777777" w:rsidR="00E6050F" w:rsidRDefault="00E6050F"/>
    <w:p w14:paraId="0A143D0D" w14:textId="77777777" w:rsidR="00E6050F" w:rsidRDefault="00E6050F"/>
    <w:p w14:paraId="4576DE69" w14:textId="77777777" w:rsidR="00E6050F" w:rsidRDefault="00E6050F"/>
    <w:p w14:paraId="7C3F2EF1" w14:textId="77777777" w:rsidR="00E6050F" w:rsidRDefault="00E6050F"/>
    <w:p w14:paraId="1EF8DAB9" w14:textId="77777777" w:rsidR="00E6050F" w:rsidRDefault="00E6050F"/>
    <w:p w14:paraId="4BEBB8C2" w14:textId="77777777" w:rsidR="00E6050F" w:rsidRDefault="00E6050F"/>
    <w:p w14:paraId="2D1BC43E" w14:textId="77777777" w:rsidR="00E6050F" w:rsidRDefault="00E6050F"/>
    <w:p w14:paraId="1D44493B" w14:textId="77777777" w:rsidR="00E6050F" w:rsidRDefault="00E6050F"/>
    <w:p w14:paraId="5FBA1394" w14:textId="77777777" w:rsidR="00E6050F" w:rsidRDefault="00E6050F"/>
    <w:p w14:paraId="008E08FC" w14:textId="77777777" w:rsidR="00E6050F" w:rsidRDefault="00E6050F"/>
    <w:p w14:paraId="63FB5475" w14:textId="77777777" w:rsidR="00E6050F" w:rsidRDefault="00E6050F"/>
    <w:p w14:paraId="3BE3ED17" w14:textId="77777777" w:rsidR="00E6050F" w:rsidRDefault="00E6050F"/>
    <w:p w14:paraId="320B4F77" w14:textId="77777777" w:rsidR="00E6050F" w:rsidRDefault="00E6050F"/>
    <w:p w14:paraId="76F46656" w14:textId="77777777" w:rsidR="00E6050F" w:rsidRDefault="00E6050F"/>
    <w:p w14:paraId="1906F6D8" w14:textId="77777777" w:rsidR="00E6050F" w:rsidRDefault="00E6050F"/>
    <w:p w14:paraId="3B386ADA" w14:textId="77777777" w:rsidR="00E6050F" w:rsidRDefault="00E6050F"/>
    <w:p w14:paraId="7E67F160" w14:textId="77777777" w:rsidR="00E6050F" w:rsidRDefault="00E6050F"/>
    <w:p w14:paraId="74A3FB50" w14:textId="77777777" w:rsidR="00E6050F" w:rsidRDefault="00E6050F"/>
    <w:p w14:paraId="51ED2D9D" w14:textId="77777777" w:rsidR="00E6050F" w:rsidRDefault="00E6050F"/>
    <w:p w14:paraId="12FBBC20" w14:textId="77777777" w:rsidR="00E6050F" w:rsidRDefault="00E6050F"/>
    <w:p w14:paraId="5E6CD42A" w14:textId="77777777" w:rsidR="00E6050F" w:rsidRDefault="00E6050F"/>
    <w:p w14:paraId="10144679" w14:textId="77777777" w:rsidR="00E6050F" w:rsidRDefault="00E6050F"/>
    <w:p w14:paraId="74E0430E" w14:textId="77777777" w:rsidR="00E6050F" w:rsidRDefault="00E6050F"/>
    <w:p w14:paraId="5A796BA4" w14:textId="77777777" w:rsidR="004F7E65" w:rsidRDefault="004F7E65"/>
    <w:p w14:paraId="7F2360A5" w14:textId="562F5FB3" w:rsidR="00E6050F" w:rsidRDefault="00E6050F" w:rsidP="00E6050F">
      <w:pPr>
        <w:rPr>
          <w:lang w:val="en-US"/>
        </w:rPr>
      </w:pPr>
      <w:r>
        <w:rPr>
          <w:lang w:val="en-US"/>
        </w:rPr>
        <w:lastRenderedPageBreak/>
        <w:t xml:space="preserve">Supplementary </w:t>
      </w:r>
      <w:r w:rsidR="00D459A2">
        <w:rPr>
          <w:lang w:val="en-US"/>
        </w:rPr>
        <w:t>table 4</w:t>
      </w:r>
      <w:r>
        <w:rPr>
          <w:lang w:val="en-US"/>
        </w:rPr>
        <w:t>. Comparison of responses between South-Eastern European countries to other European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1824"/>
        <w:gridCol w:w="1872"/>
        <w:gridCol w:w="828"/>
      </w:tblGrid>
      <w:tr w:rsidR="00E6050F" w:rsidRPr="00204E23" w14:paraId="74BCD8CD" w14:textId="77777777" w:rsidTr="00D459A2">
        <w:tc>
          <w:tcPr>
            <w:tcW w:w="0" w:type="auto"/>
          </w:tcPr>
          <w:p w14:paraId="0B3F93A1" w14:textId="77777777" w:rsidR="00E6050F" w:rsidRPr="00204E23" w:rsidRDefault="00E6050F" w:rsidP="00D459A2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10F3A5E" w14:textId="77777777" w:rsidR="00E6050F" w:rsidRPr="00204E23" w:rsidRDefault="00E6050F" w:rsidP="00D459A2">
            <w:pPr>
              <w:pStyle w:val="Compact"/>
              <w:spacing w:before="0" w:after="0"/>
              <w:jc w:val="center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O</w:t>
            </w:r>
            <w:r w:rsidR="00A3217A">
              <w:rPr>
                <w:sz w:val="22"/>
                <w:szCs w:val="22"/>
              </w:rPr>
              <w:t>ther European countries** (n=149</w:t>
            </w:r>
            <w:r w:rsidRPr="00204E2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03EE86F" w14:textId="77777777" w:rsidR="00E6050F" w:rsidRPr="00204E23" w:rsidRDefault="00E6050F" w:rsidP="00A3217A">
            <w:pPr>
              <w:pStyle w:val="Compact"/>
              <w:spacing w:before="0" w:after="0"/>
              <w:jc w:val="center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South-Eastern European countries* (n=7</w:t>
            </w:r>
            <w:r w:rsidR="00A3217A">
              <w:rPr>
                <w:sz w:val="22"/>
                <w:szCs w:val="22"/>
              </w:rPr>
              <w:t>5</w:t>
            </w:r>
            <w:r w:rsidRPr="00204E2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867E4AE" w14:textId="77777777" w:rsidR="00E6050F" w:rsidRPr="00204E23" w:rsidRDefault="00E6050F" w:rsidP="00D459A2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p</w:t>
            </w:r>
          </w:p>
        </w:tc>
      </w:tr>
      <w:tr w:rsidR="00A3217A" w:rsidRPr="00204E23" w14:paraId="3BA36396" w14:textId="77777777" w:rsidTr="00D459A2">
        <w:tc>
          <w:tcPr>
            <w:tcW w:w="0" w:type="auto"/>
          </w:tcPr>
          <w:p w14:paraId="0BD61867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useful</w:t>
            </w:r>
            <w:proofErr w:type="spellEnd"/>
            <w:r w:rsidRPr="00204E23">
              <w:t xml:space="preserve"> in </w:t>
            </w:r>
            <w:proofErr w:type="spellStart"/>
            <w:r w:rsidRPr="00204E23">
              <w:t>managing</w:t>
            </w:r>
            <w:proofErr w:type="spellEnd"/>
            <w:r w:rsidRPr="00204E23">
              <w:t xml:space="preserve"> the </w:t>
            </w:r>
            <w:proofErr w:type="spellStart"/>
            <w:r w:rsidRPr="00204E23">
              <w:t>crisis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2F72D87F" w14:textId="77777777" w:rsidR="00A3217A" w:rsidRDefault="00A3217A" w:rsidP="00A3217A">
            <w:pPr>
              <w:pStyle w:val="Compact"/>
              <w:jc w:val="center"/>
            </w:pPr>
            <w:r>
              <w:t>131 (95%)</w:t>
            </w:r>
          </w:p>
        </w:tc>
        <w:tc>
          <w:tcPr>
            <w:tcW w:w="0" w:type="auto"/>
          </w:tcPr>
          <w:p w14:paraId="63E85900" w14:textId="77777777" w:rsidR="00A3217A" w:rsidRDefault="00A3217A" w:rsidP="00A3217A">
            <w:pPr>
              <w:pStyle w:val="Compact"/>
              <w:jc w:val="center"/>
            </w:pPr>
            <w:r>
              <w:t>52 (81%)</w:t>
            </w:r>
          </w:p>
        </w:tc>
        <w:tc>
          <w:tcPr>
            <w:tcW w:w="0" w:type="auto"/>
          </w:tcPr>
          <w:p w14:paraId="63AB3F2C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&lt;0.01</w:t>
            </w:r>
          </w:p>
        </w:tc>
      </w:tr>
      <w:tr w:rsidR="00A3217A" w:rsidRPr="00204E23" w14:paraId="76F803FD" w14:textId="77777777" w:rsidTr="00D459A2">
        <w:tc>
          <w:tcPr>
            <w:tcW w:w="0" w:type="auto"/>
          </w:tcPr>
          <w:p w14:paraId="06303ADA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more </w:t>
            </w:r>
            <w:proofErr w:type="spellStart"/>
            <w:r w:rsidRPr="00204E23">
              <w:t>stressed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than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usual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during</w:t>
            </w:r>
            <w:proofErr w:type="spellEnd"/>
            <w:r w:rsidRPr="00204E23">
              <w:t xml:space="preserve"> the </w:t>
            </w:r>
            <w:proofErr w:type="spellStart"/>
            <w:r w:rsidRPr="00204E23">
              <w:t>crisis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034E6A02" w14:textId="77777777" w:rsidR="00A3217A" w:rsidRDefault="00A3217A" w:rsidP="00A3217A">
            <w:pPr>
              <w:pStyle w:val="Compact"/>
              <w:jc w:val="center"/>
            </w:pPr>
            <w:r>
              <w:t>98 (75%)</w:t>
            </w:r>
          </w:p>
        </w:tc>
        <w:tc>
          <w:tcPr>
            <w:tcW w:w="0" w:type="auto"/>
          </w:tcPr>
          <w:p w14:paraId="724573AA" w14:textId="77777777" w:rsidR="00A3217A" w:rsidRDefault="00A3217A" w:rsidP="00A3217A">
            <w:pPr>
              <w:pStyle w:val="Compact"/>
              <w:jc w:val="center"/>
            </w:pPr>
            <w:r>
              <w:t>62 (89%)</w:t>
            </w:r>
          </w:p>
        </w:tc>
        <w:tc>
          <w:tcPr>
            <w:tcW w:w="0" w:type="auto"/>
          </w:tcPr>
          <w:p w14:paraId="6D732FA7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26</w:t>
            </w:r>
          </w:p>
        </w:tc>
      </w:tr>
      <w:tr w:rsidR="00A3217A" w:rsidRPr="00204E23" w14:paraId="5DE6836B" w14:textId="77777777" w:rsidTr="00D459A2">
        <w:tc>
          <w:tcPr>
            <w:tcW w:w="0" w:type="auto"/>
          </w:tcPr>
          <w:p w14:paraId="23BDF786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more </w:t>
            </w:r>
            <w:proofErr w:type="spellStart"/>
            <w:r w:rsidRPr="00204E23">
              <w:t>tired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during</w:t>
            </w:r>
            <w:proofErr w:type="spellEnd"/>
            <w:r w:rsidRPr="00204E23">
              <w:t xml:space="preserve"> the </w:t>
            </w:r>
            <w:proofErr w:type="spellStart"/>
            <w:r w:rsidRPr="00204E23">
              <w:t>crisis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than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during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another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internship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49CD97D6" w14:textId="77777777" w:rsidR="00A3217A" w:rsidRDefault="00A3217A" w:rsidP="00A3217A">
            <w:pPr>
              <w:pStyle w:val="Compact"/>
              <w:jc w:val="center"/>
            </w:pPr>
            <w:r>
              <w:t>97 (76%)</w:t>
            </w:r>
          </w:p>
        </w:tc>
        <w:tc>
          <w:tcPr>
            <w:tcW w:w="0" w:type="auto"/>
          </w:tcPr>
          <w:p w14:paraId="6F46C382" w14:textId="77777777" w:rsidR="00A3217A" w:rsidRDefault="00A3217A" w:rsidP="00A3217A">
            <w:pPr>
              <w:pStyle w:val="Compact"/>
              <w:jc w:val="center"/>
            </w:pPr>
            <w:r>
              <w:t>61 (88%)</w:t>
            </w:r>
          </w:p>
        </w:tc>
        <w:tc>
          <w:tcPr>
            <w:tcW w:w="0" w:type="auto"/>
          </w:tcPr>
          <w:p w14:paraId="08C7391B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0.042</w:t>
            </w:r>
          </w:p>
        </w:tc>
      </w:tr>
      <w:tr w:rsidR="00A3217A" w:rsidRPr="00204E23" w14:paraId="2AB06D94" w14:textId="77777777" w:rsidTr="00D459A2">
        <w:tc>
          <w:tcPr>
            <w:tcW w:w="0" w:type="auto"/>
          </w:tcPr>
          <w:p w14:paraId="6F4C8C11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was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afraid</w:t>
            </w:r>
            <w:proofErr w:type="spellEnd"/>
            <w:r w:rsidRPr="00204E23">
              <w:t xml:space="preserve"> of </w:t>
            </w:r>
            <w:proofErr w:type="spellStart"/>
            <w:r w:rsidRPr="00204E23">
              <w:t>becoming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infected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with</w:t>
            </w:r>
            <w:proofErr w:type="spellEnd"/>
            <w:r w:rsidRPr="00204E23">
              <w:t xml:space="preserve"> SARS-CoV-2</w:t>
            </w:r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66A64D1A" w14:textId="77777777" w:rsidR="00A3217A" w:rsidRDefault="00A3217A" w:rsidP="00A3217A">
            <w:pPr>
              <w:pStyle w:val="Compact"/>
              <w:jc w:val="center"/>
            </w:pPr>
            <w:r>
              <w:t>37 (32%)</w:t>
            </w:r>
          </w:p>
        </w:tc>
        <w:tc>
          <w:tcPr>
            <w:tcW w:w="0" w:type="auto"/>
          </w:tcPr>
          <w:p w14:paraId="14E8D210" w14:textId="77777777" w:rsidR="00A3217A" w:rsidRDefault="00A3217A" w:rsidP="00A3217A">
            <w:pPr>
              <w:pStyle w:val="Compact"/>
              <w:jc w:val="center"/>
            </w:pPr>
            <w:r>
              <w:t>35 (64%)</w:t>
            </w:r>
          </w:p>
        </w:tc>
        <w:tc>
          <w:tcPr>
            <w:tcW w:w="0" w:type="auto"/>
          </w:tcPr>
          <w:p w14:paraId="42CF6DB4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204E23">
              <w:rPr>
                <w:sz w:val="22"/>
                <w:szCs w:val="22"/>
              </w:rPr>
              <w:t>&lt;0.001</w:t>
            </w:r>
          </w:p>
        </w:tc>
      </w:tr>
      <w:tr w:rsidR="00A3217A" w:rsidRPr="00204E23" w14:paraId="14762FF2" w14:textId="77777777" w:rsidTr="00D459A2">
        <w:tc>
          <w:tcPr>
            <w:tcW w:w="0" w:type="auto"/>
          </w:tcPr>
          <w:p w14:paraId="4D68A2C7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was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afraid</w:t>
            </w:r>
            <w:proofErr w:type="spellEnd"/>
            <w:r w:rsidRPr="00204E23">
              <w:t xml:space="preserve"> of </w:t>
            </w:r>
            <w:proofErr w:type="spellStart"/>
            <w:r w:rsidRPr="00204E23">
              <w:t>infecting</w:t>
            </w:r>
            <w:proofErr w:type="spellEnd"/>
            <w:r w:rsidRPr="00204E23">
              <w:t xml:space="preserve"> people </w:t>
            </w:r>
            <w:proofErr w:type="spellStart"/>
            <w:r w:rsidRPr="00204E23">
              <w:t>around</w:t>
            </w:r>
            <w:proofErr w:type="spellEnd"/>
            <w:r w:rsidRPr="00204E23">
              <w:t xml:space="preserve"> me</w:t>
            </w:r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4239883B" w14:textId="77777777" w:rsidR="00A3217A" w:rsidRDefault="00A3217A" w:rsidP="00A3217A">
            <w:pPr>
              <w:pStyle w:val="Compact"/>
              <w:jc w:val="center"/>
            </w:pPr>
            <w:r>
              <w:t>108 (83%)</w:t>
            </w:r>
          </w:p>
        </w:tc>
        <w:tc>
          <w:tcPr>
            <w:tcW w:w="0" w:type="auto"/>
          </w:tcPr>
          <w:p w14:paraId="342C1467" w14:textId="77777777" w:rsidR="00A3217A" w:rsidRDefault="00A3217A" w:rsidP="00A3217A">
            <w:pPr>
              <w:pStyle w:val="Compact"/>
              <w:jc w:val="center"/>
            </w:pPr>
            <w:r>
              <w:t>61 (88%)</w:t>
            </w:r>
          </w:p>
        </w:tc>
        <w:tc>
          <w:tcPr>
            <w:tcW w:w="0" w:type="auto"/>
          </w:tcPr>
          <w:p w14:paraId="1A178C83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0.32</w:t>
            </w:r>
          </w:p>
        </w:tc>
      </w:tr>
      <w:tr w:rsidR="00A3217A" w:rsidRPr="00204E23" w14:paraId="075FF226" w14:textId="77777777" w:rsidTr="00D459A2">
        <w:tc>
          <w:tcPr>
            <w:tcW w:w="0" w:type="auto"/>
          </w:tcPr>
          <w:p w14:paraId="151A0CCA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crisis</w:t>
            </w:r>
            <w:proofErr w:type="spellEnd"/>
            <w:r w:rsidRPr="00204E23">
              <w:t xml:space="preserve"> put extra pressure on </w:t>
            </w:r>
            <w:proofErr w:type="spellStart"/>
            <w:r w:rsidRPr="00204E23">
              <w:t>my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various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tasks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such</w:t>
            </w:r>
            <w:proofErr w:type="spellEnd"/>
            <w:r w:rsidRPr="00204E23">
              <w:t xml:space="preserve"> as </w:t>
            </w:r>
            <w:proofErr w:type="spellStart"/>
            <w:r w:rsidRPr="00204E23">
              <w:t>family</w:t>
            </w:r>
            <w:proofErr w:type="spellEnd"/>
            <w:r w:rsidRPr="00204E23">
              <w:t xml:space="preserve">, </w:t>
            </w:r>
            <w:proofErr w:type="spellStart"/>
            <w:r w:rsidRPr="00204E23">
              <w:t>parenting</w:t>
            </w:r>
            <w:proofErr w:type="spellEnd"/>
            <w:r w:rsidRPr="00204E23">
              <w:t xml:space="preserve">, </w:t>
            </w:r>
            <w:proofErr w:type="spellStart"/>
            <w:r w:rsidRPr="00204E23">
              <w:t>caring</w:t>
            </w:r>
            <w:proofErr w:type="spellEnd"/>
            <w:r w:rsidRPr="00204E23">
              <w:t xml:space="preserve"> for </w:t>
            </w:r>
            <w:proofErr w:type="spellStart"/>
            <w:r w:rsidRPr="00204E23">
              <w:t>sick</w:t>
            </w:r>
            <w:proofErr w:type="spellEnd"/>
            <w:r w:rsidRPr="00204E23">
              <w:t>/</w:t>
            </w:r>
            <w:proofErr w:type="spellStart"/>
            <w:r w:rsidRPr="00204E23">
              <w:t>elderly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family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members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23696BDD" w14:textId="77777777" w:rsidR="00A3217A" w:rsidRDefault="00A3217A" w:rsidP="00A3217A">
            <w:pPr>
              <w:pStyle w:val="Compact"/>
              <w:jc w:val="center"/>
            </w:pPr>
            <w:r>
              <w:t>98 (80%)</w:t>
            </w:r>
          </w:p>
        </w:tc>
        <w:tc>
          <w:tcPr>
            <w:tcW w:w="0" w:type="auto"/>
          </w:tcPr>
          <w:p w14:paraId="1E5BC5E5" w14:textId="77777777" w:rsidR="00A3217A" w:rsidRDefault="00A3217A" w:rsidP="00A3217A">
            <w:pPr>
              <w:pStyle w:val="Compact"/>
              <w:jc w:val="center"/>
            </w:pPr>
            <w:r>
              <w:t>52 (81%)</w:t>
            </w:r>
          </w:p>
        </w:tc>
        <w:tc>
          <w:tcPr>
            <w:tcW w:w="0" w:type="auto"/>
          </w:tcPr>
          <w:p w14:paraId="41C3960B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</w:t>
            </w:r>
          </w:p>
        </w:tc>
      </w:tr>
      <w:tr w:rsidR="00A3217A" w:rsidRPr="00204E23" w14:paraId="6EC656B7" w14:textId="77777777" w:rsidTr="00D459A2">
        <w:tc>
          <w:tcPr>
            <w:tcW w:w="0" w:type="auto"/>
          </w:tcPr>
          <w:p w14:paraId="06D96098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thought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that</w:t>
            </w:r>
            <w:proofErr w:type="spellEnd"/>
            <w:r w:rsidRPr="00204E23">
              <w:t xml:space="preserve"> infection control </w:t>
            </w:r>
            <w:proofErr w:type="spellStart"/>
            <w:r w:rsidRPr="00204E23">
              <w:t>measures</w:t>
            </w:r>
            <w:proofErr w:type="spellEnd"/>
            <w:r w:rsidRPr="00204E23">
              <w:t xml:space="preserve"> in </w:t>
            </w:r>
            <w:proofErr w:type="spellStart"/>
            <w:r w:rsidRPr="00204E23">
              <w:t>my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hospital</w:t>
            </w:r>
            <w:proofErr w:type="spellEnd"/>
            <w:r w:rsidRPr="00204E23">
              <w:t>/</w:t>
            </w:r>
            <w:proofErr w:type="spellStart"/>
            <w:r w:rsidRPr="00204E23">
              <w:t>laboratory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were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sufficient</w:t>
            </w:r>
            <w:proofErr w:type="spellEnd"/>
            <w:r w:rsidRPr="00204E23">
              <w:t>.</w:t>
            </w:r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5C5B50F4" w14:textId="77777777" w:rsidR="00A3217A" w:rsidRDefault="00A3217A" w:rsidP="00A3217A">
            <w:pPr>
              <w:pStyle w:val="Compact"/>
              <w:jc w:val="center"/>
            </w:pPr>
            <w:r>
              <w:t>83 (72%)</w:t>
            </w:r>
          </w:p>
        </w:tc>
        <w:tc>
          <w:tcPr>
            <w:tcW w:w="0" w:type="auto"/>
          </w:tcPr>
          <w:p w14:paraId="363D8126" w14:textId="77777777" w:rsidR="00A3217A" w:rsidRDefault="00A3217A" w:rsidP="00A3217A">
            <w:pPr>
              <w:pStyle w:val="Compact"/>
              <w:jc w:val="center"/>
            </w:pPr>
            <w:r>
              <w:t>39 (68%)</w:t>
            </w:r>
          </w:p>
        </w:tc>
        <w:tc>
          <w:tcPr>
            <w:tcW w:w="0" w:type="auto"/>
          </w:tcPr>
          <w:p w14:paraId="709066D8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</w:tr>
      <w:tr w:rsidR="00A3217A" w:rsidRPr="00204E23" w14:paraId="5F484B97" w14:textId="77777777" w:rsidTr="00D459A2">
        <w:tc>
          <w:tcPr>
            <w:tcW w:w="0" w:type="auto"/>
          </w:tcPr>
          <w:p w14:paraId="49F99A33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would</w:t>
            </w:r>
            <w:proofErr w:type="spellEnd"/>
            <w:r w:rsidRPr="00204E23">
              <w:t xml:space="preserve"> have </w:t>
            </w:r>
            <w:proofErr w:type="spellStart"/>
            <w:r w:rsidRPr="00204E23">
              <w:t>liked</w:t>
            </w:r>
            <w:proofErr w:type="spellEnd"/>
            <w:r w:rsidRPr="00204E23">
              <w:t xml:space="preserve"> to have </w:t>
            </w:r>
            <w:proofErr w:type="spellStart"/>
            <w:r w:rsidRPr="00204E23">
              <w:t>had</w:t>
            </w:r>
            <w:proofErr w:type="spellEnd"/>
            <w:r w:rsidRPr="00204E23">
              <w:t xml:space="preserve"> more </w:t>
            </w:r>
            <w:proofErr w:type="spellStart"/>
            <w:r w:rsidRPr="00204E23">
              <w:t>responsibility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during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this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crisis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079D69C7" w14:textId="77777777" w:rsidR="00A3217A" w:rsidRDefault="00A3217A" w:rsidP="00A3217A">
            <w:pPr>
              <w:pStyle w:val="Compact"/>
              <w:jc w:val="center"/>
            </w:pPr>
            <w:r>
              <w:t>31 (36%)</w:t>
            </w:r>
          </w:p>
        </w:tc>
        <w:tc>
          <w:tcPr>
            <w:tcW w:w="0" w:type="auto"/>
          </w:tcPr>
          <w:p w14:paraId="3CEFA334" w14:textId="77777777" w:rsidR="00A3217A" w:rsidRDefault="00A3217A" w:rsidP="00A3217A">
            <w:pPr>
              <w:pStyle w:val="Compact"/>
              <w:jc w:val="center"/>
            </w:pPr>
            <w:r>
              <w:t>22 (40%)</w:t>
            </w:r>
          </w:p>
        </w:tc>
        <w:tc>
          <w:tcPr>
            <w:tcW w:w="0" w:type="auto"/>
          </w:tcPr>
          <w:p w14:paraId="5054C64D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0.67</w:t>
            </w:r>
          </w:p>
        </w:tc>
      </w:tr>
      <w:tr w:rsidR="00A3217A" w:rsidRPr="00204E23" w14:paraId="7E29951C" w14:textId="77777777" w:rsidTr="00D459A2">
        <w:tc>
          <w:tcPr>
            <w:tcW w:w="0" w:type="auto"/>
          </w:tcPr>
          <w:p w14:paraId="7388D4F7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would</w:t>
            </w:r>
            <w:proofErr w:type="spellEnd"/>
            <w:r w:rsidRPr="00204E23">
              <w:t xml:space="preserve"> have </w:t>
            </w:r>
            <w:proofErr w:type="spellStart"/>
            <w:r w:rsidRPr="00204E23">
              <w:t>liked</w:t>
            </w:r>
            <w:proofErr w:type="spellEnd"/>
            <w:r w:rsidRPr="00204E23">
              <w:t xml:space="preserve"> to have </w:t>
            </w:r>
            <w:proofErr w:type="spellStart"/>
            <w:r w:rsidRPr="00204E23">
              <w:t>had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less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responsibility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during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this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crisis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635F0442" w14:textId="77777777" w:rsidR="00A3217A" w:rsidRDefault="00A3217A" w:rsidP="00A3217A">
            <w:pPr>
              <w:pStyle w:val="Compact"/>
              <w:jc w:val="center"/>
            </w:pPr>
            <w:r>
              <w:t>16 (19%)</w:t>
            </w:r>
          </w:p>
        </w:tc>
        <w:tc>
          <w:tcPr>
            <w:tcW w:w="0" w:type="auto"/>
          </w:tcPr>
          <w:p w14:paraId="4F3353FB" w14:textId="77777777" w:rsidR="00A3217A" w:rsidRDefault="00A3217A" w:rsidP="00A3217A">
            <w:pPr>
              <w:pStyle w:val="Compact"/>
              <w:jc w:val="center"/>
            </w:pPr>
            <w:r>
              <w:t>18 (38%)</w:t>
            </w:r>
          </w:p>
        </w:tc>
        <w:tc>
          <w:tcPr>
            <w:tcW w:w="0" w:type="auto"/>
          </w:tcPr>
          <w:p w14:paraId="7F29B59F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0.018</w:t>
            </w:r>
          </w:p>
        </w:tc>
      </w:tr>
      <w:tr w:rsidR="00A3217A" w:rsidRPr="00204E23" w14:paraId="44DBEF0F" w14:textId="77777777" w:rsidTr="00D459A2">
        <w:tc>
          <w:tcPr>
            <w:tcW w:w="0" w:type="auto"/>
          </w:tcPr>
          <w:p w14:paraId="1C4A5939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that</w:t>
            </w:r>
            <w:proofErr w:type="spellEnd"/>
            <w:r w:rsidRPr="00204E23">
              <w:t xml:space="preserve"> I have </w:t>
            </w:r>
            <w:proofErr w:type="spellStart"/>
            <w:r w:rsidRPr="00204E23">
              <w:t>taken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responsibility</w:t>
            </w:r>
            <w:proofErr w:type="spellEnd"/>
            <w:r w:rsidRPr="00204E23">
              <w:t xml:space="preserve"> comparable to a </w:t>
            </w:r>
            <w:proofErr w:type="spellStart"/>
            <w:r w:rsidRPr="00204E23">
              <w:t>specialist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6B4D9188" w14:textId="77777777" w:rsidR="00A3217A" w:rsidRDefault="00A3217A" w:rsidP="00A3217A">
            <w:pPr>
              <w:pStyle w:val="Compact"/>
              <w:jc w:val="center"/>
            </w:pPr>
            <w:r>
              <w:t>86 (78%)</w:t>
            </w:r>
          </w:p>
        </w:tc>
        <w:tc>
          <w:tcPr>
            <w:tcW w:w="0" w:type="auto"/>
          </w:tcPr>
          <w:p w14:paraId="19D50698" w14:textId="77777777" w:rsidR="00A3217A" w:rsidRDefault="00A3217A" w:rsidP="00A3217A">
            <w:pPr>
              <w:pStyle w:val="Compact"/>
              <w:jc w:val="center"/>
            </w:pPr>
            <w:r>
              <w:t>46 (71%)</w:t>
            </w:r>
          </w:p>
        </w:tc>
        <w:tc>
          <w:tcPr>
            <w:tcW w:w="0" w:type="auto"/>
          </w:tcPr>
          <w:p w14:paraId="1C6AB62F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0.27</w:t>
            </w:r>
          </w:p>
        </w:tc>
      </w:tr>
      <w:tr w:rsidR="00A3217A" w:rsidRPr="00204E23" w14:paraId="22621D4E" w14:textId="77777777" w:rsidTr="00D459A2">
        <w:tc>
          <w:tcPr>
            <w:tcW w:w="0" w:type="auto"/>
          </w:tcPr>
          <w:p w14:paraId="446EDEF3" w14:textId="77777777" w:rsidR="00A3217A" w:rsidRPr="00204E23" w:rsidRDefault="00A3217A" w:rsidP="00A3217A">
            <w:r w:rsidRPr="00204E23">
              <w:t xml:space="preserve">I </w:t>
            </w:r>
            <w:proofErr w:type="spellStart"/>
            <w:r w:rsidRPr="00204E23">
              <w:t>felt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that</w:t>
            </w:r>
            <w:proofErr w:type="spellEnd"/>
            <w:r w:rsidRPr="00204E23">
              <w:t xml:space="preserve"> I </w:t>
            </w:r>
            <w:proofErr w:type="spellStart"/>
            <w:r w:rsidRPr="00204E23">
              <w:t>had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sufficient</w:t>
            </w:r>
            <w:proofErr w:type="spellEnd"/>
            <w:r w:rsidRPr="00204E23">
              <w:t xml:space="preserve"> support </w:t>
            </w:r>
            <w:proofErr w:type="spellStart"/>
            <w:r w:rsidRPr="00204E23">
              <w:t>from</w:t>
            </w:r>
            <w:proofErr w:type="spellEnd"/>
            <w:r w:rsidRPr="00204E23">
              <w:t xml:space="preserve"> </w:t>
            </w:r>
            <w:proofErr w:type="spellStart"/>
            <w:r w:rsidRPr="00204E23">
              <w:t>my</w:t>
            </w:r>
            <w:proofErr w:type="spellEnd"/>
            <w:r w:rsidRPr="00204E23">
              <w:t xml:space="preserve"> mentors/</w:t>
            </w:r>
            <w:proofErr w:type="spellStart"/>
            <w:r w:rsidRPr="00204E23">
              <w:t>supervisors</w:t>
            </w:r>
            <w:proofErr w:type="spellEnd"/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6C6BFB93" w14:textId="77777777" w:rsidR="00A3217A" w:rsidRDefault="00A3217A" w:rsidP="00A3217A">
            <w:pPr>
              <w:pStyle w:val="Compact"/>
              <w:jc w:val="center"/>
            </w:pPr>
            <w:r>
              <w:t>94 (75%)</w:t>
            </w:r>
          </w:p>
        </w:tc>
        <w:tc>
          <w:tcPr>
            <w:tcW w:w="0" w:type="auto"/>
          </w:tcPr>
          <w:p w14:paraId="059F1471" w14:textId="77777777" w:rsidR="00A3217A" w:rsidRDefault="00A3217A" w:rsidP="00A3217A">
            <w:pPr>
              <w:pStyle w:val="Compact"/>
              <w:jc w:val="center"/>
            </w:pPr>
            <w:r>
              <w:t>36 (64%)</w:t>
            </w:r>
          </w:p>
        </w:tc>
        <w:tc>
          <w:tcPr>
            <w:tcW w:w="0" w:type="auto"/>
          </w:tcPr>
          <w:p w14:paraId="42DFE507" w14:textId="77777777" w:rsidR="00A3217A" w:rsidRPr="00204E23" w:rsidRDefault="00A3217A" w:rsidP="00A3217A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</w:t>
            </w:r>
          </w:p>
        </w:tc>
      </w:tr>
      <w:tr w:rsidR="00A3217A" w:rsidRPr="00204E23" w14:paraId="59823857" w14:textId="77777777" w:rsidTr="00D459A2">
        <w:tc>
          <w:tcPr>
            <w:tcW w:w="0" w:type="auto"/>
          </w:tcPr>
          <w:p w14:paraId="290AF20F" w14:textId="77777777" w:rsidR="00A3217A" w:rsidRPr="00204E23" w:rsidRDefault="00A3217A" w:rsidP="00A3217A">
            <w:pPr>
              <w:rPr>
                <w:lang w:val="en-US"/>
              </w:rPr>
            </w:pPr>
            <w:r w:rsidRPr="00204E23">
              <w:rPr>
                <w:lang w:val="en-US"/>
              </w:rPr>
              <w:t>I did experienced worsening of my preexisting conditions (if you have any) or developed new health-related issues during the crisis</w:t>
            </w:r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23F4F02F" w14:textId="77777777" w:rsidR="00A3217A" w:rsidRDefault="00A3217A" w:rsidP="00A3217A">
            <w:pPr>
              <w:pStyle w:val="Compact"/>
              <w:jc w:val="center"/>
            </w:pPr>
            <w:r>
              <w:t>27 (31%)</w:t>
            </w:r>
          </w:p>
        </w:tc>
        <w:tc>
          <w:tcPr>
            <w:tcW w:w="0" w:type="auto"/>
          </w:tcPr>
          <w:p w14:paraId="06AF0089" w14:textId="77777777" w:rsidR="00A3217A" w:rsidRDefault="00A3217A" w:rsidP="00A3217A">
            <w:pPr>
              <w:pStyle w:val="Compact"/>
              <w:jc w:val="center"/>
            </w:pPr>
            <w:r>
              <w:t>16 (29%)</w:t>
            </w:r>
          </w:p>
        </w:tc>
        <w:tc>
          <w:tcPr>
            <w:tcW w:w="0" w:type="auto"/>
          </w:tcPr>
          <w:p w14:paraId="02B449DC" w14:textId="77777777" w:rsidR="00A3217A" w:rsidRPr="00204E23" w:rsidRDefault="00A3217A" w:rsidP="00A3217A">
            <w:pPr>
              <w:rPr>
                <w:lang w:val="en-US"/>
              </w:rPr>
            </w:pPr>
            <w:r>
              <w:rPr>
                <w:lang w:val="en-US"/>
              </w:rPr>
              <w:t>0.79</w:t>
            </w:r>
          </w:p>
        </w:tc>
      </w:tr>
      <w:tr w:rsidR="00A3217A" w:rsidRPr="00204E23" w14:paraId="6D2D416A" w14:textId="77777777" w:rsidTr="00D459A2">
        <w:tc>
          <w:tcPr>
            <w:tcW w:w="0" w:type="auto"/>
          </w:tcPr>
          <w:p w14:paraId="73B83D04" w14:textId="77777777" w:rsidR="00A3217A" w:rsidRPr="00204E23" w:rsidRDefault="00A3217A" w:rsidP="00A3217A">
            <w:pPr>
              <w:rPr>
                <w:lang w:val="en-US"/>
              </w:rPr>
            </w:pPr>
            <w:r w:rsidRPr="00204E23">
              <w:rPr>
                <w:lang w:val="en-US"/>
              </w:rPr>
              <w:t>COVID-19 crisis makes me regret to have chosen to be a health care professional</w:t>
            </w:r>
            <w:r>
              <w:rPr>
                <w:rFonts w:cstheme="minorHAnsi"/>
                <w:lang w:val="en-US"/>
              </w:rPr>
              <w:t xml:space="preserve"> ⱡ</w:t>
            </w:r>
          </w:p>
        </w:tc>
        <w:tc>
          <w:tcPr>
            <w:tcW w:w="0" w:type="auto"/>
          </w:tcPr>
          <w:p w14:paraId="7E09CA5F" w14:textId="77777777" w:rsidR="00A3217A" w:rsidRDefault="00A3217A" w:rsidP="00A3217A">
            <w:pPr>
              <w:pStyle w:val="Compact"/>
              <w:jc w:val="center"/>
            </w:pPr>
            <w:r>
              <w:t>8 (6.5%)</w:t>
            </w:r>
          </w:p>
        </w:tc>
        <w:tc>
          <w:tcPr>
            <w:tcW w:w="0" w:type="auto"/>
          </w:tcPr>
          <w:p w14:paraId="58A58B88" w14:textId="77777777" w:rsidR="00A3217A" w:rsidRDefault="00A3217A" w:rsidP="00A3217A">
            <w:pPr>
              <w:pStyle w:val="Compact"/>
              <w:jc w:val="center"/>
            </w:pPr>
            <w:r>
              <w:t>9 (16%)</w:t>
            </w:r>
          </w:p>
        </w:tc>
        <w:tc>
          <w:tcPr>
            <w:tcW w:w="0" w:type="auto"/>
          </w:tcPr>
          <w:p w14:paraId="61E6C555" w14:textId="77777777" w:rsidR="00A3217A" w:rsidRPr="00204E23" w:rsidRDefault="00A3217A" w:rsidP="00A3217A">
            <w:pPr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</w:tr>
    </w:tbl>
    <w:p w14:paraId="7C338327" w14:textId="77777777" w:rsidR="00E6050F" w:rsidRPr="009F0906" w:rsidRDefault="00E6050F" w:rsidP="00E6050F">
      <w:pPr>
        <w:rPr>
          <w:lang w:val="en-US"/>
        </w:rPr>
      </w:pPr>
      <w:r>
        <w:rPr>
          <w:rFonts w:cstheme="minorHAnsi"/>
          <w:lang w:val="en-US"/>
        </w:rPr>
        <w:t>ⱡ</w:t>
      </w:r>
      <w:r>
        <w:rPr>
          <w:lang w:val="en-US"/>
        </w:rPr>
        <w:t xml:space="preserve"> Only responses “agree” or “strongly agree” were retained in the analysis</w:t>
      </w:r>
    </w:p>
    <w:p w14:paraId="5F3B74EA" w14:textId="77777777" w:rsidR="00E6050F" w:rsidRDefault="00E6050F"/>
    <w:p w14:paraId="070117B1" w14:textId="77777777" w:rsidR="004F7E65" w:rsidRDefault="004F7E65"/>
    <w:p w14:paraId="4FF69D3E" w14:textId="77777777" w:rsidR="004F7E65" w:rsidRDefault="004F7E65"/>
    <w:p w14:paraId="42FB395A" w14:textId="77777777" w:rsidR="004F7E65" w:rsidRDefault="004F7E65"/>
    <w:p w14:paraId="3AD405C4" w14:textId="77777777" w:rsidR="004F7E65" w:rsidRDefault="004F7E65"/>
    <w:p w14:paraId="72EE0266" w14:textId="77777777" w:rsidR="004F7E65" w:rsidRDefault="004F7E65"/>
    <w:p w14:paraId="2FDEE6DC" w14:textId="77777777" w:rsidR="004F7E65" w:rsidRDefault="004F7E65"/>
    <w:p w14:paraId="154B5DAA" w14:textId="77777777" w:rsidR="004F7E65" w:rsidRDefault="004F7E65"/>
    <w:p w14:paraId="07551123" w14:textId="77777777" w:rsidR="004F7E65" w:rsidRDefault="004F7E65"/>
    <w:p w14:paraId="657F1F0A" w14:textId="77777777" w:rsidR="004F7E65" w:rsidRDefault="004F7E65"/>
    <w:sectPr w:rsidR="004F7E65" w:rsidSect="00E6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65"/>
    <w:rsid w:val="00130662"/>
    <w:rsid w:val="00151A6E"/>
    <w:rsid w:val="00436046"/>
    <w:rsid w:val="004F7E65"/>
    <w:rsid w:val="006374BE"/>
    <w:rsid w:val="00A3217A"/>
    <w:rsid w:val="00D12C07"/>
    <w:rsid w:val="00D459A2"/>
    <w:rsid w:val="00E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29CB"/>
  <w15:chartTrackingRefBased/>
  <w15:docId w15:val="{D6CA5B67-4A7A-43D5-9D03-0D3307D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4F7E65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4F7E65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F7E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E65"/>
  </w:style>
  <w:style w:type="table" w:styleId="TableGrid">
    <w:name w:val="Table Grid"/>
    <w:basedOn w:val="TableNormal"/>
    <w:uiPriority w:val="39"/>
    <w:rsid w:val="00E6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2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Besançon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BOUILLER</dc:creator>
  <cp:keywords/>
  <dc:description/>
  <cp:lastModifiedBy>Atiya Henry</cp:lastModifiedBy>
  <cp:revision>4</cp:revision>
  <dcterms:created xsi:type="dcterms:W3CDTF">2021-04-19T15:45:00Z</dcterms:created>
  <dcterms:modified xsi:type="dcterms:W3CDTF">2022-02-08T12:06:00Z</dcterms:modified>
</cp:coreProperties>
</file>