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C29B" w14:textId="181605FC" w:rsidR="00D6454B" w:rsidRDefault="001852FA" w:rsidP="00D6454B">
      <w:pPr>
        <w:ind w:left="936" w:hanging="9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 </w:t>
      </w:r>
      <w:r w:rsidR="005D3101" w:rsidRPr="00131014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005C5BA6">
        <w:rPr>
          <w:rFonts w:ascii="Times New Roman" w:hAnsi="Times New Roman" w:cs="Times New Roman"/>
          <w:b/>
          <w:sz w:val="24"/>
          <w:szCs w:val="24"/>
        </w:rPr>
        <w:t>Calibration curve parameters for all three assays</w:t>
      </w:r>
    </w:p>
    <w:p w14:paraId="30A3A17B" w14:textId="77777777" w:rsidR="00D6454B" w:rsidRDefault="00D6454B">
      <w:pPr>
        <w:rPr>
          <w:rFonts w:ascii="Times New Roman" w:hAnsi="Times New Roman" w:cs="Times New Roman"/>
          <w:sz w:val="24"/>
          <w:szCs w:val="24"/>
        </w:rPr>
      </w:pPr>
    </w:p>
    <w:p w14:paraId="1076B81D" w14:textId="3CA96A6A" w:rsidR="00D6454B" w:rsidRPr="007D03A2" w:rsidRDefault="0029686B" w:rsidP="007D03A2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7151F" w:rsidRPr="007D03A2">
        <w:rPr>
          <w:rFonts w:ascii="Times New Roman" w:hAnsi="Times New Roman" w:cs="Times New Roman"/>
          <w:sz w:val="24"/>
          <w:szCs w:val="24"/>
        </w:rPr>
        <w:t>ree</w:t>
      </w:r>
      <w:r w:rsidR="007D03A2">
        <w:rPr>
          <w:rFonts w:ascii="Times New Roman" w:hAnsi="Times New Roman" w:cs="Times New Roman"/>
          <w:sz w:val="24"/>
          <w:szCs w:val="24"/>
        </w:rPr>
        <w:t>-AM</w:t>
      </w:r>
      <w:r w:rsidR="007D03A2" w:rsidRPr="007D03A2">
        <w:rPr>
          <w:rFonts w:ascii="Times New Roman" w:hAnsi="Times New Roman" w:cs="Times New Roman"/>
          <w:sz w:val="24"/>
          <w:szCs w:val="24"/>
        </w:rPr>
        <w:t>B</w:t>
      </w:r>
    </w:p>
    <w:tbl>
      <w:tblPr>
        <w:tblW w:w="10900" w:type="dxa"/>
        <w:tblLayout w:type="fixed"/>
        <w:tblLook w:val="04A0" w:firstRow="1" w:lastRow="0" w:firstColumn="1" w:lastColumn="0" w:noHBand="0" w:noVBand="1"/>
      </w:tblPr>
      <w:tblGrid>
        <w:gridCol w:w="1545"/>
        <w:gridCol w:w="1149"/>
        <w:gridCol w:w="1260"/>
        <w:gridCol w:w="1276"/>
        <w:gridCol w:w="1134"/>
        <w:gridCol w:w="1134"/>
        <w:gridCol w:w="3402"/>
      </w:tblGrid>
      <w:tr w:rsidR="005D7C70" w:rsidRPr="0057151F" w14:paraId="5C0D1FA0" w14:textId="77777777" w:rsidTr="00D6454B">
        <w:trPr>
          <w:trHeight w:val="38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581EE80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Run Number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4A786A8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Slope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9E5B2EC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C0DE40C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R-Squared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BF271CE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LLOQ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F04D6B0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ULOQ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7ACD251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Regression</w:t>
            </w:r>
          </w:p>
        </w:tc>
      </w:tr>
      <w:tr w:rsidR="00D6454B" w:rsidRPr="0057151F" w14:paraId="31331B24" w14:textId="77777777" w:rsidTr="00D6454B">
        <w:trPr>
          <w:trHeight w:val="290"/>
        </w:trPr>
        <w:tc>
          <w:tcPr>
            <w:tcW w:w="15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8331C9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A19E51B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0.000118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E7704AB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-0.000029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6FACF03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0.9993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EE49D73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10.0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3792C2D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3000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A0ADA9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Resp. = Slope * Conc. + Intercept</w:t>
            </w:r>
          </w:p>
        </w:tc>
      </w:tr>
      <w:tr w:rsidR="00D6454B" w:rsidRPr="0057151F" w14:paraId="687EC1C0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0A4F964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2400257B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0.000134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4AAA358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-0.000057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4941A3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0.9940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67B573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A8CF33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3000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A21A9E0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Resp. = Slope * Conc. + Intercept</w:t>
            </w:r>
          </w:p>
        </w:tc>
      </w:tr>
      <w:tr w:rsidR="00D6454B" w:rsidRPr="0057151F" w14:paraId="538FE008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1DBD89C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4A11CE29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0.000049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81ECD8B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-0.000006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C00E62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0.9965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F4AAFB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502FCF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3000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246DCC2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Resp. = Slope * Conc. + Intercept</w:t>
            </w:r>
          </w:p>
        </w:tc>
      </w:tr>
      <w:tr w:rsidR="0057151F" w:rsidRPr="0057151F" w14:paraId="313073EA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1927FC7" w14:textId="77777777" w:rsidR="0057151F" w:rsidRPr="0057151F" w:rsidRDefault="0057151F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C3CCC35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730211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2326E9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987F3B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55B1F5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098CE55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454B" w:rsidRPr="0057151F" w14:paraId="295EA78D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ADB942D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44D056B8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0.000100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79B988E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-0.000031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382C8A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0.9966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11A9BC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A97806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96E5924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454B" w:rsidRPr="0057151F" w14:paraId="1D5ED0EF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F4E8E29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S.D.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73B08EBD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0.000045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760CC50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0.000026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8B0961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F3B2CA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1EE671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F7B6F04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454B" w:rsidRPr="0057151F" w14:paraId="73D0E79E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9822A8D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%CV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71A7593B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45.0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C172FDC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-83.9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93D579" w14:textId="77777777" w:rsidR="00D6454B" w:rsidRPr="007D03A2" w:rsidRDefault="00D6454B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7178E5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37BF48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3B2220B" w14:textId="77777777" w:rsidR="00D6454B" w:rsidRPr="007D03A2" w:rsidRDefault="00D6454B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57151F" w:rsidRPr="0057151F" w14:paraId="27C98DBB" w14:textId="77777777" w:rsidTr="00D6454B">
        <w:trPr>
          <w:trHeight w:val="290"/>
        </w:trPr>
        <w:tc>
          <w:tcPr>
            <w:tcW w:w="154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52A09F" w14:textId="77777777" w:rsidR="0057151F" w:rsidRPr="0057151F" w:rsidRDefault="0057151F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8AFED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B211D5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2E03D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413F0D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1CCD15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4861C" w14:textId="77777777" w:rsidR="0057151F" w:rsidRPr="007D03A2" w:rsidRDefault="0057151F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14:paraId="7A4F0331" w14:textId="77777777" w:rsidR="0057151F" w:rsidRDefault="0057151F">
      <w:pPr>
        <w:rPr>
          <w:rFonts w:ascii="Times New Roman" w:hAnsi="Times New Roman" w:cs="Times New Roman"/>
          <w:b/>
          <w:sz w:val="24"/>
          <w:szCs w:val="24"/>
        </w:rPr>
      </w:pPr>
    </w:p>
    <w:p w14:paraId="443A5AD9" w14:textId="77777777" w:rsidR="00D6454B" w:rsidRDefault="00D6454B" w:rsidP="00114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C0DFA" w14:textId="2C3ABF36" w:rsidR="0057151F" w:rsidRPr="007D03A2" w:rsidRDefault="0029686B" w:rsidP="007D03A2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D03A2" w:rsidRPr="007D03A2">
        <w:rPr>
          <w:rFonts w:ascii="Times New Roman" w:hAnsi="Times New Roman" w:cs="Times New Roman"/>
          <w:sz w:val="24"/>
          <w:szCs w:val="24"/>
        </w:rPr>
        <w:t>iposome</w:t>
      </w:r>
      <w:r w:rsidR="007D03A2">
        <w:rPr>
          <w:rFonts w:ascii="Times New Roman" w:hAnsi="Times New Roman" w:cs="Times New Roman"/>
          <w:sz w:val="24"/>
          <w:szCs w:val="24"/>
        </w:rPr>
        <w:t>-AM</w:t>
      </w:r>
      <w:r w:rsidR="007D03A2" w:rsidRPr="007D03A2">
        <w:rPr>
          <w:rFonts w:ascii="Times New Roman" w:hAnsi="Times New Roman" w:cs="Times New Roman"/>
          <w:sz w:val="24"/>
          <w:szCs w:val="24"/>
        </w:rPr>
        <w:t>B</w:t>
      </w:r>
    </w:p>
    <w:tbl>
      <w:tblPr>
        <w:tblW w:w="10963" w:type="dxa"/>
        <w:tblLook w:val="04A0" w:firstRow="1" w:lastRow="0" w:firstColumn="1" w:lastColumn="0" w:noHBand="0" w:noVBand="1"/>
      </w:tblPr>
      <w:tblGrid>
        <w:gridCol w:w="1545"/>
        <w:gridCol w:w="1116"/>
        <w:gridCol w:w="1356"/>
        <w:gridCol w:w="1418"/>
        <w:gridCol w:w="1134"/>
        <w:gridCol w:w="992"/>
        <w:gridCol w:w="3402"/>
      </w:tblGrid>
      <w:tr w:rsidR="005D7C70" w:rsidRPr="0057151F" w14:paraId="6500563B" w14:textId="77777777" w:rsidTr="00D6454B">
        <w:trPr>
          <w:trHeight w:val="518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70ECD1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Run Number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139BBDB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Slope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EE8A7A9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E74ECD7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R-Squared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6AEC3E8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LLOQ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99E5FEA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ULOQ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BD27C88" w14:textId="77777777" w:rsidR="005D7C70" w:rsidRPr="0057151F" w:rsidRDefault="005D7C70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Regression</w:t>
            </w:r>
          </w:p>
        </w:tc>
      </w:tr>
      <w:tr w:rsidR="00D6454B" w:rsidRPr="0057151F" w14:paraId="1DCF429D" w14:textId="77777777" w:rsidTr="00D6454B">
        <w:trPr>
          <w:trHeight w:val="290"/>
        </w:trPr>
        <w:tc>
          <w:tcPr>
            <w:tcW w:w="15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F8F3B1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1A9BA78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0.000051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7638062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-0.000469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F4113EE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0.9954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EA6739F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2AE4C4B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50000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B18F33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D6454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Resp. = Slope * Conc. + Intercept</w:t>
            </w:r>
          </w:p>
        </w:tc>
      </w:tr>
      <w:tr w:rsidR="00D6454B" w:rsidRPr="0057151F" w14:paraId="7AF312A0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33B4585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3E6D9E9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0.000022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4A4263E9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-0.000529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FFB82F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0.9949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49DB69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731A31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50000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6C0BBD8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D6454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Resp. = Slope * Conc. + Intercept</w:t>
            </w:r>
          </w:p>
        </w:tc>
      </w:tr>
      <w:tr w:rsidR="00D6454B" w:rsidRPr="0057151F" w14:paraId="5799F39A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A1E7710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DCA933A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0.000050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3F7EFFEC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-0.000942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2CD123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0.9916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5FDB60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6F9311" w14:textId="77777777" w:rsidR="00D6454B" w:rsidRPr="00D6454B" w:rsidRDefault="00D6454B" w:rsidP="00D6454B">
            <w:pPr>
              <w:jc w:val="center"/>
              <w:rPr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50000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B69DEEC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D6454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Resp. = Slope * Conc. + Intercept</w:t>
            </w:r>
          </w:p>
        </w:tc>
      </w:tr>
      <w:tr w:rsidR="0057151F" w:rsidRPr="0057151F" w14:paraId="687CC5A7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8233C21" w14:textId="77777777" w:rsidR="0057151F" w:rsidRPr="0057151F" w:rsidRDefault="0057151F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AC68805" w14:textId="77777777" w:rsidR="0057151F" w:rsidRPr="00D6454B" w:rsidRDefault="0057151F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D5CECF9" w14:textId="77777777" w:rsidR="0057151F" w:rsidRPr="00D6454B" w:rsidRDefault="0057151F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FBFF65" w14:textId="77777777" w:rsidR="0057151F" w:rsidRPr="00D6454B" w:rsidRDefault="0057151F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81B81C" w14:textId="77777777" w:rsidR="0057151F" w:rsidRPr="00D6454B" w:rsidRDefault="0057151F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80CBBC" w14:textId="77777777" w:rsidR="0057151F" w:rsidRPr="00D6454B" w:rsidRDefault="0057151F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514C2A9" w14:textId="77777777" w:rsidR="0057151F" w:rsidRPr="00D6454B" w:rsidRDefault="0057151F" w:rsidP="005D7C7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454B" w:rsidRPr="0057151F" w14:paraId="5CBB0313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5B785F7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C9B1698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0.000041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24BE9219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-0.000647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F78A7F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0.9940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88F391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F4DBD1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8A1A81C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454B" w:rsidRPr="0057151F" w14:paraId="689D0400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D71E5FE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S.D.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590FEF0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0.000016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069129D6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0.000258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FEB8C2" w14:textId="77777777" w:rsidR="00D6454B" w:rsidRPr="00D6454B" w:rsidRDefault="00D6454B" w:rsidP="00D6454B">
            <w:pPr>
              <w:jc w:val="center"/>
              <w:rPr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0.0021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029EEE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97C9A1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91F1607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454B" w:rsidRPr="0057151F" w14:paraId="0A105D1E" w14:textId="77777777" w:rsidTr="00D6454B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AAF5EB2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%CV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64D0C5AD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39.0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383C7715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-39.9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B1366D" w14:textId="77777777" w:rsidR="00D6454B" w:rsidRPr="00D6454B" w:rsidRDefault="00D6454B" w:rsidP="00D6454B">
            <w:pPr>
              <w:jc w:val="center"/>
              <w:rPr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81A63F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D3B6FF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8204BFF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454B" w:rsidRPr="0057151F" w14:paraId="09E0BC48" w14:textId="77777777" w:rsidTr="00D6454B">
        <w:trPr>
          <w:trHeight w:val="290"/>
        </w:trPr>
        <w:tc>
          <w:tcPr>
            <w:tcW w:w="154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D0F588" w14:textId="77777777" w:rsidR="00D6454B" w:rsidRPr="0057151F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7151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B682DA2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6AB87C7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D84B4A9" w14:textId="77777777" w:rsidR="00D6454B" w:rsidRPr="00D6454B" w:rsidRDefault="00D6454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45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13894B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86CA2E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70892" w14:textId="77777777" w:rsidR="00D6454B" w:rsidRPr="00D6454B" w:rsidRDefault="00D6454B" w:rsidP="00D6454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14:paraId="0DA3D792" w14:textId="77777777" w:rsidR="0057151F" w:rsidRDefault="0057151F">
      <w:pPr>
        <w:rPr>
          <w:rFonts w:ascii="Times New Roman" w:hAnsi="Times New Roman" w:cs="Times New Roman"/>
          <w:b/>
          <w:sz w:val="24"/>
          <w:szCs w:val="24"/>
        </w:rPr>
      </w:pPr>
    </w:p>
    <w:p w14:paraId="6191C578" w14:textId="77777777" w:rsidR="0057151F" w:rsidRDefault="0057151F">
      <w:pPr>
        <w:rPr>
          <w:rFonts w:ascii="Times New Roman" w:hAnsi="Times New Roman" w:cs="Times New Roman"/>
          <w:b/>
          <w:sz w:val="24"/>
          <w:szCs w:val="24"/>
        </w:rPr>
      </w:pPr>
    </w:p>
    <w:p w14:paraId="3DDF017B" w14:textId="58DFBE2D" w:rsidR="007D03A2" w:rsidRPr="007D03A2" w:rsidRDefault="0029686B" w:rsidP="007D03A2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D03A2">
        <w:rPr>
          <w:rFonts w:ascii="Times New Roman" w:hAnsi="Times New Roman" w:cs="Times New Roman"/>
          <w:sz w:val="24"/>
          <w:szCs w:val="24"/>
        </w:rPr>
        <w:t>otal-AM</w:t>
      </w:r>
      <w:r w:rsidR="007D03A2" w:rsidRPr="007D03A2">
        <w:rPr>
          <w:rFonts w:ascii="Times New Roman" w:hAnsi="Times New Roman" w:cs="Times New Roman"/>
          <w:sz w:val="24"/>
          <w:szCs w:val="24"/>
        </w:rPr>
        <w:t>B</w:t>
      </w:r>
    </w:p>
    <w:tbl>
      <w:tblPr>
        <w:tblW w:w="1096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116"/>
        <w:gridCol w:w="1356"/>
        <w:gridCol w:w="1276"/>
        <w:gridCol w:w="1134"/>
        <w:gridCol w:w="1134"/>
        <w:gridCol w:w="3402"/>
      </w:tblGrid>
      <w:tr w:rsidR="007D03A2" w:rsidRPr="0057151F" w14:paraId="1B2372C7" w14:textId="77777777" w:rsidTr="007D03A2">
        <w:trPr>
          <w:trHeight w:val="455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F489497" w14:textId="77777777" w:rsidR="007D03A2" w:rsidRPr="0057151F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Run Number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E793495" w14:textId="77777777" w:rsidR="007D03A2" w:rsidRPr="0057151F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Slope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AE2F5CB" w14:textId="77777777" w:rsidR="007D03A2" w:rsidRPr="0057151F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FFC5964" w14:textId="77777777" w:rsidR="007D03A2" w:rsidRPr="0057151F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R-Squared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EFE39B5" w14:textId="77777777" w:rsidR="007D03A2" w:rsidRPr="0057151F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LLOQ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9F88935" w14:textId="77777777" w:rsidR="007D03A2" w:rsidRPr="0057151F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ULOQ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EB46F6C" w14:textId="77777777" w:rsidR="007D03A2" w:rsidRPr="0057151F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5D7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Regression</w:t>
            </w:r>
          </w:p>
        </w:tc>
      </w:tr>
      <w:tr w:rsidR="007D03A2" w:rsidRPr="0057151F" w14:paraId="10A60AF7" w14:textId="77777777" w:rsidTr="007D03A2">
        <w:trPr>
          <w:trHeight w:val="290"/>
        </w:trPr>
        <w:tc>
          <w:tcPr>
            <w:tcW w:w="154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F70F8A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61BF367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0.000095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955A132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-0.000840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515A86C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0.9973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AEB05FD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5516AB7" w14:textId="77777777" w:rsidR="007D03A2" w:rsidRPr="007D03A2" w:rsidRDefault="007D03A2" w:rsidP="007D03A2">
            <w:pPr>
              <w:jc w:val="center"/>
              <w:rPr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50000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77C3F9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Resp. = Slope * Conc. + Intercept</w:t>
            </w:r>
          </w:p>
        </w:tc>
      </w:tr>
      <w:tr w:rsidR="007D03A2" w:rsidRPr="0057151F" w14:paraId="6C665882" w14:textId="77777777" w:rsidTr="007D03A2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CFF6199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C500970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0.000037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25870C3E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-0.000679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ED786B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0.9967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318F2A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4E267B" w14:textId="77777777" w:rsidR="007D03A2" w:rsidRPr="007D03A2" w:rsidRDefault="007D03A2" w:rsidP="007D03A2">
            <w:pPr>
              <w:jc w:val="center"/>
              <w:rPr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50000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A272FED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Resp. = Slope * Conc. + Intercept</w:t>
            </w:r>
          </w:p>
        </w:tc>
      </w:tr>
      <w:tr w:rsidR="007D03A2" w:rsidRPr="0057151F" w14:paraId="56E88924" w14:textId="77777777" w:rsidTr="007D03A2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D5E6305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190990F5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0.000107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1F0ACE30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-0.000849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4D057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0.9956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098FB1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DA5D55" w14:textId="77777777" w:rsidR="007D03A2" w:rsidRPr="007D03A2" w:rsidRDefault="007D03A2" w:rsidP="007D03A2">
            <w:pPr>
              <w:jc w:val="center"/>
              <w:rPr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50000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D3B4C3D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Resp. = Slope * Conc. + Intercept</w:t>
            </w:r>
          </w:p>
        </w:tc>
      </w:tr>
      <w:tr w:rsidR="007D03A2" w:rsidRPr="0057151F" w14:paraId="789DA5FC" w14:textId="77777777" w:rsidTr="007D03A2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1E200C5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6446579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8F5BFFA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D2BEAD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E9B90F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6D2F7D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9C3D3B5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7D03A2" w:rsidRPr="0057151F" w14:paraId="55D205A4" w14:textId="77777777" w:rsidTr="007D03A2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2F5AF94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65DA47F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0.000080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417C6CE9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-0.000789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6AF924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0.9965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E4B364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2F0F3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A26A3A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7D03A2" w:rsidRPr="0057151F" w14:paraId="2170090D" w14:textId="77777777" w:rsidTr="007D03A2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52F44DC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S.D.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171956C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0.000037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6D7E207B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0.000096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B0FD21" w14:textId="77777777" w:rsidR="007D03A2" w:rsidRPr="007D03A2" w:rsidRDefault="007D03A2" w:rsidP="007D03A2">
            <w:pPr>
              <w:jc w:val="center"/>
              <w:rPr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0.0009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EBAAF1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098BC1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74371C2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7D03A2" w:rsidRPr="0057151F" w14:paraId="6B7CBA2F" w14:textId="77777777" w:rsidTr="007D03A2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2180EF0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%CV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5001F783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46.3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76812CC3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-12.2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9F1C51" w14:textId="77777777" w:rsidR="007D03A2" w:rsidRPr="007D03A2" w:rsidRDefault="007D03A2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D03A2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0E236B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71B176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8B1E3CB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7D03A2" w:rsidRPr="0057151F" w14:paraId="6E9B05BD" w14:textId="77777777" w:rsidTr="007D03A2">
        <w:trPr>
          <w:trHeight w:val="29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AFF9C4E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B1C204C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10FD3C8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3C8723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7D03A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18F759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D5DC90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77B41E1" w14:textId="77777777" w:rsidR="007D03A2" w:rsidRPr="007D03A2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14:paraId="4C381BEB" w14:textId="77777777" w:rsidR="007D03A2" w:rsidRDefault="007D03A2">
      <w:pPr>
        <w:rPr>
          <w:rFonts w:ascii="Times New Roman" w:hAnsi="Times New Roman" w:cs="Times New Roman"/>
          <w:b/>
          <w:sz w:val="24"/>
          <w:szCs w:val="24"/>
        </w:rPr>
      </w:pPr>
    </w:p>
    <w:p w14:paraId="1F93F4BE" w14:textId="15944C26" w:rsidR="007D03A2" w:rsidRDefault="007D03A2">
      <w:pPr>
        <w:rPr>
          <w:rFonts w:ascii="Times New Roman" w:hAnsi="Times New Roman" w:cs="Times New Roman"/>
          <w:b/>
          <w:sz w:val="24"/>
          <w:szCs w:val="24"/>
        </w:rPr>
      </w:pPr>
    </w:p>
    <w:p w14:paraId="753A0E77" w14:textId="5345840D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2CE7D7CA" w14:textId="0FF1E5F8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4E10092D" w14:textId="25BCC531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55E5A006" w14:textId="74967B46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4C040F69" w14:textId="058D15BE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1087DB70" w14:textId="77026CF9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331B889D" w14:textId="72773AA5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6311B118" w14:textId="0E73C145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09CA39FA" w14:textId="1319FAE3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66BA830C" w14:textId="69CF6581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5475F548" w14:textId="350A0F45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5DF88974" w14:textId="77777777" w:rsidR="00860475" w:rsidRDefault="00860475">
      <w:pPr>
        <w:rPr>
          <w:rFonts w:ascii="Times New Roman" w:hAnsi="Times New Roman" w:cs="Times New Roman"/>
          <w:b/>
          <w:sz w:val="24"/>
          <w:szCs w:val="24"/>
        </w:rPr>
      </w:pPr>
    </w:p>
    <w:p w14:paraId="2B0950C4" w14:textId="5AB2AA1E" w:rsidR="00A31D06" w:rsidRPr="00C94455" w:rsidRDefault="001852FA" w:rsidP="00A31D06">
      <w:pPr>
        <w:pStyle w:val="a4"/>
        <w:jc w:val="left"/>
        <w:outlineLvl w:val="0"/>
      </w:pPr>
      <w:r w:rsidRPr="001852FA">
        <w:rPr>
          <w:szCs w:val="24"/>
        </w:rPr>
        <w:lastRenderedPageBreak/>
        <w:t>Supplement</w:t>
      </w:r>
      <w:r w:rsidRPr="001852FA">
        <w:t xml:space="preserve"> </w:t>
      </w:r>
      <w:r w:rsidR="00A31D06" w:rsidRPr="001852FA">
        <w:t xml:space="preserve">Table </w:t>
      </w:r>
      <w:r w:rsidR="007D03A2" w:rsidRPr="001852FA">
        <w:t>2</w:t>
      </w:r>
      <w:r w:rsidR="00A31D06" w:rsidRPr="001852FA">
        <w:t>.</w:t>
      </w:r>
      <w:r w:rsidR="00A31D06" w:rsidRPr="00C94455">
        <w:t xml:space="preserve">  Back-Calculated Concentrations of Calibration Standards</w:t>
      </w:r>
      <w:r w:rsidR="00A31D06">
        <w:t xml:space="preserve"> for All Three Assays (</w:t>
      </w:r>
      <w:r w:rsidR="00A31D06" w:rsidRPr="00EC05DA">
        <w:rPr>
          <w:szCs w:val="24"/>
        </w:rPr>
        <w:t>ng/mL</w:t>
      </w:r>
      <w:r w:rsidR="00A31D06">
        <w:rPr>
          <w:szCs w:val="24"/>
        </w:rPr>
        <w:t>)</w:t>
      </w:r>
    </w:p>
    <w:p w14:paraId="1F6C4AFE" w14:textId="2AB1DA3A" w:rsidR="00A31D06" w:rsidRPr="007D03A2" w:rsidRDefault="00A31D06" w:rsidP="007D03A2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7D03A2">
        <w:rPr>
          <w:rFonts w:ascii="Times New Roman" w:hAnsi="Times New Roman" w:cs="Times New Roman"/>
          <w:sz w:val="22"/>
        </w:rPr>
        <w:t xml:space="preserve">Back-Calculated Concentrations of Calibration Standards for </w:t>
      </w:r>
      <w:r w:rsidR="005E467F">
        <w:rPr>
          <w:rFonts w:ascii="Times New Roman" w:hAnsi="Times New Roman" w:cs="Times New Roman"/>
          <w:sz w:val="22"/>
        </w:rPr>
        <w:t>free-AM</w:t>
      </w:r>
      <w:r w:rsidRPr="007D03A2">
        <w:rPr>
          <w:rFonts w:ascii="Times New Roman" w:hAnsi="Times New Roman" w:cs="Times New Roman"/>
          <w:sz w:val="22"/>
        </w:rPr>
        <w:t>B (Linear weighted 1/x</w:t>
      </w:r>
      <w:r w:rsidRPr="007D03A2">
        <w:rPr>
          <w:rFonts w:ascii="Times New Roman" w:hAnsi="Times New Roman" w:cs="Times New Roman"/>
          <w:sz w:val="22"/>
          <w:vertAlign w:val="superscript"/>
        </w:rPr>
        <w:t>2</w:t>
      </w:r>
      <w:r w:rsidRPr="007D03A2">
        <w:rPr>
          <w:rFonts w:ascii="Times New Roman" w:hAnsi="Times New Roman" w:cs="Times New Roman"/>
          <w:sz w:val="22"/>
        </w:rPr>
        <w:t>)</w:t>
      </w:r>
    </w:p>
    <w:tbl>
      <w:tblPr>
        <w:tblW w:w="9885" w:type="dxa"/>
        <w:tblLook w:val="04A0" w:firstRow="1" w:lastRow="0" w:firstColumn="1" w:lastColumn="0" w:noHBand="0" w:noVBand="1"/>
      </w:tblPr>
      <w:tblGrid>
        <w:gridCol w:w="1403"/>
        <w:gridCol w:w="1192"/>
        <w:gridCol w:w="990"/>
        <w:gridCol w:w="900"/>
        <w:gridCol w:w="990"/>
        <w:gridCol w:w="1080"/>
        <w:gridCol w:w="1170"/>
        <w:gridCol w:w="1170"/>
        <w:gridCol w:w="990"/>
      </w:tblGrid>
      <w:tr w:rsidR="00A31D06" w:rsidRPr="009D516A" w14:paraId="1CAE8F4B" w14:textId="77777777" w:rsidTr="007D03A2">
        <w:trPr>
          <w:trHeight w:val="330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885B94F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Run Number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D22C6AB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10.0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A2C6617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20.0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4553D46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50.0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51C73C1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F919E55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074204F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208533C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2700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46E0B26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3000</w:t>
            </w:r>
          </w:p>
        </w:tc>
      </w:tr>
      <w:tr w:rsidR="00A31D06" w:rsidRPr="009D516A" w14:paraId="62ECDA2F" w14:textId="77777777" w:rsidTr="007D03A2">
        <w:trPr>
          <w:trHeight w:val="300"/>
        </w:trPr>
        <w:tc>
          <w:tcPr>
            <w:tcW w:w="140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BBE598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663DEA6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10.4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0614579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19.6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EB2EB26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49.2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0F419DA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152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F907C37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512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4FA106B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1530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8548276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2700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D1D9514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3020</w:t>
            </w:r>
          </w:p>
        </w:tc>
      </w:tr>
      <w:tr w:rsidR="00A31D06" w:rsidRPr="009D516A" w14:paraId="72D3644B" w14:textId="77777777" w:rsidTr="007D03A2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37B2693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2" w:type="dxa"/>
            <w:shd w:val="clear" w:color="auto" w:fill="auto"/>
            <w:noWrap/>
            <w:hideMark/>
          </w:tcPr>
          <w:p w14:paraId="1683A5A7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9.67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376BFC0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20.6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DA6F88D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48.2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999FDDB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3ACA316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F94562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E77188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2610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AFB3955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2970</w:t>
            </w:r>
          </w:p>
        </w:tc>
      </w:tr>
      <w:tr w:rsidR="00A31D06" w:rsidRPr="009D516A" w14:paraId="6DF0D6EA" w14:textId="77777777" w:rsidTr="007D03A2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32BB7919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5D2184A1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10.7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9E9F871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19.1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FECECBA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53.2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F428811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66ACE9D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A854018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F89124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2810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EE4E34D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3180</w:t>
            </w:r>
          </w:p>
        </w:tc>
      </w:tr>
      <w:tr w:rsidR="00A31D06" w:rsidRPr="009D516A" w14:paraId="69EC316C" w14:textId="77777777" w:rsidTr="007D03A2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4B71B5F5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2" w:type="dxa"/>
            <w:shd w:val="clear" w:color="auto" w:fill="auto"/>
            <w:noWrap/>
            <w:hideMark/>
          </w:tcPr>
          <w:p w14:paraId="645E6805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9.72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4C976DD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19.2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FE1B71B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49.3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13A50D6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53C0D44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516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D5B648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BEB410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2410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F0E7D5C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2670</w:t>
            </w:r>
          </w:p>
        </w:tc>
      </w:tr>
      <w:tr w:rsidR="00A31D06" w:rsidRPr="009D516A" w14:paraId="28D0CB3F" w14:textId="77777777" w:rsidTr="007D03A2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530F7F1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62A4AE1E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10.7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2B89F5F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**15.1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FC6DD9F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43.7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B30FBFE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1403A4E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09A611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34AAF4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2660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08EFEC7" w14:textId="77777777" w:rsidR="00A31D06" w:rsidRPr="009D516A" w:rsidRDefault="00A31D06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3080</w:t>
            </w:r>
          </w:p>
        </w:tc>
      </w:tr>
      <w:tr w:rsidR="00A31D06" w:rsidRPr="009D516A" w14:paraId="1F62C871" w14:textId="77777777" w:rsidTr="007D03A2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6D11F724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2" w:type="dxa"/>
            <w:shd w:val="clear" w:color="auto" w:fill="auto"/>
            <w:noWrap/>
            <w:hideMark/>
          </w:tcPr>
          <w:p w14:paraId="6543165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9.51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9BBED2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19.9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86C9B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50.3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2F445D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0275DC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46A3D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E08608C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2760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26CB4DA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2840</w:t>
            </w:r>
          </w:p>
        </w:tc>
      </w:tr>
      <w:tr w:rsidR="00A31D06" w:rsidRPr="009D516A" w14:paraId="06E7C0F2" w14:textId="77777777" w:rsidTr="007D03A2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BB06834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299A5282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5C00DF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9A34F8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EECC49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1FDD38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7678DF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07E072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3A62A9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31D06" w:rsidRPr="009D516A" w14:paraId="5FDBD593" w14:textId="77777777" w:rsidTr="007D03A2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3E1A556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0290882C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10.1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DC4AEBC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19.7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D706FA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49.0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D799A69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D25A88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515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8BE281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14E24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2660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639BB86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2960</w:t>
            </w:r>
          </w:p>
        </w:tc>
      </w:tr>
      <w:tr w:rsidR="00A31D06" w:rsidRPr="009D516A" w14:paraId="08378D63" w14:textId="77777777" w:rsidTr="007D03A2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0F9D56B3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S.D.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2213D2E4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0.545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8E41B4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0.606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57B7E2C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3.10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A4012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7.81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7CC09BB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17.2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9E345B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45.1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4B76B4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15A3B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182</w:t>
            </w:r>
          </w:p>
        </w:tc>
      </w:tr>
      <w:tr w:rsidR="00A31D06" w:rsidRPr="009D516A" w14:paraId="38839804" w14:textId="77777777" w:rsidTr="007D03A2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5637CF07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%CV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360E24F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5.4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7AE223A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63F1D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6.3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B42D9F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EAFDBE5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93EF6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533A93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5.3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4FAE72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6.1</w:t>
            </w:r>
          </w:p>
        </w:tc>
      </w:tr>
      <w:tr w:rsidR="00A31D06" w:rsidRPr="009D516A" w14:paraId="265D513C" w14:textId="77777777" w:rsidTr="007D03A2">
        <w:trPr>
          <w:trHeight w:val="300"/>
        </w:trPr>
        <w:tc>
          <w:tcPr>
            <w:tcW w:w="1403" w:type="dxa"/>
            <w:shd w:val="clear" w:color="auto" w:fill="auto"/>
            <w:noWrap/>
            <w:vAlign w:val="bottom"/>
            <w:hideMark/>
          </w:tcPr>
          <w:p w14:paraId="2B6BB629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%Bias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5E37FB2A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1.0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4AB63E9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-1.5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E24997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-2.0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20506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-0.7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BBA82E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3B88F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002516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-1.5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3F9EF4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-1.3</w:t>
            </w:r>
          </w:p>
        </w:tc>
      </w:tr>
      <w:tr w:rsidR="00A31D06" w:rsidRPr="009D516A" w14:paraId="143DEB56" w14:textId="77777777" w:rsidTr="007D03A2">
        <w:trPr>
          <w:trHeight w:val="300"/>
        </w:trPr>
        <w:tc>
          <w:tcPr>
            <w:tcW w:w="140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02277D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19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EB1C532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4E6E063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83B0BE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C44AA3C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143894E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6F73014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3FC58B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2E34794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</w:tbl>
    <w:p w14:paraId="77ED1CB3" w14:textId="77777777" w:rsidR="005E467F" w:rsidRPr="009D516A" w:rsidRDefault="00A31D06" w:rsidP="005E467F">
      <w:pPr>
        <w:rPr>
          <w:rFonts w:ascii="Times New Roman" w:hAnsi="Times New Roman" w:cs="Times New Roman"/>
          <w:sz w:val="22"/>
        </w:rPr>
      </w:pPr>
      <w:r w:rsidRPr="009D516A">
        <w:rPr>
          <w:rFonts w:ascii="Times New Roman" w:hAnsi="Times New Roman" w:cs="Times New Roman"/>
          <w:sz w:val="22"/>
        </w:rPr>
        <w:tab/>
      </w:r>
      <w:r w:rsidR="005E467F" w:rsidRPr="009D516A">
        <w:rPr>
          <w:rFonts w:ascii="Times New Roman" w:hAnsi="Times New Roman" w:cs="Times New Roman"/>
          <w:sz w:val="22"/>
        </w:rPr>
        <w:t xml:space="preserve">**Exceed acceptance criteria </w:t>
      </w:r>
    </w:p>
    <w:p w14:paraId="2679EB61" w14:textId="77777777" w:rsidR="00A31D06" w:rsidRPr="009D516A" w:rsidRDefault="00A31D06" w:rsidP="00A31D06">
      <w:pPr>
        <w:rPr>
          <w:rFonts w:ascii="Times New Roman" w:hAnsi="Times New Roman" w:cs="Times New Roman"/>
          <w:sz w:val="22"/>
        </w:rPr>
      </w:pPr>
      <w:r w:rsidRPr="009D516A">
        <w:rPr>
          <w:rFonts w:ascii="Times New Roman" w:hAnsi="Times New Roman" w:cs="Times New Roman"/>
          <w:sz w:val="22"/>
        </w:rPr>
        <w:tab/>
      </w:r>
      <w:r w:rsidRPr="009D516A">
        <w:rPr>
          <w:rFonts w:ascii="Times New Roman" w:hAnsi="Times New Roman" w:cs="Times New Roman"/>
          <w:sz w:val="22"/>
        </w:rPr>
        <w:tab/>
      </w:r>
      <w:r w:rsidRPr="009D516A">
        <w:rPr>
          <w:rFonts w:ascii="Times New Roman" w:hAnsi="Times New Roman" w:cs="Times New Roman"/>
          <w:sz w:val="22"/>
        </w:rPr>
        <w:tab/>
      </w:r>
      <w:r w:rsidRPr="009D516A">
        <w:rPr>
          <w:rFonts w:ascii="Times New Roman" w:hAnsi="Times New Roman" w:cs="Times New Roman"/>
          <w:sz w:val="22"/>
        </w:rPr>
        <w:tab/>
      </w:r>
      <w:r w:rsidRPr="009D516A">
        <w:rPr>
          <w:rFonts w:ascii="Times New Roman" w:hAnsi="Times New Roman" w:cs="Times New Roman"/>
          <w:sz w:val="22"/>
        </w:rPr>
        <w:tab/>
      </w:r>
    </w:p>
    <w:p w14:paraId="2E47B75D" w14:textId="77777777" w:rsidR="00A31D06" w:rsidRPr="009D516A" w:rsidRDefault="00A31D06" w:rsidP="00A31D06">
      <w:pPr>
        <w:ind w:left="1008" w:hanging="1008"/>
        <w:rPr>
          <w:rFonts w:ascii="Times New Roman" w:hAnsi="Times New Roman" w:cs="Times New Roman"/>
          <w:sz w:val="22"/>
        </w:rPr>
      </w:pPr>
    </w:p>
    <w:p w14:paraId="10523D6F" w14:textId="6794C44A" w:rsidR="00A31D06" w:rsidRPr="009D516A" w:rsidRDefault="005E467F" w:rsidP="00A31D0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(2</w:t>
      </w:r>
      <w:r w:rsidR="00A31D06" w:rsidRPr="009D516A">
        <w:rPr>
          <w:rFonts w:ascii="Times New Roman" w:hAnsi="Times New Roman" w:cs="Times New Roman"/>
          <w:sz w:val="22"/>
        </w:rPr>
        <w:t xml:space="preserve">) Back-Calculated Concentrations of Calibration Standards for </w:t>
      </w:r>
      <w:r w:rsidR="0029686B">
        <w:rPr>
          <w:rFonts w:ascii="Times New Roman" w:hAnsi="Times New Roman" w:cs="Times New Roman"/>
          <w:sz w:val="22"/>
        </w:rPr>
        <w:t>l</w:t>
      </w:r>
      <w:r w:rsidR="00A31D06">
        <w:rPr>
          <w:rFonts w:ascii="Times New Roman" w:hAnsi="Times New Roman" w:cs="Times New Roman"/>
          <w:sz w:val="22"/>
        </w:rPr>
        <w:t>iposome</w:t>
      </w:r>
      <w:r>
        <w:rPr>
          <w:rFonts w:ascii="Times New Roman" w:hAnsi="Times New Roman" w:cs="Times New Roman"/>
          <w:sz w:val="22"/>
        </w:rPr>
        <w:t>-AMB</w:t>
      </w:r>
      <w:r w:rsidR="00A31D06" w:rsidRPr="009D516A">
        <w:rPr>
          <w:rFonts w:ascii="Times New Roman" w:hAnsi="Times New Roman" w:cs="Times New Roman"/>
          <w:sz w:val="22"/>
        </w:rPr>
        <w:t xml:space="preserve"> (Linear weighted 1/x</w:t>
      </w:r>
      <w:r w:rsidR="00A31D06" w:rsidRPr="009D516A">
        <w:rPr>
          <w:rFonts w:ascii="Times New Roman" w:hAnsi="Times New Roman" w:cs="Times New Roman"/>
          <w:sz w:val="22"/>
          <w:vertAlign w:val="superscript"/>
        </w:rPr>
        <w:t>2</w:t>
      </w:r>
      <w:r w:rsidR="00A31D06" w:rsidRPr="009D516A">
        <w:rPr>
          <w:rFonts w:ascii="Times New Roman" w:hAnsi="Times New Roman" w:cs="Times New Roman"/>
          <w:sz w:val="22"/>
        </w:rPr>
        <w:t>)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981"/>
        <w:gridCol w:w="863"/>
        <w:gridCol w:w="1260"/>
        <w:gridCol w:w="766"/>
        <w:gridCol w:w="810"/>
        <w:gridCol w:w="900"/>
        <w:gridCol w:w="990"/>
        <w:gridCol w:w="1080"/>
        <w:gridCol w:w="1170"/>
        <w:gridCol w:w="1170"/>
      </w:tblGrid>
      <w:tr w:rsidR="00A31D06" w:rsidRPr="009D516A" w14:paraId="7BA6D414" w14:textId="77777777" w:rsidTr="007D03A2">
        <w:trPr>
          <w:trHeight w:val="330"/>
        </w:trPr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E0B8C36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Run Number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</w:tcBorders>
          </w:tcPr>
          <w:p w14:paraId="5C0ED8FE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0A77F43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50.0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4C9F1E5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51E61E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AF5AD32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E0215A8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105AB3F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18741DE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45000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CF69B0B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50000</w:t>
            </w:r>
          </w:p>
        </w:tc>
      </w:tr>
      <w:tr w:rsidR="00A31D06" w:rsidRPr="009D516A" w14:paraId="4ACBC696" w14:textId="77777777" w:rsidTr="007D03A2">
        <w:trPr>
          <w:trHeight w:val="300"/>
        </w:trPr>
        <w:tc>
          <w:tcPr>
            <w:tcW w:w="981" w:type="dxa"/>
            <w:tcBorders>
              <w:top w:val="single" w:sz="12" w:space="0" w:color="auto"/>
            </w:tcBorders>
            <w:vAlign w:val="bottom"/>
          </w:tcPr>
          <w:p w14:paraId="4A22F05C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14:paraId="396BE53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B4663F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*No Value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676293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211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E18E4A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522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C0885D3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1540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E02E179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6370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F908F22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16600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7D003B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45400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22A45F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52000</w:t>
            </w:r>
          </w:p>
        </w:tc>
      </w:tr>
      <w:tr w:rsidR="00A31D06" w:rsidRPr="009D516A" w14:paraId="06840A73" w14:textId="77777777" w:rsidTr="007D03A2">
        <w:trPr>
          <w:trHeight w:val="300"/>
        </w:trPr>
        <w:tc>
          <w:tcPr>
            <w:tcW w:w="981" w:type="dxa"/>
            <w:vAlign w:val="bottom"/>
          </w:tcPr>
          <w:p w14:paraId="068E53DE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63" w:type="dxa"/>
          </w:tcPr>
          <w:p w14:paraId="1D342A4A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75472D06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46973EB5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189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34D859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449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00AB18B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54A0A7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5960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48089CB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13400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32EF5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43600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139D3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48700</w:t>
            </w:r>
          </w:p>
        </w:tc>
      </w:tr>
      <w:tr w:rsidR="00A31D06" w:rsidRPr="009D516A" w14:paraId="1BA90CF3" w14:textId="77777777" w:rsidTr="007D03A2">
        <w:trPr>
          <w:trHeight w:val="300"/>
        </w:trPr>
        <w:tc>
          <w:tcPr>
            <w:tcW w:w="981" w:type="dxa"/>
            <w:vAlign w:val="bottom"/>
          </w:tcPr>
          <w:p w14:paraId="129196BA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63" w:type="dxa"/>
          </w:tcPr>
          <w:p w14:paraId="765012D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78EFC7E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21D5B8D3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186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F203585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520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1B1F20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1610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29DDD2B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6150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3A751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**18100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A9DABA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**57700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38EB55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53100</w:t>
            </w:r>
          </w:p>
        </w:tc>
      </w:tr>
      <w:tr w:rsidR="00A31D06" w:rsidRPr="009D516A" w14:paraId="103908C3" w14:textId="77777777" w:rsidTr="007D03A2">
        <w:trPr>
          <w:trHeight w:val="300"/>
        </w:trPr>
        <w:tc>
          <w:tcPr>
            <w:tcW w:w="981" w:type="dxa"/>
            <w:vAlign w:val="bottom"/>
          </w:tcPr>
          <w:p w14:paraId="3F627D6D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63" w:type="dxa"/>
          </w:tcPr>
          <w:p w14:paraId="40728C73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0582E70E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09E6BE4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41F955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456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AB1371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1320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9B83BC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5720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819B26B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DE74BC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47200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311D2C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52200</w:t>
            </w:r>
          </w:p>
        </w:tc>
      </w:tr>
      <w:tr w:rsidR="00A31D06" w:rsidRPr="009D516A" w14:paraId="781C2E97" w14:textId="77777777" w:rsidTr="007D03A2">
        <w:trPr>
          <w:trHeight w:val="300"/>
        </w:trPr>
        <w:tc>
          <w:tcPr>
            <w:tcW w:w="981" w:type="dxa"/>
            <w:vAlign w:val="bottom"/>
          </w:tcPr>
          <w:p w14:paraId="7711EA57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863" w:type="dxa"/>
          </w:tcPr>
          <w:p w14:paraId="05581314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1EE0A954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2BCCC4CC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A6924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47D67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1550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CFC419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5760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46C2E7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3E8C13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49700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90ABC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56300</w:t>
            </w:r>
          </w:p>
        </w:tc>
      </w:tr>
      <w:tr w:rsidR="00A31D06" w:rsidRPr="009D516A" w14:paraId="4604D9DE" w14:textId="77777777" w:rsidTr="007D03A2">
        <w:trPr>
          <w:trHeight w:val="300"/>
        </w:trPr>
        <w:tc>
          <w:tcPr>
            <w:tcW w:w="981" w:type="dxa"/>
            <w:vAlign w:val="bottom"/>
          </w:tcPr>
          <w:p w14:paraId="6C344393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63" w:type="dxa"/>
          </w:tcPr>
          <w:p w14:paraId="2C114DD2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EE34F0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88.4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615B7BE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**159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DAE691A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**369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702C5C9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**1210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06AAAD4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5350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72855C4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14700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6F165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41200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BA100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46400</w:t>
            </w:r>
          </w:p>
        </w:tc>
      </w:tr>
      <w:tr w:rsidR="00A31D06" w:rsidRPr="009D516A" w14:paraId="01B04F68" w14:textId="77777777" w:rsidTr="007D03A2">
        <w:trPr>
          <w:trHeight w:val="300"/>
        </w:trPr>
        <w:tc>
          <w:tcPr>
            <w:tcW w:w="981" w:type="dxa"/>
            <w:vAlign w:val="bottom"/>
          </w:tcPr>
          <w:p w14:paraId="4326FBE1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63" w:type="dxa"/>
          </w:tcPr>
          <w:p w14:paraId="4999C599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B3E56C6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14:paraId="1193BBC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6B969C13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0BEE714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57B70E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BA720C9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14:paraId="55A1BB2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14:paraId="3896867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1D06" w:rsidRPr="009D516A" w14:paraId="63D5D346" w14:textId="77777777" w:rsidTr="007D03A2">
        <w:trPr>
          <w:trHeight w:val="300"/>
        </w:trPr>
        <w:tc>
          <w:tcPr>
            <w:tcW w:w="981" w:type="dxa"/>
            <w:vAlign w:val="bottom"/>
          </w:tcPr>
          <w:p w14:paraId="63E2FEA7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863" w:type="dxa"/>
          </w:tcPr>
          <w:p w14:paraId="16503D84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1F54AA33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0E1237AE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BEEB6D2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495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E8815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B795F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5890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F01F68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5AACC6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45400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A2EFC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51500</w:t>
            </w:r>
          </w:p>
        </w:tc>
      </w:tr>
      <w:tr w:rsidR="00A31D06" w:rsidRPr="009D516A" w14:paraId="0DD2C293" w14:textId="77777777" w:rsidTr="007D03A2">
        <w:trPr>
          <w:trHeight w:val="300"/>
        </w:trPr>
        <w:tc>
          <w:tcPr>
            <w:tcW w:w="981" w:type="dxa"/>
            <w:vAlign w:val="bottom"/>
          </w:tcPr>
          <w:p w14:paraId="1D171BF1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S.D.</w:t>
            </w:r>
          </w:p>
        </w:tc>
        <w:tc>
          <w:tcPr>
            <w:tcW w:w="863" w:type="dxa"/>
          </w:tcPr>
          <w:p w14:paraId="1A97BB8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4A01EEC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7.10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47312B3E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12.4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454CE2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39.4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47585D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B9C2A2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109D19E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BB5DC3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3260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08C0A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3470</w:t>
            </w:r>
          </w:p>
        </w:tc>
      </w:tr>
      <w:tr w:rsidR="00A31D06" w:rsidRPr="009D516A" w14:paraId="0BEE8767" w14:textId="77777777" w:rsidTr="007D03A2">
        <w:trPr>
          <w:trHeight w:val="300"/>
        </w:trPr>
        <w:tc>
          <w:tcPr>
            <w:tcW w:w="981" w:type="dxa"/>
            <w:vAlign w:val="bottom"/>
          </w:tcPr>
          <w:p w14:paraId="697F2C09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%CV</w:t>
            </w:r>
          </w:p>
        </w:tc>
        <w:tc>
          <w:tcPr>
            <w:tcW w:w="863" w:type="dxa"/>
          </w:tcPr>
          <w:p w14:paraId="4EC93CAC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19295F7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633F141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6.2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5F1BBDA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8.0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5C04E59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7.5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D8A6FFE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2F73DF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7.8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20FF1CA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7.2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BB7E7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6.7</w:t>
            </w:r>
          </w:p>
        </w:tc>
      </w:tr>
      <w:tr w:rsidR="00A31D06" w:rsidRPr="009D516A" w14:paraId="73312DD9" w14:textId="77777777" w:rsidTr="007D03A2">
        <w:trPr>
          <w:trHeight w:val="300"/>
        </w:trPr>
        <w:tc>
          <w:tcPr>
            <w:tcW w:w="981" w:type="dxa"/>
            <w:vAlign w:val="bottom"/>
          </w:tcPr>
          <w:p w14:paraId="58CD366F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%Bias</w:t>
            </w:r>
          </w:p>
        </w:tc>
        <w:tc>
          <w:tcPr>
            <w:tcW w:w="863" w:type="dxa"/>
          </w:tcPr>
          <w:p w14:paraId="53AE2D1F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5C05CE35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0.0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65C4C030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-0.5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80DD1B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-1.0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533695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0.0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05D253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-1.8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0699D6E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-1.3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C92E65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0.9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05C3B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3.0</w:t>
            </w:r>
          </w:p>
        </w:tc>
      </w:tr>
      <w:tr w:rsidR="00A31D06" w:rsidRPr="009D516A" w14:paraId="34AA6D2A" w14:textId="77777777" w:rsidTr="007D03A2">
        <w:trPr>
          <w:trHeight w:val="300"/>
        </w:trPr>
        <w:tc>
          <w:tcPr>
            <w:tcW w:w="981" w:type="dxa"/>
            <w:tcBorders>
              <w:bottom w:val="single" w:sz="12" w:space="0" w:color="auto"/>
            </w:tcBorders>
            <w:vAlign w:val="bottom"/>
          </w:tcPr>
          <w:p w14:paraId="40B8C1C9" w14:textId="77777777" w:rsidR="00A31D06" w:rsidRPr="009D516A" w:rsidRDefault="00A31D06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0AEF21DA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2F255E8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5D6511D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9F2A95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D574659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83292B6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7330372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B17F027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064C371" w14:textId="77777777" w:rsidR="00A31D06" w:rsidRPr="009D516A" w:rsidRDefault="00A31D06" w:rsidP="007D03A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</w:tbl>
    <w:p w14:paraId="092AB70F" w14:textId="77777777" w:rsidR="00A31D06" w:rsidRPr="009D516A" w:rsidRDefault="00A31D06" w:rsidP="00A31D06">
      <w:pPr>
        <w:rPr>
          <w:rFonts w:ascii="Times New Roman" w:hAnsi="Times New Roman" w:cs="Times New Roman"/>
          <w:sz w:val="22"/>
        </w:rPr>
      </w:pPr>
      <w:r w:rsidRPr="009D516A">
        <w:rPr>
          <w:rFonts w:ascii="Times New Roman" w:hAnsi="Times New Roman" w:cs="Times New Roman"/>
          <w:sz w:val="22"/>
        </w:rPr>
        <w:t>*No internal standard response</w:t>
      </w:r>
    </w:p>
    <w:p w14:paraId="46BD714C" w14:textId="77777777" w:rsidR="00A31D06" w:rsidRPr="009D516A" w:rsidRDefault="00A31D06" w:rsidP="00A31D06">
      <w:pPr>
        <w:rPr>
          <w:rFonts w:ascii="Times New Roman" w:hAnsi="Times New Roman" w:cs="Times New Roman"/>
          <w:sz w:val="22"/>
        </w:rPr>
      </w:pPr>
      <w:r w:rsidRPr="009D516A">
        <w:rPr>
          <w:rFonts w:ascii="Times New Roman" w:hAnsi="Times New Roman" w:cs="Times New Roman"/>
          <w:sz w:val="22"/>
        </w:rPr>
        <w:t xml:space="preserve">**Exceed acceptance criteria </w:t>
      </w:r>
    </w:p>
    <w:p w14:paraId="6CB048F3" w14:textId="77777777" w:rsidR="005C78FD" w:rsidRDefault="005C78FD">
      <w:pPr>
        <w:rPr>
          <w:rFonts w:ascii="Times New Roman" w:hAnsi="Times New Roman" w:cs="Times New Roman"/>
          <w:b/>
          <w:sz w:val="24"/>
          <w:szCs w:val="24"/>
        </w:rPr>
      </w:pPr>
    </w:p>
    <w:p w14:paraId="41EB7209" w14:textId="77777777" w:rsidR="005C78FD" w:rsidRDefault="005C78FD">
      <w:pPr>
        <w:rPr>
          <w:rFonts w:ascii="Times New Roman" w:hAnsi="Times New Roman" w:cs="Times New Roman"/>
          <w:b/>
          <w:sz w:val="24"/>
          <w:szCs w:val="24"/>
        </w:rPr>
      </w:pPr>
    </w:p>
    <w:p w14:paraId="0082A282" w14:textId="1C80C0ED" w:rsidR="007D03A2" w:rsidRPr="009D516A" w:rsidRDefault="007D03A2" w:rsidP="007D03A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9D516A">
        <w:rPr>
          <w:rFonts w:ascii="Times New Roman" w:hAnsi="Times New Roman" w:cs="Times New Roman"/>
          <w:sz w:val="22"/>
        </w:rPr>
        <w:t>Back-Calculated Concentration</w:t>
      </w:r>
      <w:r w:rsidR="0029686B">
        <w:rPr>
          <w:rFonts w:ascii="Times New Roman" w:hAnsi="Times New Roman" w:cs="Times New Roman"/>
          <w:sz w:val="22"/>
        </w:rPr>
        <w:t>s of Calibration Standards for t</w:t>
      </w:r>
      <w:r w:rsidRPr="009D516A">
        <w:rPr>
          <w:rFonts w:ascii="Times New Roman" w:hAnsi="Times New Roman" w:cs="Times New Roman"/>
          <w:sz w:val="22"/>
        </w:rPr>
        <w:t>otal</w:t>
      </w:r>
      <w:r w:rsidR="005E467F">
        <w:rPr>
          <w:rFonts w:ascii="Times New Roman" w:hAnsi="Times New Roman" w:cs="Times New Roman"/>
          <w:sz w:val="22"/>
        </w:rPr>
        <w:t>-AMB</w:t>
      </w:r>
      <w:r w:rsidRPr="009D516A">
        <w:rPr>
          <w:rFonts w:ascii="Times New Roman" w:hAnsi="Times New Roman" w:cs="Times New Roman"/>
          <w:sz w:val="22"/>
        </w:rPr>
        <w:t xml:space="preserve"> (Linear weighted 1/x</w:t>
      </w:r>
      <w:r w:rsidRPr="009D516A">
        <w:rPr>
          <w:rFonts w:ascii="Times New Roman" w:hAnsi="Times New Roman" w:cs="Times New Roman"/>
          <w:sz w:val="22"/>
          <w:vertAlign w:val="superscript"/>
        </w:rPr>
        <w:t>2</w:t>
      </w:r>
      <w:r w:rsidRPr="009D516A">
        <w:rPr>
          <w:rFonts w:ascii="Times New Roman" w:hAnsi="Times New Roman" w:cs="Times New Roman"/>
          <w:sz w:val="22"/>
        </w:rPr>
        <w:t xml:space="preserve">) </w:t>
      </w:r>
    </w:p>
    <w:tbl>
      <w:tblPr>
        <w:tblW w:w="9975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437"/>
        <w:gridCol w:w="1068"/>
        <w:gridCol w:w="990"/>
        <w:gridCol w:w="990"/>
        <w:gridCol w:w="1170"/>
        <w:gridCol w:w="1080"/>
        <w:gridCol w:w="1080"/>
        <w:gridCol w:w="1080"/>
        <w:gridCol w:w="1080"/>
      </w:tblGrid>
      <w:tr w:rsidR="007D03A2" w:rsidRPr="009D516A" w14:paraId="5FD8E789" w14:textId="77777777" w:rsidTr="007D03A2">
        <w:trPr>
          <w:trHeight w:val="285"/>
        </w:trPr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EA10389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Run Number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2115BFC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F02C740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8A2A550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2ACB758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702772B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4A2A269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E3D5E4D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45000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35786BD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50000</w:t>
            </w:r>
          </w:p>
        </w:tc>
      </w:tr>
      <w:tr w:rsidR="007D03A2" w:rsidRPr="009D516A" w14:paraId="2D492B50" w14:textId="77777777" w:rsidTr="007D03A2">
        <w:trPr>
          <w:trHeight w:val="300"/>
        </w:trPr>
        <w:tc>
          <w:tcPr>
            <w:tcW w:w="143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375BAC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4945A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96.9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C0361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205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A936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1010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5B74E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5180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5D97D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16200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58C6A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30100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8AFF3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45700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2D744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51300</w:t>
            </w:r>
          </w:p>
        </w:tc>
      </w:tr>
      <w:tr w:rsidR="007D03A2" w:rsidRPr="009D516A" w14:paraId="665FC12A" w14:textId="77777777" w:rsidTr="007D03A2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B0F6D35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49DD7F9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74AF14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6D6956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46EBE43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4920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860F1E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FED8A0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30600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C94D16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41800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9F327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48500</w:t>
            </w:r>
          </w:p>
        </w:tc>
      </w:tr>
      <w:tr w:rsidR="007D03A2" w:rsidRPr="009D516A" w14:paraId="59E23FF4" w14:textId="77777777" w:rsidTr="007D03A2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2826278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5F0852E2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609845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183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BE7CAF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C23BCF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7D662B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16000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C53DBD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31500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DE4563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45400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18DCFA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51100</w:t>
            </w:r>
          </w:p>
        </w:tc>
      </w:tr>
      <w:tr w:rsidR="007D03A2" w:rsidRPr="009D516A" w14:paraId="176F922A" w14:textId="77777777" w:rsidTr="007D03A2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7BC6B60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727025C0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97.4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653BD2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B4D7E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983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CBB958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4890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24BB3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6EC6A0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29100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C6D598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39900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FD1085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48800</w:t>
            </w:r>
          </w:p>
        </w:tc>
      </w:tr>
      <w:tr w:rsidR="007D03A2" w:rsidRPr="009D516A" w14:paraId="2718D9B2" w14:textId="77777777" w:rsidTr="007D03A2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E47128D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779F7506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596429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6451D5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A44985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A557F3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16100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2BB6A8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31200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0B1968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47100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DA8479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50000</w:t>
            </w:r>
          </w:p>
        </w:tc>
      </w:tr>
      <w:tr w:rsidR="007D03A2" w:rsidRPr="009D516A" w14:paraId="47FD6FB9" w14:textId="77777777" w:rsidTr="007D03A2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F643CEE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43826A4D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95.4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34DEEA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58BA21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E97F66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4760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C925D4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14900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BCEB3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28200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987579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44700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DF6A4A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46500</w:t>
            </w:r>
          </w:p>
        </w:tc>
      </w:tr>
      <w:tr w:rsidR="007D03A2" w:rsidRPr="009D516A" w14:paraId="6AFBB844" w14:textId="77777777" w:rsidTr="007D03A2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0B3FA0D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738CA980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64F791A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E5BFF9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602921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AB6601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75128D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556B24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FBF53B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03A2" w:rsidRPr="009D516A" w14:paraId="7296F7F1" w14:textId="77777777" w:rsidTr="007D03A2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5D8EEC1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7E4C4B3C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EF36EE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1B254D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72B078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5030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E8DFF5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15500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E4973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30100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89F153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44100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FBB68D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49400</w:t>
            </w:r>
          </w:p>
        </w:tc>
      </w:tr>
      <w:tr w:rsidR="007D03A2" w:rsidRPr="009D516A" w14:paraId="20D9926E" w14:textId="77777777" w:rsidTr="007D03A2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4B2C5A6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S.D.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795536C3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6.26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22BF4A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12.0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115BD1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29.8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1FC23EA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FA8A52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794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993C1D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A40A9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2700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37057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1810</w:t>
            </w:r>
          </w:p>
        </w:tc>
      </w:tr>
      <w:tr w:rsidR="007D03A2" w:rsidRPr="009D516A" w14:paraId="373E16BA" w14:textId="77777777" w:rsidTr="007D03A2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5D34486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%CV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24F8BC39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6.1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598DA0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79B38CD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3.0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DEC5BF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4.0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550FD8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DBB0A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4.2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0D6C3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FD3DF1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3.7</w:t>
            </w:r>
          </w:p>
        </w:tc>
      </w:tr>
      <w:tr w:rsidR="007D03A2" w:rsidRPr="009D516A" w14:paraId="2EA12D1F" w14:textId="77777777" w:rsidTr="007D03A2">
        <w:trPr>
          <w:trHeight w:val="300"/>
        </w:trPr>
        <w:tc>
          <w:tcPr>
            <w:tcW w:w="14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FA9EAE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%Bias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0A6737F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2.0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A99366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-4.5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8875BE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1.0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19AAA8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0.6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B49E1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219A07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0.3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11EF38B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-2.0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71FA6F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-1.2</w:t>
            </w:r>
          </w:p>
        </w:tc>
      </w:tr>
      <w:tr w:rsidR="007D03A2" w:rsidRPr="009D516A" w14:paraId="18E7418A" w14:textId="77777777" w:rsidTr="007D03A2">
        <w:trPr>
          <w:trHeight w:val="300"/>
        </w:trPr>
        <w:tc>
          <w:tcPr>
            <w:tcW w:w="14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4CCBF6" w14:textId="77777777" w:rsidR="007D03A2" w:rsidRPr="009D516A" w:rsidRDefault="007D03A2" w:rsidP="007D03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51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0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98412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C68FF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50342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AE84D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E860C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95D6A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18A4B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33078" w14:textId="77777777" w:rsidR="007D03A2" w:rsidRPr="009D516A" w:rsidRDefault="007D03A2" w:rsidP="007D03A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</w:tbl>
    <w:p w14:paraId="7ACA0BB8" w14:textId="77777777" w:rsidR="007D03A2" w:rsidRPr="009D516A" w:rsidRDefault="007D03A2" w:rsidP="007D03A2">
      <w:pPr>
        <w:ind w:left="1008" w:hanging="1008"/>
        <w:rPr>
          <w:rFonts w:ascii="Arial" w:hAnsi="Arial" w:cs="Arial"/>
          <w:sz w:val="22"/>
        </w:rPr>
      </w:pPr>
    </w:p>
    <w:p w14:paraId="19F8D538" w14:textId="77777777" w:rsidR="005E467F" w:rsidRDefault="005E467F">
      <w:pPr>
        <w:rPr>
          <w:rFonts w:ascii="Times New Roman" w:hAnsi="Times New Roman" w:cs="Times New Roman"/>
          <w:b/>
          <w:sz w:val="24"/>
          <w:szCs w:val="24"/>
        </w:rPr>
      </w:pPr>
    </w:p>
    <w:p w14:paraId="04696FE2" w14:textId="1281AFE2" w:rsidR="006F28C8" w:rsidRPr="00891FF1" w:rsidRDefault="001852FA" w:rsidP="006F28C8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852FA">
        <w:rPr>
          <w:rFonts w:ascii="Times New Roman" w:hAnsi="Times New Roman" w:cs="Times New Roman"/>
          <w:b/>
          <w:sz w:val="24"/>
          <w:szCs w:val="24"/>
        </w:rPr>
        <w:t>Supplement</w:t>
      </w:r>
      <w:r w:rsidRPr="00852184">
        <w:rPr>
          <w:rFonts w:ascii="Times New Roman" w:hAnsi="Times New Roman" w:cs="Times New Roman"/>
          <w:b/>
          <w:sz w:val="22"/>
        </w:rPr>
        <w:t xml:space="preserve"> </w:t>
      </w:r>
      <w:r w:rsidR="00852184" w:rsidRPr="00852184">
        <w:rPr>
          <w:rFonts w:ascii="Times New Roman" w:hAnsi="Times New Roman" w:cs="Times New Roman"/>
          <w:b/>
          <w:sz w:val="22"/>
        </w:rPr>
        <w:t>Table 3</w:t>
      </w:r>
      <w:r w:rsidR="006F28C8" w:rsidRPr="00852184">
        <w:rPr>
          <w:rFonts w:ascii="Times New Roman" w:hAnsi="Times New Roman" w:cs="Times New Roman"/>
          <w:b/>
          <w:sz w:val="22"/>
        </w:rPr>
        <w:t xml:space="preserve">. </w:t>
      </w:r>
      <w:r w:rsidR="006F28C8" w:rsidRPr="00891FF1">
        <w:rPr>
          <w:rFonts w:ascii="Times New Roman" w:hAnsi="Times New Roman" w:cs="Times New Roman"/>
          <w:b/>
          <w:sz w:val="24"/>
          <w:szCs w:val="24"/>
        </w:rPr>
        <w:t>Matr</w:t>
      </w:r>
      <w:r w:rsidR="00891FF1">
        <w:rPr>
          <w:rFonts w:ascii="Times New Roman" w:hAnsi="Times New Roman" w:cs="Times New Roman"/>
          <w:b/>
          <w:sz w:val="24"/>
          <w:szCs w:val="24"/>
        </w:rPr>
        <w:t>ix Factors for All Three Assays</w:t>
      </w:r>
    </w:p>
    <w:p w14:paraId="5BF5DBA9" w14:textId="77777777" w:rsidR="006F28C8" w:rsidRPr="009D516A" w:rsidRDefault="006F28C8" w:rsidP="006F28C8">
      <w:pPr>
        <w:adjustRightInd w:val="0"/>
        <w:rPr>
          <w:rFonts w:ascii="Times New Roman" w:hAnsi="Times New Roman" w:cs="Times New Roman"/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</w:tblGrid>
      <w:tr w:rsidR="006F28C8" w:rsidRPr="009D516A" w14:paraId="21336202" w14:textId="77777777" w:rsidTr="006F28C8">
        <w:tc>
          <w:tcPr>
            <w:tcW w:w="1549" w:type="dxa"/>
            <w:tcBorders>
              <w:top w:val="single" w:sz="12" w:space="0" w:color="auto"/>
            </w:tcBorders>
          </w:tcPr>
          <w:p w14:paraId="01F8D134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</w:tcBorders>
          </w:tcPr>
          <w:p w14:paraId="417E6D51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Free-AM</w:t>
            </w:r>
            <w:r w:rsidRPr="009D516A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</w:tcBorders>
          </w:tcPr>
          <w:p w14:paraId="2A348376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Liposome-AMB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</w:tcBorders>
          </w:tcPr>
          <w:p w14:paraId="3BA417D7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Total-AM</w:t>
            </w:r>
            <w:r w:rsidRPr="009D516A">
              <w:rPr>
                <w:rFonts w:ascii="Times New Roman" w:hAnsi="Times New Roman" w:cs="Times New Roman"/>
                <w:sz w:val="22"/>
              </w:rPr>
              <w:t>B</w:t>
            </w:r>
          </w:p>
        </w:tc>
      </w:tr>
      <w:tr w:rsidR="006F28C8" w:rsidRPr="009D516A" w14:paraId="7B49D2F7" w14:textId="77777777" w:rsidTr="006F28C8">
        <w:tc>
          <w:tcPr>
            <w:tcW w:w="1549" w:type="dxa"/>
            <w:tcBorders>
              <w:bottom w:val="single" w:sz="12" w:space="0" w:color="auto"/>
            </w:tcBorders>
          </w:tcPr>
          <w:p w14:paraId="4B43A478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14:paraId="7D095CD7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Low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6B3BAEB8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High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6BAACA8B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Low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12292086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High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4ED1690E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Low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52B816A6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High</w:t>
            </w:r>
          </w:p>
        </w:tc>
      </w:tr>
      <w:tr w:rsidR="006F28C8" w:rsidRPr="009D516A" w14:paraId="3FD97785" w14:textId="77777777" w:rsidTr="006F28C8">
        <w:tc>
          <w:tcPr>
            <w:tcW w:w="1549" w:type="dxa"/>
            <w:tcBorders>
              <w:top w:val="single" w:sz="12" w:space="0" w:color="auto"/>
            </w:tcBorders>
          </w:tcPr>
          <w:p w14:paraId="5A2F46D0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Lot 1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14:paraId="62BC87C8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0.949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75B1E4E9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0.891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4A7B601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1.11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70FE2BD6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1.02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61E4AB06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0.946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1C81EFCE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0.998</w:t>
            </w:r>
          </w:p>
        </w:tc>
      </w:tr>
      <w:tr w:rsidR="006F28C8" w:rsidRPr="009D516A" w14:paraId="0C3D1C9D" w14:textId="77777777" w:rsidTr="006F28C8">
        <w:tc>
          <w:tcPr>
            <w:tcW w:w="1549" w:type="dxa"/>
          </w:tcPr>
          <w:p w14:paraId="14CB0050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Lot 2</w:t>
            </w:r>
          </w:p>
        </w:tc>
        <w:tc>
          <w:tcPr>
            <w:tcW w:w="1549" w:type="dxa"/>
            <w:vAlign w:val="center"/>
          </w:tcPr>
          <w:p w14:paraId="4AD7AC1E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0.910</w:t>
            </w:r>
          </w:p>
        </w:tc>
        <w:tc>
          <w:tcPr>
            <w:tcW w:w="1550" w:type="dxa"/>
            <w:vAlign w:val="center"/>
          </w:tcPr>
          <w:p w14:paraId="4EF2D76F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0.890</w:t>
            </w:r>
          </w:p>
        </w:tc>
        <w:tc>
          <w:tcPr>
            <w:tcW w:w="1550" w:type="dxa"/>
            <w:vAlign w:val="center"/>
          </w:tcPr>
          <w:p w14:paraId="553FA3AD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1.03</w:t>
            </w:r>
          </w:p>
        </w:tc>
        <w:tc>
          <w:tcPr>
            <w:tcW w:w="1550" w:type="dxa"/>
            <w:vAlign w:val="center"/>
          </w:tcPr>
          <w:p w14:paraId="05770256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1.02</w:t>
            </w:r>
          </w:p>
        </w:tc>
        <w:tc>
          <w:tcPr>
            <w:tcW w:w="1550" w:type="dxa"/>
            <w:vAlign w:val="center"/>
          </w:tcPr>
          <w:p w14:paraId="41A15297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0.920</w:t>
            </w:r>
          </w:p>
        </w:tc>
        <w:tc>
          <w:tcPr>
            <w:tcW w:w="1550" w:type="dxa"/>
            <w:vAlign w:val="center"/>
          </w:tcPr>
          <w:p w14:paraId="64EA5148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1.03</w:t>
            </w:r>
          </w:p>
        </w:tc>
      </w:tr>
      <w:tr w:rsidR="006F28C8" w:rsidRPr="009D516A" w14:paraId="375096D4" w14:textId="77777777" w:rsidTr="006F28C8">
        <w:tc>
          <w:tcPr>
            <w:tcW w:w="1549" w:type="dxa"/>
          </w:tcPr>
          <w:p w14:paraId="1F7F6444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Lot 3</w:t>
            </w:r>
          </w:p>
        </w:tc>
        <w:tc>
          <w:tcPr>
            <w:tcW w:w="1549" w:type="dxa"/>
            <w:vAlign w:val="center"/>
          </w:tcPr>
          <w:p w14:paraId="75364523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0.883</w:t>
            </w:r>
          </w:p>
        </w:tc>
        <w:tc>
          <w:tcPr>
            <w:tcW w:w="1550" w:type="dxa"/>
            <w:vAlign w:val="center"/>
          </w:tcPr>
          <w:p w14:paraId="3E075803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0.915</w:t>
            </w:r>
          </w:p>
        </w:tc>
        <w:tc>
          <w:tcPr>
            <w:tcW w:w="1550" w:type="dxa"/>
            <w:vAlign w:val="center"/>
          </w:tcPr>
          <w:p w14:paraId="3AC82E27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1.07</w:t>
            </w:r>
          </w:p>
        </w:tc>
        <w:tc>
          <w:tcPr>
            <w:tcW w:w="1550" w:type="dxa"/>
            <w:vAlign w:val="center"/>
          </w:tcPr>
          <w:p w14:paraId="2C9F5773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1.00</w:t>
            </w:r>
          </w:p>
        </w:tc>
        <w:tc>
          <w:tcPr>
            <w:tcW w:w="1550" w:type="dxa"/>
            <w:vAlign w:val="center"/>
          </w:tcPr>
          <w:p w14:paraId="77EAA2FA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0.948</w:t>
            </w:r>
          </w:p>
        </w:tc>
        <w:tc>
          <w:tcPr>
            <w:tcW w:w="1550" w:type="dxa"/>
            <w:vAlign w:val="center"/>
          </w:tcPr>
          <w:p w14:paraId="7F7B469B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1.03</w:t>
            </w:r>
          </w:p>
        </w:tc>
      </w:tr>
      <w:tr w:rsidR="006F28C8" w:rsidRPr="009D516A" w14:paraId="148AF2D2" w14:textId="77777777" w:rsidTr="006F28C8">
        <w:tc>
          <w:tcPr>
            <w:tcW w:w="1549" w:type="dxa"/>
          </w:tcPr>
          <w:p w14:paraId="29B719DC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Lot 4</w:t>
            </w:r>
          </w:p>
        </w:tc>
        <w:tc>
          <w:tcPr>
            <w:tcW w:w="1549" w:type="dxa"/>
            <w:vAlign w:val="center"/>
          </w:tcPr>
          <w:p w14:paraId="7067D467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0.885</w:t>
            </w:r>
          </w:p>
        </w:tc>
        <w:tc>
          <w:tcPr>
            <w:tcW w:w="1550" w:type="dxa"/>
            <w:vAlign w:val="center"/>
          </w:tcPr>
          <w:p w14:paraId="5A4C5832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0.904</w:t>
            </w:r>
          </w:p>
        </w:tc>
        <w:tc>
          <w:tcPr>
            <w:tcW w:w="1550" w:type="dxa"/>
            <w:vAlign w:val="center"/>
          </w:tcPr>
          <w:p w14:paraId="3DE05BD8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1.04</w:t>
            </w:r>
          </w:p>
        </w:tc>
        <w:tc>
          <w:tcPr>
            <w:tcW w:w="1550" w:type="dxa"/>
            <w:vAlign w:val="center"/>
          </w:tcPr>
          <w:p w14:paraId="6330339A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0.957</w:t>
            </w:r>
          </w:p>
        </w:tc>
        <w:tc>
          <w:tcPr>
            <w:tcW w:w="1550" w:type="dxa"/>
            <w:vAlign w:val="center"/>
          </w:tcPr>
          <w:p w14:paraId="4B387562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0.996</w:t>
            </w:r>
          </w:p>
        </w:tc>
        <w:tc>
          <w:tcPr>
            <w:tcW w:w="1550" w:type="dxa"/>
            <w:vAlign w:val="center"/>
          </w:tcPr>
          <w:p w14:paraId="4FFC13A8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0.999</w:t>
            </w:r>
          </w:p>
        </w:tc>
      </w:tr>
      <w:tr w:rsidR="006F28C8" w:rsidRPr="009D516A" w14:paraId="0D98C455" w14:textId="77777777" w:rsidTr="006F28C8">
        <w:tc>
          <w:tcPr>
            <w:tcW w:w="1549" w:type="dxa"/>
          </w:tcPr>
          <w:p w14:paraId="31920D26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Lot 5</w:t>
            </w:r>
          </w:p>
        </w:tc>
        <w:tc>
          <w:tcPr>
            <w:tcW w:w="1549" w:type="dxa"/>
            <w:vAlign w:val="center"/>
          </w:tcPr>
          <w:p w14:paraId="4B0F40BF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0.897</w:t>
            </w:r>
          </w:p>
        </w:tc>
        <w:tc>
          <w:tcPr>
            <w:tcW w:w="1550" w:type="dxa"/>
            <w:vAlign w:val="center"/>
          </w:tcPr>
          <w:p w14:paraId="2333C657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0.903</w:t>
            </w:r>
          </w:p>
        </w:tc>
        <w:tc>
          <w:tcPr>
            <w:tcW w:w="1550" w:type="dxa"/>
            <w:vAlign w:val="center"/>
          </w:tcPr>
          <w:p w14:paraId="144CC11D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1.01</w:t>
            </w:r>
          </w:p>
        </w:tc>
        <w:tc>
          <w:tcPr>
            <w:tcW w:w="1550" w:type="dxa"/>
            <w:vAlign w:val="center"/>
          </w:tcPr>
          <w:p w14:paraId="5F993047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1.02</w:t>
            </w:r>
          </w:p>
        </w:tc>
        <w:tc>
          <w:tcPr>
            <w:tcW w:w="1550" w:type="dxa"/>
            <w:vAlign w:val="center"/>
          </w:tcPr>
          <w:p w14:paraId="12DDFD38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0.932</w:t>
            </w:r>
          </w:p>
        </w:tc>
        <w:tc>
          <w:tcPr>
            <w:tcW w:w="1550" w:type="dxa"/>
            <w:vAlign w:val="center"/>
          </w:tcPr>
          <w:p w14:paraId="6948169F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0.998</w:t>
            </w:r>
          </w:p>
        </w:tc>
      </w:tr>
      <w:tr w:rsidR="006F28C8" w:rsidRPr="009D516A" w14:paraId="0222D990" w14:textId="77777777" w:rsidTr="006F28C8">
        <w:tc>
          <w:tcPr>
            <w:tcW w:w="1549" w:type="dxa"/>
          </w:tcPr>
          <w:p w14:paraId="38B099F1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Lot 6</w:t>
            </w:r>
          </w:p>
        </w:tc>
        <w:tc>
          <w:tcPr>
            <w:tcW w:w="1549" w:type="dxa"/>
            <w:vAlign w:val="center"/>
          </w:tcPr>
          <w:p w14:paraId="6A0E7AB4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0.901</w:t>
            </w:r>
          </w:p>
        </w:tc>
        <w:tc>
          <w:tcPr>
            <w:tcW w:w="1550" w:type="dxa"/>
            <w:vAlign w:val="center"/>
          </w:tcPr>
          <w:p w14:paraId="48864885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0.903</w:t>
            </w:r>
          </w:p>
        </w:tc>
        <w:tc>
          <w:tcPr>
            <w:tcW w:w="1550" w:type="dxa"/>
            <w:vAlign w:val="center"/>
          </w:tcPr>
          <w:p w14:paraId="6298FD31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1.04</w:t>
            </w:r>
          </w:p>
        </w:tc>
        <w:tc>
          <w:tcPr>
            <w:tcW w:w="1550" w:type="dxa"/>
            <w:vAlign w:val="center"/>
          </w:tcPr>
          <w:p w14:paraId="223629B4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1.01</w:t>
            </w:r>
          </w:p>
        </w:tc>
        <w:tc>
          <w:tcPr>
            <w:tcW w:w="1550" w:type="dxa"/>
            <w:vAlign w:val="center"/>
          </w:tcPr>
          <w:p w14:paraId="12EA9D42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0.936</w:t>
            </w:r>
          </w:p>
        </w:tc>
        <w:tc>
          <w:tcPr>
            <w:tcW w:w="1550" w:type="dxa"/>
            <w:vAlign w:val="center"/>
          </w:tcPr>
          <w:p w14:paraId="4D9FAFAA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0.985</w:t>
            </w:r>
          </w:p>
        </w:tc>
      </w:tr>
      <w:tr w:rsidR="006F28C8" w:rsidRPr="009D516A" w14:paraId="2E3DEE1A" w14:textId="77777777" w:rsidTr="006F28C8">
        <w:tc>
          <w:tcPr>
            <w:tcW w:w="1549" w:type="dxa"/>
          </w:tcPr>
          <w:p w14:paraId="0E0123C3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1549" w:type="dxa"/>
            <w:vAlign w:val="center"/>
          </w:tcPr>
          <w:p w14:paraId="5CC59707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 xml:space="preserve">0.904 </w:t>
            </w:r>
          </w:p>
        </w:tc>
        <w:tc>
          <w:tcPr>
            <w:tcW w:w="1550" w:type="dxa"/>
            <w:vAlign w:val="center"/>
          </w:tcPr>
          <w:p w14:paraId="233FD850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0.901</w:t>
            </w:r>
          </w:p>
        </w:tc>
        <w:tc>
          <w:tcPr>
            <w:tcW w:w="1550" w:type="dxa"/>
            <w:vAlign w:val="center"/>
          </w:tcPr>
          <w:p w14:paraId="635A36B3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1.05</w:t>
            </w:r>
          </w:p>
        </w:tc>
        <w:tc>
          <w:tcPr>
            <w:tcW w:w="1550" w:type="dxa"/>
            <w:vAlign w:val="center"/>
          </w:tcPr>
          <w:p w14:paraId="16F14F5D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1.00</w:t>
            </w:r>
          </w:p>
        </w:tc>
        <w:tc>
          <w:tcPr>
            <w:tcW w:w="1550" w:type="dxa"/>
            <w:vAlign w:val="center"/>
          </w:tcPr>
          <w:p w14:paraId="427E7090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0.946</w:t>
            </w:r>
          </w:p>
        </w:tc>
        <w:tc>
          <w:tcPr>
            <w:tcW w:w="1550" w:type="dxa"/>
            <w:vAlign w:val="center"/>
          </w:tcPr>
          <w:p w14:paraId="07B10C9F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1.01</w:t>
            </w:r>
          </w:p>
        </w:tc>
      </w:tr>
      <w:tr w:rsidR="006F28C8" w:rsidRPr="009D516A" w14:paraId="6A854E78" w14:textId="77777777" w:rsidTr="006F28C8">
        <w:tc>
          <w:tcPr>
            <w:tcW w:w="1549" w:type="dxa"/>
          </w:tcPr>
          <w:p w14:paraId="18E43A15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STDEV</w:t>
            </w:r>
          </w:p>
        </w:tc>
        <w:tc>
          <w:tcPr>
            <w:tcW w:w="1549" w:type="dxa"/>
            <w:vAlign w:val="center"/>
          </w:tcPr>
          <w:p w14:paraId="0694FAEB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0.0242</w:t>
            </w:r>
          </w:p>
        </w:tc>
        <w:tc>
          <w:tcPr>
            <w:tcW w:w="1550" w:type="dxa"/>
            <w:vAlign w:val="center"/>
          </w:tcPr>
          <w:p w14:paraId="1C6AC132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0.00932</w:t>
            </w:r>
          </w:p>
        </w:tc>
        <w:tc>
          <w:tcPr>
            <w:tcW w:w="1550" w:type="dxa"/>
            <w:vAlign w:val="center"/>
          </w:tcPr>
          <w:p w14:paraId="46825B01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0.0352</w:t>
            </w:r>
          </w:p>
        </w:tc>
        <w:tc>
          <w:tcPr>
            <w:tcW w:w="1550" w:type="dxa"/>
            <w:vAlign w:val="center"/>
          </w:tcPr>
          <w:p w14:paraId="11EA05EA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0.0246</w:t>
            </w:r>
          </w:p>
        </w:tc>
        <w:tc>
          <w:tcPr>
            <w:tcW w:w="1550" w:type="dxa"/>
            <w:vAlign w:val="center"/>
          </w:tcPr>
          <w:p w14:paraId="59F19F99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0.0264</w:t>
            </w:r>
          </w:p>
        </w:tc>
        <w:tc>
          <w:tcPr>
            <w:tcW w:w="1550" w:type="dxa"/>
            <w:vAlign w:val="center"/>
          </w:tcPr>
          <w:p w14:paraId="25849643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0.0118</w:t>
            </w:r>
          </w:p>
        </w:tc>
      </w:tr>
      <w:tr w:rsidR="006F28C8" w:rsidRPr="009D516A" w14:paraId="2357FE45" w14:textId="77777777" w:rsidTr="006F28C8">
        <w:tc>
          <w:tcPr>
            <w:tcW w:w="1549" w:type="dxa"/>
            <w:tcBorders>
              <w:bottom w:val="single" w:sz="12" w:space="0" w:color="auto"/>
            </w:tcBorders>
          </w:tcPr>
          <w:p w14:paraId="17205266" w14:textId="77777777" w:rsidR="006F28C8" w:rsidRPr="009D516A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%CV</w:t>
            </w: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4E05CFBF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 xml:space="preserve">2.7 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4FFFB12C" w14:textId="77777777" w:rsidR="006F28C8" w:rsidRPr="009D516A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 xml:space="preserve">1.0 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1F3CB635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8351BF">
              <w:rPr>
                <w:rFonts w:ascii="Times New Roman" w:eastAsia="SimSun" w:hAnsi="Times New Roman" w:cs="Times New Roman"/>
                <w:sz w:val="22"/>
              </w:rPr>
              <w:t>3.4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7726E532" w14:textId="77777777" w:rsidR="006F28C8" w:rsidRPr="008351BF" w:rsidRDefault="006F28C8" w:rsidP="006F28C8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2.5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2A33961E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1A75">
              <w:rPr>
                <w:rFonts w:ascii="Times New Roman" w:hAnsi="Times New Roman" w:cs="Times New Roman"/>
                <w:sz w:val="22"/>
              </w:rPr>
              <w:t>2.8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1812C68E" w14:textId="77777777" w:rsidR="006F28C8" w:rsidRPr="00E81A75" w:rsidRDefault="006F28C8" w:rsidP="006F28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</w:t>
            </w:r>
          </w:p>
        </w:tc>
      </w:tr>
    </w:tbl>
    <w:p w14:paraId="01C257E4" w14:textId="77777777" w:rsidR="006F28C8" w:rsidRDefault="006F28C8" w:rsidP="006F28C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*</w:t>
      </w:r>
      <w:r w:rsidRPr="00D442BE">
        <w:rPr>
          <w:rFonts w:ascii="Times New Roman" w:hAnsi="Times New Roman" w:cs="Times New Roman"/>
          <w:sz w:val="22"/>
        </w:rPr>
        <w:t xml:space="preserve">Normalized Matrix Factor = Analyte matrix factor/IS matric factor; </w:t>
      </w:r>
    </w:p>
    <w:p w14:paraId="17B2697F" w14:textId="77777777" w:rsidR="006F28C8" w:rsidRDefault="006F28C8" w:rsidP="006F28C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Analyte Matrix F</w:t>
      </w:r>
      <w:r w:rsidRPr="00D442BE">
        <w:rPr>
          <w:rFonts w:ascii="Times New Roman" w:hAnsi="Times New Roman" w:cs="Times New Roman"/>
          <w:sz w:val="22"/>
        </w:rPr>
        <w:t xml:space="preserve">actor = </w:t>
      </w:r>
      <w:r>
        <w:rPr>
          <w:rFonts w:ascii="Times New Roman" w:hAnsi="Times New Roman" w:cs="Times New Roman"/>
          <w:sz w:val="22"/>
        </w:rPr>
        <w:t>(</w:t>
      </w:r>
      <w:r w:rsidRPr="00D442BE">
        <w:rPr>
          <w:rFonts w:ascii="Times New Roman" w:hAnsi="Times New Roman" w:cs="Times New Roman"/>
          <w:sz w:val="22"/>
        </w:rPr>
        <w:t>Peak area ratio of analyte in the presence of matrix</w:t>
      </w:r>
      <w:r>
        <w:rPr>
          <w:rFonts w:ascii="Times New Roman" w:hAnsi="Times New Roman" w:cs="Times New Roman"/>
          <w:sz w:val="22"/>
        </w:rPr>
        <w:t xml:space="preserve">) </w:t>
      </w:r>
      <w:r w:rsidRPr="00D442BE">
        <w:rPr>
          <w:rFonts w:ascii="Times New Roman" w:hAnsi="Times New Roman" w:cs="Times New Roman"/>
          <w:sz w:val="22"/>
        </w:rPr>
        <w:t>/</w:t>
      </w:r>
      <w:r>
        <w:rPr>
          <w:rFonts w:ascii="Times New Roman" w:hAnsi="Times New Roman" w:cs="Times New Roman"/>
          <w:sz w:val="22"/>
        </w:rPr>
        <w:t xml:space="preserve"> (</w:t>
      </w:r>
      <w:r w:rsidRPr="00D442BE">
        <w:rPr>
          <w:rFonts w:ascii="Times New Roman" w:hAnsi="Times New Roman" w:cs="Times New Roman"/>
          <w:sz w:val="22"/>
        </w:rPr>
        <w:t xml:space="preserve">average peak area of </w:t>
      </w:r>
      <w:r>
        <w:rPr>
          <w:rFonts w:ascii="Times New Roman" w:hAnsi="Times New Roman" w:cs="Times New Roman"/>
          <w:sz w:val="22"/>
        </w:rPr>
        <w:t>analyte in the absence of matrix</w:t>
      </w:r>
      <w:r w:rsidRPr="00D442BE">
        <w:rPr>
          <w:rFonts w:ascii="Times New Roman" w:hAnsi="Times New Roman" w:cs="Times New Roman"/>
          <w:sz w:val="22"/>
        </w:rPr>
        <w:t xml:space="preserve"> (Neat samples)</w:t>
      </w:r>
      <w:r>
        <w:rPr>
          <w:rFonts w:ascii="Times New Roman" w:hAnsi="Times New Roman" w:cs="Times New Roman"/>
          <w:sz w:val="22"/>
        </w:rPr>
        <w:t>)</w:t>
      </w:r>
      <w:r w:rsidRPr="00D442BE">
        <w:rPr>
          <w:rFonts w:ascii="Times New Roman" w:hAnsi="Times New Roman" w:cs="Times New Roman"/>
          <w:sz w:val="22"/>
        </w:rPr>
        <w:t xml:space="preserve">; </w:t>
      </w:r>
    </w:p>
    <w:p w14:paraId="3285F24D" w14:textId="77777777" w:rsidR="006F28C8" w:rsidRPr="00D442BE" w:rsidRDefault="006F28C8" w:rsidP="006F28C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IS Matrix F</w:t>
      </w:r>
      <w:r w:rsidRPr="00D442BE">
        <w:rPr>
          <w:rFonts w:ascii="Times New Roman" w:hAnsi="Times New Roman" w:cs="Times New Roman"/>
          <w:sz w:val="22"/>
        </w:rPr>
        <w:t xml:space="preserve">actor = </w:t>
      </w:r>
      <w:r>
        <w:rPr>
          <w:rFonts w:ascii="Times New Roman" w:hAnsi="Times New Roman" w:cs="Times New Roman"/>
          <w:sz w:val="22"/>
        </w:rPr>
        <w:t>(</w:t>
      </w:r>
      <w:r w:rsidRPr="00D442BE">
        <w:rPr>
          <w:rFonts w:ascii="Times New Roman" w:hAnsi="Times New Roman" w:cs="Times New Roman"/>
          <w:sz w:val="22"/>
        </w:rPr>
        <w:t>Peak area</w:t>
      </w:r>
      <w:r>
        <w:rPr>
          <w:rFonts w:ascii="Times New Roman" w:hAnsi="Times New Roman" w:cs="Times New Roman"/>
          <w:sz w:val="22"/>
        </w:rPr>
        <w:t xml:space="preserve"> ratio of IS</w:t>
      </w:r>
      <w:r w:rsidRPr="00D442BE">
        <w:rPr>
          <w:rFonts w:ascii="Times New Roman" w:hAnsi="Times New Roman" w:cs="Times New Roman"/>
          <w:sz w:val="22"/>
        </w:rPr>
        <w:t xml:space="preserve"> in the presence of mat</w:t>
      </w:r>
      <w:r>
        <w:rPr>
          <w:rFonts w:ascii="Times New Roman" w:hAnsi="Times New Roman" w:cs="Times New Roman"/>
          <w:sz w:val="22"/>
        </w:rPr>
        <w:t>rix) / (average peak area of IS</w:t>
      </w:r>
      <w:r w:rsidRPr="00D442BE">
        <w:rPr>
          <w:rFonts w:ascii="Times New Roman" w:hAnsi="Times New Roman" w:cs="Times New Roman"/>
          <w:sz w:val="22"/>
        </w:rPr>
        <w:t xml:space="preserve"> in the absence of matri</w:t>
      </w:r>
      <w:r>
        <w:rPr>
          <w:rFonts w:ascii="Times New Roman" w:hAnsi="Times New Roman" w:cs="Times New Roman"/>
          <w:sz w:val="22"/>
        </w:rPr>
        <w:t>x (Neat samples)).</w:t>
      </w:r>
    </w:p>
    <w:p w14:paraId="79AB1838" w14:textId="4E823D3B" w:rsidR="003029FC" w:rsidRDefault="003029FC" w:rsidP="003029FC">
      <w:pPr>
        <w:rPr>
          <w:rFonts w:ascii="Times New Roman" w:hAnsi="Times New Roman" w:cs="Times New Roman"/>
          <w:sz w:val="22"/>
        </w:rPr>
      </w:pPr>
      <w:r w:rsidRPr="003029FC">
        <w:rPr>
          <w:rFonts w:ascii="Times New Roman" w:hAnsi="Times New Roman" w:cs="Times New Roman"/>
          <w:sz w:val="22"/>
        </w:rPr>
        <w:t>Note: The post-spiked sample for encapsulated and total assays is from free API.</w:t>
      </w:r>
    </w:p>
    <w:p w14:paraId="7573DB52" w14:textId="189DBC13" w:rsidR="00860475" w:rsidRDefault="00860475" w:rsidP="003029FC">
      <w:pPr>
        <w:rPr>
          <w:rFonts w:ascii="Times New Roman" w:hAnsi="Times New Roman" w:cs="Times New Roman"/>
          <w:sz w:val="22"/>
        </w:rPr>
      </w:pPr>
    </w:p>
    <w:p w14:paraId="7644E2DD" w14:textId="77777777" w:rsidR="00860475" w:rsidRDefault="00860475" w:rsidP="003029FC">
      <w:pPr>
        <w:rPr>
          <w:rFonts w:ascii="Times New Roman" w:hAnsi="Times New Roman" w:cs="Times New Roman"/>
          <w:sz w:val="22"/>
        </w:rPr>
      </w:pPr>
    </w:p>
    <w:p w14:paraId="583BCC0C" w14:textId="63B3A599" w:rsidR="00860475" w:rsidRDefault="00860475" w:rsidP="003029FC">
      <w:pPr>
        <w:rPr>
          <w:rFonts w:ascii="Times New Roman" w:hAnsi="Times New Roman" w:cs="Times New Roman"/>
          <w:sz w:val="22"/>
        </w:rPr>
      </w:pPr>
    </w:p>
    <w:p w14:paraId="7DE4CB99" w14:textId="77777777" w:rsidR="00860475" w:rsidRPr="003029FC" w:rsidRDefault="00860475" w:rsidP="003029FC">
      <w:pPr>
        <w:rPr>
          <w:rFonts w:ascii="Times New Roman" w:hAnsi="Times New Roman" w:cs="Times New Roman"/>
          <w:sz w:val="22"/>
        </w:rPr>
      </w:pPr>
    </w:p>
    <w:p w14:paraId="0EDC2862" w14:textId="63F65532" w:rsidR="006F28C8" w:rsidRDefault="006F28C8" w:rsidP="00BF256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403C774" w14:textId="2B6FA948" w:rsidR="006F28C8" w:rsidRDefault="006F28C8" w:rsidP="00BF256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5BDE63A" w14:textId="295D7725" w:rsidR="00860475" w:rsidRDefault="00860475" w:rsidP="00BF256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1B0A096" w14:textId="77777777" w:rsidR="00860475" w:rsidRDefault="00860475" w:rsidP="00BF256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982C769" w14:textId="77777777" w:rsidR="00860475" w:rsidRDefault="00860475" w:rsidP="005E467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4F1FEE" w14:textId="2F51359E" w:rsidR="005E467F" w:rsidRPr="005E467F" w:rsidRDefault="001852FA" w:rsidP="005E467F">
      <w:pPr>
        <w:jc w:val="left"/>
        <w:rPr>
          <w:rFonts w:ascii="Times New Roman" w:hAnsi="Times New Roman" w:cs="Times New Roman"/>
          <w:b/>
          <w:sz w:val="22"/>
        </w:rPr>
      </w:pPr>
      <w:r w:rsidRPr="001852FA"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852184">
        <w:rPr>
          <w:rFonts w:ascii="Times New Roman" w:hAnsi="Times New Roman" w:cs="Times New Roman"/>
          <w:b/>
          <w:sz w:val="22"/>
        </w:rPr>
        <w:t>Table 4</w:t>
      </w:r>
      <w:r w:rsidR="003C71B2" w:rsidRPr="005E467F">
        <w:rPr>
          <w:rFonts w:ascii="Times New Roman" w:hAnsi="Times New Roman" w:cs="Times New Roman"/>
          <w:b/>
          <w:sz w:val="22"/>
        </w:rPr>
        <w:t xml:space="preserve">. </w:t>
      </w:r>
      <w:r w:rsidR="0029686B">
        <w:rPr>
          <w:rFonts w:ascii="Times New Roman" w:hAnsi="Times New Roman" w:cs="Times New Roman"/>
          <w:b/>
          <w:sz w:val="24"/>
          <w:szCs w:val="24"/>
        </w:rPr>
        <w:t>Whole Blood Stability of liposome-AMB in l</w:t>
      </w:r>
      <w:r w:rsidR="005E467F" w:rsidRPr="005E467F">
        <w:rPr>
          <w:rFonts w:ascii="Times New Roman" w:hAnsi="Times New Roman" w:cs="Times New Roman"/>
          <w:b/>
          <w:sz w:val="24"/>
          <w:szCs w:val="24"/>
        </w:rPr>
        <w:t xml:space="preserve">iposome-AMB Assay </w:t>
      </w:r>
    </w:p>
    <w:p w14:paraId="20F6C5FE" w14:textId="4934B9B7" w:rsidR="003C71B2" w:rsidRPr="009D516A" w:rsidRDefault="003C71B2" w:rsidP="003C71B2">
      <w:pPr>
        <w:jc w:val="left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1330"/>
        <w:gridCol w:w="1512"/>
        <w:gridCol w:w="1534"/>
        <w:gridCol w:w="1407"/>
        <w:gridCol w:w="1564"/>
        <w:gridCol w:w="1559"/>
        <w:gridCol w:w="1559"/>
        <w:gridCol w:w="1560"/>
      </w:tblGrid>
      <w:tr w:rsidR="003C71B2" w:rsidRPr="009D516A" w14:paraId="017BC19A" w14:textId="77777777" w:rsidTr="003C71B2">
        <w:trPr>
          <w:trHeight w:val="402"/>
        </w:trPr>
        <w:tc>
          <w:tcPr>
            <w:tcW w:w="144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38FC679" w14:textId="77777777" w:rsidR="003C71B2" w:rsidRPr="009D516A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</w:p>
          <w:p w14:paraId="0DBDD9EA" w14:textId="77777777" w:rsidR="003C71B2" w:rsidRPr="009D516A" w:rsidRDefault="003C71B2" w:rsidP="003C71B2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eastAsia="SimSun" w:hAnsi="Times New Roman" w:cs="Times New Roman"/>
                <w:sz w:val="22"/>
              </w:rPr>
              <w:t>No</w:t>
            </w:r>
          </w:p>
        </w:tc>
        <w:tc>
          <w:tcPr>
            <w:tcW w:w="578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75DA433" w14:textId="77777777" w:rsidR="003C71B2" w:rsidRPr="009D516A" w:rsidRDefault="003C71B2" w:rsidP="003C71B2">
            <w:pPr>
              <w:pStyle w:val="3"/>
              <w:spacing w:beforeLines="50" w:before="156" w:afterLines="50" w:after="156" w:line="360" w:lineRule="exact"/>
              <w:ind w:left="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9D516A">
              <w:rPr>
                <w:rFonts w:ascii="Times New Roman" w:hAnsi="Times New Roman"/>
                <w:b w:val="0"/>
                <w:sz w:val="22"/>
                <w:szCs w:val="22"/>
              </w:rPr>
              <w:t>LQC (300 ng/mL)</w:t>
            </w:r>
          </w:p>
        </w:tc>
        <w:tc>
          <w:tcPr>
            <w:tcW w:w="624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E710939" w14:textId="77777777" w:rsidR="003C71B2" w:rsidRPr="009D516A" w:rsidRDefault="003C71B2" w:rsidP="003C71B2">
            <w:pPr>
              <w:pStyle w:val="3"/>
              <w:spacing w:beforeLines="50" w:before="156" w:afterLines="50" w:after="156" w:line="360" w:lineRule="exact"/>
              <w:ind w:left="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</w:pPr>
            <w:r w:rsidRPr="009D516A">
              <w:rPr>
                <w:rFonts w:ascii="Times New Roman" w:hAnsi="Times New Roman"/>
                <w:b w:val="0"/>
                <w:sz w:val="22"/>
                <w:szCs w:val="22"/>
              </w:rPr>
              <w:t>HQC (40000 ng/mL)</w:t>
            </w:r>
          </w:p>
        </w:tc>
      </w:tr>
      <w:tr w:rsidR="003C71B2" w:rsidRPr="00B57070" w14:paraId="1682B1EA" w14:textId="77777777" w:rsidTr="003C71B2">
        <w:tc>
          <w:tcPr>
            <w:tcW w:w="144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EE806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7CEB3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Control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2187EB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Ice bath 0.5hr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829A0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Ice bath 1hr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19E4A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Ice bath 2hr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25B72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Control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AEF1F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Ice bath 0.5hr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42F69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Ice bath 1hr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B9CFE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Ice bath 2hr</w:t>
            </w:r>
          </w:p>
        </w:tc>
      </w:tr>
      <w:tr w:rsidR="003C71B2" w:rsidRPr="00B57070" w14:paraId="085D4674" w14:textId="77777777" w:rsidTr="003C71B2">
        <w:trPr>
          <w:trHeight w:val="474"/>
        </w:trPr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14:paraId="2EF01861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1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14:paraId="4BE407D2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0.029686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14:paraId="060CE12E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0.030446</w:t>
            </w: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14:paraId="372745AD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0.028086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14:paraId="78A8DEE0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0.030926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14:paraId="017B4033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4.625864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05A8BB6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4.524350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CAEC53F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4.401941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7D1D821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4.617610</w:t>
            </w:r>
          </w:p>
        </w:tc>
      </w:tr>
      <w:tr w:rsidR="003C71B2" w:rsidRPr="00B57070" w14:paraId="003143D3" w14:textId="77777777" w:rsidTr="003C71B2">
        <w:tc>
          <w:tcPr>
            <w:tcW w:w="1441" w:type="dxa"/>
            <w:vAlign w:val="center"/>
          </w:tcPr>
          <w:p w14:paraId="7D648928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2</w:t>
            </w:r>
          </w:p>
        </w:tc>
        <w:tc>
          <w:tcPr>
            <w:tcW w:w="1330" w:type="dxa"/>
            <w:vAlign w:val="center"/>
          </w:tcPr>
          <w:p w14:paraId="14EECC81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0.032561</w:t>
            </w:r>
          </w:p>
        </w:tc>
        <w:tc>
          <w:tcPr>
            <w:tcW w:w="1512" w:type="dxa"/>
            <w:vAlign w:val="center"/>
          </w:tcPr>
          <w:p w14:paraId="282825D7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0.029333</w:t>
            </w:r>
          </w:p>
        </w:tc>
        <w:tc>
          <w:tcPr>
            <w:tcW w:w="1534" w:type="dxa"/>
            <w:vAlign w:val="center"/>
          </w:tcPr>
          <w:p w14:paraId="27406CB1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0.030664</w:t>
            </w:r>
          </w:p>
        </w:tc>
        <w:tc>
          <w:tcPr>
            <w:tcW w:w="1407" w:type="dxa"/>
            <w:vAlign w:val="center"/>
          </w:tcPr>
          <w:p w14:paraId="6D9695FE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0.031692</w:t>
            </w:r>
          </w:p>
        </w:tc>
        <w:tc>
          <w:tcPr>
            <w:tcW w:w="1564" w:type="dxa"/>
            <w:vAlign w:val="center"/>
          </w:tcPr>
          <w:p w14:paraId="45052D5B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4.335374</w:t>
            </w:r>
          </w:p>
        </w:tc>
        <w:tc>
          <w:tcPr>
            <w:tcW w:w="1559" w:type="dxa"/>
            <w:vAlign w:val="center"/>
          </w:tcPr>
          <w:p w14:paraId="72A9CE1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4.149938</w:t>
            </w:r>
          </w:p>
        </w:tc>
        <w:tc>
          <w:tcPr>
            <w:tcW w:w="1559" w:type="dxa"/>
            <w:vAlign w:val="center"/>
          </w:tcPr>
          <w:p w14:paraId="7754B7AC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4.460687</w:t>
            </w:r>
          </w:p>
        </w:tc>
        <w:tc>
          <w:tcPr>
            <w:tcW w:w="1560" w:type="dxa"/>
            <w:vAlign w:val="center"/>
          </w:tcPr>
          <w:p w14:paraId="081747FC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4.345031</w:t>
            </w:r>
          </w:p>
        </w:tc>
      </w:tr>
      <w:tr w:rsidR="003C71B2" w:rsidRPr="00B57070" w14:paraId="73B4C79A" w14:textId="77777777" w:rsidTr="003C71B2">
        <w:tc>
          <w:tcPr>
            <w:tcW w:w="1441" w:type="dxa"/>
            <w:vAlign w:val="center"/>
          </w:tcPr>
          <w:p w14:paraId="7D03AEBF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3</w:t>
            </w:r>
          </w:p>
        </w:tc>
        <w:tc>
          <w:tcPr>
            <w:tcW w:w="1330" w:type="dxa"/>
            <w:vAlign w:val="center"/>
          </w:tcPr>
          <w:p w14:paraId="1153BEF7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0.031009</w:t>
            </w:r>
          </w:p>
        </w:tc>
        <w:tc>
          <w:tcPr>
            <w:tcW w:w="1512" w:type="dxa"/>
            <w:vAlign w:val="center"/>
          </w:tcPr>
          <w:p w14:paraId="54D1C90B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0.030501</w:t>
            </w:r>
          </w:p>
        </w:tc>
        <w:tc>
          <w:tcPr>
            <w:tcW w:w="1534" w:type="dxa"/>
            <w:vAlign w:val="center"/>
          </w:tcPr>
          <w:p w14:paraId="0F1A977F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0.031767</w:t>
            </w:r>
          </w:p>
        </w:tc>
        <w:tc>
          <w:tcPr>
            <w:tcW w:w="1407" w:type="dxa"/>
            <w:vAlign w:val="center"/>
          </w:tcPr>
          <w:p w14:paraId="0A329737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0.027654</w:t>
            </w:r>
          </w:p>
        </w:tc>
        <w:tc>
          <w:tcPr>
            <w:tcW w:w="1564" w:type="dxa"/>
            <w:vAlign w:val="center"/>
          </w:tcPr>
          <w:p w14:paraId="51DFD5AC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4.569392</w:t>
            </w:r>
          </w:p>
        </w:tc>
        <w:tc>
          <w:tcPr>
            <w:tcW w:w="1559" w:type="dxa"/>
            <w:vAlign w:val="center"/>
          </w:tcPr>
          <w:p w14:paraId="13150646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4.534661</w:t>
            </w:r>
          </w:p>
        </w:tc>
        <w:tc>
          <w:tcPr>
            <w:tcW w:w="1559" w:type="dxa"/>
            <w:vAlign w:val="center"/>
          </w:tcPr>
          <w:p w14:paraId="289E564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4.408298</w:t>
            </w:r>
          </w:p>
        </w:tc>
        <w:tc>
          <w:tcPr>
            <w:tcW w:w="1560" w:type="dxa"/>
            <w:vAlign w:val="center"/>
          </w:tcPr>
          <w:p w14:paraId="5D612AD3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4.091420</w:t>
            </w:r>
          </w:p>
        </w:tc>
      </w:tr>
      <w:tr w:rsidR="003C71B2" w:rsidRPr="00B57070" w14:paraId="5B1FCD50" w14:textId="77777777" w:rsidTr="003C71B2">
        <w:tc>
          <w:tcPr>
            <w:tcW w:w="1441" w:type="dxa"/>
            <w:vAlign w:val="center"/>
          </w:tcPr>
          <w:p w14:paraId="795A4ECF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4</w:t>
            </w:r>
          </w:p>
        </w:tc>
        <w:tc>
          <w:tcPr>
            <w:tcW w:w="1330" w:type="dxa"/>
            <w:vAlign w:val="center"/>
          </w:tcPr>
          <w:p w14:paraId="188E62BF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0.030202</w:t>
            </w:r>
          </w:p>
        </w:tc>
        <w:tc>
          <w:tcPr>
            <w:tcW w:w="1512" w:type="dxa"/>
            <w:vAlign w:val="center"/>
          </w:tcPr>
          <w:p w14:paraId="296F037E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0.030234</w:t>
            </w:r>
          </w:p>
        </w:tc>
        <w:tc>
          <w:tcPr>
            <w:tcW w:w="1534" w:type="dxa"/>
            <w:vAlign w:val="center"/>
          </w:tcPr>
          <w:p w14:paraId="22E5C4E7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0.028627</w:t>
            </w:r>
          </w:p>
        </w:tc>
        <w:tc>
          <w:tcPr>
            <w:tcW w:w="1407" w:type="dxa"/>
            <w:vAlign w:val="center"/>
          </w:tcPr>
          <w:p w14:paraId="63BF9A5F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0.027924</w:t>
            </w:r>
          </w:p>
        </w:tc>
        <w:tc>
          <w:tcPr>
            <w:tcW w:w="1564" w:type="dxa"/>
            <w:vAlign w:val="center"/>
          </w:tcPr>
          <w:p w14:paraId="48922127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4.384823</w:t>
            </w:r>
          </w:p>
        </w:tc>
        <w:tc>
          <w:tcPr>
            <w:tcW w:w="1559" w:type="dxa"/>
            <w:vAlign w:val="center"/>
          </w:tcPr>
          <w:p w14:paraId="290EAB90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4.528516</w:t>
            </w:r>
          </w:p>
        </w:tc>
        <w:tc>
          <w:tcPr>
            <w:tcW w:w="1559" w:type="dxa"/>
            <w:vAlign w:val="center"/>
          </w:tcPr>
          <w:p w14:paraId="32D87759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4.584622</w:t>
            </w:r>
          </w:p>
        </w:tc>
        <w:tc>
          <w:tcPr>
            <w:tcW w:w="1560" w:type="dxa"/>
            <w:vAlign w:val="center"/>
          </w:tcPr>
          <w:p w14:paraId="35676879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4.068368</w:t>
            </w:r>
          </w:p>
        </w:tc>
      </w:tr>
      <w:tr w:rsidR="003C71B2" w:rsidRPr="00B57070" w14:paraId="5E038B70" w14:textId="77777777" w:rsidTr="003C71B2">
        <w:tc>
          <w:tcPr>
            <w:tcW w:w="1441" w:type="dxa"/>
            <w:vAlign w:val="center"/>
          </w:tcPr>
          <w:p w14:paraId="6E144A5B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5</w:t>
            </w:r>
          </w:p>
        </w:tc>
        <w:tc>
          <w:tcPr>
            <w:tcW w:w="1330" w:type="dxa"/>
            <w:vAlign w:val="center"/>
          </w:tcPr>
          <w:p w14:paraId="1B756C2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0.030447</w:t>
            </w:r>
          </w:p>
        </w:tc>
        <w:tc>
          <w:tcPr>
            <w:tcW w:w="1512" w:type="dxa"/>
            <w:vAlign w:val="center"/>
          </w:tcPr>
          <w:p w14:paraId="02C33857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0.028402</w:t>
            </w:r>
          </w:p>
        </w:tc>
        <w:tc>
          <w:tcPr>
            <w:tcW w:w="1534" w:type="dxa"/>
            <w:vAlign w:val="center"/>
          </w:tcPr>
          <w:p w14:paraId="1655141C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0.031283</w:t>
            </w:r>
          </w:p>
        </w:tc>
        <w:tc>
          <w:tcPr>
            <w:tcW w:w="1407" w:type="dxa"/>
            <w:vAlign w:val="center"/>
          </w:tcPr>
          <w:p w14:paraId="58F139FC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0.029193</w:t>
            </w:r>
          </w:p>
        </w:tc>
        <w:tc>
          <w:tcPr>
            <w:tcW w:w="1564" w:type="dxa"/>
            <w:vAlign w:val="center"/>
          </w:tcPr>
          <w:p w14:paraId="394A51C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4.557911</w:t>
            </w:r>
          </w:p>
        </w:tc>
        <w:tc>
          <w:tcPr>
            <w:tcW w:w="1559" w:type="dxa"/>
            <w:vAlign w:val="center"/>
          </w:tcPr>
          <w:p w14:paraId="733072AB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4.513460</w:t>
            </w:r>
          </w:p>
        </w:tc>
        <w:tc>
          <w:tcPr>
            <w:tcW w:w="1559" w:type="dxa"/>
            <w:vAlign w:val="center"/>
          </w:tcPr>
          <w:p w14:paraId="24AC047B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4.405312</w:t>
            </w:r>
          </w:p>
        </w:tc>
        <w:tc>
          <w:tcPr>
            <w:tcW w:w="1560" w:type="dxa"/>
            <w:vAlign w:val="center"/>
          </w:tcPr>
          <w:p w14:paraId="7634ADFC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3.900770</w:t>
            </w:r>
          </w:p>
        </w:tc>
      </w:tr>
      <w:tr w:rsidR="003C71B2" w:rsidRPr="00B57070" w14:paraId="1F35C173" w14:textId="77777777" w:rsidTr="003C71B2">
        <w:tc>
          <w:tcPr>
            <w:tcW w:w="1441" w:type="dxa"/>
            <w:vAlign w:val="center"/>
          </w:tcPr>
          <w:p w14:paraId="4909414C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6</w:t>
            </w:r>
          </w:p>
        </w:tc>
        <w:tc>
          <w:tcPr>
            <w:tcW w:w="1330" w:type="dxa"/>
            <w:vAlign w:val="center"/>
          </w:tcPr>
          <w:p w14:paraId="031AD2E2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0.030669</w:t>
            </w:r>
          </w:p>
        </w:tc>
        <w:tc>
          <w:tcPr>
            <w:tcW w:w="1512" w:type="dxa"/>
            <w:vAlign w:val="center"/>
          </w:tcPr>
          <w:p w14:paraId="3718EC83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0.032253</w:t>
            </w:r>
          </w:p>
        </w:tc>
        <w:tc>
          <w:tcPr>
            <w:tcW w:w="1534" w:type="dxa"/>
            <w:vAlign w:val="center"/>
          </w:tcPr>
          <w:p w14:paraId="52363136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0.031947</w:t>
            </w:r>
          </w:p>
        </w:tc>
        <w:tc>
          <w:tcPr>
            <w:tcW w:w="1407" w:type="dxa"/>
            <w:vAlign w:val="center"/>
          </w:tcPr>
          <w:p w14:paraId="040ACA60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0.030467</w:t>
            </w:r>
          </w:p>
        </w:tc>
        <w:tc>
          <w:tcPr>
            <w:tcW w:w="1564" w:type="dxa"/>
            <w:vAlign w:val="center"/>
          </w:tcPr>
          <w:p w14:paraId="2D026B9D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4.176771</w:t>
            </w:r>
          </w:p>
        </w:tc>
        <w:tc>
          <w:tcPr>
            <w:tcW w:w="1559" w:type="dxa"/>
            <w:vAlign w:val="center"/>
          </w:tcPr>
          <w:p w14:paraId="50E73C5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4.318087</w:t>
            </w:r>
          </w:p>
        </w:tc>
        <w:tc>
          <w:tcPr>
            <w:tcW w:w="1559" w:type="dxa"/>
            <w:vAlign w:val="center"/>
          </w:tcPr>
          <w:p w14:paraId="52032C20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4.111351</w:t>
            </w:r>
          </w:p>
        </w:tc>
        <w:tc>
          <w:tcPr>
            <w:tcW w:w="1560" w:type="dxa"/>
            <w:vAlign w:val="center"/>
          </w:tcPr>
          <w:p w14:paraId="5EC0A2E3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4.384325</w:t>
            </w:r>
          </w:p>
        </w:tc>
      </w:tr>
      <w:tr w:rsidR="003C71B2" w:rsidRPr="00B57070" w14:paraId="3FBF4E43" w14:textId="77777777" w:rsidTr="003C71B2">
        <w:tc>
          <w:tcPr>
            <w:tcW w:w="1441" w:type="dxa"/>
            <w:vAlign w:val="center"/>
          </w:tcPr>
          <w:p w14:paraId="6C4B0A3A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Mean</w:t>
            </w:r>
          </w:p>
        </w:tc>
        <w:tc>
          <w:tcPr>
            <w:tcW w:w="1330" w:type="dxa"/>
            <w:vAlign w:val="center"/>
          </w:tcPr>
          <w:p w14:paraId="15D44EC8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0.030762</w:t>
            </w:r>
          </w:p>
        </w:tc>
        <w:tc>
          <w:tcPr>
            <w:tcW w:w="1512" w:type="dxa"/>
            <w:vAlign w:val="center"/>
          </w:tcPr>
          <w:p w14:paraId="0CDEFDF1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0.030195</w:t>
            </w:r>
          </w:p>
        </w:tc>
        <w:tc>
          <w:tcPr>
            <w:tcW w:w="1534" w:type="dxa"/>
            <w:vAlign w:val="center"/>
          </w:tcPr>
          <w:p w14:paraId="61C0AB44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0.030396</w:t>
            </w:r>
          </w:p>
        </w:tc>
        <w:tc>
          <w:tcPr>
            <w:tcW w:w="1407" w:type="dxa"/>
            <w:vAlign w:val="center"/>
          </w:tcPr>
          <w:p w14:paraId="377729B1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0.029643</w:t>
            </w:r>
          </w:p>
        </w:tc>
        <w:tc>
          <w:tcPr>
            <w:tcW w:w="1564" w:type="dxa"/>
            <w:vAlign w:val="center"/>
          </w:tcPr>
          <w:p w14:paraId="71874AE8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4.441689</w:t>
            </w:r>
          </w:p>
        </w:tc>
        <w:tc>
          <w:tcPr>
            <w:tcW w:w="1559" w:type="dxa"/>
            <w:vAlign w:val="center"/>
          </w:tcPr>
          <w:p w14:paraId="6E519DC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4.428169</w:t>
            </w:r>
          </w:p>
        </w:tc>
        <w:tc>
          <w:tcPr>
            <w:tcW w:w="1559" w:type="dxa"/>
            <w:vAlign w:val="center"/>
          </w:tcPr>
          <w:p w14:paraId="4C1F43CC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4.395369</w:t>
            </w:r>
          </w:p>
        </w:tc>
        <w:tc>
          <w:tcPr>
            <w:tcW w:w="1560" w:type="dxa"/>
            <w:vAlign w:val="center"/>
          </w:tcPr>
          <w:p w14:paraId="6678B4DC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4.234587</w:t>
            </w:r>
          </w:p>
        </w:tc>
      </w:tr>
      <w:tr w:rsidR="003C71B2" w:rsidRPr="00B57070" w14:paraId="6C17F931" w14:textId="77777777" w:rsidTr="003C71B2">
        <w:tc>
          <w:tcPr>
            <w:tcW w:w="1441" w:type="dxa"/>
            <w:vAlign w:val="center"/>
          </w:tcPr>
          <w:p w14:paraId="292A4139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SD</w:t>
            </w:r>
          </w:p>
        </w:tc>
        <w:tc>
          <w:tcPr>
            <w:tcW w:w="1330" w:type="dxa"/>
            <w:vAlign w:val="center"/>
          </w:tcPr>
          <w:p w14:paraId="5514FC3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0.000988</w:t>
            </w:r>
          </w:p>
        </w:tc>
        <w:tc>
          <w:tcPr>
            <w:tcW w:w="1512" w:type="dxa"/>
            <w:vAlign w:val="center"/>
          </w:tcPr>
          <w:p w14:paraId="211D12B7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0.00129</w:t>
            </w:r>
          </w:p>
        </w:tc>
        <w:tc>
          <w:tcPr>
            <w:tcW w:w="1534" w:type="dxa"/>
            <w:vAlign w:val="center"/>
          </w:tcPr>
          <w:p w14:paraId="7363C18E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0.00165</w:t>
            </w:r>
          </w:p>
        </w:tc>
        <w:tc>
          <w:tcPr>
            <w:tcW w:w="1407" w:type="dxa"/>
            <w:vAlign w:val="center"/>
          </w:tcPr>
          <w:p w14:paraId="550564F0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0.00165</w:t>
            </w:r>
          </w:p>
        </w:tc>
        <w:tc>
          <w:tcPr>
            <w:tcW w:w="1564" w:type="dxa"/>
            <w:vAlign w:val="center"/>
          </w:tcPr>
          <w:p w14:paraId="4AFE2ADF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0.172</w:t>
            </w:r>
          </w:p>
        </w:tc>
        <w:tc>
          <w:tcPr>
            <w:tcW w:w="1559" w:type="dxa"/>
            <w:vAlign w:val="center"/>
          </w:tcPr>
          <w:p w14:paraId="13BF8521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0.160</w:t>
            </w:r>
          </w:p>
        </w:tc>
        <w:tc>
          <w:tcPr>
            <w:tcW w:w="1559" w:type="dxa"/>
            <w:vAlign w:val="center"/>
          </w:tcPr>
          <w:p w14:paraId="35630DD8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0.156</w:t>
            </w:r>
          </w:p>
        </w:tc>
        <w:tc>
          <w:tcPr>
            <w:tcW w:w="1560" w:type="dxa"/>
            <w:vAlign w:val="center"/>
          </w:tcPr>
          <w:p w14:paraId="3416DC8E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0.261</w:t>
            </w:r>
          </w:p>
        </w:tc>
      </w:tr>
      <w:tr w:rsidR="003C71B2" w:rsidRPr="00B57070" w14:paraId="75443706" w14:textId="77777777" w:rsidTr="003C71B2">
        <w:tc>
          <w:tcPr>
            <w:tcW w:w="1441" w:type="dxa"/>
            <w:vAlign w:val="center"/>
          </w:tcPr>
          <w:p w14:paraId="6EBFC32F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%CV</w:t>
            </w:r>
          </w:p>
        </w:tc>
        <w:tc>
          <w:tcPr>
            <w:tcW w:w="1330" w:type="dxa"/>
            <w:vAlign w:val="center"/>
          </w:tcPr>
          <w:p w14:paraId="4DAFE1F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1512" w:type="dxa"/>
            <w:vAlign w:val="center"/>
          </w:tcPr>
          <w:p w14:paraId="6F7D100E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1534" w:type="dxa"/>
            <w:vAlign w:val="center"/>
          </w:tcPr>
          <w:p w14:paraId="2BDDD9EE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1407" w:type="dxa"/>
            <w:vAlign w:val="center"/>
          </w:tcPr>
          <w:p w14:paraId="78FE4837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5.6</w:t>
            </w:r>
          </w:p>
        </w:tc>
        <w:tc>
          <w:tcPr>
            <w:tcW w:w="1564" w:type="dxa"/>
            <w:vAlign w:val="center"/>
          </w:tcPr>
          <w:p w14:paraId="4E254E21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1559" w:type="dxa"/>
            <w:vAlign w:val="center"/>
          </w:tcPr>
          <w:p w14:paraId="0833346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1559" w:type="dxa"/>
            <w:vAlign w:val="center"/>
          </w:tcPr>
          <w:p w14:paraId="2F6E739E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560" w:type="dxa"/>
            <w:vAlign w:val="center"/>
          </w:tcPr>
          <w:p w14:paraId="3B563536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6.2</w:t>
            </w:r>
          </w:p>
        </w:tc>
      </w:tr>
      <w:tr w:rsidR="003C71B2" w:rsidRPr="00B57070" w14:paraId="2FBBA74F" w14:textId="77777777" w:rsidTr="003C71B2">
        <w:tc>
          <w:tcPr>
            <w:tcW w:w="1441" w:type="dxa"/>
            <w:vAlign w:val="center"/>
          </w:tcPr>
          <w:p w14:paraId="54FFDC49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%Bias</w:t>
            </w:r>
          </w:p>
        </w:tc>
        <w:tc>
          <w:tcPr>
            <w:tcW w:w="1330" w:type="dxa"/>
            <w:vAlign w:val="center"/>
          </w:tcPr>
          <w:p w14:paraId="76B2C724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N/A</w:t>
            </w:r>
          </w:p>
        </w:tc>
        <w:tc>
          <w:tcPr>
            <w:tcW w:w="1512" w:type="dxa"/>
            <w:vAlign w:val="center"/>
          </w:tcPr>
          <w:p w14:paraId="438E9C20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-1.8</w:t>
            </w:r>
          </w:p>
        </w:tc>
        <w:tc>
          <w:tcPr>
            <w:tcW w:w="1534" w:type="dxa"/>
            <w:vAlign w:val="center"/>
          </w:tcPr>
          <w:p w14:paraId="51084EC4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-1.2</w:t>
            </w:r>
          </w:p>
        </w:tc>
        <w:tc>
          <w:tcPr>
            <w:tcW w:w="1407" w:type="dxa"/>
            <w:vAlign w:val="center"/>
          </w:tcPr>
          <w:p w14:paraId="46C2988F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-3.6</w:t>
            </w:r>
          </w:p>
        </w:tc>
        <w:tc>
          <w:tcPr>
            <w:tcW w:w="1564" w:type="dxa"/>
            <w:vAlign w:val="center"/>
          </w:tcPr>
          <w:p w14:paraId="32637A3F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2D5583A0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-0.3</w:t>
            </w:r>
          </w:p>
        </w:tc>
        <w:tc>
          <w:tcPr>
            <w:tcW w:w="1559" w:type="dxa"/>
            <w:vAlign w:val="center"/>
          </w:tcPr>
          <w:p w14:paraId="44A76891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-1.0</w:t>
            </w:r>
          </w:p>
        </w:tc>
        <w:tc>
          <w:tcPr>
            <w:tcW w:w="1560" w:type="dxa"/>
            <w:vAlign w:val="center"/>
          </w:tcPr>
          <w:p w14:paraId="65635B8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-4.7</w:t>
            </w:r>
          </w:p>
        </w:tc>
      </w:tr>
      <w:tr w:rsidR="003C71B2" w:rsidRPr="00B57070" w14:paraId="620410F4" w14:textId="77777777" w:rsidTr="003C71B2"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14:paraId="4D0E43EF" w14:textId="77777777" w:rsidR="003C71B2" w:rsidRPr="00B57070" w:rsidRDefault="003C71B2" w:rsidP="003C71B2">
            <w:pPr>
              <w:spacing w:line="360" w:lineRule="exact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sz w:val="22"/>
              </w:rPr>
              <w:t>n</w:t>
            </w:r>
          </w:p>
        </w:tc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14:paraId="3751178B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14:paraId="3D0102AB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14:paraId="6AD0256C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4E388F21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14:paraId="6AD7B83B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0C3A811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D137F1A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FFFC3B8" w14:textId="77777777" w:rsidR="003C71B2" w:rsidRPr="00B57070" w:rsidRDefault="003C71B2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5707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</w:tr>
    </w:tbl>
    <w:p w14:paraId="59902CBE" w14:textId="77777777" w:rsidR="00A66902" w:rsidRDefault="00A66902" w:rsidP="003C71B2">
      <w:pPr>
        <w:jc w:val="left"/>
        <w:rPr>
          <w:rFonts w:ascii="Times New Roman" w:hAnsi="Times New Roman" w:cs="Times New Roman"/>
          <w:sz w:val="22"/>
        </w:rPr>
      </w:pPr>
    </w:p>
    <w:p w14:paraId="02BF64D3" w14:textId="77777777" w:rsidR="002D2709" w:rsidRPr="00FD5EA0" w:rsidRDefault="002D2709" w:rsidP="002D270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Note: Test samples were prepared by spiking </w:t>
      </w:r>
      <w:r w:rsidRPr="00FD5EA0">
        <w:rPr>
          <w:rFonts w:ascii="Times New Roman" w:hAnsi="Times New Roman" w:cs="Times New Roman"/>
          <w:sz w:val="22"/>
        </w:rPr>
        <w:t>liposomal injection solution</w:t>
      </w:r>
      <w:r>
        <w:rPr>
          <w:rFonts w:ascii="Times New Roman" w:hAnsi="Times New Roman" w:cs="Times New Roman"/>
          <w:sz w:val="22"/>
        </w:rPr>
        <w:t xml:space="preserve"> into whole blood</w:t>
      </w:r>
      <w:r w:rsidRPr="00FD5EA0">
        <w:rPr>
          <w:rFonts w:ascii="Times New Roman" w:hAnsi="Times New Roman" w:cs="Times New Roman"/>
          <w:sz w:val="22"/>
        </w:rPr>
        <w:t xml:space="preserve">. The samples were </w:t>
      </w:r>
      <w:r>
        <w:rPr>
          <w:rFonts w:ascii="Times New Roman" w:hAnsi="Times New Roman" w:cs="Times New Roman"/>
          <w:sz w:val="22"/>
        </w:rPr>
        <w:t>set in ice bath up to 2 hours. The plasma samples were harvested and treated with cryoprotectant. The samples were then extracted and analyzed using liposome</w:t>
      </w:r>
      <w:r w:rsidRPr="00FD5EA0">
        <w:rPr>
          <w:rFonts w:ascii="Times New Roman" w:hAnsi="Times New Roman" w:cs="Times New Roman"/>
          <w:sz w:val="22"/>
        </w:rPr>
        <w:t>-AMB method and repor</w:t>
      </w:r>
      <w:r>
        <w:rPr>
          <w:rFonts w:ascii="Times New Roman" w:hAnsi="Times New Roman" w:cs="Times New Roman"/>
          <w:sz w:val="22"/>
        </w:rPr>
        <w:t>ted as the concentration of liposome</w:t>
      </w:r>
      <w:r w:rsidRPr="00FD5EA0">
        <w:rPr>
          <w:rFonts w:ascii="Times New Roman" w:hAnsi="Times New Roman" w:cs="Times New Roman"/>
          <w:sz w:val="22"/>
        </w:rPr>
        <w:t>-AMB.</w:t>
      </w:r>
    </w:p>
    <w:p w14:paraId="0B116CC3" w14:textId="77777777" w:rsidR="00A66902" w:rsidRDefault="00A66902" w:rsidP="003C71B2">
      <w:pPr>
        <w:jc w:val="left"/>
        <w:rPr>
          <w:rFonts w:ascii="Times New Roman" w:hAnsi="Times New Roman" w:cs="Times New Roman"/>
          <w:sz w:val="22"/>
        </w:rPr>
      </w:pPr>
    </w:p>
    <w:p w14:paraId="6A7CD713" w14:textId="77777777" w:rsidR="00860475" w:rsidRDefault="00860475" w:rsidP="00BF256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AE6106D" w14:textId="40ECE65E" w:rsidR="00BF2562" w:rsidRDefault="001852FA" w:rsidP="00BF256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852FA"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EA0">
        <w:rPr>
          <w:rFonts w:ascii="Times New Roman" w:hAnsi="Times New Roman" w:cs="Times New Roman"/>
          <w:b/>
          <w:sz w:val="24"/>
          <w:szCs w:val="24"/>
        </w:rPr>
        <w:t>T</w:t>
      </w:r>
      <w:r w:rsidR="00852184">
        <w:rPr>
          <w:rFonts w:ascii="Times New Roman" w:hAnsi="Times New Roman" w:cs="Times New Roman"/>
          <w:b/>
          <w:sz w:val="24"/>
          <w:szCs w:val="24"/>
        </w:rPr>
        <w:t>able 5</w:t>
      </w:r>
      <w:r w:rsidR="00BF2562" w:rsidRPr="007310A9">
        <w:rPr>
          <w:rFonts w:ascii="Times New Roman" w:hAnsi="Times New Roman" w:cs="Times New Roman"/>
          <w:b/>
          <w:sz w:val="24"/>
          <w:szCs w:val="24"/>
        </w:rPr>
        <w:t>. Dilution Integrity (DF10)</w:t>
      </w:r>
      <w:r w:rsidR="005C5BA6">
        <w:rPr>
          <w:rFonts w:ascii="Times New Roman" w:hAnsi="Times New Roman" w:cs="Times New Roman"/>
          <w:b/>
          <w:sz w:val="24"/>
          <w:szCs w:val="24"/>
        </w:rPr>
        <w:t xml:space="preserve"> Evaluation for All Three Assays</w:t>
      </w:r>
    </w:p>
    <w:p w14:paraId="1676EB92" w14:textId="77777777" w:rsidR="00BF2562" w:rsidRPr="00C94455" w:rsidRDefault="00BF2562" w:rsidP="00BF256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2294"/>
        <w:gridCol w:w="2999"/>
        <w:gridCol w:w="3261"/>
      </w:tblGrid>
      <w:tr w:rsidR="005C78FD" w14:paraId="09B25F8B" w14:textId="77777777" w:rsidTr="005C78FD">
        <w:tc>
          <w:tcPr>
            <w:tcW w:w="151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B380BB7" w14:textId="77777777" w:rsidR="005C78FD" w:rsidRPr="007310A9" w:rsidRDefault="005C78FD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10A9">
              <w:rPr>
                <w:rFonts w:ascii="Times New Roman" w:hAnsi="Times New Roman" w:cs="Times New Roman"/>
                <w:sz w:val="22"/>
              </w:rPr>
              <w:t>Sample No.</w:t>
            </w:r>
          </w:p>
        </w:tc>
        <w:tc>
          <w:tcPr>
            <w:tcW w:w="2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656DA" w14:textId="654EF278" w:rsidR="005C78FD" w:rsidRPr="007310A9" w:rsidRDefault="0029686B" w:rsidP="00D64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</w:t>
            </w:r>
            <w:r w:rsidR="00C63F7E">
              <w:rPr>
                <w:rFonts w:ascii="Times New Roman" w:hAnsi="Times New Roman" w:cs="Times New Roman"/>
                <w:sz w:val="22"/>
              </w:rPr>
              <w:t>ree-AMB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</w:tcPr>
          <w:p w14:paraId="39DECE46" w14:textId="2D27E6C5" w:rsidR="005C78FD" w:rsidRPr="007310A9" w:rsidRDefault="0029686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</w:t>
            </w:r>
            <w:r w:rsidR="00C63F7E">
              <w:rPr>
                <w:rFonts w:ascii="Times New Roman" w:hAnsi="Times New Roman" w:cs="Times New Roman"/>
                <w:sz w:val="22"/>
              </w:rPr>
              <w:t>iposome-AMB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339C2E8B" w14:textId="76AB2EB4" w:rsidR="005C78FD" w:rsidRPr="007310A9" w:rsidRDefault="0029686B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 w:rsidR="00C63F7E">
              <w:rPr>
                <w:rFonts w:ascii="Times New Roman" w:hAnsi="Times New Roman" w:cs="Times New Roman"/>
                <w:sz w:val="22"/>
              </w:rPr>
              <w:t>otal-AMB</w:t>
            </w:r>
          </w:p>
        </w:tc>
      </w:tr>
      <w:tr w:rsidR="00C63F7E" w14:paraId="4815469C" w14:textId="77777777" w:rsidTr="005C78FD">
        <w:tc>
          <w:tcPr>
            <w:tcW w:w="151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081132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85966" w14:textId="77777777" w:rsidR="00C63F7E" w:rsidRPr="007310A9" w:rsidRDefault="00C63F7E" w:rsidP="00C6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DQC (12000 </w:t>
            </w:r>
            <w:r w:rsidRPr="005C78FD">
              <w:rPr>
                <w:rFonts w:ascii="Times New Roman" w:hAnsi="Times New Roman" w:cs="Times New Roman"/>
                <w:szCs w:val="21"/>
              </w:rPr>
              <w:t>ng/mL)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</w:tcPr>
          <w:p w14:paraId="4CDA544D" w14:textId="77777777" w:rsidR="00C63F7E" w:rsidRDefault="00C63F7E" w:rsidP="00C63F7E">
            <w:pPr>
              <w:jc w:val="center"/>
            </w:pPr>
            <w:r w:rsidRPr="00865488">
              <w:rPr>
                <w:rFonts w:ascii="Times New Roman" w:hAnsi="Times New Roman" w:cs="Times New Roman"/>
                <w:szCs w:val="21"/>
              </w:rPr>
              <w:t>DQC (200000 ng/mL)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6EE0FB4A" w14:textId="77777777" w:rsidR="00C63F7E" w:rsidRDefault="00C63F7E" w:rsidP="00C63F7E">
            <w:pPr>
              <w:jc w:val="center"/>
            </w:pPr>
            <w:r w:rsidRPr="00865488">
              <w:rPr>
                <w:rFonts w:ascii="Times New Roman" w:hAnsi="Times New Roman" w:cs="Times New Roman"/>
                <w:szCs w:val="21"/>
              </w:rPr>
              <w:t>DQC (200000 ng/mL)</w:t>
            </w:r>
          </w:p>
        </w:tc>
      </w:tr>
      <w:tr w:rsidR="00C63F7E" w14:paraId="5614563C" w14:textId="77777777" w:rsidTr="005C78FD">
        <w:tc>
          <w:tcPr>
            <w:tcW w:w="1511" w:type="dxa"/>
            <w:tcBorders>
              <w:top w:val="single" w:sz="12" w:space="0" w:color="auto"/>
            </w:tcBorders>
          </w:tcPr>
          <w:p w14:paraId="7342AAE8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10A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vAlign w:val="center"/>
          </w:tcPr>
          <w:p w14:paraId="5FA3771F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10700</w:t>
            </w:r>
          </w:p>
        </w:tc>
        <w:tc>
          <w:tcPr>
            <w:tcW w:w="2999" w:type="dxa"/>
            <w:tcBorders>
              <w:top w:val="single" w:sz="12" w:space="0" w:color="auto"/>
            </w:tcBorders>
            <w:vAlign w:val="center"/>
          </w:tcPr>
          <w:p w14:paraId="1D1DCF62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190000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1BA9A464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205000</w:t>
            </w:r>
          </w:p>
        </w:tc>
      </w:tr>
      <w:tr w:rsidR="00C63F7E" w14:paraId="66380D70" w14:textId="77777777" w:rsidTr="005C78FD">
        <w:tc>
          <w:tcPr>
            <w:tcW w:w="1511" w:type="dxa"/>
          </w:tcPr>
          <w:p w14:paraId="653D27B1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10A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4" w:type="dxa"/>
            <w:vAlign w:val="center"/>
          </w:tcPr>
          <w:p w14:paraId="7628A0B7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10400</w:t>
            </w:r>
          </w:p>
        </w:tc>
        <w:tc>
          <w:tcPr>
            <w:tcW w:w="2999" w:type="dxa"/>
            <w:vAlign w:val="center"/>
          </w:tcPr>
          <w:p w14:paraId="0FAA9082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196000</w:t>
            </w:r>
          </w:p>
        </w:tc>
        <w:tc>
          <w:tcPr>
            <w:tcW w:w="3261" w:type="dxa"/>
            <w:vAlign w:val="center"/>
          </w:tcPr>
          <w:p w14:paraId="1D7680CD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206000</w:t>
            </w:r>
          </w:p>
        </w:tc>
      </w:tr>
      <w:tr w:rsidR="00C63F7E" w14:paraId="0D20AC27" w14:textId="77777777" w:rsidTr="005C78FD">
        <w:tc>
          <w:tcPr>
            <w:tcW w:w="1511" w:type="dxa"/>
          </w:tcPr>
          <w:p w14:paraId="0F688125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10A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4" w:type="dxa"/>
            <w:vAlign w:val="center"/>
          </w:tcPr>
          <w:p w14:paraId="372F1ACB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10500</w:t>
            </w:r>
          </w:p>
        </w:tc>
        <w:tc>
          <w:tcPr>
            <w:tcW w:w="2999" w:type="dxa"/>
            <w:vAlign w:val="center"/>
          </w:tcPr>
          <w:p w14:paraId="2523B9FC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205000</w:t>
            </w:r>
          </w:p>
        </w:tc>
        <w:tc>
          <w:tcPr>
            <w:tcW w:w="3261" w:type="dxa"/>
            <w:vAlign w:val="center"/>
          </w:tcPr>
          <w:p w14:paraId="66A2C306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200000</w:t>
            </w:r>
          </w:p>
        </w:tc>
      </w:tr>
      <w:tr w:rsidR="00C63F7E" w14:paraId="1E80E3FE" w14:textId="77777777" w:rsidTr="005C78FD">
        <w:tc>
          <w:tcPr>
            <w:tcW w:w="1511" w:type="dxa"/>
          </w:tcPr>
          <w:p w14:paraId="39790805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10A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94" w:type="dxa"/>
            <w:vAlign w:val="center"/>
          </w:tcPr>
          <w:p w14:paraId="733575F7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10400</w:t>
            </w:r>
          </w:p>
        </w:tc>
        <w:tc>
          <w:tcPr>
            <w:tcW w:w="2999" w:type="dxa"/>
            <w:vAlign w:val="center"/>
          </w:tcPr>
          <w:p w14:paraId="64FB6FE0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198000</w:t>
            </w:r>
          </w:p>
        </w:tc>
        <w:tc>
          <w:tcPr>
            <w:tcW w:w="3261" w:type="dxa"/>
            <w:vAlign w:val="center"/>
          </w:tcPr>
          <w:p w14:paraId="1CFFDAFD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195000</w:t>
            </w:r>
          </w:p>
        </w:tc>
      </w:tr>
      <w:tr w:rsidR="00C63F7E" w14:paraId="110C926F" w14:textId="77777777" w:rsidTr="005C78FD">
        <w:tc>
          <w:tcPr>
            <w:tcW w:w="1511" w:type="dxa"/>
          </w:tcPr>
          <w:p w14:paraId="51B75712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10A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94" w:type="dxa"/>
            <w:vAlign w:val="center"/>
          </w:tcPr>
          <w:p w14:paraId="0194388A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10400</w:t>
            </w:r>
          </w:p>
        </w:tc>
        <w:tc>
          <w:tcPr>
            <w:tcW w:w="2999" w:type="dxa"/>
            <w:vAlign w:val="center"/>
          </w:tcPr>
          <w:p w14:paraId="2E49C84C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198000</w:t>
            </w:r>
          </w:p>
        </w:tc>
        <w:tc>
          <w:tcPr>
            <w:tcW w:w="3261" w:type="dxa"/>
            <w:vAlign w:val="center"/>
          </w:tcPr>
          <w:p w14:paraId="5F95CDFF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198000</w:t>
            </w:r>
          </w:p>
        </w:tc>
      </w:tr>
      <w:tr w:rsidR="00C63F7E" w14:paraId="14E57A08" w14:textId="77777777" w:rsidTr="005C78FD">
        <w:tc>
          <w:tcPr>
            <w:tcW w:w="1511" w:type="dxa"/>
          </w:tcPr>
          <w:p w14:paraId="2A5A5F94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10A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4" w:type="dxa"/>
            <w:vAlign w:val="center"/>
          </w:tcPr>
          <w:p w14:paraId="68116D88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11000</w:t>
            </w:r>
          </w:p>
        </w:tc>
        <w:tc>
          <w:tcPr>
            <w:tcW w:w="2999" w:type="dxa"/>
            <w:vAlign w:val="center"/>
          </w:tcPr>
          <w:p w14:paraId="7FA3E028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195000</w:t>
            </w:r>
          </w:p>
        </w:tc>
        <w:tc>
          <w:tcPr>
            <w:tcW w:w="3261" w:type="dxa"/>
            <w:vAlign w:val="center"/>
          </w:tcPr>
          <w:p w14:paraId="4CDB51FF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185000</w:t>
            </w:r>
          </w:p>
        </w:tc>
      </w:tr>
      <w:tr w:rsidR="00C63F7E" w14:paraId="7E82B140" w14:textId="77777777" w:rsidTr="005C78FD">
        <w:tc>
          <w:tcPr>
            <w:tcW w:w="1511" w:type="dxa"/>
            <w:vAlign w:val="center"/>
          </w:tcPr>
          <w:p w14:paraId="428748F1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10A9">
              <w:rPr>
                <w:rFonts w:ascii="Times New Roman" w:hAnsi="Times New Roman" w:cs="Times New Roman"/>
                <w:color w:val="000000"/>
                <w:sz w:val="22"/>
              </w:rPr>
              <w:t>Mean</w:t>
            </w:r>
          </w:p>
        </w:tc>
        <w:tc>
          <w:tcPr>
            <w:tcW w:w="2294" w:type="dxa"/>
            <w:vAlign w:val="center"/>
          </w:tcPr>
          <w:p w14:paraId="5B061CB1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10600</w:t>
            </w:r>
          </w:p>
        </w:tc>
        <w:tc>
          <w:tcPr>
            <w:tcW w:w="2999" w:type="dxa"/>
            <w:vAlign w:val="center"/>
          </w:tcPr>
          <w:p w14:paraId="148795A9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197000</w:t>
            </w:r>
          </w:p>
        </w:tc>
        <w:tc>
          <w:tcPr>
            <w:tcW w:w="3261" w:type="dxa"/>
            <w:vAlign w:val="center"/>
          </w:tcPr>
          <w:p w14:paraId="30852254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198000</w:t>
            </w:r>
          </w:p>
        </w:tc>
      </w:tr>
      <w:tr w:rsidR="00C63F7E" w14:paraId="61A74BAF" w14:textId="77777777" w:rsidTr="005C78FD">
        <w:tc>
          <w:tcPr>
            <w:tcW w:w="1511" w:type="dxa"/>
            <w:vAlign w:val="center"/>
          </w:tcPr>
          <w:p w14:paraId="76D6E20D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10A9">
              <w:rPr>
                <w:rFonts w:ascii="Times New Roman" w:hAnsi="Times New Roman" w:cs="Times New Roman"/>
                <w:color w:val="000000"/>
                <w:sz w:val="22"/>
              </w:rPr>
              <w:t>SD</w:t>
            </w:r>
          </w:p>
        </w:tc>
        <w:tc>
          <w:tcPr>
            <w:tcW w:w="2294" w:type="dxa"/>
            <w:vAlign w:val="center"/>
          </w:tcPr>
          <w:p w14:paraId="2CAB0C07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242</w:t>
            </w:r>
          </w:p>
        </w:tc>
        <w:tc>
          <w:tcPr>
            <w:tcW w:w="2999" w:type="dxa"/>
            <w:vAlign w:val="center"/>
          </w:tcPr>
          <w:p w14:paraId="38F93366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4900</w:t>
            </w:r>
          </w:p>
        </w:tc>
        <w:tc>
          <w:tcPr>
            <w:tcW w:w="3261" w:type="dxa"/>
            <w:vAlign w:val="center"/>
          </w:tcPr>
          <w:p w14:paraId="4B359523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7680</w:t>
            </w:r>
          </w:p>
        </w:tc>
      </w:tr>
      <w:tr w:rsidR="00C63F7E" w14:paraId="30A58491" w14:textId="77777777" w:rsidTr="005C78FD">
        <w:tc>
          <w:tcPr>
            <w:tcW w:w="1511" w:type="dxa"/>
            <w:vAlign w:val="center"/>
          </w:tcPr>
          <w:p w14:paraId="6A0F6EF5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10A9">
              <w:rPr>
                <w:rFonts w:ascii="Times New Roman" w:hAnsi="Times New Roman" w:cs="Times New Roman"/>
                <w:color w:val="000000"/>
                <w:sz w:val="22"/>
              </w:rPr>
              <w:t>%CV</w:t>
            </w:r>
          </w:p>
        </w:tc>
        <w:tc>
          <w:tcPr>
            <w:tcW w:w="2294" w:type="dxa"/>
            <w:vAlign w:val="center"/>
          </w:tcPr>
          <w:p w14:paraId="6D20ACE7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2999" w:type="dxa"/>
            <w:vAlign w:val="center"/>
          </w:tcPr>
          <w:p w14:paraId="19961C72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3261" w:type="dxa"/>
            <w:vAlign w:val="center"/>
          </w:tcPr>
          <w:p w14:paraId="2ECE0513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3.9</w:t>
            </w:r>
          </w:p>
        </w:tc>
      </w:tr>
      <w:tr w:rsidR="00C63F7E" w14:paraId="58E233BE" w14:textId="77777777" w:rsidTr="005C78FD">
        <w:tc>
          <w:tcPr>
            <w:tcW w:w="1511" w:type="dxa"/>
            <w:vAlign w:val="center"/>
          </w:tcPr>
          <w:p w14:paraId="58DB8046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10A9">
              <w:rPr>
                <w:rFonts w:ascii="Times New Roman" w:hAnsi="Times New Roman" w:cs="Times New Roman"/>
                <w:color w:val="000000"/>
                <w:sz w:val="22"/>
              </w:rPr>
              <w:t>%Theoretical</w:t>
            </w:r>
          </w:p>
        </w:tc>
        <w:tc>
          <w:tcPr>
            <w:tcW w:w="2294" w:type="dxa"/>
            <w:vAlign w:val="center"/>
          </w:tcPr>
          <w:p w14:paraId="77D4CFD9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88.3</w:t>
            </w:r>
          </w:p>
        </w:tc>
        <w:tc>
          <w:tcPr>
            <w:tcW w:w="2999" w:type="dxa"/>
            <w:vAlign w:val="center"/>
          </w:tcPr>
          <w:p w14:paraId="3A36B08B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98.5</w:t>
            </w:r>
          </w:p>
        </w:tc>
        <w:tc>
          <w:tcPr>
            <w:tcW w:w="3261" w:type="dxa"/>
            <w:vAlign w:val="center"/>
          </w:tcPr>
          <w:p w14:paraId="5F1F8FF3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99.0</w:t>
            </w:r>
          </w:p>
        </w:tc>
      </w:tr>
      <w:tr w:rsidR="00C63F7E" w14:paraId="21B020DC" w14:textId="77777777" w:rsidTr="005C78FD">
        <w:tc>
          <w:tcPr>
            <w:tcW w:w="1511" w:type="dxa"/>
            <w:vAlign w:val="center"/>
          </w:tcPr>
          <w:p w14:paraId="78E7F163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10A9">
              <w:rPr>
                <w:rFonts w:ascii="Times New Roman" w:hAnsi="Times New Roman" w:cs="Times New Roman"/>
                <w:color w:val="000000"/>
                <w:sz w:val="22"/>
              </w:rPr>
              <w:t>%Bias</w:t>
            </w:r>
          </w:p>
        </w:tc>
        <w:tc>
          <w:tcPr>
            <w:tcW w:w="2294" w:type="dxa"/>
            <w:vAlign w:val="center"/>
          </w:tcPr>
          <w:p w14:paraId="75245C59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-11.7</w:t>
            </w:r>
          </w:p>
        </w:tc>
        <w:tc>
          <w:tcPr>
            <w:tcW w:w="2999" w:type="dxa"/>
            <w:vAlign w:val="center"/>
          </w:tcPr>
          <w:p w14:paraId="0EF7A611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-1.5</w:t>
            </w:r>
          </w:p>
        </w:tc>
        <w:tc>
          <w:tcPr>
            <w:tcW w:w="3261" w:type="dxa"/>
            <w:vAlign w:val="center"/>
          </w:tcPr>
          <w:p w14:paraId="4DAA84A9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-1.0</w:t>
            </w:r>
          </w:p>
        </w:tc>
      </w:tr>
      <w:tr w:rsidR="00C63F7E" w14:paraId="4E9B7B05" w14:textId="77777777" w:rsidTr="005C78FD"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14:paraId="7CE96D1D" w14:textId="77777777" w:rsidR="00C63F7E" w:rsidRPr="007310A9" w:rsidRDefault="00C63F7E" w:rsidP="00C63F7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310A9">
              <w:rPr>
                <w:rFonts w:ascii="Times New Roman" w:hAnsi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vAlign w:val="center"/>
          </w:tcPr>
          <w:p w14:paraId="220BDF88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999" w:type="dxa"/>
            <w:tcBorders>
              <w:bottom w:val="single" w:sz="12" w:space="0" w:color="auto"/>
            </w:tcBorders>
            <w:vAlign w:val="center"/>
          </w:tcPr>
          <w:p w14:paraId="3C8B30C2" w14:textId="77777777" w:rsidR="00C63F7E" w:rsidRPr="005C78FD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78FD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42DA5FD6" w14:textId="77777777" w:rsidR="00C63F7E" w:rsidRPr="001E01B9" w:rsidRDefault="00C63F7E" w:rsidP="00C63F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01B9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</w:tbl>
    <w:p w14:paraId="3DCB4655" w14:textId="77777777" w:rsidR="00BF2562" w:rsidRPr="008B7ED7" w:rsidRDefault="00BF2562" w:rsidP="00BF2562">
      <w:pPr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BF2562" w:rsidRPr="008B7ED7" w14:paraId="11E5CE2C" w14:textId="77777777" w:rsidTr="00D6454B">
        <w:tc>
          <w:tcPr>
            <w:tcW w:w="2694" w:type="dxa"/>
            <w:tcBorders>
              <w:top w:val="nil"/>
              <w:bottom w:val="nil"/>
            </w:tcBorders>
          </w:tcPr>
          <w:p w14:paraId="3A560AB6" w14:textId="77777777" w:rsidR="00BF2562" w:rsidRPr="008B7ED7" w:rsidRDefault="00BF2562" w:rsidP="00D645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4F89F68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198A866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4E6AA91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6D3B313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ECD33FA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35B27C4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A7D7E30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3F61383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5B492AC" w14:textId="584FAEE9" w:rsidR="00AD0AD9" w:rsidRPr="00C63F7E" w:rsidRDefault="001852FA" w:rsidP="007F2901">
      <w:pPr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1852FA">
        <w:rPr>
          <w:rFonts w:ascii="Times New Roman" w:hAnsi="Times New Roman" w:cs="Times New Roman"/>
          <w:b/>
          <w:sz w:val="24"/>
          <w:szCs w:val="24"/>
        </w:rPr>
        <w:t>Supplement</w:t>
      </w:r>
      <w:r w:rsidRPr="00061F5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F2575A" w:rsidRPr="00061F54"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r w:rsidR="00852184">
        <w:rPr>
          <w:rFonts w:ascii="Times New Roman" w:eastAsia="SimSun" w:hAnsi="Times New Roman" w:cs="Times New Roman"/>
          <w:b/>
          <w:sz w:val="24"/>
          <w:szCs w:val="24"/>
        </w:rPr>
        <w:t>6</w:t>
      </w:r>
      <w:r w:rsidR="00640969" w:rsidRPr="00061F54">
        <w:rPr>
          <w:rFonts w:ascii="Times New Roman" w:eastAsia="SimSun" w:hAnsi="Times New Roman" w:cs="Times New Roman"/>
          <w:b/>
          <w:sz w:val="24"/>
          <w:szCs w:val="24"/>
        </w:rPr>
        <w:t xml:space="preserve">. </w:t>
      </w:r>
      <w:r w:rsidR="004B0A34" w:rsidRPr="00061F54">
        <w:rPr>
          <w:rFonts w:ascii="Times New Roman" w:eastAsia="SimSun" w:hAnsi="Times New Roman" w:cs="Times New Roman"/>
          <w:b/>
          <w:sz w:val="24"/>
          <w:szCs w:val="24"/>
        </w:rPr>
        <w:t>Autosampler Reinjection Reproducibility</w:t>
      </w:r>
      <w:r w:rsidR="0091733E" w:rsidRPr="00061F5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5C5BA6" w:rsidRPr="00061F54">
        <w:rPr>
          <w:rFonts w:ascii="Times New Roman" w:eastAsia="SimSun" w:hAnsi="Times New Roman" w:cs="Times New Roman"/>
          <w:b/>
          <w:sz w:val="24"/>
          <w:szCs w:val="24"/>
        </w:rPr>
        <w:t>S</w:t>
      </w:r>
      <w:r w:rsidR="0091733E" w:rsidRPr="00061F54">
        <w:rPr>
          <w:rFonts w:ascii="Times New Roman" w:eastAsia="SimSun" w:hAnsi="Times New Roman" w:cs="Times New Roman"/>
          <w:b/>
          <w:sz w:val="24"/>
          <w:szCs w:val="24"/>
        </w:rPr>
        <w:t>tability</w:t>
      </w:r>
      <w:r w:rsidR="005C5BA6" w:rsidRPr="00061F54">
        <w:rPr>
          <w:rFonts w:ascii="Times New Roman" w:eastAsia="SimSun" w:hAnsi="Times New Roman" w:cs="Times New Roman"/>
          <w:b/>
          <w:sz w:val="24"/>
          <w:szCs w:val="24"/>
        </w:rPr>
        <w:t xml:space="preserve"> for All Three Assays</w:t>
      </w:r>
    </w:p>
    <w:p w14:paraId="7B6B7D37" w14:textId="77777777" w:rsidR="00AD0AD9" w:rsidRDefault="00AD0AD9" w:rsidP="007F2901">
      <w:pPr>
        <w:jc w:val="left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3"/>
        <w:tblW w:w="12663" w:type="dxa"/>
        <w:tblInd w:w="-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29"/>
        <w:gridCol w:w="1011"/>
        <w:gridCol w:w="885"/>
        <w:gridCol w:w="885"/>
        <w:gridCol w:w="838"/>
        <w:gridCol w:w="995"/>
        <w:gridCol w:w="851"/>
        <w:gridCol w:w="835"/>
        <w:gridCol w:w="851"/>
        <w:gridCol w:w="1007"/>
        <w:gridCol w:w="1134"/>
        <w:gridCol w:w="1134"/>
      </w:tblGrid>
      <w:tr w:rsidR="00C63F7E" w14:paraId="37B7B15A" w14:textId="77777777" w:rsidTr="00A66902">
        <w:tc>
          <w:tcPr>
            <w:tcW w:w="13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748CDD" w14:textId="77777777" w:rsidR="00C63F7E" w:rsidRDefault="00C63F7E" w:rsidP="003C71B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614CCD27" w14:textId="77777777" w:rsidR="00C63F7E" w:rsidRDefault="00C63F7E" w:rsidP="003C71B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14:paraId="5A674D53" w14:textId="77777777" w:rsidR="00C63F7E" w:rsidRDefault="00C63F7E" w:rsidP="003C71B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0E422B" w14:textId="3A102E8B" w:rsidR="00C63F7E" w:rsidRPr="002E224A" w:rsidRDefault="0029686B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 w:rsidR="00BC67B0">
              <w:rPr>
                <w:rFonts w:ascii="Times New Roman" w:hAnsi="Times New Roman" w:cs="Times New Roman"/>
                <w:sz w:val="22"/>
              </w:rPr>
              <w:t>otal-</w:t>
            </w:r>
            <w:r w:rsidR="00C63F7E" w:rsidRPr="002E224A">
              <w:rPr>
                <w:rFonts w:ascii="Times New Roman" w:hAnsi="Times New Roman" w:cs="Times New Roman"/>
                <w:sz w:val="22"/>
              </w:rPr>
              <w:t>AMB</w:t>
            </w:r>
          </w:p>
          <w:p w14:paraId="660D3D5E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(</w:t>
            </w:r>
            <w:r w:rsidRPr="002E224A">
              <w:rPr>
                <w:rFonts w:ascii="Times New Roman" w:eastAsia="SimSun" w:hAnsi="Times New Roman" w:cs="Times New Roman"/>
                <w:sz w:val="22"/>
              </w:rPr>
              <w:t>4°C, 181.2 hr)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F81F82" w14:textId="04FF4EBF" w:rsidR="00C63F7E" w:rsidRPr="002E224A" w:rsidRDefault="0029686B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f</w:t>
            </w:r>
            <w:r w:rsidR="00BC67B0">
              <w:rPr>
                <w:rFonts w:ascii="Times New Roman" w:eastAsia="SimSun" w:hAnsi="Times New Roman" w:cs="Times New Roman"/>
                <w:sz w:val="22"/>
              </w:rPr>
              <w:t>ree-</w:t>
            </w:r>
            <w:r w:rsidR="00C63F7E" w:rsidRPr="002E224A">
              <w:rPr>
                <w:rFonts w:ascii="Times New Roman" w:hAnsi="Times New Roman" w:cs="Times New Roman"/>
                <w:sz w:val="22"/>
              </w:rPr>
              <w:t>AMB</w:t>
            </w:r>
          </w:p>
          <w:p w14:paraId="5DDD8854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(</w:t>
            </w:r>
            <w:r w:rsidRPr="002E224A">
              <w:rPr>
                <w:rFonts w:ascii="Times New Roman" w:eastAsia="SimSun" w:hAnsi="Times New Roman" w:cs="Times New Roman"/>
                <w:sz w:val="22"/>
              </w:rPr>
              <w:t>4°C, 168.5 hr)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C3F102" w14:textId="145ED429" w:rsidR="00C63F7E" w:rsidRPr="002E224A" w:rsidRDefault="0029686B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</w:t>
            </w:r>
            <w:r w:rsidR="00BC67B0">
              <w:rPr>
                <w:rFonts w:ascii="Times New Roman" w:hAnsi="Times New Roman" w:cs="Times New Roman"/>
                <w:sz w:val="22"/>
              </w:rPr>
              <w:t>iposome</w:t>
            </w:r>
            <w:r w:rsidR="00C63F7E" w:rsidRPr="002E224A">
              <w:rPr>
                <w:rFonts w:ascii="Times New Roman" w:hAnsi="Times New Roman" w:cs="Times New Roman"/>
                <w:sz w:val="22"/>
              </w:rPr>
              <w:t>-AMB</w:t>
            </w:r>
          </w:p>
          <w:p w14:paraId="7601A22E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(</w:t>
            </w:r>
            <w:r w:rsidRPr="002E224A">
              <w:rPr>
                <w:rFonts w:ascii="Times New Roman" w:eastAsia="SimSun" w:hAnsi="Times New Roman" w:cs="Times New Roman"/>
                <w:sz w:val="22"/>
              </w:rPr>
              <w:t>4°C, 170.6 hr)</w:t>
            </w:r>
          </w:p>
        </w:tc>
      </w:tr>
      <w:tr w:rsidR="00C63F7E" w:rsidRPr="00E36035" w14:paraId="5D525240" w14:textId="77777777" w:rsidTr="00A66902">
        <w:trPr>
          <w:trHeight w:val="782"/>
        </w:trPr>
        <w:tc>
          <w:tcPr>
            <w:tcW w:w="13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1BA03D" w14:textId="77777777" w:rsidR="00C63F7E" w:rsidRPr="00E36035" w:rsidRDefault="00C63F7E" w:rsidP="003C71B2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F1622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 xml:space="preserve">LQC </w:t>
            </w:r>
          </w:p>
          <w:p w14:paraId="5460E540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300 ng/mL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AC5B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 xml:space="preserve">L-MQC </w:t>
            </w:r>
          </w:p>
          <w:p w14:paraId="6CABEC4F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2500 ng/mL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76F5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 xml:space="preserve">MQC </w:t>
            </w:r>
          </w:p>
          <w:p w14:paraId="730149FA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20000 ng/mL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E5C6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 xml:space="preserve">HQC </w:t>
            </w:r>
          </w:p>
          <w:p w14:paraId="2C9E8A6A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40000 ng/mL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0C1CC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 xml:space="preserve">LQC </w:t>
            </w:r>
          </w:p>
          <w:p w14:paraId="3E879F47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30.0 ng/mL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63D68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 xml:space="preserve">L-MQC </w:t>
            </w:r>
          </w:p>
          <w:p w14:paraId="489EBE16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200 ng/mL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F1CD9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 xml:space="preserve">MQC </w:t>
            </w:r>
          </w:p>
          <w:p w14:paraId="4C3275EA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1200 ng/mL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46E27DFB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 xml:space="preserve">HQC </w:t>
            </w:r>
          </w:p>
          <w:p w14:paraId="7A07D634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2400 ng/mL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188CC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 xml:space="preserve">LQC </w:t>
            </w:r>
          </w:p>
          <w:p w14:paraId="4AD9AFFC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300 ng/mL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12107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L-</w:t>
            </w:r>
            <w:r w:rsidRPr="002E224A">
              <w:rPr>
                <w:rFonts w:ascii="Times New Roman" w:hAnsi="Times New Roman" w:cs="Times New Roman"/>
                <w:sz w:val="22"/>
              </w:rPr>
              <w:t xml:space="preserve">MQC </w:t>
            </w:r>
          </w:p>
          <w:p w14:paraId="099CD227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2500 ng/mL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6D604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2E224A">
              <w:rPr>
                <w:rFonts w:ascii="Times New Roman" w:hAnsi="Times New Roman" w:cs="Times New Roman"/>
                <w:sz w:val="22"/>
              </w:rPr>
              <w:t xml:space="preserve">QC </w:t>
            </w:r>
          </w:p>
          <w:p w14:paraId="32BD4BF8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20000 ng/mL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2DE1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 xml:space="preserve">HQC </w:t>
            </w:r>
          </w:p>
          <w:p w14:paraId="71A4E0D5" w14:textId="77777777" w:rsidR="00C63F7E" w:rsidRPr="002E224A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40000 ng/mL</w:t>
            </w:r>
          </w:p>
        </w:tc>
      </w:tr>
      <w:tr w:rsidR="00C63F7E" w:rsidRPr="00E36035" w14:paraId="337E6E0C" w14:textId="77777777" w:rsidTr="00A66902"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3A2A394B" w14:textId="77777777" w:rsidR="00C63F7E" w:rsidRPr="00E36035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00E4B62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278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612BFF8E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2460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6FF7D62E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20500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11E0A816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38900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729D13C1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30.7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0F0BC30F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146D84F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1350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25E541F1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1F7BF6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322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14:paraId="3DE37C29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2630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1F0B08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20600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F71F7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41700</w:t>
            </w:r>
          </w:p>
        </w:tc>
      </w:tr>
      <w:tr w:rsidR="00C63F7E" w:rsidRPr="00E36035" w14:paraId="648C4E6E" w14:textId="77777777" w:rsidTr="00A66902">
        <w:tc>
          <w:tcPr>
            <w:tcW w:w="1308" w:type="dxa"/>
            <w:vAlign w:val="center"/>
          </w:tcPr>
          <w:p w14:paraId="14509216" w14:textId="77777777" w:rsidR="00C63F7E" w:rsidRPr="00E36035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vAlign w:val="center"/>
          </w:tcPr>
          <w:p w14:paraId="720113A8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303</w:t>
            </w:r>
          </w:p>
        </w:tc>
        <w:tc>
          <w:tcPr>
            <w:tcW w:w="1011" w:type="dxa"/>
            <w:vAlign w:val="center"/>
          </w:tcPr>
          <w:p w14:paraId="2E5C00AE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2360</w:t>
            </w:r>
          </w:p>
        </w:tc>
        <w:tc>
          <w:tcPr>
            <w:tcW w:w="885" w:type="dxa"/>
            <w:vAlign w:val="center"/>
          </w:tcPr>
          <w:p w14:paraId="1A92D560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19800</w:t>
            </w:r>
          </w:p>
        </w:tc>
        <w:tc>
          <w:tcPr>
            <w:tcW w:w="885" w:type="dxa"/>
            <w:vAlign w:val="center"/>
          </w:tcPr>
          <w:p w14:paraId="0E108644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41700</w:t>
            </w:r>
          </w:p>
        </w:tc>
        <w:tc>
          <w:tcPr>
            <w:tcW w:w="838" w:type="dxa"/>
            <w:vAlign w:val="center"/>
          </w:tcPr>
          <w:p w14:paraId="2AFB8FA2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31.5</w:t>
            </w:r>
          </w:p>
        </w:tc>
        <w:tc>
          <w:tcPr>
            <w:tcW w:w="995" w:type="dxa"/>
            <w:vAlign w:val="center"/>
          </w:tcPr>
          <w:p w14:paraId="0FC204C8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851" w:type="dxa"/>
            <w:vAlign w:val="center"/>
          </w:tcPr>
          <w:p w14:paraId="213E38B6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1120</w:t>
            </w:r>
          </w:p>
        </w:tc>
        <w:tc>
          <w:tcPr>
            <w:tcW w:w="835" w:type="dxa"/>
            <w:vAlign w:val="center"/>
          </w:tcPr>
          <w:p w14:paraId="6B125F9A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2260</w:t>
            </w:r>
          </w:p>
        </w:tc>
        <w:tc>
          <w:tcPr>
            <w:tcW w:w="851" w:type="dxa"/>
            <w:vAlign w:val="center"/>
          </w:tcPr>
          <w:p w14:paraId="3AEA8DB5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296</w:t>
            </w:r>
          </w:p>
        </w:tc>
        <w:tc>
          <w:tcPr>
            <w:tcW w:w="1007" w:type="dxa"/>
            <w:vAlign w:val="center"/>
          </w:tcPr>
          <w:p w14:paraId="534B2ED8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2270</w:t>
            </w:r>
          </w:p>
        </w:tc>
        <w:tc>
          <w:tcPr>
            <w:tcW w:w="1134" w:type="dxa"/>
            <w:vAlign w:val="center"/>
          </w:tcPr>
          <w:p w14:paraId="0651095C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19800</w:t>
            </w:r>
          </w:p>
        </w:tc>
        <w:tc>
          <w:tcPr>
            <w:tcW w:w="1134" w:type="dxa"/>
            <w:vAlign w:val="center"/>
          </w:tcPr>
          <w:p w14:paraId="6DE0CFAF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39300</w:t>
            </w:r>
          </w:p>
        </w:tc>
      </w:tr>
      <w:tr w:rsidR="00C63F7E" w:rsidRPr="00E36035" w14:paraId="1F95126E" w14:textId="77777777" w:rsidTr="00A66902">
        <w:tc>
          <w:tcPr>
            <w:tcW w:w="1308" w:type="dxa"/>
            <w:vAlign w:val="center"/>
          </w:tcPr>
          <w:p w14:paraId="75A9B47D" w14:textId="77777777" w:rsidR="00C63F7E" w:rsidRPr="00E36035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vAlign w:val="center"/>
          </w:tcPr>
          <w:p w14:paraId="0A7E1A25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286</w:t>
            </w:r>
          </w:p>
        </w:tc>
        <w:tc>
          <w:tcPr>
            <w:tcW w:w="1011" w:type="dxa"/>
            <w:vAlign w:val="center"/>
          </w:tcPr>
          <w:p w14:paraId="22BDC54D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2550</w:t>
            </w:r>
          </w:p>
        </w:tc>
        <w:tc>
          <w:tcPr>
            <w:tcW w:w="885" w:type="dxa"/>
            <w:vAlign w:val="center"/>
          </w:tcPr>
          <w:p w14:paraId="6546D5DD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21200</w:t>
            </w:r>
          </w:p>
        </w:tc>
        <w:tc>
          <w:tcPr>
            <w:tcW w:w="885" w:type="dxa"/>
            <w:vAlign w:val="center"/>
          </w:tcPr>
          <w:p w14:paraId="698776A5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37500</w:t>
            </w:r>
          </w:p>
        </w:tc>
        <w:tc>
          <w:tcPr>
            <w:tcW w:w="838" w:type="dxa"/>
            <w:vAlign w:val="center"/>
          </w:tcPr>
          <w:p w14:paraId="0CDF7F59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29.8</w:t>
            </w:r>
          </w:p>
        </w:tc>
        <w:tc>
          <w:tcPr>
            <w:tcW w:w="995" w:type="dxa"/>
            <w:vAlign w:val="center"/>
          </w:tcPr>
          <w:p w14:paraId="75251FEB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851" w:type="dxa"/>
            <w:vAlign w:val="center"/>
          </w:tcPr>
          <w:p w14:paraId="2C46691E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1290</w:t>
            </w:r>
          </w:p>
        </w:tc>
        <w:tc>
          <w:tcPr>
            <w:tcW w:w="835" w:type="dxa"/>
            <w:vAlign w:val="center"/>
          </w:tcPr>
          <w:p w14:paraId="243B695C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2290</w:t>
            </w:r>
          </w:p>
        </w:tc>
        <w:tc>
          <w:tcPr>
            <w:tcW w:w="851" w:type="dxa"/>
            <w:vAlign w:val="center"/>
          </w:tcPr>
          <w:p w14:paraId="1645B08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297</w:t>
            </w:r>
          </w:p>
        </w:tc>
        <w:tc>
          <w:tcPr>
            <w:tcW w:w="1007" w:type="dxa"/>
            <w:vAlign w:val="center"/>
          </w:tcPr>
          <w:p w14:paraId="0A914D0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2390</w:t>
            </w:r>
          </w:p>
        </w:tc>
        <w:tc>
          <w:tcPr>
            <w:tcW w:w="1134" w:type="dxa"/>
            <w:vAlign w:val="center"/>
          </w:tcPr>
          <w:p w14:paraId="03442125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~23100</w:t>
            </w:r>
          </w:p>
        </w:tc>
        <w:tc>
          <w:tcPr>
            <w:tcW w:w="1134" w:type="dxa"/>
            <w:vAlign w:val="center"/>
          </w:tcPr>
          <w:p w14:paraId="67B82CA1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40700</w:t>
            </w:r>
          </w:p>
        </w:tc>
      </w:tr>
      <w:tr w:rsidR="00C63F7E" w:rsidRPr="00E36035" w14:paraId="55D9B2C2" w14:textId="77777777" w:rsidTr="00A66902">
        <w:tc>
          <w:tcPr>
            <w:tcW w:w="1308" w:type="dxa"/>
            <w:vAlign w:val="center"/>
          </w:tcPr>
          <w:p w14:paraId="34F0CCB2" w14:textId="77777777" w:rsidR="00C63F7E" w:rsidRPr="00E36035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9" w:type="dxa"/>
            <w:vAlign w:val="center"/>
          </w:tcPr>
          <w:p w14:paraId="14E98E20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274</w:t>
            </w:r>
          </w:p>
        </w:tc>
        <w:tc>
          <w:tcPr>
            <w:tcW w:w="1011" w:type="dxa"/>
            <w:vAlign w:val="center"/>
          </w:tcPr>
          <w:p w14:paraId="5EFE23B6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2470</w:t>
            </w:r>
          </w:p>
        </w:tc>
        <w:tc>
          <w:tcPr>
            <w:tcW w:w="885" w:type="dxa"/>
            <w:vAlign w:val="center"/>
          </w:tcPr>
          <w:p w14:paraId="56ACDEE6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19300</w:t>
            </w:r>
          </w:p>
        </w:tc>
        <w:tc>
          <w:tcPr>
            <w:tcW w:w="885" w:type="dxa"/>
            <w:vAlign w:val="center"/>
          </w:tcPr>
          <w:p w14:paraId="40EFF8F8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39100</w:t>
            </w:r>
          </w:p>
        </w:tc>
        <w:tc>
          <w:tcPr>
            <w:tcW w:w="838" w:type="dxa"/>
            <w:vAlign w:val="center"/>
          </w:tcPr>
          <w:p w14:paraId="512F0CA6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30.1</w:t>
            </w:r>
          </w:p>
        </w:tc>
        <w:tc>
          <w:tcPr>
            <w:tcW w:w="995" w:type="dxa"/>
            <w:vAlign w:val="center"/>
          </w:tcPr>
          <w:p w14:paraId="15050BE2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851" w:type="dxa"/>
            <w:vAlign w:val="center"/>
          </w:tcPr>
          <w:p w14:paraId="7DA58CD4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1260</w:t>
            </w:r>
          </w:p>
        </w:tc>
        <w:tc>
          <w:tcPr>
            <w:tcW w:w="835" w:type="dxa"/>
            <w:vAlign w:val="center"/>
          </w:tcPr>
          <w:p w14:paraId="531895E7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2240</w:t>
            </w:r>
          </w:p>
        </w:tc>
        <w:tc>
          <w:tcPr>
            <w:tcW w:w="851" w:type="dxa"/>
            <w:vAlign w:val="center"/>
          </w:tcPr>
          <w:p w14:paraId="713BA68B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325</w:t>
            </w:r>
          </w:p>
        </w:tc>
        <w:tc>
          <w:tcPr>
            <w:tcW w:w="1007" w:type="dxa"/>
            <w:vAlign w:val="center"/>
          </w:tcPr>
          <w:p w14:paraId="1871045B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2560</w:t>
            </w:r>
          </w:p>
        </w:tc>
        <w:tc>
          <w:tcPr>
            <w:tcW w:w="1134" w:type="dxa"/>
            <w:vAlign w:val="center"/>
          </w:tcPr>
          <w:p w14:paraId="42C0D33A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20500</w:t>
            </w:r>
          </w:p>
        </w:tc>
        <w:tc>
          <w:tcPr>
            <w:tcW w:w="1134" w:type="dxa"/>
            <w:vAlign w:val="center"/>
          </w:tcPr>
          <w:p w14:paraId="7A742C70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40900</w:t>
            </w:r>
          </w:p>
        </w:tc>
      </w:tr>
      <w:tr w:rsidR="00C63F7E" w:rsidRPr="00E36035" w14:paraId="0327CF33" w14:textId="77777777" w:rsidTr="00A66902">
        <w:tc>
          <w:tcPr>
            <w:tcW w:w="1308" w:type="dxa"/>
            <w:vAlign w:val="center"/>
          </w:tcPr>
          <w:p w14:paraId="1BAB8FE0" w14:textId="77777777" w:rsidR="00C63F7E" w:rsidRPr="00E36035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vAlign w:val="center"/>
          </w:tcPr>
          <w:p w14:paraId="1FBB3E39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307</w:t>
            </w:r>
          </w:p>
        </w:tc>
        <w:tc>
          <w:tcPr>
            <w:tcW w:w="1011" w:type="dxa"/>
            <w:vAlign w:val="center"/>
          </w:tcPr>
          <w:p w14:paraId="6D4ECCDF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2430</w:t>
            </w:r>
          </w:p>
        </w:tc>
        <w:tc>
          <w:tcPr>
            <w:tcW w:w="885" w:type="dxa"/>
            <w:vAlign w:val="center"/>
          </w:tcPr>
          <w:p w14:paraId="031681C0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19800</w:t>
            </w:r>
          </w:p>
        </w:tc>
        <w:tc>
          <w:tcPr>
            <w:tcW w:w="885" w:type="dxa"/>
            <w:vAlign w:val="center"/>
          </w:tcPr>
          <w:p w14:paraId="117C443F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37400</w:t>
            </w:r>
          </w:p>
        </w:tc>
        <w:tc>
          <w:tcPr>
            <w:tcW w:w="838" w:type="dxa"/>
            <w:vAlign w:val="center"/>
          </w:tcPr>
          <w:p w14:paraId="6752DFC8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31.9</w:t>
            </w:r>
          </w:p>
        </w:tc>
        <w:tc>
          <w:tcPr>
            <w:tcW w:w="995" w:type="dxa"/>
            <w:vAlign w:val="center"/>
          </w:tcPr>
          <w:p w14:paraId="715FE3A7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851" w:type="dxa"/>
            <w:vAlign w:val="center"/>
          </w:tcPr>
          <w:p w14:paraId="06AD825F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1280</w:t>
            </w:r>
          </w:p>
        </w:tc>
        <w:tc>
          <w:tcPr>
            <w:tcW w:w="835" w:type="dxa"/>
            <w:vAlign w:val="center"/>
          </w:tcPr>
          <w:p w14:paraId="496F1E00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2200</w:t>
            </w:r>
          </w:p>
        </w:tc>
        <w:tc>
          <w:tcPr>
            <w:tcW w:w="851" w:type="dxa"/>
            <w:vAlign w:val="center"/>
          </w:tcPr>
          <w:p w14:paraId="46DEB546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007" w:type="dxa"/>
            <w:vAlign w:val="center"/>
          </w:tcPr>
          <w:p w14:paraId="68DD1F0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2450</w:t>
            </w:r>
          </w:p>
        </w:tc>
        <w:tc>
          <w:tcPr>
            <w:tcW w:w="1134" w:type="dxa"/>
            <w:vAlign w:val="center"/>
          </w:tcPr>
          <w:p w14:paraId="05FB951A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17900</w:t>
            </w:r>
          </w:p>
        </w:tc>
        <w:tc>
          <w:tcPr>
            <w:tcW w:w="1134" w:type="dxa"/>
            <w:vAlign w:val="center"/>
          </w:tcPr>
          <w:p w14:paraId="1F93C636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36700</w:t>
            </w:r>
          </w:p>
        </w:tc>
      </w:tr>
      <w:tr w:rsidR="00C63F7E" w:rsidRPr="00E36035" w14:paraId="0646BCD4" w14:textId="77777777" w:rsidTr="00A66902">
        <w:tc>
          <w:tcPr>
            <w:tcW w:w="1308" w:type="dxa"/>
            <w:vAlign w:val="center"/>
          </w:tcPr>
          <w:p w14:paraId="2944993E" w14:textId="77777777" w:rsidR="00C63F7E" w:rsidRPr="00E36035" w:rsidRDefault="00C63F7E" w:rsidP="003C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vAlign w:val="center"/>
          </w:tcPr>
          <w:p w14:paraId="47B79E77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286</w:t>
            </w:r>
          </w:p>
        </w:tc>
        <w:tc>
          <w:tcPr>
            <w:tcW w:w="1011" w:type="dxa"/>
            <w:vAlign w:val="center"/>
          </w:tcPr>
          <w:p w14:paraId="6A471BE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2410</w:t>
            </w:r>
          </w:p>
        </w:tc>
        <w:tc>
          <w:tcPr>
            <w:tcW w:w="885" w:type="dxa"/>
            <w:vAlign w:val="center"/>
          </w:tcPr>
          <w:p w14:paraId="4505B971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21300</w:t>
            </w:r>
          </w:p>
        </w:tc>
        <w:tc>
          <w:tcPr>
            <w:tcW w:w="885" w:type="dxa"/>
            <w:vAlign w:val="center"/>
          </w:tcPr>
          <w:p w14:paraId="07A80610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38300</w:t>
            </w:r>
          </w:p>
        </w:tc>
        <w:tc>
          <w:tcPr>
            <w:tcW w:w="838" w:type="dxa"/>
            <w:vAlign w:val="center"/>
          </w:tcPr>
          <w:p w14:paraId="53FD3767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30.7</w:t>
            </w:r>
          </w:p>
        </w:tc>
        <w:tc>
          <w:tcPr>
            <w:tcW w:w="995" w:type="dxa"/>
            <w:vAlign w:val="center"/>
          </w:tcPr>
          <w:p w14:paraId="34434EF9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851" w:type="dxa"/>
            <w:vAlign w:val="center"/>
          </w:tcPr>
          <w:p w14:paraId="15397728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1250</w:t>
            </w:r>
          </w:p>
        </w:tc>
        <w:tc>
          <w:tcPr>
            <w:tcW w:w="835" w:type="dxa"/>
            <w:vAlign w:val="center"/>
          </w:tcPr>
          <w:p w14:paraId="589D050F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2220</w:t>
            </w:r>
          </w:p>
        </w:tc>
        <w:tc>
          <w:tcPr>
            <w:tcW w:w="851" w:type="dxa"/>
            <w:vAlign w:val="center"/>
          </w:tcPr>
          <w:p w14:paraId="1AD7EDE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263</w:t>
            </w:r>
          </w:p>
        </w:tc>
        <w:tc>
          <w:tcPr>
            <w:tcW w:w="1007" w:type="dxa"/>
            <w:vAlign w:val="center"/>
          </w:tcPr>
          <w:p w14:paraId="68CDE458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2470</w:t>
            </w:r>
          </w:p>
        </w:tc>
        <w:tc>
          <w:tcPr>
            <w:tcW w:w="1134" w:type="dxa"/>
            <w:vAlign w:val="center"/>
          </w:tcPr>
          <w:p w14:paraId="3DBDFDBA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19100</w:t>
            </w:r>
          </w:p>
        </w:tc>
        <w:tc>
          <w:tcPr>
            <w:tcW w:w="1134" w:type="dxa"/>
            <w:vAlign w:val="center"/>
          </w:tcPr>
          <w:p w14:paraId="3CBBA8C7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43700</w:t>
            </w:r>
          </w:p>
        </w:tc>
      </w:tr>
      <w:tr w:rsidR="00C63F7E" w:rsidRPr="00E36035" w14:paraId="3E27048A" w14:textId="77777777" w:rsidTr="00A66902">
        <w:tc>
          <w:tcPr>
            <w:tcW w:w="1308" w:type="dxa"/>
            <w:vAlign w:val="center"/>
          </w:tcPr>
          <w:p w14:paraId="62C6BF05" w14:textId="77777777" w:rsidR="00C63F7E" w:rsidRPr="00E36035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9" w:type="dxa"/>
            <w:vAlign w:val="center"/>
          </w:tcPr>
          <w:p w14:paraId="7D9B10E2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289</w:t>
            </w:r>
          </w:p>
        </w:tc>
        <w:tc>
          <w:tcPr>
            <w:tcW w:w="1011" w:type="dxa"/>
            <w:vAlign w:val="center"/>
          </w:tcPr>
          <w:p w14:paraId="40E3A7C9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2450</w:t>
            </w:r>
          </w:p>
        </w:tc>
        <w:tc>
          <w:tcPr>
            <w:tcW w:w="885" w:type="dxa"/>
            <w:vAlign w:val="center"/>
          </w:tcPr>
          <w:p w14:paraId="78A8A342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20300</w:t>
            </w:r>
          </w:p>
        </w:tc>
        <w:tc>
          <w:tcPr>
            <w:tcW w:w="885" w:type="dxa"/>
            <w:vAlign w:val="center"/>
          </w:tcPr>
          <w:p w14:paraId="788C01A0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38800</w:t>
            </w:r>
          </w:p>
        </w:tc>
        <w:tc>
          <w:tcPr>
            <w:tcW w:w="838" w:type="dxa"/>
            <w:vAlign w:val="center"/>
          </w:tcPr>
          <w:p w14:paraId="2E2751A2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30.8</w:t>
            </w:r>
          </w:p>
        </w:tc>
        <w:tc>
          <w:tcPr>
            <w:tcW w:w="995" w:type="dxa"/>
            <w:vAlign w:val="center"/>
          </w:tcPr>
          <w:p w14:paraId="35738D18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851" w:type="dxa"/>
            <w:vAlign w:val="center"/>
          </w:tcPr>
          <w:p w14:paraId="2CF89202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1260</w:t>
            </w:r>
          </w:p>
        </w:tc>
        <w:tc>
          <w:tcPr>
            <w:tcW w:w="835" w:type="dxa"/>
            <w:vAlign w:val="center"/>
          </w:tcPr>
          <w:p w14:paraId="57062AB8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2270</w:t>
            </w:r>
          </w:p>
        </w:tc>
        <w:tc>
          <w:tcPr>
            <w:tcW w:w="851" w:type="dxa"/>
            <w:vAlign w:val="center"/>
          </w:tcPr>
          <w:p w14:paraId="22A1C670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301</w:t>
            </w:r>
          </w:p>
        </w:tc>
        <w:tc>
          <w:tcPr>
            <w:tcW w:w="1007" w:type="dxa"/>
            <w:vAlign w:val="center"/>
          </w:tcPr>
          <w:p w14:paraId="33467840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2460</w:t>
            </w:r>
          </w:p>
        </w:tc>
        <w:tc>
          <w:tcPr>
            <w:tcW w:w="1134" w:type="dxa"/>
            <w:vAlign w:val="center"/>
          </w:tcPr>
          <w:p w14:paraId="3180069E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1134" w:type="dxa"/>
            <w:vAlign w:val="center"/>
          </w:tcPr>
          <w:p w14:paraId="178AAD4C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40500</w:t>
            </w:r>
          </w:p>
        </w:tc>
      </w:tr>
      <w:tr w:rsidR="00C63F7E" w:rsidRPr="00E36035" w14:paraId="5AA63DC5" w14:textId="77777777" w:rsidTr="00A66902">
        <w:tc>
          <w:tcPr>
            <w:tcW w:w="1308" w:type="dxa"/>
            <w:vAlign w:val="center"/>
          </w:tcPr>
          <w:p w14:paraId="79E60A5B" w14:textId="77777777" w:rsidR="00C63F7E" w:rsidRPr="00E36035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29" w:type="dxa"/>
            <w:vAlign w:val="center"/>
          </w:tcPr>
          <w:p w14:paraId="0928384D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13.3</w:t>
            </w:r>
          </w:p>
        </w:tc>
        <w:tc>
          <w:tcPr>
            <w:tcW w:w="1011" w:type="dxa"/>
            <w:vAlign w:val="center"/>
          </w:tcPr>
          <w:p w14:paraId="6704A388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64.1</w:t>
            </w:r>
          </w:p>
        </w:tc>
        <w:tc>
          <w:tcPr>
            <w:tcW w:w="885" w:type="dxa"/>
            <w:vAlign w:val="center"/>
          </w:tcPr>
          <w:p w14:paraId="3802962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818</w:t>
            </w:r>
          </w:p>
        </w:tc>
        <w:tc>
          <w:tcPr>
            <w:tcW w:w="885" w:type="dxa"/>
            <w:vAlign w:val="center"/>
          </w:tcPr>
          <w:p w14:paraId="56468E9C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1580</w:t>
            </w:r>
          </w:p>
        </w:tc>
        <w:tc>
          <w:tcPr>
            <w:tcW w:w="838" w:type="dxa"/>
            <w:vAlign w:val="center"/>
          </w:tcPr>
          <w:p w14:paraId="6BD9E4F7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0.801</w:t>
            </w:r>
          </w:p>
        </w:tc>
        <w:tc>
          <w:tcPr>
            <w:tcW w:w="995" w:type="dxa"/>
            <w:vAlign w:val="center"/>
          </w:tcPr>
          <w:p w14:paraId="2131BFF5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7.54</w:t>
            </w:r>
          </w:p>
        </w:tc>
        <w:tc>
          <w:tcPr>
            <w:tcW w:w="851" w:type="dxa"/>
            <w:vAlign w:val="center"/>
          </w:tcPr>
          <w:p w14:paraId="0C9DE6F5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76.3</w:t>
            </w:r>
          </w:p>
        </w:tc>
        <w:tc>
          <w:tcPr>
            <w:tcW w:w="835" w:type="dxa"/>
            <w:vAlign w:val="center"/>
          </w:tcPr>
          <w:p w14:paraId="20B20D63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71.7</w:t>
            </w:r>
          </w:p>
        </w:tc>
        <w:tc>
          <w:tcPr>
            <w:tcW w:w="851" w:type="dxa"/>
            <w:vAlign w:val="center"/>
          </w:tcPr>
          <w:p w14:paraId="69B85445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22.4</w:t>
            </w:r>
          </w:p>
        </w:tc>
        <w:tc>
          <w:tcPr>
            <w:tcW w:w="1007" w:type="dxa"/>
            <w:vAlign w:val="center"/>
          </w:tcPr>
          <w:p w14:paraId="5F85DBF1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127</w:t>
            </w:r>
          </w:p>
        </w:tc>
        <w:tc>
          <w:tcPr>
            <w:tcW w:w="1134" w:type="dxa"/>
            <w:vAlign w:val="center"/>
          </w:tcPr>
          <w:p w14:paraId="2D53969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1750</w:t>
            </w:r>
          </w:p>
        </w:tc>
        <w:tc>
          <w:tcPr>
            <w:tcW w:w="1134" w:type="dxa"/>
            <w:vAlign w:val="center"/>
          </w:tcPr>
          <w:p w14:paraId="7AC46010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2360</w:t>
            </w:r>
          </w:p>
        </w:tc>
      </w:tr>
      <w:tr w:rsidR="00C63F7E" w:rsidRPr="00E36035" w14:paraId="562DEAFB" w14:textId="77777777" w:rsidTr="00A66902">
        <w:tc>
          <w:tcPr>
            <w:tcW w:w="1308" w:type="dxa"/>
            <w:vAlign w:val="center"/>
          </w:tcPr>
          <w:p w14:paraId="369CA76D" w14:textId="77777777" w:rsidR="00C63F7E" w:rsidRPr="00E36035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%CV</w:t>
            </w:r>
          </w:p>
        </w:tc>
        <w:tc>
          <w:tcPr>
            <w:tcW w:w="929" w:type="dxa"/>
            <w:vAlign w:val="center"/>
          </w:tcPr>
          <w:p w14:paraId="32CFD9EA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1011" w:type="dxa"/>
            <w:vAlign w:val="center"/>
          </w:tcPr>
          <w:p w14:paraId="6AE7AD4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885" w:type="dxa"/>
            <w:vAlign w:val="center"/>
          </w:tcPr>
          <w:p w14:paraId="54EED99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885" w:type="dxa"/>
            <w:vAlign w:val="center"/>
          </w:tcPr>
          <w:p w14:paraId="6A1DCE84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838" w:type="dxa"/>
            <w:vAlign w:val="center"/>
          </w:tcPr>
          <w:p w14:paraId="1488904C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995" w:type="dxa"/>
            <w:vAlign w:val="center"/>
          </w:tcPr>
          <w:p w14:paraId="56146E21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851" w:type="dxa"/>
            <w:vAlign w:val="center"/>
          </w:tcPr>
          <w:p w14:paraId="68D1BC81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6.1</w:t>
            </w:r>
          </w:p>
        </w:tc>
        <w:tc>
          <w:tcPr>
            <w:tcW w:w="835" w:type="dxa"/>
            <w:vAlign w:val="center"/>
          </w:tcPr>
          <w:p w14:paraId="51399CDE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851" w:type="dxa"/>
            <w:vAlign w:val="center"/>
          </w:tcPr>
          <w:p w14:paraId="2A43E217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7.4</w:t>
            </w:r>
          </w:p>
        </w:tc>
        <w:tc>
          <w:tcPr>
            <w:tcW w:w="1007" w:type="dxa"/>
            <w:vAlign w:val="center"/>
          </w:tcPr>
          <w:p w14:paraId="09456659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5.2</w:t>
            </w:r>
          </w:p>
        </w:tc>
        <w:tc>
          <w:tcPr>
            <w:tcW w:w="1134" w:type="dxa"/>
            <w:vAlign w:val="center"/>
          </w:tcPr>
          <w:p w14:paraId="46741D94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8.7</w:t>
            </w:r>
          </w:p>
        </w:tc>
        <w:tc>
          <w:tcPr>
            <w:tcW w:w="1134" w:type="dxa"/>
            <w:vAlign w:val="center"/>
          </w:tcPr>
          <w:p w14:paraId="6F9F87E9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5.8</w:t>
            </w:r>
          </w:p>
        </w:tc>
      </w:tr>
      <w:tr w:rsidR="00C63F7E" w:rsidRPr="00E36035" w14:paraId="15FD14F0" w14:textId="77777777" w:rsidTr="00A66902">
        <w:tc>
          <w:tcPr>
            <w:tcW w:w="1308" w:type="dxa"/>
            <w:vAlign w:val="center"/>
          </w:tcPr>
          <w:p w14:paraId="3A9C8A68" w14:textId="77777777" w:rsidR="00C63F7E" w:rsidRPr="00E36035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%Theoretical</w:t>
            </w:r>
          </w:p>
        </w:tc>
        <w:tc>
          <w:tcPr>
            <w:tcW w:w="929" w:type="dxa"/>
            <w:vAlign w:val="center"/>
          </w:tcPr>
          <w:p w14:paraId="22768EDA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96.3</w:t>
            </w:r>
          </w:p>
        </w:tc>
        <w:tc>
          <w:tcPr>
            <w:tcW w:w="1011" w:type="dxa"/>
            <w:vAlign w:val="center"/>
          </w:tcPr>
          <w:p w14:paraId="3952F738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98.0</w:t>
            </w:r>
          </w:p>
        </w:tc>
        <w:tc>
          <w:tcPr>
            <w:tcW w:w="885" w:type="dxa"/>
            <w:vAlign w:val="center"/>
          </w:tcPr>
          <w:p w14:paraId="3EE2F7C2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101.5</w:t>
            </w:r>
          </w:p>
        </w:tc>
        <w:tc>
          <w:tcPr>
            <w:tcW w:w="885" w:type="dxa"/>
            <w:vAlign w:val="center"/>
          </w:tcPr>
          <w:p w14:paraId="2447B435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97.0</w:t>
            </w:r>
          </w:p>
        </w:tc>
        <w:tc>
          <w:tcPr>
            <w:tcW w:w="838" w:type="dxa"/>
            <w:vAlign w:val="center"/>
          </w:tcPr>
          <w:p w14:paraId="6DD909DA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102.7</w:t>
            </w:r>
          </w:p>
        </w:tc>
        <w:tc>
          <w:tcPr>
            <w:tcW w:w="995" w:type="dxa"/>
            <w:vAlign w:val="center"/>
          </w:tcPr>
          <w:p w14:paraId="3A5BDDAB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107.0</w:t>
            </w:r>
          </w:p>
        </w:tc>
        <w:tc>
          <w:tcPr>
            <w:tcW w:w="851" w:type="dxa"/>
            <w:vAlign w:val="center"/>
          </w:tcPr>
          <w:p w14:paraId="7153AB21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105.0</w:t>
            </w:r>
          </w:p>
        </w:tc>
        <w:tc>
          <w:tcPr>
            <w:tcW w:w="835" w:type="dxa"/>
            <w:vAlign w:val="center"/>
          </w:tcPr>
          <w:p w14:paraId="31D9122A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94.6</w:t>
            </w:r>
          </w:p>
        </w:tc>
        <w:tc>
          <w:tcPr>
            <w:tcW w:w="851" w:type="dxa"/>
            <w:vAlign w:val="center"/>
          </w:tcPr>
          <w:p w14:paraId="6F9AB4CA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100.3</w:t>
            </w:r>
          </w:p>
        </w:tc>
        <w:tc>
          <w:tcPr>
            <w:tcW w:w="1007" w:type="dxa"/>
            <w:vAlign w:val="center"/>
          </w:tcPr>
          <w:p w14:paraId="1D1699ED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98.4</w:t>
            </w:r>
          </w:p>
        </w:tc>
        <w:tc>
          <w:tcPr>
            <w:tcW w:w="1134" w:type="dxa"/>
            <w:vAlign w:val="center"/>
          </w:tcPr>
          <w:p w14:paraId="071BEC59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101.0</w:t>
            </w:r>
          </w:p>
        </w:tc>
        <w:tc>
          <w:tcPr>
            <w:tcW w:w="1134" w:type="dxa"/>
            <w:vAlign w:val="center"/>
          </w:tcPr>
          <w:p w14:paraId="5546BE3D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101.3</w:t>
            </w:r>
          </w:p>
        </w:tc>
      </w:tr>
      <w:tr w:rsidR="00C63F7E" w:rsidRPr="00E36035" w14:paraId="1CF35954" w14:textId="77777777" w:rsidTr="00A66902">
        <w:tc>
          <w:tcPr>
            <w:tcW w:w="1308" w:type="dxa"/>
            <w:vAlign w:val="center"/>
          </w:tcPr>
          <w:p w14:paraId="2918E872" w14:textId="77777777" w:rsidR="00C63F7E" w:rsidRPr="00E36035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%Bias</w:t>
            </w:r>
          </w:p>
        </w:tc>
        <w:tc>
          <w:tcPr>
            <w:tcW w:w="929" w:type="dxa"/>
            <w:vAlign w:val="center"/>
          </w:tcPr>
          <w:p w14:paraId="3B9A2C2A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-3.7</w:t>
            </w:r>
          </w:p>
        </w:tc>
        <w:tc>
          <w:tcPr>
            <w:tcW w:w="1011" w:type="dxa"/>
            <w:vAlign w:val="center"/>
          </w:tcPr>
          <w:p w14:paraId="249D1D6D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885" w:type="dxa"/>
            <w:vAlign w:val="center"/>
          </w:tcPr>
          <w:p w14:paraId="3A7EB417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885" w:type="dxa"/>
            <w:vAlign w:val="center"/>
          </w:tcPr>
          <w:p w14:paraId="29CFB9DD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-3.0</w:t>
            </w:r>
          </w:p>
        </w:tc>
        <w:tc>
          <w:tcPr>
            <w:tcW w:w="838" w:type="dxa"/>
            <w:vAlign w:val="center"/>
          </w:tcPr>
          <w:p w14:paraId="211A0F28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995" w:type="dxa"/>
            <w:vAlign w:val="center"/>
          </w:tcPr>
          <w:p w14:paraId="7FC42A06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7.0</w:t>
            </w:r>
          </w:p>
        </w:tc>
        <w:tc>
          <w:tcPr>
            <w:tcW w:w="851" w:type="dxa"/>
            <w:vAlign w:val="center"/>
          </w:tcPr>
          <w:p w14:paraId="238D26BC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835" w:type="dxa"/>
            <w:vAlign w:val="center"/>
          </w:tcPr>
          <w:p w14:paraId="7913CC31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-5.4</w:t>
            </w:r>
          </w:p>
        </w:tc>
        <w:tc>
          <w:tcPr>
            <w:tcW w:w="851" w:type="dxa"/>
            <w:vAlign w:val="center"/>
          </w:tcPr>
          <w:p w14:paraId="078D6219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0.3</w:t>
            </w:r>
          </w:p>
        </w:tc>
        <w:tc>
          <w:tcPr>
            <w:tcW w:w="1007" w:type="dxa"/>
            <w:vAlign w:val="center"/>
          </w:tcPr>
          <w:p w14:paraId="55F91AF1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-1.6</w:t>
            </w:r>
          </w:p>
        </w:tc>
        <w:tc>
          <w:tcPr>
            <w:tcW w:w="1134" w:type="dxa"/>
            <w:vAlign w:val="center"/>
          </w:tcPr>
          <w:p w14:paraId="508B82CA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1.0</w:t>
            </w:r>
          </w:p>
        </w:tc>
        <w:tc>
          <w:tcPr>
            <w:tcW w:w="1134" w:type="dxa"/>
            <w:vAlign w:val="center"/>
          </w:tcPr>
          <w:p w14:paraId="13256729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1.3</w:t>
            </w:r>
          </w:p>
        </w:tc>
      </w:tr>
      <w:tr w:rsidR="00C63F7E" w:rsidRPr="00E36035" w14:paraId="761B8748" w14:textId="77777777" w:rsidTr="00A66902"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3EB69F4B" w14:textId="77777777" w:rsidR="00C63F7E" w:rsidRPr="00E36035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7F09C76D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5348FDE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3C800773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6AA8B6A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27B323AC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E6C3FE0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DB254E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2732EC44" w14:textId="77777777" w:rsidR="00C63F7E" w:rsidRPr="002E224A" w:rsidRDefault="00C63F7E" w:rsidP="003C71B2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2E224A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9EB8C1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4F22ABF7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2BF322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1B0F02" w14:textId="77777777" w:rsidR="00C63F7E" w:rsidRPr="002E224A" w:rsidRDefault="00C63F7E" w:rsidP="003C71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E224A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</w:tbl>
    <w:p w14:paraId="1921CF4B" w14:textId="77777777" w:rsidR="002E224A" w:rsidRDefault="002E224A" w:rsidP="00F2575A">
      <w:pPr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1F21CE08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ED3C41D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963196A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2CA328E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02D6E0A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6164564" w14:textId="77777777" w:rsidR="00860475" w:rsidRDefault="00860475" w:rsidP="007F290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AC1DBA3" w14:textId="32AF31CD" w:rsidR="00F2575A" w:rsidRPr="00F213E0" w:rsidRDefault="001852FA" w:rsidP="007F2901">
      <w:pPr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1852FA">
        <w:rPr>
          <w:rFonts w:ascii="Times New Roman" w:hAnsi="Times New Roman" w:cs="Times New Roman"/>
          <w:b/>
          <w:sz w:val="24"/>
          <w:szCs w:val="24"/>
        </w:rPr>
        <w:t>Supplement</w:t>
      </w:r>
      <w:r w:rsidRPr="00F213E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F2575A" w:rsidRPr="00F213E0"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r w:rsidR="00852184">
        <w:rPr>
          <w:rFonts w:ascii="Times New Roman" w:eastAsia="SimSun" w:hAnsi="Times New Roman" w:cs="Times New Roman"/>
          <w:b/>
          <w:sz w:val="24"/>
          <w:szCs w:val="24"/>
        </w:rPr>
        <w:t>7</w:t>
      </w:r>
      <w:r w:rsidR="00F213E0" w:rsidRPr="00F213E0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640969" w:rsidRPr="00F213E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F2575A" w:rsidRPr="00F213E0">
        <w:rPr>
          <w:rFonts w:ascii="Times New Roman" w:eastAsia="SimSun" w:hAnsi="Times New Roman" w:cs="Times New Roman"/>
          <w:b/>
          <w:sz w:val="24"/>
          <w:szCs w:val="24"/>
        </w:rPr>
        <w:t>Hemolysis</w:t>
      </w:r>
      <w:r w:rsidR="00F213E0" w:rsidRPr="00F213E0">
        <w:rPr>
          <w:rFonts w:ascii="Times New Roman" w:eastAsia="SimSun" w:hAnsi="Times New Roman" w:cs="Times New Roman"/>
          <w:b/>
          <w:sz w:val="24"/>
          <w:szCs w:val="24"/>
        </w:rPr>
        <w:t xml:space="preserve"> Effect</w:t>
      </w:r>
      <w:r w:rsidR="005C5BA6">
        <w:rPr>
          <w:rFonts w:ascii="Times New Roman" w:eastAsia="SimSun" w:hAnsi="Times New Roman" w:cs="Times New Roman"/>
          <w:b/>
          <w:sz w:val="24"/>
          <w:szCs w:val="24"/>
        </w:rPr>
        <w:t xml:space="preserve"> for All Three Assays</w:t>
      </w:r>
    </w:p>
    <w:p w14:paraId="7A13F73E" w14:textId="1F372E49" w:rsidR="00FF2E48" w:rsidRDefault="00FF2E48" w:rsidP="007F2901">
      <w:pPr>
        <w:jc w:val="left"/>
        <w:rPr>
          <w:rFonts w:eastAsia="SimSu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298"/>
        <w:gridCol w:w="1518"/>
        <w:gridCol w:w="1353"/>
        <w:gridCol w:w="1512"/>
        <w:gridCol w:w="1417"/>
        <w:gridCol w:w="1418"/>
      </w:tblGrid>
      <w:tr w:rsidR="005E467F" w:rsidRPr="00FF2E48" w14:paraId="44E74B85" w14:textId="77777777" w:rsidTr="00C10F79">
        <w:tc>
          <w:tcPr>
            <w:tcW w:w="1549" w:type="dxa"/>
            <w:vMerge w:val="restart"/>
            <w:tcBorders>
              <w:top w:val="single" w:sz="12" w:space="0" w:color="auto"/>
            </w:tcBorders>
          </w:tcPr>
          <w:p w14:paraId="45E211D0" w14:textId="77777777" w:rsidR="005E467F" w:rsidRDefault="005E467F" w:rsidP="005E467F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</w:p>
          <w:p w14:paraId="0CD22DE9" w14:textId="77777777" w:rsidR="005E467F" w:rsidRPr="00FF2E48" w:rsidRDefault="005E467F" w:rsidP="005E467F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FF2E48">
              <w:rPr>
                <w:rFonts w:ascii="Times New Roman" w:eastAsia="SimSun" w:hAnsi="Times New Roman" w:cs="Times New Roman"/>
                <w:sz w:val="22"/>
              </w:rPr>
              <w:t>No.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37F2D9" w14:textId="20978F8E" w:rsidR="005E467F" w:rsidRPr="00FF2E48" w:rsidRDefault="0029686B" w:rsidP="005E467F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f</w:t>
            </w:r>
            <w:r w:rsidR="005E467F">
              <w:rPr>
                <w:rFonts w:ascii="Times New Roman" w:eastAsia="SimSun" w:hAnsi="Times New Roman" w:cs="Times New Roman"/>
                <w:sz w:val="22"/>
              </w:rPr>
              <w:t>ree-AMB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B6C594E" w14:textId="53E1FDF2" w:rsidR="005E467F" w:rsidRPr="00FF2E48" w:rsidRDefault="0029686B" w:rsidP="005E467F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l</w:t>
            </w:r>
            <w:r w:rsidR="00C10F79">
              <w:rPr>
                <w:rFonts w:ascii="Times New Roman" w:eastAsia="SimSun" w:hAnsi="Times New Roman" w:cs="Times New Roman"/>
                <w:sz w:val="22"/>
              </w:rPr>
              <w:t>iposome-AMB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6AAE385" w14:textId="698E71B1" w:rsidR="005E467F" w:rsidRPr="00FF2E48" w:rsidRDefault="0029686B" w:rsidP="005E467F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t</w:t>
            </w:r>
            <w:r w:rsidR="00C10F79">
              <w:rPr>
                <w:rFonts w:ascii="Times New Roman" w:eastAsia="SimSun" w:hAnsi="Times New Roman" w:cs="Times New Roman"/>
                <w:sz w:val="22"/>
              </w:rPr>
              <w:t>otal-AMB</w:t>
            </w:r>
          </w:p>
        </w:tc>
      </w:tr>
      <w:tr w:rsidR="00C10F79" w:rsidRPr="00FF2E48" w14:paraId="10AAEE7C" w14:textId="77777777" w:rsidTr="00C10F79">
        <w:tc>
          <w:tcPr>
            <w:tcW w:w="1549" w:type="dxa"/>
            <w:vMerge/>
            <w:tcBorders>
              <w:bottom w:val="single" w:sz="12" w:space="0" w:color="auto"/>
            </w:tcBorders>
          </w:tcPr>
          <w:p w14:paraId="7848FDDC" w14:textId="77777777" w:rsidR="00C10F79" w:rsidRPr="00FF2E48" w:rsidRDefault="00C10F79" w:rsidP="00C10F79">
            <w:pPr>
              <w:jc w:val="left"/>
              <w:rPr>
                <w:rFonts w:ascii="Times New Roman" w:eastAsia="SimSun" w:hAnsi="Times New Roman" w:cs="Times New Roman"/>
                <w:sz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0BAA7D04" w14:textId="77777777" w:rsidR="00C10F79" w:rsidRPr="009731AA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LQC</w:t>
            </w:r>
          </w:p>
          <w:p w14:paraId="663068FC" w14:textId="268AB0D6" w:rsidR="00C10F79" w:rsidRPr="00FF2E48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</w:t>
            </w:r>
            <w:r w:rsidRPr="009731AA">
              <w:rPr>
                <w:rFonts w:ascii="Times New Roman" w:hAnsi="Times New Roman" w:cs="Times New Roman"/>
                <w:sz w:val="22"/>
              </w:rPr>
              <w:t>0 ng/mL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</w:tcPr>
          <w:p w14:paraId="18EBFA2E" w14:textId="77777777" w:rsidR="00C10F79" w:rsidRPr="009731AA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HQC</w:t>
            </w:r>
          </w:p>
          <w:p w14:paraId="1578C062" w14:textId="2FE96B76" w:rsidR="00C10F79" w:rsidRPr="00FF2E48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240</w:t>
            </w:r>
            <w:r w:rsidRPr="009731AA">
              <w:rPr>
                <w:rFonts w:ascii="Times New Roman" w:hAnsi="Times New Roman" w:cs="Times New Roman"/>
                <w:sz w:val="22"/>
              </w:rPr>
              <w:t>0 ng/mL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14:paraId="487A9C77" w14:textId="77777777" w:rsidR="00C10F79" w:rsidRPr="00FF2E48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LQC</w:t>
            </w:r>
          </w:p>
          <w:p w14:paraId="47C1D6BD" w14:textId="22D15AC6" w:rsidR="00C10F79" w:rsidRPr="009731AA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FF2E48">
              <w:rPr>
                <w:rFonts w:ascii="Times New Roman" w:hAnsi="Times New Roman" w:cs="Times New Roman"/>
                <w:sz w:val="22"/>
              </w:rPr>
              <w:t>0 ng/mL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4FC5B071" w14:textId="77777777" w:rsidR="00C10F79" w:rsidRPr="00FF2E48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HQC</w:t>
            </w:r>
          </w:p>
          <w:p w14:paraId="301435F6" w14:textId="6E0ED223" w:rsidR="00C10F79" w:rsidRPr="009731AA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40000 ng/mL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266E22E" w14:textId="77777777" w:rsidR="00C10F79" w:rsidRPr="00FF2E48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LQC</w:t>
            </w:r>
          </w:p>
          <w:p w14:paraId="0FFFC0F3" w14:textId="77777777" w:rsidR="00C10F79" w:rsidRPr="00FF2E48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FF2E48">
              <w:rPr>
                <w:rFonts w:ascii="Times New Roman" w:hAnsi="Times New Roman" w:cs="Times New Roman"/>
                <w:sz w:val="22"/>
              </w:rPr>
              <w:t>0 ng/mL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199F3A1" w14:textId="77777777" w:rsidR="00C10F79" w:rsidRPr="00FF2E48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HQC</w:t>
            </w:r>
          </w:p>
          <w:p w14:paraId="6A246105" w14:textId="77777777" w:rsidR="00C10F79" w:rsidRPr="00FF2E48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40000 ng/mL</w:t>
            </w:r>
          </w:p>
        </w:tc>
      </w:tr>
      <w:tr w:rsidR="00C10F79" w:rsidRPr="00FF2E48" w14:paraId="57A8A687" w14:textId="77777777" w:rsidTr="00C10F79"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14:paraId="088BD395" w14:textId="77777777" w:rsidR="00C10F79" w:rsidRPr="00FF2E48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14:paraId="7740A802" w14:textId="59577EFB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29.9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14:paraId="067A4D5D" w14:textId="3ADE942E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2300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1CF6AD59" w14:textId="75E0B1B5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331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14:paraId="3E64EA87" w14:textId="692C8AB7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40900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086038D" w14:textId="5C228510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0430F23" w14:textId="429719DB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40600</w:t>
            </w:r>
          </w:p>
        </w:tc>
      </w:tr>
      <w:tr w:rsidR="00C10F79" w:rsidRPr="00FF2E48" w14:paraId="20405317" w14:textId="77777777" w:rsidTr="00C10F79">
        <w:tc>
          <w:tcPr>
            <w:tcW w:w="1549" w:type="dxa"/>
            <w:vAlign w:val="center"/>
          </w:tcPr>
          <w:p w14:paraId="7C0969C6" w14:textId="77777777" w:rsidR="00C10F79" w:rsidRPr="00FF2E48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98" w:type="dxa"/>
            <w:vAlign w:val="center"/>
          </w:tcPr>
          <w:p w14:paraId="102BBDE1" w14:textId="546ED096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30.5</w:t>
            </w:r>
          </w:p>
        </w:tc>
        <w:tc>
          <w:tcPr>
            <w:tcW w:w="1518" w:type="dxa"/>
            <w:vAlign w:val="center"/>
          </w:tcPr>
          <w:p w14:paraId="79201868" w14:textId="03A17865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2250</w:t>
            </w:r>
          </w:p>
        </w:tc>
        <w:tc>
          <w:tcPr>
            <w:tcW w:w="1353" w:type="dxa"/>
            <w:vAlign w:val="center"/>
          </w:tcPr>
          <w:p w14:paraId="5F554C69" w14:textId="63B8CCC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287</w:t>
            </w:r>
          </w:p>
        </w:tc>
        <w:tc>
          <w:tcPr>
            <w:tcW w:w="1512" w:type="dxa"/>
            <w:vAlign w:val="center"/>
          </w:tcPr>
          <w:p w14:paraId="66613115" w14:textId="1E7ABAD8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42000</w:t>
            </w:r>
          </w:p>
        </w:tc>
        <w:tc>
          <w:tcPr>
            <w:tcW w:w="1417" w:type="dxa"/>
            <w:vAlign w:val="center"/>
          </w:tcPr>
          <w:p w14:paraId="39A4E3C5" w14:textId="3EED9D92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278</w:t>
            </w:r>
          </w:p>
        </w:tc>
        <w:tc>
          <w:tcPr>
            <w:tcW w:w="1418" w:type="dxa"/>
            <w:vAlign w:val="center"/>
          </w:tcPr>
          <w:p w14:paraId="05C2E10D" w14:textId="18E6C922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40300</w:t>
            </w:r>
          </w:p>
        </w:tc>
      </w:tr>
      <w:tr w:rsidR="00C10F79" w:rsidRPr="00FF2E48" w14:paraId="3DF2310A" w14:textId="77777777" w:rsidTr="00C10F79">
        <w:tc>
          <w:tcPr>
            <w:tcW w:w="1549" w:type="dxa"/>
            <w:vAlign w:val="center"/>
          </w:tcPr>
          <w:p w14:paraId="5EC06901" w14:textId="77777777" w:rsidR="00C10F79" w:rsidRPr="00FF2E48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98" w:type="dxa"/>
            <w:vAlign w:val="center"/>
          </w:tcPr>
          <w:p w14:paraId="1689286D" w14:textId="2D253B5D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29.7</w:t>
            </w:r>
          </w:p>
        </w:tc>
        <w:tc>
          <w:tcPr>
            <w:tcW w:w="1518" w:type="dxa"/>
            <w:vAlign w:val="center"/>
          </w:tcPr>
          <w:p w14:paraId="26E0A801" w14:textId="5FD0F732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2440</w:t>
            </w:r>
          </w:p>
        </w:tc>
        <w:tc>
          <w:tcPr>
            <w:tcW w:w="1353" w:type="dxa"/>
            <w:vAlign w:val="center"/>
          </w:tcPr>
          <w:p w14:paraId="1399F001" w14:textId="7EC39E8B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283</w:t>
            </w:r>
          </w:p>
        </w:tc>
        <w:tc>
          <w:tcPr>
            <w:tcW w:w="1512" w:type="dxa"/>
            <w:vAlign w:val="center"/>
          </w:tcPr>
          <w:p w14:paraId="13990E56" w14:textId="4FB10796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43500</w:t>
            </w:r>
          </w:p>
        </w:tc>
        <w:tc>
          <w:tcPr>
            <w:tcW w:w="1417" w:type="dxa"/>
            <w:vAlign w:val="center"/>
          </w:tcPr>
          <w:p w14:paraId="71C7C704" w14:textId="7F1E3B7D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294</w:t>
            </w:r>
          </w:p>
        </w:tc>
        <w:tc>
          <w:tcPr>
            <w:tcW w:w="1418" w:type="dxa"/>
            <w:vAlign w:val="center"/>
          </w:tcPr>
          <w:p w14:paraId="182AD320" w14:textId="5159938A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40300</w:t>
            </w:r>
          </w:p>
        </w:tc>
      </w:tr>
      <w:tr w:rsidR="00C10F79" w:rsidRPr="00FF2E48" w14:paraId="7D7FB941" w14:textId="77777777" w:rsidTr="00C10F79">
        <w:tc>
          <w:tcPr>
            <w:tcW w:w="1549" w:type="dxa"/>
            <w:vAlign w:val="center"/>
          </w:tcPr>
          <w:p w14:paraId="0F50323D" w14:textId="77777777" w:rsidR="00C10F79" w:rsidRPr="00FF2E48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98" w:type="dxa"/>
            <w:vAlign w:val="center"/>
          </w:tcPr>
          <w:p w14:paraId="12A40D54" w14:textId="4183584F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32.0</w:t>
            </w:r>
          </w:p>
        </w:tc>
        <w:tc>
          <w:tcPr>
            <w:tcW w:w="1518" w:type="dxa"/>
            <w:vAlign w:val="center"/>
          </w:tcPr>
          <w:p w14:paraId="3AA007B6" w14:textId="2FA76CE8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2420</w:t>
            </w:r>
          </w:p>
        </w:tc>
        <w:tc>
          <w:tcPr>
            <w:tcW w:w="1353" w:type="dxa"/>
            <w:vAlign w:val="center"/>
          </w:tcPr>
          <w:p w14:paraId="2854B3CD" w14:textId="3356E8A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320</w:t>
            </w:r>
          </w:p>
        </w:tc>
        <w:tc>
          <w:tcPr>
            <w:tcW w:w="1512" w:type="dxa"/>
            <w:vAlign w:val="center"/>
          </w:tcPr>
          <w:p w14:paraId="54827B6A" w14:textId="02B89E4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38700</w:t>
            </w:r>
          </w:p>
        </w:tc>
        <w:tc>
          <w:tcPr>
            <w:tcW w:w="1417" w:type="dxa"/>
            <w:vAlign w:val="center"/>
          </w:tcPr>
          <w:p w14:paraId="2CC57756" w14:textId="1F28ADEA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271</w:t>
            </w:r>
          </w:p>
        </w:tc>
        <w:tc>
          <w:tcPr>
            <w:tcW w:w="1418" w:type="dxa"/>
            <w:vAlign w:val="center"/>
          </w:tcPr>
          <w:p w14:paraId="2E7FF250" w14:textId="27200E5B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42100</w:t>
            </w:r>
          </w:p>
        </w:tc>
      </w:tr>
      <w:tr w:rsidR="00C10F79" w:rsidRPr="00FF2E48" w14:paraId="7A716E78" w14:textId="77777777" w:rsidTr="00C10F79">
        <w:tc>
          <w:tcPr>
            <w:tcW w:w="1549" w:type="dxa"/>
            <w:vAlign w:val="center"/>
          </w:tcPr>
          <w:p w14:paraId="27F2FCC8" w14:textId="77777777" w:rsidR="00C10F79" w:rsidRPr="00FF2E48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98" w:type="dxa"/>
            <w:vAlign w:val="center"/>
          </w:tcPr>
          <w:p w14:paraId="2FD85C66" w14:textId="23F68079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28.4</w:t>
            </w:r>
          </w:p>
        </w:tc>
        <w:tc>
          <w:tcPr>
            <w:tcW w:w="1518" w:type="dxa"/>
            <w:vAlign w:val="center"/>
          </w:tcPr>
          <w:p w14:paraId="1A5D836F" w14:textId="4512B14D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2360</w:t>
            </w:r>
          </w:p>
        </w:tc>
        <w:tc>
          <w:tcPr>
            <w:tcW w:w="1353" w:type="dxa"/>
            <w:vAlign w:val="center"/>
          </w:tcPr>
          <w:p w14:paraId="1087ECA7" w14:textId="1A4F2B3F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299</w:t>
            </w:r>
          </w:p>
        </w:tc>
        <w:tc>
          <w:tcPr>
            <w:tcW w:w="1512" w:type="dxa"/>
            <w:vAlign w:val="center"/>
          </w:tcPr>
          <w:p w14:paraId="498E8667" w14:textId="6C45CE5E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40200</w:t>
            </w:r>
          </w:p>
        </w:tc>
        <w:tc>
          <w:tcPr>
            <w:tcW w:w="1417" w:type="dxa"/>
            <w:vAlign w:val="center"/>
          </w:tcPr>
          <w:p w14:paraId="7BC6FF0C" w14:textId="328A0356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289</w:t>
            </w:r>
          </w:p>
        </w:tc>
        <w:tc>
          <w:tcPr>
            <w:tcW w:w="1418" w:type="dxa"/>
            <w:vAlign w:val="center"/>
          </w:tcPr>
          <w:p w14:paraId="1C336333" w14:textId="14C03EAB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40800</w:t>
            </w:r>
          </w:p>
        </w:tc>
      </w:tr>
      <w:tr w:rsidR="00C10F79" w:rsidRPr="00FF2E48" w14:paraId="4BCC409B" w14:textId="77777777" w:rsidTr="00C10F79">
        <w:tc>
          <w:tcPr>
            <w:tcW w:w="1549" w:type="dxa"/>
            <w:vAlign w:val="center"/>
          </w:tcPr>
          <w:p w14:paraId="6CA7F4B7" w14:textId="77777777" w:rsidR="00C10F79" w:rsidRPr="00FF2E48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2E48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98" w:type="dxa"/>
            <w:vAlign w:val="center"/>
          </w:tcPr>
          <w:p w14:paraId="02640BE4" w14:textId="2B0816BC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25.7</w:t>
            </w:r>
          </w:p>
        </w:tc>
        <w:tc>
          <w:tcPr>
            <w:tcW w:w="1518" w:type="dxa"/>
            <w:vAlign w:val="center"/>
          </w:tcPr>
          <w:p w14:paraId="5328E399" w14:textId="3769B2F2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2420</w:t>
            </w:r>
          </w:p>
        </w:tc>
        <w:tc>
          <w:tcPr>
            <w:tcW w:w="1353" w:type="dxa"/>
            <w:vAlign w:val="center"/>
          </w:tcPr>
          <w:p w14:paraId="62B04025" w14:textId="34DB244F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321</w:t>
            </w:r>
          </w:p>
        </w:tc>
        <w:tc>
          <w:tcPr>
            <w:tcW w:w="1512" w:type="dxa"/>
            <w:vAlign w:val="center"/>
          </w:tcPr>
          <w:p w14:paraId="1E99BAF0" w14:textId="40DFEAB2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41500</w:t>
            </w:r>
          </w:p>
        </w:tc>
        <w:tc>
          <w:tcPr>
            <w:tcW w:w="1417" w:type="dxa"/>
            <w:vAlign w:val="center"/>
          </w:tcPr>
          <w:p w14:paraId="0AA54775" w14:textId="21D6A2BE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292</w:t>
            </w:r>
          </w:p>
        </w:tc>
        <w:tc>
          <w:tcPr>
            <w:tcW w:w="1418" w:type="dxa"/>
            <w:vAlign w:val="center"/>
          </w:tcPr>
          <w:p w14:paraId="01B304D0" w14:textId="7AD8ECE0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40800</w:t>
            </w:r>
          </w:p>
        </w:tc>
      </w:tr>
      <w:tr w:rsidR="00C10F79" w:rsidRPr="00FF2E48" w14:paraId="43C5FA92" w14:textId="77777777" w:rsidTr="00C10F79">
        <w:tc>
          <w:tcPr>
            <w:tcW w:w="1549" w:type="dxa"/>
            <w:vAlign w:val="center"/>
          </w:tcPr>
          <w:p w14:paraId="75D7581E" w14:textId="77777777" w:rsidR="00C10F79" w:rsidRPr="00FF2E48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F2E48">
              <w:rPr>
                <w:rFonts w:ascii="Times New Roman" w:hAnsi="Times New Roman" w:cs="Times New Roman"/>
                <w:color w:val="000000"/>
                <w:sz w:val="22"/>
              </w:rPr>
              <w:t>Mean</w:t>
            </w:r>
          </w:p>
        </w:tc>
        <w:tc>
          <w:tcPr>
            <w:tcW w:w="1298" w:type="dxa"/>
            <w:vAlign w:val="center"/>
          </w:tcPr>
          <w:p w14:paraId="615C77A0" w14:textId="1CC79F08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29.4</w:t>
            </w:r>
          </w:p>
        </w:tc>
        <w:tc>
          <w:tcPr>
            <w:tcW w:w="1518" w:type="dxa"/>
            <w:vAlign w:val="center"/>
          </w:tcPr>
          <w:p w14:paraId="3366115D" w14:textId="1C1CC73D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2370</w:t>
            </w:r>
          </w:p>
        </w:tc>
        <w:tc>
          <w:tcPr>
            <w:tcW w:w="1353" w:type="dxa"/>
            <w:vAlign w:val="center"/>
          </w:tcPr>
          <w:p w14:paraId="6DB4E743" w14:textId="2BF36E68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307</w:t>
            </w:r>
          </w:p>
        </w:tc>
        <w:tc>
          <w:tcPr>
            <w:tcW w:w="1512" w:type="dxa"/>
            <w:vAlign w:val="center"/>
          </w:tcPr>
          <w:p w14:paraId="5018E44F" w14:textId="789AFE52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41100</w:t>
            </w:r>
          </w:p>
        </w:tc>
        <w:tc>
          <w:tcPr>
            <w:tcW w:w="1417" w:type="dxa"/>
            <w:vAlign w:val="center"/>
          </w:tcPr>
          <w:p w14:paraId="65FB84FC" w14:textId="12A27E35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291</w:t>
            </w:r>
          </w:p>
        </w:tc>
        <w:tc>
          <w:tcPr>
            <w:tcW w:w="1418" w:type="dxa"/>
            <w:vAlign w:val="center"/>
          </w:tcPr>
          <w:p w14:paraId="7D29B306" w14:textId="1C05E055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40800</w:t>
            </w:r>
          </w:p>
        </w:tc>
      </w:tr>
      <w:tr w:rsidR="00C10F79" w:rsidRPr="00FF2E48" w14:paraId="72567697" w14:textId="77777777" w:rsidTr="00C10F79">
        <w:tc>
          <w:tcPr>
            <w:tcW w:w="1549" w:type="dxa"/>
            <w:vAlign w:val="center"/>
          </w:tcPr>
          <w:p w14:paraId="1D2A8397" w14:textId="77777777" w:rsidR="00C10F79" w:rsidRPr="00FF2E48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F2E48">
              <w:rPr>
                <w:rFonts w:ascii="Times New Roman" w:hAnsi="Times New Roman" w:cs="Times New Roman"/>
                <w:color w:val="000000"/>
                <w:sz w:val="22"/>
              </w:rPr>
              <w:t>SD</w:t>
            </w:r>
          </w:p>
        </w:tc>
        <w:tc>
          <w:tcPr>
            <w:tcW w:w="1298" w:type="dxa"/>
            <w:vAlign w:val="center"/>
          </w:tcPr>
          <w:p w14:paraId="0306F573" w14:textId="7BB24B2D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2.14</w:t>
            </w:r>
          </w:p>
        </w:tc>
        <w:tc>
          <w:tcPr>
            <w:tcW w:w="1518" w:type="dxa"/>
            <w:vAlign w:val="center"/>
          </w:tcPr>
          <w:p w14:paraId="3D02FC18" w14:textId="1293765B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76.4</w:t>
            </w:r>
          </w:p>
        </w:tc>
        <w:tc>
          <w:tcPr>
            <w:tcW w:w="1353" w:type="dxa"/>
            <w:vAlign w:val="center"/>
          </w:tcPr>
          <w:p w14:paraId="368DEADB" w14:textId="52CC5356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19.9</w:t>
            </w:r>
          </w:p>
        </w:tc>
        <w:tc>
          <w:tcPr>
            <w:tcW w:w="1512" w:type="dxa"/>
            <w:vAlign w:val="center"/>
          </w:tcPr>
          <w:p w14:paraId="7D779EA2" w14:textId="0F84BBC9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1630</w:t>
            </w:r>
          </w:p>
        </w:tc>
        <w:tc>
          <w:tcPr>
            <w:tcW w:w="1417" w:type="dxa"/>
            <w:vAlign w:val="center"/>
          </w:tcPr>
          <w:p w14:paraId="710DAD33" w14:textId="3447DE73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16.9</w:t>
            </w:r>
          </w:p>
        </w:tc>
        <w:tc>
          <w:tcPr>
            <w:tcW w:w="1418" w:type="dxa"/>
            <w:vAlign w:val="center"/>
          </w:tcPr>
          <w:p w14:paraId="34BA8393" w14:textId="2A9D2166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668</w:t>
            </w:r>
          </w:p>
        </w:tc>
      </w:tr>
      <w:tr w:rsidR="00C10F79" w:rsidRPr="00FF2E48" w14:paraId="4BD936C5" w14:textId="77777777" w:rsidTr="00C10F79">
        <w:tc>
          <w:tcPr>
            <w:tcW w:w="1549" w:type="dxa"/>
            <w:vAlign w:val="center"/>
          </w:tcPr>
          <w:p w14:paraId="7A10770A" w14:textId="77777777" w:rsidR="00C10F79" w:rsidRPr="00FF2E48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F2E48">
              <w:rPr>
                <w:rFonts w:ascii="Times New Roman" w:hAnsi="Times New Roman" w:cs="Times New Roman"/>
                <w:color w:val="000000"/>
                <w:sz w:val="22"/>
              </w:rPr>
              <w:t>%CV</w:t>
            </w:r>
          </w:p>
        </w:tc>
        <w:tc>
          <w:tcPr>
            <w:tcW w:w="1298" w:type="dxa"/>
            <w:vAlign w:val="center"/>
          </w:tcPr>
          <w:p w14:paraId="64B3A1F5" w14:textId="5AD7EEE2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1518" w:type="dxa"/>
            <w:vAlign w:val="center"/>
          </w:tcPr>
          <w:p w14:paraId="5A59206D" w14:textId="3B56BF6E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1353" w:type="dxa"/>
            <w:vAlign w:val="center"/>
          </w:tcPr>
          <w:p w14:paraId="283DC912" w14:textId="07AFB059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6.5</w:t>
            </w:r>
          </w:p>
        </w:tc>
        <w:tc>
          <w:tcPr>
            <w:tcW w:w="1512" w:type="dxa"/>
            <w:vAlign w:val="center"/>
          </w:tcPr>
          <w:p w14:paraId="6557785A" w14:textId="5CA4E538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4.0</w:t>
            </w:r>
          </w:p>
        </w:tc>
        <w:tc>
          <w:tcPr>
            <w:tcW w:w="1417" w:type="dxa"/>
            <w:vAlign w:val="center"/>
          </w:tcPr>
          <w:p w14:paraId="67B0F31A" w14:textId="3416098F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5.8</w:t>
            </w:r>
          </w:p>
        </w:tc>
        <w:tc>
          <w:tcPr>
            <w:tcW w:w="1418" w:type="dxa"/>
            <w:vAlign w:val="center"/>
          </w:tcPr>
          <w:p w14:paraId="0A6B278E" w14:textId="6C044B1B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1.6</w:t>
            </w:r>
          </w:p>
        </w:tc>
      </w:tr>
      <w:tr w:rsidR="00C10F79" w:rsidRPr="00FF2E48" w14:paraId="3668F2DE" w14:textId="77777777" w:rsidTr="00C10F79">
        <w:tc>
          <w:tcPr>
            <w:tcW w:w="1549" w:type="dxa"/>
            <w:vAlign w:val="center"/>
          </w:tcPr>
          <w:p w14:paraId="671708A5" w14:textId="77777777" w:rsidR="00C10F79" w:rsidRPr="00FF2E48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F2E48">
              <w:rPr>
                <w:rFonts w:ascii="Times New Roman" w:hAnsi="Times New Roman" w:cs="Times New Roman"/>
                <w:color w:val="000000"/>
                <w:sz w:val="22"/>
              </w:rPr>
              <w:t>%Theoretical</w:t>
            </w:r>
          </w:p>
        </w:tc>
        <w:tc>
          <w:tcPr>
            <w:tcW w:w="1298" w:type="dxa"/>
            <w:vAlign w:val="center"/>
          </w:tcPr>
          <w:p w14:paraId="79B37D0D" w14:textId="70BEB718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98.0</w:t>
            </w:r>
          </w:p>
        </w:tc>
        <w:tc>
          <w:tcPr>
            <w:tcW w:w="1518" w:type="dxa"/>
            <w:vAlign w:val="center"/>
          </w:tcPr>
          <w:p w14:paraId="75D15720" w14:textId="3F1F3ED5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98.8</w:t>
            </w:r>
          </w:p>
        </w:tc>
        <w:tc>
          <w:tcPr>
            <w:tcW w:w="1353" w:type="dxa"/>
            <w:vAlign w:val="center"/>
          </w:tcPr>
          <w:p w14:paraId="7B086D1E" w14:textId="6ECD2CA4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102.3</w:t>
            </w:r>
          </w:p>
        </w:tc>
        <w:tc>
          <w:tcPr>
            <w:tcW w:w="1512" w:type="dxa"/>
            <w:vAlign w:val="center"/>
          </w:tcPr>
          <w:p w14:paraId="0D4F19E7" w14:textId="54D2A475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102.8</w:t>
            </w:r>
          </w:p>
        </w:tc>
        <w:tc>
          <w:tcPr>
            <w:tcW w:w="1417" w:type="dxa"/>
            <w:vAlign w:val="center"/>
          </w:tcPr>
          <w:p w14:paraId="2EA16C17" w14:textId="679685E7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97.0</w:t>
            </w:r>
          </w:p>
        </w:tc>
        <w:tc>
          <w:tcPr>
            <w:tcW w:w="1418" w:type="dxa"/>
            <w:vAlign w:val="center"/>
          </w:tcPr>
          <w:p w14:paraId="01BC788A" w14:textId="3C90512D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102.0</w:t>
            </w:r>
          </w:p>
        </w:tc>
      </w:tr>
      <w:tr w:rsidR="00C10F79" w:rsidRPr="00FF2E48" w14:paraId="7DED8B08" w14:textId="77777777" w:rsidTr="00C10F79">
        <w:tc>
          <w:tcPr>
            <w:tcW w:w="1549" w:type="dxa"/>
            <w:vAlign w:val="center"/>
          </w:tcPr>
          <w:p w14:paraId="7339F2FC" w14:textId="77777777" w:rsidR="00C10F79" w:rsidRPr="00FF2E48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F2E48">
              <w:rPr>
                <w:rFonts w:ascii="Times New Roman" w:hAnsi="Times New Roman" w:cs="Times New Roman"/>
                <w:color w:val="000000"/>
                <w:sz w:val="22"/>
              </w:rPr>
              <w:t>%Bias</w:t>
            </w:r>
          </w:p>
        </w:tc>
        <w:tc>
          <w:tcPr>
            <w:tcW w:w="1298" w:type="dxa"/>
            <w:vAlign w:val="center"/>
          </w:tcPr>
          <w:p w14:paraId="112B9134" w14:textId="0015A9D7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-2.0</w:t>
            </w:r>
          </w:p>
        </w:tc>
        <w:tc>
          <w:tcPr>
            <w:tcW w:w="1518" w:type="dxa"/>
            <w:vAlign w:val="center"/>
          </w:tcPr>
          <w:p w14:paraId="4F6E41D8" w14:textId="4CBE030D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-1.3</w:t>
            </w:r>
          </w:p>
        </w:tc>
        <w:tc>
          <w:tcPr>
            <w:tcW w:w="1353" w:type="dxa"/>
            <w:vAlign w:val="center"/>
          </w:tcPr>
          <w:p w14:paraId="53E0E006" w14:textId="73AA1729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2.3</w:t>
            </w:r>
          </w:p>
        </w:tc>
        <w:tc>
          <w:tcPr>
            <w:tcW w:w="1512" w:type="dxa"/>
            <w:vAlign w:val="center"/>
          </w:tcPr>
          <w:p w14:paraId="74FF16E0" w14:textId="5163DAEF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2.8</w:t>
            </w:r>
          </w:p>
        </w:tc>
        <w:tc>
          <w:tcPr>
            <w:tcW w:w="1417" w:type="dxa"/>
            <w:vAlign w:val="center"/>
          </w:tcPr>
          <w:p w14:paraId="791D8143" w14:textId="61E493D9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-3.0</w:t>
            </w:r>
          </w:p>
        </w:tc>
        <w:tc>
          <w:tcPr>
            <w:tcW w:w="1418" w:type="dxa"/>
            <w:vAlign w:val="center"/>
          </w:tcPr>
          <w:p w14:paraId="7BF4EB23" w14:textId="050675F2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2.0</w:t>
            </w:r>
          </w:p>
        </w:tc>
      </w:tr>
      <w:tr w:rsidR="00C10F79" w:rsidRPr="00FF2E48" w14:paraId="516043FB" w14:textId="77777777" w:rsidTr="00C10F79"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1CFBB2B6" w14:textId="77777777" w:rsidR="00C10F79" w:rsidRPr="00FF2E48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F2E48">
              <w:rPr>
                <w:rFonts w:ascii="Times New Roman" w:hAnsi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14:paraId="7F03ACE1" w14:textId="66DBCC5F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14:paraId="4B0C3FDB" w14:textId="39D3E549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53" w:type="dxa"/>
            <w:tcBorders>
              <w:bottom w:val="single" w:sz="12" w:space="0" w:color="auto"/>
            </w:tcBorders>
            <w:vAlign w:val="center"/>
          </w:tcPr>
          <w:p w14:paraId="2FFA81D0" w14:textId="7BEC45F8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14:paraId="3852C674" w14:textId="220F863E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A942B54" w14:textId="44978841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14F1188" w14:textId="00BCC432" w:rsidR="00C10F79" w:rsidRPr="00A66902" w:rsidRDefault="00C10F79" w:rsidP="00C10F79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</w:tbl>
    <w:p w14:paraId="22F77160" w14:textId="77777777" w:rsidR="005E467F" w:rsidRDefault="005E467F" w:rsidP="007F2901">
      <w:pPr>
        <w:jc w:val="left"/>
        <w:rPr>
          <w:rFonts w:eastAsia="SimSun"/>
        </w:rPr>
      </w:pPr>
    </w:p>
    <w:p w14:paraId="64085281" w14:textId="77777777" w:rsidR="005E467F" w:rsidRDefault="005E467F" w:rsidP="007F2901">
      <w:pPr>
        <w:jc w:val="left"/>
        <w:rPr>
          <w:rFonts w:eastAsia="SimSun"/>
        </w:rPr>
      </w:pPr>
    </w:p>
    <w:p w14:paraId="5A1E543D" w14:textId="06B9E2C4" w:rsidR="00FF2E48" w:rsidRDefault="00FF2E48" w:rsidP="007F2901">
      <w:pPr>
        <w:jc w:val="left"/>
        <w:rPr>
          <w:rFonts w:ascii="Times New Roman" w:eastAsia="SimSun" w:hAnsi="Times New Roman" w:cs="Times New Roman"/>
          <w:sz w:val="22"/>
        </w:rPr>
      </w:pPr>
    </w:p>
    <w:p w14:paraId="243D3F6A" w14:textId="0CDAF1CE" w:rsidR="00C10F79" w:rsidRDefault="00C10F79" w:rsidP="007F2901">
      <w:pPr>
        <w:jc w:val="left"/>
        <w:rPr>
          <w:rFonts w:ascii="Times New Roman" w:eastAsia="SimSun" w:hAnsi="Times New Roman" w:cs="Times New Roman"/>
          <w:sz w:val="22"/>
        </w:rPr>
      </w:pPr>
    </w:p>
    <w:p w14:paraId="467B32B8" w14:textId="77777777" w:rsidR="0029686B" w:rsidRPr="00182412" w:rsidRDefault="0029686B" w:rsidP="007F2901">
      <w:pPr>
        <w:jc w:val="left"/>
        <w:rPr>
          <w:rFonts w:ascii="Times New Roman" w:eastAsia="SimSun" w:hAnsi="Times New Roman" w:cs="Times New Roman"/>
          <w:sz w:val="22"/>
        </w:rPr>
      </w:pPr>
    </w:p>
    <w:p w14:paraId="58928F43" w14:textId="77777777" w:rsidR="00FF2E48" w:rsidRDefault="00FF2E48" w:rsidP="007F2901">
      <w:pPr>
        <w:jc w:val="left"/>
        <w:rPr>
          <w:rFonts w:eastAsia="SimSun"/>
        </w:rPr>
      </w:pPr>
    </w:p>
    <w:p w14:paraId="098ED4C9" w14:textId="77777777" w:rsidR="008D4AAD" w:rsidRDefault="008D4AAD" w:rsidP="007F2901">
      <w:pPr>
        <w:jc w:val="left"/>
        <w:rPr>
          <w:rFonts w:eastAsia="SimSun"/>
        </w:rPr>
      </w:pPr>
    </w:p>
    <w:p w14:paraId="5F2A9171" w14:textId="68CDDEB9" w:rsidR="00F2575A" w:rsidRPr="00F213E0" w:rsidRDefault="001852FA" w:rsidP="007F2901">
      <w:pPr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1852FA">
        <w:rPr>
          <w:rFonts w:ascii="Times New Roman" w:hAnsi="Times New Roman" w:cs="Times New Roman"/>
          <w:b/>
          <w:sz w:val="24"/>
          <w:szCs w:val="24"/>
        </w:rPr>
        <w:t>Supplement</w:t>
      </w:r>
      <w:r w:rsidRPr="00F213E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F2575A" w:rsidRPr="00F213E0"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r w:rsidR="00852184">
        <w:rPr>
          <w:rFonts w:ascii="Times New Roman" w:eastAsia="SimSun" w:hAnsi="Times New Roman" w:cs="Times New Roman"/>
          <w:b/>
          <w:sz w:val="24"/>
          <w:szCs w:val="24"/>
        </w:rPr>
        <w:t>8</w:t>
      </w:r>
      <w:r w:rsidR="00F213E0" w:rsidRPr="00F213E0">
        <w:rPr>
          <w:rFonts w:ascii="Times New Roman" w:eastAsia="SimSun" w:hAnsi="Times New Roman" w:cs="Times New Roman"/>
          <w:b/>
          <w:sz w:val="24"/>
          <w:szCs w:val="24"/>
        </w:rPr>
        <w:t xml:space="preserve">. </w:t>
      </w:r>
      <w:r w:rsidR="00640969" w:rsidRPr="00F213E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FF2E48" w:rsidRPr="00F213E0">
        <w:rPr>
          <w:rFonts w:ascii="Times New Roman" w:eastAsia="SimSun" w:hAnsi="Times New Roman" w:cs="Times New Roman"/>
          <w:b/>
          <w:sz w:val="24"/>
          <w:szCs w:val="24"/>
        </w:rPr>
        <w:t xml:space="preserve">Hyperlipidemia </w:t>
      </w:r>
      <w:r w:rsidR="00F213E0" w:rsidRPr="00F213E0">
        <w:rPr>
          <w:rFonts w:ascii="Times New Roman" w:eastAsia="SimSun" w:hAnsi="Times New Roman" w:cs="Times New Roman"/>
          <w:b/>
          <w:sz w:val="24"/>
          <w:szCs w:val="24"/>
        </w:rPr>
        <w:t>Effect</w:t>
      </w:r>
      <w:r w:rsidR="005C5BA6">
        <w:rPr>
          <w:rFonts w:ascii="Times New Roman" w:eastAsia="SimSun" w:hAnsi="Times New Roman" w:cs="Times New Roman"/>
          <w:b/>
          <w:sz w:val="24"/>
          <w:szCs w:val="24"/>
        </w:rPr>
        <w:t xml:space="preserve"> for All Three Assays</w:t>
      </w:r>
    </w:p>
    <w:p w14:paraId="7F1A9595" w14:textId="77777777" w:rsidR="00FF2E48" w:rsidRDefault="00FF2E48" w:rsidP="007F2901">
      <w:pPr>
        <w:jc w:val="left"/>
        <w:rPr>
          <w:rFonts w:eastAsia="SimSu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298"/>
        <w:gridCol w:w="1518"/>
        <w:gridCol w:w="1353"/>
        <w:gridCol w:w="1298"/>
        <w:gridCol w:w="1353"/>
        <w:gridCol w:w="1979"/>
      </w:tblGrid>
      <w:tr w:rsidR="008D4AAD" w:rsidRPr="00FF2E48" w14:paraId="6A90245D" w14:textId="77777777" w:rsidTr="00B33D62">
        <w:tc>
          <w:tcPr>
            <w:tcW w:w="154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9E966CC" w14:textId="77777777" w:rsidR="008D4AAD" w:rsidRPr="009731AA" w:rsidRDefault="008D4AAD" w:rsidP="008D4AAD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</w:p>
          <w:p w14:paraId="4A1968B7" w14:textId="77777777" w:rsidR="008D4AAD" w:rsidRPr="009731AA" w:rsidRDefault="008D4AAD" w:rsidP="008D4AAD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731AA">
              <w:rPr>
                <w:rFonts w:ascii="Times New Roman" w:eastAsia="SimSun" w:hAnsi="Times New Roman" w:cs="Times New Roman"/>
                <w:sz w:val="22"/>
              </w:rPr>
              <w:t>No.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D30EB2" w14:textId="7ABCAD38" w:rsidR="008D4AAD" w:rsidRPr="009731AA" w:rsidRDefault="0029686B" w:rsidP="008D4AAD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f</w:t>
            </w:r>
            <w:r w:rsidR="00C10F79">
              <w:rPr>
                <w:rFonts w:ascii="Times New Roman" w:eastAsia="SimSun" w:hAnsi="Times New Roman" w:cs="Times New Roman"/>
                <w:sz w:val="22"/>
              </w:rPr>
              <w:t>ree-AMB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E790D0" w14:textId="07428CD4" w:rsidR="008D4AAD" w:rsidRPr="009731AA" w:rsidRDefault="0029686B" w:rsidP="008D4AAD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l</w:t>
            </w:r>
            <w:r w:rsidR="00C10F79">
              <w:rPr>
                <w:rFonts w:ascii="Times New Roman" w:eastAsia="SimSun" w:hAnsi="Times New Roman" w:cs="Times New Roman"/>
                <w:sz w:val="22"/>
              </w:rPr>
              <w:t>iposome-</w:t>
            </w:r>
            <w:r w:rsidR="002E224A">
              <w:rPr>
                <w:rFonts w:ascii="Times New Roman" w:eastAsia="SimSun" w:hAnsi="Times New Roman" w:cs="Times New Roman"/>
                <w:sz w:val="22"/>
              </w:rPr>
              <w:t>AMB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AB66B6" w14:textId="5DD41A60" w:rsidR="008D4AAD" w:rsidRPr="009731AA" w:rsidRDefault="0029686B" w:rsidP="008D4AAD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t</w:t>
            </w:r>
            <w:r w:rsidR="00C10F79">
              <w:rPr>
                <w:rFonts w:ascii="Times New Roman" w:eastAsia="SimSun" w:hAnsi="Times New Roman" w:cs="Times New Roman"/>
                <w:sz w:val="22"/>
              </w:rPr>
              <w:t>otal-AMB</w:t>
            </w:r>
          </w:p>
        </w:tc>
      </w:tr>
      <w:tr w:rsidR="00C10F79" w:rsidRPr="00FF2E48" w14:paraId="1D2AA284" w14:textId="77777777" w:rsidTr="00B33D62">
        <w:tc>
          <w:tcPr>
            <w:tcW w:w="154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6CFF23B" w14:textId="77777777" w:rsidR="00C10F79" w:rsidRPr="009731AA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7ACE653F" w14:textId="77777777" w:rsidR="00C10F79" w:rsidRPr="009731AA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LQC</w:t>
            </w:r>
          </w:p>
          <w:p w14:paraId="45AC6F6E" w14:textId="5B0F2862" w:rsidR="00C10F79" w:rsidRPr="009731AA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</w:t>
            </w:r>
            <w:r w:rsidRPr="009731AA">
              <w:rPr>
                <w:rFonts w:ascii="Times New Roman" w:hAnsi="Times New Roman" w:cs="Times New Roman"/>
                <w:sz w:val="22"/>
              </w:rPr>
              <w:t>0 ng/mL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</w:tcPr>
          <w:p w14:paraId="1227EA9F" w14:textId="77777777" w:rsidR="00C10F79" w:rsidRPr="009731AA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HQC</w:t>
            </w:r>
          </w:p>
          <w:p w14:paraId="24FAF8CC" w14:textId="20609920" w:rsidR="00C10F79" w:rsidRPr="009731AA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240</w:t>
            </w:r>
            <w:r w:rsidRPr="009731AA">
              <w:rPr>
                <w:rFonts w:ascii="Times New Roman" w:hAnsi="Times New Roman" w:cs="Times New Roman"/>
                <w:sz w:val="22"/>
              </w:rPr>
              <w:t>0 ng/mL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14:paraId="3BD1C06F" w14:textId="77777777" w:rsidR="00C10F79" w:rsidRPr="009731AA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LQC</w:t>
            </w:r>
          </w:p>
          <w:p w14:paraId="459C2E59" w14:textId="78D025C2" w:rsidR="00C10F79" w:rsidRPr="009731AA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731AA">
              <w:rPr>
                <w:rFonts w:ascii="Times New Roman" w:hAnsi="Times New Roman" w:cs="Times New Roman"/>
                <w:sz w:val="22"/>
              </w:rPr>
              <w:t>0 ng/mL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56D71E9E" w14:textId="77777777" w:rsidR="00C10F79" w:rsidRPr="009731AA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HQC</w:t>
            </w:r>
          </w:p>
          <w:p w14:paraId="209FFCE3" w14:textId="15BE6BAB" w:rsidR="00C10F79" w:rsidRPr="009731AA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40000 ng/mL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14:paraId="34B560CA" w14:textId="77777777" w:rsidR="00C10F79" w:rsidRPr="009731AA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LQC</w:t>
            </w:r>
          </w:p>
          <w:p w14:paraId="2D4EF46F" w14:textId="77777777" w:rsidR="00C10F79" w:rsidRPr="009731AA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731AA">
              <w:rPr>
                <w:rFonts w:ascii="Times New Roman" w:hAnsi="Times New Roman" w:cs="Times New Roman"/>
                <w:sz w:val="22"/>
              </w:rPr>
              <w:t>0 ng/mL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</w:tcPr>
          <w:p w14:paraId="49041200" w14:textId="77777777" w:rsidR="00C10F79" w:rsidRPr="009731AA" w:rsidRDefault="00C10F79" w:rsidP="00C10F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HQC</w:t>
            </w:r>
          </w:p>
          <w:p w14:paraId="3C33755F" w14:textId="77777777" w:rsidR="00C10F79" w:rsidRPr="009731AA" w:rsidRDefault="00C10F79" w:rsidP="00C10F79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40000 ng/mL</w:t>
            </w:r>
          </w:p>
        </w:tc>
      </w:tr>
      <w:tr w:rsidR="00C10F79" w:rsidRPr="00FF2E48" w14:paraId="562A194B" w14:textId="77777777" w:rsidTr="00B33D62"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14:paraId="07A9761A" w14:textId="77777777" w:rsidR="00C10F79" w:rsidRPr="009731AA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14:paraId="0B247640" w14:textId="4F6C1F5D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29.9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14:paraId="10D92E93" w14:textId="3F51B2B8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2330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76DC6F27" w14:textId="78D770C3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~352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14:paraId="01A11C64" w14:textId="3A6A96EC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42400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1CCAC720" w14:textId="0652F20C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297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14:paraId="2A45E334" w14:textId="59A1B69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40700</w:t>
            </w:r>
          </w:p>
        </w:tc>
      </w:tr>
      <w:tr w:rsidR="00C10F79" w:rsidRPr="00FF2E48" w14:paraId="203D27C4" w14:textId="77777777" w:rsidTr="00B33D62">
        <w:tc>
          <w:tcPr>
            <w:tcW w:w="1549" w:type="dxa"/>
            <w:vAlign w:val="center"/>
          </w:tcPr>
          <w:p w14:paraId="28193ACF" w14:textId="77777777" w:rsidR="00C10F79" w:rsidRPr="009731AA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98" w:type="dxa"/>
            <w:vAlign w:val="center"/>
          </w:tcPr>
          <w:p w14:paraId="6AF1F036" w14:textId="4B6DA2C7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28.9</w:t>
            </w:r>
          </w:p>
        </w:tc>
        <w:tc>
          <w:tcPr>
            <w:tcW w:w="1518" w:type="dxa"/>
            <w:vAlign w:val="center"/>
          </w:tcPr>
          <w:p w14:paraId="5E993FBA" w14:textId="5946BB50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2310</w:t>
            </w:r>
          </w:p>
        </w:tc>
        <w:tc>
          <w:tcPr>
            <w:tcW w:w="1353" w:type="dxa"/>
            <w:vAlign w:val="center"/>
          </w:tcPr>
          <w:p w14:paraId="382EA301" w14:textId="1B13A787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308</w:t>
            </w:r>
          </w:p>
        </w:tc>
        <w:tc>
          <w:tcPr>
            <w:tcW w:w="1298" w:type="dxa"/>
            <w:vAlign w:val="center"/>
          </w:tcPr>
          <w:p w14:paraId="70302E6F" w14:textId="38100A62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42900</w:t>
            </w:r>
          </w:p>
        </w:tc>
        <w:tc>
          <w:tcPr>
            <w:tcW w:w="1353" w:type="dxa"/>
            <w:vAlign w:val="center"/>
          </w:tcPr>
          <w:p w14:paraId="037246B3" w14:textId="26EFB8C3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285</w:t>
            </w:r>
          </w:p>
        </w:tc>
        <w:tc>
          <w:tcPr>
            <w:tcW w:w="1979" w:type="dxa"/>
            <w:vAlign w:val="center"/>
          </w:tcPr>
          <w:p w14:paraId="520EE392" w14:textId="0CF72937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41300</w:t>
            </w:r>
          </w:p>
        </w:tc>
      </w:tr>
      <w:tr w:rsidR="00C10F79" w:rsidRPr="00FF2E48" w14:paraId="13D8D7B0" w14:textId="77777777" w:rsidTr="00B33D62">
        <w:tc>
          <w:tcPr>
            <w:tcW w:w="1549" w:type="dxa"/>
            <w:vAlign w:val="center"/>
          </w:tcPr>
          <w:p w14:paraId="652B47DE" w14:textId="77777777" w:rsidR="00C10F79" w:rsidRPr="009731AA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98" w:type="dxa"/>
            <w:vAlign w:val="center"/>
          </w:tcPr>
          <w:p w14:paraId="4870FC4B" w14:textId="795FF746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31.5</w:t>
            </w:r>
          </w:p>
        </w:tc>
        <w:tc>
          <w:tcPr>
            <w:tcW w:w="1518" w:type="dxa"/>
            <w:vAlign w:val="center"/>
          </w:tcPr>
          <w:p w14:paraId="318BB19F" w14:textId="5F651FC9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2280</w:t>
            </w:r>
          </w:p>
        </w:tc>
        <w:tc>
          <w:tcPr>
            <w:tcW w:w="1353" w:type="dxa"/>
            <w:vAlign w:val="center"/>
          </w:tcPr>
          <w:p w14:paraId="5729FB93" w14:textId="5D76D3D3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286</w:t>
            </w:r>
          </w:p>
        </w:tc>
        <w:tc>
          <w:tcPr>
            <w:tcW w:w="1298" w:type="dxa"/>
            <w:vAlign w:val="center"/>
          </w:tcPr>
          <w:p w14:paraId="00A515F1" w14:textId="1DC52F77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41300</w:t>
            </w:r>
          </w:p>
        </w:tc>
        <w:tc>
          <w:tcPr>
            <w:tcW w:w="1353" w:type="dxa"/>
            <w:vAlign w:val="center"/>
          </w:tcPr>
          <w:p w14:paraId="5847625E" w14:textId="4B611D59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306</w:t>
            </w:r>
          </w:p>
        </w:tc>
        <w:tc>
          <w:tcPr>
            <w:tcW w:w="1979" w:type="dxa"/>
            <w:vAlign w:val="center"/>
          </w:tcPr>
          <w:p w14:paraId="4595833F" w14:textId="5D03573D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42000</w:t>
            </w:r>
          </w:p>
        </w:tc>
      </w:tr>
      <w:tr w:rsidR="00C10F79" w:rsidRPr="00FF2E48" w14:paraId="1D1018F3" w14:textId="77777777" w:rsidTr="00B33D62">
        <w:tc>
          <w:tcPr>
            <w:tcW w:w="1549" w:type="dxa"/>
            <w:vAlign w:val="center"/>
          </w:tcPr>
          <w:p w14:paraId="00D73F93" w14:textId="77777777" w:rsidR="00C10F79" w:rsidRPr="009731AA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98" w:type="dxa"/>
            <w:vAlign w:val="center"/>
          </w:tcPr>
          <w:p w14:paraId="5CAEAC90" w14:textId="0B12EAE4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33.0</w:t>
            </w:r>
          </w:p>
        </w:tc>
        <w:tc>
          <w:tcPr>
            <w:tcW w:w="1518" w:type="dxa"/>
            <w:vAlign w:val="center"/>
          </w:tcPr>
          <w:p w14:paraId="341EF911" w14:textId="2C647C64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2330</w:t>
            </w:r>
          </w:p>
        </w:tc>
        <w:tc>
          <w:tcPr>
            <w:tcW w:w="1353" w:type="dxa"/>
            <w:vAlign w:val="center"/>
          </w:tcPr>
          <w:p w14:paraId="2345BD92" w14:textId="03083404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294</w:t>
            </w:r>
          </w:p>
        </w:tc>
        <w:tc>
          <w:tcPr>
            <w:tcW w:w="1298" w:type="dxa"/>
            <w:vAlign w:val="center"/>
          </w:tcPr>
          <w:p w14:paraId="45864CF3" w14:textId="2244C19B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43000</w:t>
            </w:r>
          </w:p>
        </w:tc>
        <w:tc>
          <w:tcPr>
            <w:tcW w:w="1353" w:type="dxa"/>
            <w:vAlign w:val="center"/>
          </w:tcPr>
          <w:p w14:paraId="4C42E7FC" w14:textId="1E254056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301</w:t>
            </w:r>
          </w:p>
        </w:tc>
        <w:tc>
          <w:tcPr>
            <w:tcW w:w="1979" w:type="dxa"/>
            <w:vAlign w:val="center"/>
          </w:tcPr>
          <w:p w14:paraId="3DCA82FE" w14:textId="2F619289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41700</w:t>
            </w:r>
          </w:p>
        </w:tc>
      </w:tr>
      <w:tr w:rsidR="00C10F79" w:rsidRPr="00FF2E48" w14:paraId="36AD32C9" w14:textId="77777777" w:rsidTr="00B33D62">
        <w:tc>
          <w:tcPr>
            <w:tcW w:w="1549" w:type="dxa"/>
            <w:vAlign w:val="center"/>
          </w:tcPr>
          <w:p w14:paraId="0D99F17B" w14:textId="77777777" w:rsidR="00C10F79" w:rsidRPr="009731AA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98" w:type="dxa"/>
            <w:vAlign w:val="center"/>
          </w:tcPr>
          <w:p w14:paraId="65D1AEEF" w14:textId="23DB6381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31.9</w:t>
            </w:r>
          </w:p>
        </w:tc>
        <w:tc>
          <w:tcPr>
            <w:tcW w:w="1518" w:type="dxa"/>
            <w:vAlign w:val="center"/>
          </w:tcPr>
          <w:p w14:paraId="3830E9F5" w14:textId="341934B5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2310</w:t>
            </w:r>
          </w:p>
        </w:tc>
        <w:tc>
          <w:tcPr>
            <w:tcW w:w="1353" w:type="dxa"/>
            <w:vAlign w:val="center"/>
          </w:tcPr>
          <w:p w14:paraId="478C1B65" w14:textId="784B76C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327</w:t>
            </w:r>
          </w:p>
        </w:tc>
        <w:tc>
          <w:tcPr>
            <w:tcW w:w="1298" w:type="dxa"/>
            <w:vAlign w:val="center"/>
          </w:tcPr>
          <w:p w14:paraId="6503BECA" w14:textId="647D2566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43700</w:t>
            </w:r>
          </w:p>
        </w:tc>
        <w:tc>
          <w:tcPr>
            <w:tcW w:w="1353" w:type="dxa"/>
            <w:vAlign w:val="center"/>
          </w:tcPr>
          <w:p w14:paraId="5BBB4810" w14:textId="15D6686C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286</w:t>
            </w:r>
          </w:p>
        </w:tc>
        <w:tc>
          <w:tcPr>
            <w:tcW w:w="1979" w:type="dxa"/>
            <w:vAlign w:val="center"/>
          </w:tcPr>
          <w:p w14:paraId="3AC8713E" w14:textId="49A1D3A3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41900</w:t>
            </w:r>
          </w:p>
        </w:tc>
      </w:tr>
      <w:tr w:rsidR="00C10F79" w:rsidRPr="00FF2E48" w14:paraId="503FA34B" w14:textId="77777777" w:rsidTr="00B33D62">
        <w:tc>
          <w:tcPr>
            <w:tcW w:w="1549" w:type="dxa"/>
            <w:vAlign w:val="center"/>
          </w:tcPr>
          <w:p w14:paraId="2D822C00" w14:textId="77777777" w:rsidR="00C10F79" w:rsidRPr="009731AA" w:rsidRDefault="00C10F79" w:rsidP="00C10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731A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98" w:type="dxa"/>
            <w:vAlign w:val="center"/>
          </w:tcPr>
          <w:p w14:paraId="75DED3D0" w14:textId="37065F4E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34.0</w:t>
            </w:r>
          </w:p>
        </w:tc>
        <w:tc>
          <w:tcPr>
            <w:tcW w:w="1518" w:type="dxa"/>
            <w:vAlign w:val="center"/>
          </w:tcPr>
          <w:p w14:paraId="0070CE46" w14:textId="5FB1939F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2320</w:t>
            </w:r>
          </w:p>
        </w:tc>
        <w:tc>
          <w:tcPr>
            <w:tcW w:w="1353" w:type="dxa"/>
            <w:vAlign w:val="center"/>
          </w:tcPr>
          <w:p w14:paraId="02A602B7" w14:textId="06F281C6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333</w:t>
            </w:r>
          </w:p>
        </w:tc>
        <w:tc>
          <w:tcPr>
            <w:tcW w:w="1298" w:type="dxa"/>
            <w:vAlign w:val="center"/>
          </w:tcPr>
          <w:p w14:paraId="35C2CB33" w14:textId="0324D217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46000</w:t>
            </w:r>
          </w:p>
        </w:tc>
        <w:tc>
          <w:tcPr>
            <w:tcW w:w="1353" w:type="dxa"/>
            <w:vAlign w:val="center"/>
          </w:tcPr>
          <w:p w14:paraId="0CFA22A8" w14:textId="37B12CF9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313</w:t>
            </w:r>
          </w:p>
        </w:tc>
        <w:tc>
          <w:tcPr>
            <w:tcW w:w="1979" w:type="dxa"/>
            <w:vAlign w:val="center"/>
          </w:tcPr>
          <w:p w14:paraId="731037F5" w14:textId="4792C0E6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41600</w:t>
            </w:r>
          </w:p>
        </w:tc>
      </w:tr>
      <w:tr w:rsidR="00C10F79" w:rsidRPr="00FF2E48" w14:paraId="01F357E2" w14:textId="77777777" w:rsidTr="00B33D62">
        <w:tc>
          <w:tcPr>
            <w:tcW w:w="1549" w:type="dxa"/>
            <w:vAlign w:val="center"/>
          </w:tcPr>
          <w:p w14:paraId="346866AA" w14:textId="77777777" w:rsidR="00C10F79" w:rsidRPr="009731AA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31AA">
              <w:rPr>
                <w:rFonts w:ascii="Times New Roman" w:hAnsi="Times New Roman" w:cs="Times New Roman"/>
                <w:color w:val="000000"/>
                <w:sz w:val="22"/>
              </w:rPr>
              <w:t>Mean</w:t>
            </w:r>
          </w:p>
        </w:tc>
        <w:tc>
          <w:tcPr>
            <w:tcW w:w="1298" w:type="dxa"/>
            <w:vAlign w:val="center"/>
          </w:tcPr>
          <w:p w14:paraId="2437493F" w14:textId="56ACF4DA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31.5</w:t>
            </w:r>
          </w:p>
        </w:tc>
        <w:tc>
          <w:tcPr>
            <w:tcW w:w="1518" w:type="dxa"/>
            <w:vAlign w:val="center"/>
          </w:tcPr>
          <w:p w14:paraId="7801C648" w14:textId="0730C557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2310</w:t>
            </w:r>
          </w:p>
        </w:tc>
        <w:tc>
          <w:tcPr>
            <w:tcW w:w="1353" w:type="dxa"/>
            <w:vAlign w:val="center"/>
          </w:tcPr>
          <w:p w14:paraId="7720B489" w14:textId="2C0D7DF3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317</w:t>
            </w:r>
          </w:p>
        </w:tc>
        <w:tc>
          <w:tcPr>
            <w:tcW w:w="1298" w:type="dxa"/>
            <w:vAlign w:val="center"/>
          </w:tcPr>
          <w:p w14:paraId="3CBAD9B1" w14:textId="18572773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43200</w:t>
            </w:r>
          </w:p>
        </w:tc>
        <w:tc>
          <w:tcPr>
            <w:tcW w:w="1353" w:type="dxa"/>
            <w:vAlign w:val="center"/>
          </w:tcPr>
          <w:p w14:paraId="673E20C2" w14:textId="48EC9CA7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298</w:t>
            </w:r>
          </w:p>
        </w:tc>
        <w:tc>
          <w:tcPr>
            <w:tcW w:w="1979" w:type="dxa"/>
            <w:vAlign w:val="center"/>
          </w:tcPr>
          <w:p w14:paraId="557B9AED" w14:textId="6A185FC9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41500</w:t>
            </w:r>
          </w:p>
        </w:tc>
      </w:tr>
      <w:tr w:rsidR="00C10F79" w:rsidRPr="00FF2E48" w14:paraId="40F914C8" w14:textId="77777777" w:rsidTr="00B33D62">
        <w:tc>
          <w:tcPr>
            <w:tcW w:w="1549" w:type="dxa"/>
            <w:vAlign w:val="center"/>
          </w:tcPr>
          <w:p w14:paraId="6F7F2E26" w14:textId="77777777" w:rsidR="00C10F79" w:rsidRPr="009731AA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31AA">
              <w:rPr>
                <w:rFonts w:ascii="Times New Roman" w:hAnsi="Times New Roman" w:cs="Times New Roman"/>
                <w:color w:val="000000"/>
                <w:sz w:val="22"/>
              </w:rPr>
              <w:t>SD</w:t>
            </w:r>
          </w:p>
        </w:tc>
        <w:tc>
          <w:tcPr>
            <w:tcW w:w="1298" w:type="dxa"/>
            <w:vAlign w:val="center"/>
          </w:tcPr>
          <w:p w14:paraId="7D1A58B8" w14:textId="683BC167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1.90</w:t>
            </w:r>
          </w:p>
        </w:tc>
        <w:tc>
          <w:tcPr>
            <w:tcW w:w="1518" w:type="dxa"/>
            <w:vAlign w:val="center"/>
          </w:tcPr>
          <w:p w14:paraId="76CA97C8" w14:textId="1B3BBC69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18.6</w:t>
            </w:r>
          </w:p>
        </w:tc>
        <w:tc>
          <w:tcPr>
            <w:tcW w:w="1353" w:type="dxa"/>
            <w:vAlign w:val="center"/>
          </w:tcPr>
          <w:p w14:paraId="552DC71F" w14:textId="7286AE58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25.1</w:t>
            </w:r>
          </w:p>
        </w:tc>
        <w:tc>
          <w:tcPr>
            <w:tcW w:w="1298" w:type="dxa"/>
            <w:vAlign w:val="center"/>
          </w:tcPr>
          <w:p w14:paraId="583CC6A7" w14:textId="01FCE265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1580</w:t>
            </w:r>
          </w:p>
        </w:tc>
        <w:tc>
          <w:tcPr>
            <w:tcW w:w="1353" w:type="dxa"/>
            <w:vAlign w:val="center"/>
          </w:tcPr>
          <w:p w14:paraId="2E9DDF11" w14:textId="0CA2164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11.1</w:t>
            </w:r>
          </w:p>
        </w:tc>
        <w:tc>
          <w:tcPr>
            <w:tcW w:w="1979" w:type="dxa"/>
            <w:vAlign w:val="center"/>
          </w:tcPr>
          <w:p w14:paraId="79836650" w14:textId="45CF3EEB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476</w:t>
            </w:r>
          </w:p>
        </w:tc>
      </w:tr>
      <w:tr w:rsidR="00C10F79" w:rsidRPr="00FF2E48" w14:paraId="3F05945C" w14:textId="77777777" w:rsidTr="00B33D62">
        <w:tc>
          <w:tcPr>
            <w:tcW w:w="1549" w:type="dxa"/>
            <w:vAlign w:val="center"/>
          </w:tcPr>
          <w:p w14:paraId="2E9F111A" w14:textId="77777777" w:rsidR="00C10F79" w:rsidRPr="009731AA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31AA">
              <w:rPr>
                <w:rFonts w:ascii="Times New Roman" w:hAnsi="Times New Roman" w:cs="Times New Roman"/>
                <w:color w:val="000000"/>
                <w:sz w:val="22"/>
              </w:rPr>
              <w:t>%CV</w:t>
            </w:r>
          </w:p>
        </w:tc>
        <w:tc>
          <w:tcPr>
            <w:tcW w:w="1298" w:type="dxa"/>
            <w:vAlign w:val="center"/>
          </w:tcPr>
          <w:p w14:paraId="275FE11F" w14:textId="6C7D563E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1518" w:type="dxa"/>
            <w:vAlign w:val="center"/>
          </w:tcPr>
          <w:p w14:paraId="244C3177" w14:textId="1F38BAF2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1353" w:type="dxa"/>
            <w:vAlign w:val="center"/>
          </w:tcPr>
          <w:p w14:paraId="1A12557C" w14:textId="75CE99A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7.9</w:t>
            </w:r>
          </w:p>
        </w:tc>
        <w:tc>
          <w:tcPr>
            <w:tcW w:w="1298" w:type="dxa"/>
            <w:vAlign w:val="center"/>
          </w:tcPr>
          <w:p w14:paraId="4C6632D0" w14:textId="26B4A2E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1353" w:type="dxa"/>
            <w:vAlign w:val="center"/>
          </w:tcPr>
          <w:p w14:paraId="07B83B52" w14:textId="2DEB42AF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3.7</w:t>
            </w:r>
          </w:p>
        </w:tc>
        <w:tc>
          <w:tcPr>
            <w:tcW w:w="1979" w:type="dxa"/>
            <w:vAlign w:val="center"/>
          </w:tcPr>
          <w:p w14:paraId="41C85F87" w14:textId="3C27C00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1.1</w:t>
            </w:r>
          </w:p>
        </w:tc>
      </w:tr>
      <w:tr w:rsidR="00C10F79" w:rsidRPr="00FF2E48" w14:paraId="01DAA06F" w14:textId="77777777" w:rsidTr="00B33D62">
        <w:tc>
          <w:tcPr>
            <w:tcW w:w="1549" w:type="dxa"/>
            <w:vAlign w:val="center"/>
          </w:tcPr>
          <w:p w14:paraId="541970DA" w14:textId="77777777" w:rsidR="00C10F79" w:rsidRPr="009731AA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31AA">
              <w:rPr>
                <w:rFonts w:ascii="Times New Roman" w:hAnsi="Times New Roman" w:cs="Times New Roman"/>
                <w:color w:val="000000"/>
                <w:sz w:val="22"/>
              </w:rPr>
              <w:t>%Theoretical</w:t>
            </w:r>
          </w:p>
        </w:tc>
        <w:tc>
          <w:tcPr>
            <w:tcW w:w="1298" w:type="dxa"/>
            <w:vAlign w:val="center"/>
          </w:tcPr>
          <w:p w14:paraId="6F0B3675" w14:textId="6BFE2C67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105.0</w:t>
            </w:r>
          </w:p>
        </w:tc>
        <w:tc>
          <w:tcPr>
            <w:tcW w:w="1518" w:type="dxa"/>
            <w:vAlign w:val="center"/>
          </w:tcPr>
          <w:p w14:paraId="1C35097D" w14:textId="6F2E04E4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96.3</w:t>
            </w:r>
          </w:p>
        </w:tc>
        <w:tc>
          <w:tcPr>
            <w:tcW w:w="1353" w:type="dxa"/>
            <w:vAlign w:val="center"/>
          </w:tcPr>
          <w:p w14:paraId="39B9B1F0" w14:textId="7E2CAA89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105.7</w:t>
            </w:r>
          </w:p>
        </w:tc>
        <w:tc>
          <w:tcPr>
            <w:tcW w:w="1298" w:type="dxa"/>
            <w:vAlign w:val="center"/>
          </w:tcPr>
          <w:p w14:paraId="23EC2080" w14:textId="4ED0004B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108.0</w:t>
            </w:r>
          </w:p>
        </w:tc>
        <w:tc>
          <w:tcPr>
            <w:tcW w:w="1353" w:type="dxa"/>
            <w:vAlign w:val="center"/>
          </w:tcPr>
          <w:p w14:paraId="34A79FF3" w14:textId="31F12EFC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99.3</w:t>
            </w:r>
          </w:p>
        </w:tc>
        <w:tc>
          <w:tcPr>
            <w:tcW w:w="1979" w:type="dxa"/>
            <w:vAlign w:val="center"/>
          </w:tcPr>
          <w:p w14:paraId="1DAFF1C4" w14:textId="157381E9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103.8</w:t>
            </w:r>
          </w:p>
        </w:tc>
      </w:tr>
      <w:tr w:rsidR="00C10F79" w:rsidRPr="00FF2E48" w14:paraId="594BA100" w14:textId="77777777" w:rsidTr="00B33D62">
        <w:tc>
          <w:tcPr>
            <w:tcW w:w="1549" w:type="dxa"/>
            <w:vAlign w:val="center"/>
          </w:tcPr>
          <w:p w14:paraId="3B496697" w14:textId="77777777" w:rsidR="00C10F79" w:rsidRPr="009731AA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31AA">
              <w:rPr>
                <w:rFonts w:ascii="Times New Roman" w:hAnsi="Times New Roman" w:cs="Times New Roman"/>
                <w:color w:val="000000"/>
                <w:sz w:val="22"/>
              </w:rPr>
              <w:t>%Bias</w:t>
            </w:r>
          </w:p>
        </w:tc>
        <w:tc>
          <w:tcPr>
            <w:tcW w:w="1298" w:type="dxa"/>
            <w:vAlign w:val="center"/>
          </w:tcPr>
          <w:p w14:paraId="09F18567" w14:textId="3B5FEAF6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5.0</w:t>
            </w:r>
          </w:p>
        </w:tc>
        <w:tc>
          <w:tcPr>
            <w:tcW w:w="1518" w:type="dxa"/>
            <w:vAlign w:val="center"/>
          </w:tcPr>
          <w:p w14:paraId="11978308" w14:textId="61959578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-3.8</w:t>
            </w:r>
          </w:p>
        </w:tc>
        <w:tc>
          <w:tcPr>
            <w:tcW w:w="1353" w:type="dxa"/>
            <w:vAlign w:val="center"/>
          </w:tcPr>
          <w:p w14:paraId="7C8A8FBC" w14:textId="7798D804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1298" w:type="dxa"/>
            <w:vAlign w:val="center"/>
          </w:tcPr>
          <w:p w14:paraId="6AB92A96" w14:textId="571E703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8.0</w:t>
            </w:r>
          </w:p>
        </w:tc>
        <w:tc>
          <w:tcPr>
            <w:tcW w:w="1353" w:type="dxa"/>
            <w:vAlign w:val="center"/>
          </w:tcPr>
          <w:p w14:paraId="5CA3B01B" w14:textId="69B68652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-0.7</w:t>
            </w:r>
          </w:p>
        </w:tc>
        <w:tc>
          <w:tcPr>
            <w:tcW w:w="1979" w:type="dxa"/>
            <w:vAlign w:val="center"/>
          </w:tcPr>
          <w:p w14:paraId="0EA7E011" w14:textId="6B7EEA98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3.8</w:t>
            </w:r>
          </w:p>
        </w:tc>
      </w:tr>
      <w:tr w:rsidR="00C10F79" w:rsidRPr="00FF2E48" w14:paraId="55E63CD0" w14:textId="77777777" w:rsidTr="00B33D62"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456C5903" w14:textId="77777777" w:rsidR="00C10F79" w:rsidRPr="009731AA" w:rsidRDefault="00C10F79" w:rsidP="00C10F7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731AA">
              <w:rPr>
                <w:rFonts w:ascii="Times New Roman" w:hAnsi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14:paraId="689FA406" w14:textId="4114357D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14:paraId="4F647583" w14:textId="34084E4B" w:rsidR="00C10F79" w:rsidRPr="00A66902" w:rsidRDefault="00C10F79" w:rsidP="00C10F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53" w:type="dxa"/>
            <w:tcBorders>
              <w:bottom w:val="single" w:sz="12" w:space="0" w:color="auto"/>
            </w:tcBorders>
            <w:vAlign w:val="center"/>
          </w:tcPr>
          <w:p w14:paraId="5BFCFBAE" w14:textId="636D9EAF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14:paraId="13501AEE" w14:textId="2869EB91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53" w:type="dxa"/>
            <w:tcBorders>
              <w:bottom w:val="single" w:sz="12" w:space="0" w:color="auto"/>
            </w:tcBorders>
            <w:vAlign w:val="center"/>
          </w:tcPr>
          <w:p w14:paraId="0325D257" w14:textId="7586EBFB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14:paraId="5D02F7B8" w14:textId="3773B120" w:rsidR="00C10F79" w:rsidRPr="00A66902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A66902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</w:tbl>
    <w:p w14:paraId="7CB7E8C7" w14:textId="77777777" w:rsidR="00FF2E48" w:rsidRDefault="00FF2E48" w:rsidP="007F2901">
      <w:pPr>
        <w:jc w:val="left"/>
        <w:rPr>
          <w:rFonts w:eastAsia="SimSun"/>
        </w:rPr>
      </w:pPr>
    </w:p>
    <w:p w14:paraId="366A05BE" w14:textId="77777777" w:rsidR="00182412" w:rsidRDefault="00182412" w:rsidP="007F2901">
      <w:pPr>
        <w:jc w:val="left"/>
        <w:rPr>
          <w:rFonts w:eastAsia="SimSun"/>
        </w:rPr>
      </w:pPr>
    </w:p>
    <w:p w14:paraId="1C6B0FC9" w14:textId="77777777" w:rsidR="00182412" w:rsidRDefault="00182412" w:rsidP="007F2901">
      <w:pPr>
        <w:jc w:val="left"/>
        <w:rPr>
          <w:rFonts w:eastAsia="SimSun"/>
        </w:rPr>
      </w:pPr>
    </w:p>
    <w:p w14:paraId="5249499E" w14:textId="3FD14F75" w:rsidR="00182412" w:rsidRDefault="00182412" w:rsidP="007F2901">
      <w:pPr>
        <w:jc w:val="left"/>
        <w:rPr>
          <w:rFonts w:eastAsia="SimSun"/>
        </w:rPr>
      </w:pPr>
    </w:p>
    <w:p w14:paraId="5BE221C8" w14:textId="77777777" w:rsidR="00C10F79" w:rsidRDefault="00C10F79" w:rsidP="007F2901">
      <w:pPr>
        <w:jc w:val="left"/>
        <w:rPr>
          <w:rFonts w:eastAsia="SimSun"/>
        </w:rPr>
      </w:pPr>
    </w:p>
    <w:p w14:paraId="609A03B2" w14:textId="77777777" w:rsidR="00182412" w:rsidRDefault="00182412" w:rsidP="007F2901">
      <w:pPr>
        <w:jc w:val="left"/>
        <w:rPr>
          <w:rFonts w:eastAsia="SimSun"/>
        </w:rPr>
      </w:pPr>
    </w:p>
    <w:p w14:paraId="0F8CA094" w14:textId="77777777" w:rsidR="00A66902" w:rsidRDefault="00A66902" w:rsidP="007F2901">
      <w:pPr>
        <w:jc w:val="left"/>
        <w:rPr>
          <w:rFonts w:eastAsia="SimSun"/>
        </w:rPr>
      </w:pPr>
    </w:p>
    <w:p w14:paraId="20F90A3C" w14:textId="77777777" w:rsidR="00A66902" w:rsidRDefault="00A66902" w:rsidP="007F2901">
      <w:pPr>
        <w:jc w:val="left"/>
        <w:rPr>
          <w:rFonts w:eastAsia="SimSun"/>
        </w:rPr>
      </w:pPr>
    </w:p>
    <w:p w14:paraId="14643470" w14:textId="7B3B5679" w:rsidR="00852184" w:rsidRDefault="001852FA" w:rsidP="00C10F7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1852FA"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852184">
        <w:rPr>
          <w:rFonts w:ascii="Times New Roman" w:eastAsia="SimSun" w:hAnsi="Times New Roman" w:cs="Times New Roman"/>
          <w:b/>
          <w:sz w:val="24"/>
          <w:szCs w:val="24"/>
        </w:rPr>
        <w:t>Table 9. Extraction Recovery for all Three Assays</w:t>
      </w:r>
    </w:p>
    <w:p w14:paraId="0DE4B9E6" w14:textId="77777777" w:rsidR="00852184" w:rsidRDefault="00852184" w:rsidP="00852184">
      <w:pPr>
        <w:rPr>
          <w:rFonts w:ascii="Times New Roman" w:hAnsi="Times New Roman" w:cs="Times New Roman"/>
          <w:b/>
          <w:sz w:val="22"/>
        </w:rPr>
      </w:pPr>
    </w:p>
    <w:p w14:paraId="1ABC76D0" w14:textId="77777777" w:rsidR="00852184" w:rsidRPr="009D516A" w:rsidRDefault="00852184" w:rsidP="00852184">
      <w:pPr>
        <w:rPr>
          <w:rFonts w:ascii="Times New Roman" w:hAnsi="Times New Roman" w:cs="Times New Roman"/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1243"/>
        <w:gridCol w:w="1257"/>
        <w:gridCol w:w="1336"/>
        <w:gridCol w:w="1301"/>
        <w:gridCol w:w="1336"/>
        <w:gridCol w:w="1301"/>
      </w:tblGrid>
      <w:tr w:rsidR="00852184" w:rsidRPr="009D516A" w14:paraId="430DF7DA" w14:textId="77777777" w:rsidTr="0096417E">
        <w:tc>
          <w:tcPr>
            <w:tcW w:w="296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B26BD43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3799EB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Low QC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189965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Med QC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C1AD67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High QC</w:t>
            </w:r>
          </w:p>
        </w:tc>
      </w:tr>
      <w:tr w:rsidR="00852184" w:rsidRPr="009D516A" w14:paraId="569DBF6C" w14:textId="77777777" w:rsidTr="0096417E">
        <w:tc>
          <w:tcPr>
            <w:tcW w:w="296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9EA4894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</w:tcPr>
          <w:p w14:paraId="7BEF1C32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%Recovery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14:paraId="1F19A07A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%CV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352E3AF8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%Recovery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</w:tcPr>
          <w:p w14:paraId="4998FCFB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%CV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0D2E0E91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%Recovery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12" w:space="0" w:color="auto"/>
            </w:tcBorders>
          </w:tcPr>
          <w:p w14:paraId="3AF17AF0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%CV</w:t>
            </w:r>
          </w:p>
        </w:tc>
      </w:tr>
      <w:tr w:rsidR="00852184" w:rsidRPr="009D516A" w14:paraId="1BF4BFB5" w14:textId="77777777" w:rsidTr="0096417E">
        <w:trPr>
          <w:trHeight w:val="243"/>
        </w:trPr>
        <w:tc>
          <w:tcPr>
            <w:tcW w:w="2962" w:type="dxa"/>
          </w:tcPr>
          <w:p w14:paraId="7CC56926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Free-AMB</w:t>
            </w:r>
          </w:p>
        </w:tc>
        <w:tc>
          <w:tcPr>
            <w:tcW w:w="1243" w:type="dxa"/>
          </w:tcPr>
          <w:p w14:paraId="3C5FCB9E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114</w:t>
            </w:r>
          </w:p>
        </w:tc>
        <w:tc>
          <w:tcPr>
            <w:tcW w:w="1257" w:type="dxa"/>
          </w:tcPr>
          <w:p w14:paraId="42134D22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8.4</w:t>
            </w:r>
          </w:p>
        </w:tc>
        <w:tc>
          <w:tcPr>
            <w:tcW w:w="1336" w:type="dxa"/>
          </w:tcPr>
          <w:p w14:paraId="7982D7EE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1301" w:type="dxa"/>
          </w:tcPr>
          <w:p w14:paraId="2BA2C9B6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10.2</w:t>
            </w:r>
          </w:p>
        </w:tc>
        <w:tc>
          <w:tcPr>
            <w:tcW w:w="1336" w:type="dxa"/>
          </w:tcPr>
          <w:p w14:paraId="1F211586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1301" w:type="dxa"/>
          </w:tcPr>
          <w:p w14:paraId="53437751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2.6</w:t>
            </w:r>
          </w:p>
        </w:tc>
      </w:tr>
      <w:tr w:rsidR="00852184" w:rsidRPr="009D516A" w14:paraId="0158EB68" w14:textId="77777777" w:rsidTr="0096417E">
        <w:trPr>
          <w:trHeight w:val="243"/>
        </w:trPr>
        <w:tc>
          <w:tcPr>
            <w:tcW w:w="2962" w:type="dxa"/>
          </w:tcPr>
          <w:p w14:paraId="176B4119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Liposome-AM</w:t>
            </w:r>
            <w:r w:rsidRPr="009D516A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1243" w:type="dxa"/>
          </w:tcPr>
          <w:p w14:paraId="08AD145B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96.9</w:t>
            </w:r>
          </w:p>
        </w:tc>
        <w:tc>
          <w:tcPr>
            <w:tcW w:w="1257" w:type="dxa"/>
          </w:tcPr>
          <w:p w14:paraId="72F2AA57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9.1</w:t>
            </w:r>
          </w:p>
        </w:tc>
        <w:tc>
          <w:tcPr>
            <w:tcW w:w="1336" w:type="dxa"/>
          </w:tcPr>
          <w:p w14:paraId="627DD027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1301" w:type="dxa"/>
          </w:tcPr>
          <w:p w14:paraId="0FA74E73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5.4</w:t>
            </w:r>
          </w:p>
        </w:tc>
        <w:tc>
          <w:tcPr>
            <w:tcW w:w="1336" w:type="dxa"/>
          </w:tcPr>
          <w:p w14:paraId="207942EF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99.3</w:t>
            </w:r>
          </w:p>
        </w:tc>
        <w:tc>
          <w:tcPr>
            <w:tcW w:w="1301" w:type="dxa"/>
          </w:tcPr>
          <w:p w14:paraId="6709844B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6.2</w:t>
            </w:r>
          </w:p>
        </w:tc>
      </w:tr>
      <w:tr w:rsidR="00852184" w:rsidRPr="009D516A" w14:paraId="06D95DC8" w14:textId="77777777" w:rsidTr="0096417E">
        <w:tc>
          <w:tcPr>
            <w:tcW w:w="2962" w:type="dxa"/>
            <w:tcBorders>
              <w:bottom w:val="single" w:sz="12" w:space="0" w:color="auto"/>
            </w:tcBorders>
          </w:tcPr>
          <w:p w14:paraId="4B4B9407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Total-AM</w:t>
            </w:r>
            <w:r w:rsidRPr="009D516A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14:paraId="2D7AA092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14:paraId="546EBFAE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14:paraId="37BC4A5B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4D7D5E39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1.9</w:t>
            </w: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14:paraId="5D949064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7742472" w14:textId="77777777" w:rsidR="00852184" w:rsidRPr="009D516A" w:rsidRDefault="00852184" w:rsidP="0096417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D516A">
              <w:rPr>
                <w:rFonts w:ascii="Times New Roman" w:hAnsi="Times New Roman" w:cs="Times New Roman"/>
                <w:sz w:val="22"/>
              </w:rPr>
              <w:t>2.6</w:t>
            </w:r>
          </w:p>
        </w:tc>
      </w:tr>
    </w:tbl>
    <w:p w14:paraId="5BEF6B64" w14:textId="2A695AD1" w:rsidR="00852184" w:rsidRDefault="00852184" w:rsidP="00852184">
      <w:pPr>
        <w:rPr>
          <w:rFonts w:ascii="Times New Roman" w:hAnsi="Times New Roman" w:cs="Times New Roman"/>
          <w:b/>
          <w:sz w:val="22"/>
        </w:rPr>
      </w:pPr>
      <w:r w:rsidRPr="009D516A">
        <w:rPr>
          <w:rFonts w:ascii="Times New Roman" w:hAnsi="Times New Roman" w:cs="Times New Roman"/>
          <w:b/>
          <w:sz w:val="22"/>
        </w:rPr>
        <w:t xml:space="preserve"> </w:t>
      </w:r>
      <w:r w:rsidRPr="009D516A">
        <w:rPr>
          <w:rFonts w:ascii="Times New Roman" w:hAnsi="Times New Roman" w:cs="Times New Roman"/>
          <w:sz w:val="22"/>
        </w:rPr>
        <w:t>Analyte recovery were calculated from n=6, IS recovery were calculated from n=18.</w:t>
      </w:r>
      <w:r w:rsidRPr="009D516A">
        <w:rPr>
          <w:rFonts w:ascii="Times New Roman" w:hAnsi="Times New Roman" w:cs="Times New Roman"/>
          <w:b/>
          <w:sz w:val="22"/>
        </w:rPr>
        <w:t xml:space="preserve"> </w:t>
      </w:r>
    </w:p>
    <w:p w14:paraId="26CDBCCD" w14:textId="6DC4EE3B" w:rsidR="003029FC" w:rsidRPr="003029FC" w:rsidRDefault="003029FC" w:rsidP="00852184">
      <w:pPr>
        <w:rPr>
          <w:rFonts w:ascii="Times New Roman" w:hAnsi="Times New Roman" w:cs="Times New Roman"/>
          <w:sz w:val="22"/>
        </w:rPr>
      </w:pPr>
      <w:r w:rsidRPr="003029FC">
        <w:rPr>
          <w:rFonts w:ascii="Times New Roman" w:hAnsi="Times New Roman" w:cs="Times New Roman"/>
          <w:sz w:val="22"/>
        </w:rPr>
        <w:t>Note: The post-spiked sample for encapsulated and total assays is from free API.</w:t>
      </w:r>
    </w:p>
    <w:p w14:paraId="0AF7BBD7" w14:textId="77777777" w:rsidR="00852184" w:rsidRPr="009D516A" w:rsidRDefault="00852184" w:rsidP="00852184">
      <w:pPr>
        <w:rPr>
          <w:rFonts w:ascii="Times New Roman" w:hAnsi="Times New Roman" w:cs="Times New Roman"/>
          <w:b/>
          <w:sz w:val="22"/>
        </w:rPr>
      </w:pPr>
    </w:p>
    <w:p w14:paraId="52AE2B35" w14:textId="2476CCD2" w:rsidR="006F28C8" w:rsidRDefault="00852184" w:rsidP="00C10F7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7C9C4810" w14:textId="60A3ABB7" w:rsidR="00860475" w:rsidRDefault="00860475" w:rsidP="00C10F7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14:paraId="01FF71FD" w14:textId="15A6642F" w:rsidR="00860475" w:rsidRDefault="00860475" w:rsidP="00C10F7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14:paraId="2B5E2A01" w14:textId="5EA960E2" w:rsidR="00860475" w:rsidRDefault="00860475" w:rsidP="00C10F7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F6AEA5" w14:textId="3B5D4A15" w:rsidR="00860475" w:rsidRDefault="00860475" w:rsidP="00C10F7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14:paraId="04EFD39C" w14:textId="3BBD0D3B" w:rsidR="00860475" w:rsidRDefault="00860475" w:rsidP="00C10F7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14:paraId="5EB1525E" w14:textId="5CA3B1BC" w:rsidR="00860475" w:rsidRDefault="00860475" w:rsidP="00C10F79">
      <w:pPr>
        <w:spacing w:line="36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14:paraId="0593A7EB" w14:textId="5768AEF2" w:rsidR="00860475" w:rsidRDefault="00860475" w:rsidP="00E112B1">
      <w:pPr>
        <w:rPr>
          <w:sz w:val="22"/>
        </w:rPr>
      </w:pPr>
    </w:p>
    <w:p w14:paraId="22359E15" w14:textId="4B5EC652" w:rsidR="00860475" w:rsidRDefault="00860475" w:rsidP="00E112B1">
      <w:pPr>
        <w:rPr>
          <w:sz w:val="22"/>
        </w:rPr>
      </w:pPr>
    </w:p>
    <w:p w14:paraId="5928FD29" w14:textId="2711D4C2" w:rsidR="00860475" w:rsidRDefault="00860475" w:rsidP="00E112B1">
      <w:pPr>
        <w:rPr>
          <w:sz w:val="22"/>
        </w:rPr>
      </w:pPr>
    </w:p>
    <w:p w14:paraId="7388626C" w14:textId="3D33C9ED" w:rsidR="00C10F79" w:rsidRPr="00C10F79" w:rsidRDefault="001852FA" w:rsidP="00C10F79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52FA">
        <w:rPr>
          <w:rFonts w:ascii="Times New Roman" w:hAnsi="Times New Roman" w:cs="Times New Roman"/>
          <w:b/>
          <w:sz w:val="24"/>
          <w:szCs w:val="24"/>
        </w:rPr>
        <w:lastRenderedPageBreak/>
        <w:t>Supplement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09">
        <w:rPr>
          <w:rFonts w:ascii="Times New Roman" w:hAnsi="Times New Roman" w:cs="Times New Roman"/>
          <w:b/>
          <w:sz w:val="24"/>
          <w:szCs w:val="24"/>
        </w:rPr>
        <w:t>Table 10</w:t>
      </w:r>
      <w:r w:rsidR="00C10F79" w:rsidRPr="00C10F79">
        <w:rPr>
          <w:rFonts w:ascii="Times New Roman" w:hAnsi="Times New Roman" w:cs="Times New Roman"/>
          <w:b/>
          <w:sz w:val="24"/>
          <w:szCs w:val="24"/>
        </w:rPr>
        <w:t>. Whole Blood</w:t>
      </w:r>
      <w:r w:rsidR="00985271">
        <w:rPr>
          <w:rFonts w:ascii="Times New Roman" w:hAnsi="Times New Roman" w:cs="Times New Roman"/>
          <w:b/>
          <w:sz w:val="24"/>
          <w:szCs w:val="24"/>
        </w:rPr>
        <w:t xml:space="preserve"> Stability of Free-AMB in Analytical QC in F</w:t>
      </w:r>
      <w:r w:rsidR="00C10F79" w:rsidRPr="00C10F79">
        <w:rPr>
          <w:rFonts w:ascii="Times New Roman" w:hAnsi="Times New Roman" w:cs="Times New Roman"/>
          <w:b/>
          <w:sz w:val="24"/>
          <w:szCs w:val="24"/>
        </w:rPr>
        <w:t xml:space="preserve">ree-AMB Assay </w:t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559"/>
        <w:gridCol w:w="1559"/>
        <w:gridCol w:w="1276"/>
        <w:gridCol w:w="1701"/>
        <w:gridCol w:w="1559"/>
        <w:gridCol w:w="1560"/>
      </w:tblGrid>
      <w:tr w:rsidR="00E112B1" w:rsidRPr="00845FF2" w14:paraId="49D8AA2F" w14:textId="77777777" w:rsidTr="00FD5EA0">
        <w:trPr>
          <w:trHeight w:val="31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D58DF" w14:textId="3F9E79CB" w:rsidR="00E112B1" w:rsidRPr="00FD5EA0" w:rsidRDefault="00FD5EA0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726D2" w14:textId="1F4B8E9D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Cross LQC</w:t>
            </w:r>
            <w:r w:rsidR="00C10F79" w:rsidRPr="00FD5EA0">
              <w:rPr>
                <w:rFonts w:ascii="Times New Roman" w:eastAsia="SimSun" w:hAnsi="Times New Roman" w:cs="Times New Roman"/>
                <w:sz w:val="22"/>
              </w:rPr>
              <w:t xml:space="preserve"> (30</w:t>
            </w:r>
            <w:r w:rsidR="00985271">
              <w:rPr>
                <w:rFonts w:ascii="Times New Roman" w:eastAsia="SimSun" w:hAnsi="Times New Roman" w:cs="Times New Roman"/>
                <w:sz w:val="22"/>
              </w:rPr>
              <w:t>.</w:t>
            </w:r>
            <w:r w:rsidR="00C10F79" w:rsidRPr="00FD5EA0">
              <w:rPr>
                <w:rFonts w:ascii="Times New Roman" w:eastAsia="SimSun" w:hAnsi="Times New Roman" w:cs="Times New Roman"/>
                <w:sz w:val="22"/>
              </w:rPr>
              <w:t>0 ng/mL)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92EE4" w14:textId="663716EA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Cross HQC</w:t>
            </w:r>
            <w:r w:rsidR="00C10F79" w:rsidRPr="00FD5EA0">
              <w:rPr>
                <w:rFonts w:ascii="Times New Roman" w:eastAsia="SimSun" w:hAnsi="Times New Roman" w:cs="Times New Roman"/>
                <w:sz w:val="22"/>
              </w:rPr>
              <w:t xml:space="preserve"> (</w:t>
            </w:r>
            <w:r w:rsidR="00985271">
              <w:rPr>
                <w:rFonts w:ascii="Times New Roman" w:eastAsia="SimSun" w:hAnsi="Times New Roman" w:cs="Times New Roman"/>
                <w:sz w:val="22"/>
              </w:rPr>
              <w:t>24</w:t>
            </w:r>
            <w:r w:rsidR="00C10F79" w:rsidRPr="00FD5EA0">
              <w:rPr>
                <w:rFonts w:ascii="Times New Roman" w:eastAsia="SimSun" w:hAnsi="Times New Roman" w:cs="Times New Roman"/>
                <w:sz w:val="22"/>
              </w:rPr>
              <w:t>00 ng/mL)</w:t>
            </w:r>
          </w:p>
        </w:tc>
      </w:tr>
      <w:tr w:rsidR="00C10F79" w:rsidRPr="00845FF2" w14:paraId="340B8C4D" w14:textId="77777777" w:rsidTr="00FD5EA0">
        <w:trPr>
          <w:trHeight w:val="319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6ED9E5" w14:textId="77777777" w:rsidR="00C10F79" w:rsidRPr="00FD5EA0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AA10F6" w14:textId="40697F63" w:rsidR="00C10F79" w:rsidRPr="00FD5EA0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Control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59A76E" w14:textId="46DA59DC" w:rsidR="00C10F79" w:rsidRPr="00FD5EA0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0.5hr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78D663" w14:textId="0691DAA4" w:rsidR="00C10F79" w:rsidRPr="00FD5EA0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1hr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C59359" w14:textId="7D99B43F" w:rsidR="00C10F79" w:rsidRPr="00FD5EA0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2hr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2742E" w14:textId="4A9C3B28" w:rsidR="00C10F79" w:rsidRPr="00FD5EA0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Control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FE10D" w14:textId="2C377077" w:rsidR="00C10F79" w:rsidRPr="00FD5EA0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0.5hr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98F7B" w14:textId="348373F5" w:rsidR="00C10F79" w:rsidRPr="00FD5EA0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1hr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240C6" w14:textId="6C90C0CB" w:rsidR="00C10F79" w:rsidRPr="00FD5EA0" w:rsidRDefault="00C10F79" w:rsidP="00C10F79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2hr</w:t>
            </w:r>
          </w:p>
        </w:tc>
      </w:tr>
      <w:tr w:rsidR="00FB1526" w:rsidRPr="00FB1526" w14:paraId="2F51BBEE" w14:textId="77777777" w:rsidTr="00FD5EA0">
        <w:trPr>
          <w:trHeight w:val="319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22B6F" w14:textId="7777777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90369" w14:textId="28BA3086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0.005675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4B4EC" w14:textId="16140822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0.005096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DC383" w14:textId="2E6746AB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0.004343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24325" w14:textId="152222D6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0.004319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6B204" w14:textId="4A2CA59E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0.464580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8198C" w14:textId="308B961C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0.423012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8DE63" w14:textId="0C942FD1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0.456647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83D3A" w14:textId="5DCF577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0.440610</w:t>
            </w:r>
          </w:p>
        </w:tc>
      </w:tr>
      <w:tr w:rsidR="00FB1526" w:rsidRPr="00FB1526" w14:paraId="16BA7410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DA3557A" w14:textId="7777777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3161E" w14:textId="278BA255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0.005523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44CD9" w14:textId="3F9B2409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0.005014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4F367" w14:textId="607C96DC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0.005053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A96B3" w14:textId="721F1293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0.004277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43A87" w14:textId="1EB425CE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0.450406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61D4B" w14:textId="294C2F5D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0.466500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E8E55" w14:textId="26CD0DA1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0.461028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76FC50" w14:textId="7F1767E3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0.462586</w:t>
            </w:r>
          </w:p>
        </w:tc>
      </w:tr>
      <w:tr w:rsidR="00FB1526" w:rsidRPr="00FB1526" w14:paraId="0CA65F66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A034BFA" w14:textId="7777777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67835" w14:textId="5C6685A9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0.005714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E608C" w14:textId="1D5C926D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0.004765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AA5CA" w14:textId="16B579B9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7026F" w14:textId="1307B633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5442C" w14:textId="65511A7D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0.452084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542E5" w14:textId="792B0CCE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0.458003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42F26" w14:textId="5C397AF2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0.455851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31841F" w14:textId="284AC534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0.436110</w:t>
            </w:r>
          </w:p>
        </w:tc>
      </w:tr>
      <w:tr w:rsidR="00FB1526" w:rsidRPr="00FB1526" w14:paraId="3A7A9541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5A68021" w14:textId="7777777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E550B" w14:textId="51ECC6B4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0.005635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165C8" w14:textId="3B373A2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0.004866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A7AE0" w14:textId="3F5E8A53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8DFAE" w14:textId="3688AA21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0.004224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9FD3D" w14:textId="1F5E892B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0.462962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4DDA2" w14:textId="6CBEE8CB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0.464675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76CD6" w14:textId="556475DA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0.469015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D7378A" w14:textId="3D2EDD99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0.464334</w:t>
            </w:r>
          </w:p>
        </w:tc>
      </w:tr>
      <w:tr w:rsidR="00FB1526" w:rsidRPr="00FB1526" w14:paraId="552069D4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BBCBCA7" w14:textId="7777777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E0492" w14:textId="4BC61A7A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0.005800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22DD4" w14:textId="39CEBEB5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0.004920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50139" w14:textId="2BEB21EA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CAE11" w14:textId="47D2DDF5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E8B27" w14:textId="4A1F1DF9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0.472807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D5439" w14:textId="3A30D5A1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0.449008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4EEB1" w14:textId="1D7BB458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0.449165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05C9EE" w14:textId="14D388B4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0.410438</w:t>
            </w:r>
          </w:p>
        </w:tc>
      </w:tr>
      <w:tr w:rsidR="00FB1526" w:rsidRPr="00FB1526" w14:paraId="69C9ABD7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788D6F6" w14:textId="7777777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B7941" w14:textId="5D23F1B6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0.005664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77CF1" w14:textId="67FF739A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10A95" w14:textId="5D845F26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0.004636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FD896" w14:textId="3C8C7F79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0.003844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4BFE5" w14:textId="119F225B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0.471059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28005" w14:textId="0ECCAF10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0.458067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612C4" w14:textId="7A9F9FA3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0.460511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FA9F9A" w14:textId="461050D3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0.415690</w:t>
            </w:r>
          </w:p>
        </w:tc>
      </w:tr>
      <w:tr w:rsidR="00FB1526" w:rsidRPr="00FB1526" w14:paraId="693AD7C4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8D2403A" w14:textId="6E0208A4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Mean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6EB34" w14:textId="53D625D9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0.005669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A06B9" w14:textId="3E5487CB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0.004910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0E96F" w14:textId="7841CF3A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0.004617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8157A" w14:textId="1E2752E2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0.004145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CAE1C" w14:textId="4AA34468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0.462316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011E9" w14:textId="0CC77765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0.453211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BD1CB" w14:textId="29463D7C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0.458703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1C216C" w14:textId="65CC34C1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0.438295</w:t>
            </w:r>
          </w:p>
        </w:tc>
      </w:tr>
      <w:tr w:rsidR="00FB1526" w:rsidRPr="00FB1526" w14:paraId="525787C4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1746881" w14:textId="5EE20A5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SD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9CF5E" w14:textId="2E0EC55C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0.0000913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50CF5" w14:textId="6F6AF4C6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0.000127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EFB9B" w14:textId="4B29C641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0.000358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0732AA" w14:textId="634432F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0.000177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F76EF" w14:textId="7B74B2D8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0.00937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253C3" w14:textId="1A6BC290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44EBC" w14:textId="18968D34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0.00661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CD558B" w14:textId="25406F4B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0.0227</w:t>
            </w:r>
          </w:p>
        </w:tc>
      </w:tr>
      <w:tr w:rsidR="00FB1526" w:rsidRPr="00FB1526" w14:paraId="774C08E8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30054FB" w14:textId="261B29A9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%CV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8CE71" w14:textId="276E8F0E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1.6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493CE" w14:textId="6C9B35E6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2.6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70CA5" w14:textId="6B833981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7.8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CE25F" w14:textId="10EE4984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4.3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5147B" w14:textId="7533F89F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2.0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F6E79" w14:textId="5B798C83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3.5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E1636" w14:textId="4D77EBCB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1.4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16F1ED" w14:textId="16F0BDF8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5.2</w:t>
            </w:r>
          </w:p>
        </w:tc>
      </w:tr>
      <w:tr w:rsidR="00FB1526" w:rsidRPr="00FB1526" w14:paraId="5A3D5553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AFE9721" w14:textId="2EEA5F9F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%Bias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8A7BA" w14:textId="2589F5FB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76324" w14:textId="12E9ED49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-13.4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30404" w14:textId="55B37367" w:rsidR="00FB1526" w:rsidRPr="002D2709" w:rsidRDefault="00FB1526" w:rsidP="00FB1526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2D2709">
              <w:rPr>
                <w:rFonts w:ascii="Times New Roman" w:hAnsi="Times New Roman" w:cs="Times New Roman"/>
                <w:color w:val="FF0000"/>
                <w:sz w:val="22"/>
              </w:rPr>
              <w:t>-18.6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DE02C" w14:textId="3B5B5600" w:rsidR="00FB1526" w:rsidRPr="002D2709" w:rsidRDefault="00FB1526" w:rsidP="00FB1526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2D2709">
              <w:rPr>
                <w:rFonts w:ascii="Times New Roman" w:hAnsi="Times New Roman" w:cs="Times New Roman"/>
                <w:color w:val="FF0000"/>
                <w:sz w:val="22"/>
              </w:rPr>
              <w:t>-26.9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DE635" w14:textId="0A34056D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53A26" w14:textId="6C8019C8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-2.0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C494CD" w14:textId="45299CAA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-0.8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8D63DF" w14:textId="13F6EE36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-5.2</w:t>
            </w:r>
          </w:p>
        </w:tc>
      </w:tr>
      <w:tr w:rsidR="00FB1526" w:rsidRPr="00FB1526" w14:paraId="40DB48AB" w14:textId="77777777" w:rsidTr="00FD5EA0">
        <w:trPr>
          <w:trHeight w:val="319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F3FE5" w14:textId="2674EAD4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1FDD" w14:textId="16485105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A3BDF" w14:textId="41F48B27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7CB02" w14:textId="3D1B0B79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3BBE7" w14:textId="32E70E5B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C8542" w14:textId="5D80FB0F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DDAA" w14:textId="164B4BA5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48E70" w14:textId="11D65CC1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923B3" w14:textId="0EEB27F6" w:rsidR="00FB1526" w:rsidRPr="00FB1526" w:rsidRDefault="00FB1526" w:rsidP="00FB15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B1526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</w:tbl>
    <w:p w14:paraId="5297BA40" w14:textId="789FB9EB" w:rsidR="00D76ED6" w:rsidRPr="00060BAF" w:rsidRDefault="00985271" w:rsidP="00D76ED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2"/>
        </w:rPr>
        <w:t>Note: Test samples were prepared by spiking free API</w:t>
      </w:r>
      <w:r w:rsidRPr="00FD5EA0">
        <w:rPr>
          <w:rFonts w:ascii="Times New Roman" w:hAnsi="Times New Roman" w:cs="Times New Roman"/>
          <w:sz w:val="22"/>
        </w:rPr>
        <w:t xml:space="preserve"> solution</w:t>
      </w:r>
      <w:r>
        <w:rPr>
          <w:rFonts w:ascii="Times New Roman" w:hAnsi="Times New Roman" w:cs="Times New Roman"/>
          <w:sz w:val="22"/>
        </w:rPr>
        <w:t xml:space="preserve"> into whole blood</w:t>
      </w:r>
      <w:r w:rsidRPr="00FD5EA0">
        <w:rPr>
          <w:rFonts w:ascii="Times New Roman" w:hAnsi="Times New Roman" w:cs="Times New Roman"/>
          <w:sz w:val="22"/>
        </w:rPr>
        <w:t xml:space="preserve">. The samples were </w:t>
      </w:r>
      <w:r>
        <w:rPr>
          <w:rFonts w:ascii="Times New Roman" w:hAnsi="Times New Roman" w:cs="Times New Roman"/>
          <w:sz w:val="22"/>
        </w:rPr>
        <w:t xml:space="preserve">set in ice bath up to 2 hours. The plasma samples were harvested and treated with cryoprotectant. The samples were then extracted and analyzed using </w:t>
      </w:r>
      <w:r w:rsidR="00D76ED6">
        <w:rPr>
          <w:rFonts w:ascii="Times New Roman" w:hAnsi="Times New Roman" w:cs="Times New Roman"/>
          <w:sz w:val="22"/>
        </w:rPr>
        <w:t xml:space="preserve">free-AMB method and reported </w:t>
      </w:r>
      <w:r w:rsidR="00D76ED6" w:rsidRPr="00060BAF">
        <w:rPr>
          <w:rFonts w:ascii="Times New Roman" w:hAnsi="Times New Roman" w:cs="Times New Roman"/>
          <w:color w:val="FF0000"/>
        </w:rPr>
        <w:t xml:space="preserve">as the </w:t>
      </w:r>
      <w:r w:rsidR="00D76ED6" w:rsidRPr="0057487D">
        <w:rPr>
          <w:rFonts w:ascii="Times New Roman" w:hAnsi="Times New Roman" w:cs="Times New Roman"/>
          <w:color w:val="FF0000"/>
          <w:sz w:val="22"/>
        </w:rPr>
        <w:t>ratio of analyte</w:t>
      </w:r>
      <w:r w:rsidR="00D76ED6" w:rsidRPr="00060BAF">
        <w:rPr>
          <w:rFonts w:ascii="Times New Roman" w:hAnsi="Times New Roman" w:cs="Times New Roman"/>
          <w:color w:val="FF0000"/>
        </w:rPr>
        <w:t xml:space="preserve"> peak area</w:t>
      </w:r>
      <w:r w:rsidR="00D76ED6" w:rsidRPr="0057487D">
        <w:rPr>
          <w:rFonts w:ascii="Times New Roman" w:hAnsi="Times New Roman" w:cs="Times New Roman"/>
          <w:color w:val="FF0000"/>
          <w:sz w:val="22"/>
        </w:rPr>
        <w:t>/IS</w:t>
      </w:r>
      <w:r w:rsidR="00D76ED6" w:rsidRPr="00060BAF">
        <w:rPr>
          <w:rFonts w:ascii="Times New Roman" w:hAnsi="Times New Roman" w:cs="Times New Roman"/>
          <w:color w:val="FF0000"/>
        </w:rPr>
        <w:t xml:space="preserve"> peak area. The %Bias = (Mean peak area ratio of the respective testing time point)/ (Mean peak area ratio of the control). </w:t>
      </w:r>
    </w:p>
    <w:p w14:paraId="697AC924" w14:textId="6630C88D" w:rsidR="00985271" w:rsidRPr="00FD5EA0" w:rsidRDefault="00985271" w:rsidP="00985271">
      <w:pPr>
        <w:jc w:val="left"/>
        <w:rPr>
          <w:rFonts w:ascii="Times New Roman" w:hAnsi="Times New Roman" w:cs="Times New Roman"/>
          <w:sz w:val="22"/>
        </w:rPr>
      </w:pPr>
    </w:p>
    <w:p w14:paraId="353C00D5" w14:textId="77777777" w:rsidR="00985271" w:rsidRPr="00FD5EA0" w:rsidRDefault="00985271" w:rsidP="00FD5EA0">
      <w:pPr>
        <w:jc w:val="left"/>
        <w:rPr>
          <w:rFonts w:ascii="Times New Roman" w:hAnsi="Times New Roman" w:cs="Times New Roman"/>
          <w:sz w:val="22"/>
        </w:rPr>
      </w:pPr>
    </w:p>
    <w:p w14:paraId="359AB5DE" w14:textId="2A4E90C0" w:rsidR="00E112B1" w:rsidRDefault="00E112B1" w:rsidP="00E112B1">
      <w:pPr>
        <w:rPr>
          <w:sz w:val="22"/>
        </w:rPr>
      </w:pPr>
    </w:p>
    <w:p w14:paraId="2313DF55" w14:textId="5B88A63E" w:rsidR="00860475" w:rsidRDefault="00860475" w:rsidP="00E112B1">
      <w:pPr>
        <w:rPr>
          <w:sz w:val="22"/>
        </w:rPr>
      </w:pPr>
    </w:p>
    <w:p w14:paraId="245E7270" w14:textId="0CC1106F" w:rsidR="00860475" w:rsidRDefault="00860475" w:rsidP="00E112B1">
      <w:pPr>
        <w:rPr>
          <w:sz w:val="22"/>
        </w:rPr>
      </w:pPr>
    </w:p>
    <w:p w14:paraId="65A03CE0" w14:textId="77FE58AC" w:rsidR="00860475" w:rsidRDefault="00860475" w:rsidP="00E112B1">
      <w:pPr>
        <w:rPr>
          <w:sz w:val="22"/>
        </w:rPr>
      </w:pPr>
    </w:p>
    <w:p w14:paraId="739CB76A" w14:textId="78386A66" w:rsidR="002D2709" w:rsidRDefault="002D2709" w:rsidP="00E112B1">
      <w:pPr>
        <w:rPr>
          <w:sz w:val="22"/>
        </w:rPr>
      </w:pPr>
    </w:p>
    <w:p w14:paraId="2756C2DE" w14:textId="77777777" w:rsidR="002D2709" w:rsidRDefault="002D2709" w:rsidP="00E112B1">
      <w:pPr>
        <w:rPr>
          <w:sz w:val="22"/>
        </w:rPr>
      </w:pPr>
    </w:p>
    <w:p w14:paraId="4BA578D6" w14:textId="48B857FB" w:rsidR="00860475" w:rsidRDefault="00860475" w:rsidP="00E112B1">
      <w:pPr>
        <w:rPr>
          <w:sz w:val="22"/>
        </w:rPr>
      </w:pPr>
    </w:p>
    <w:p w14:paraId="7AE32B2C" w14:textId="3E70B66D" w:rsidR="00FD5EA0" w:rsidRDefault="001852FA" w:rsidP="00FD5EA0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表23：特殊基质稳定性"/>
      <w:bookmarkEnd w:id="0"/>
      <w:r w:rsidRPr="001852FA"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09">
        <w:rPr>
          <w:rFonts w:ascii="Times New Roman" w:hAnsi="Times New Roman" w:cs="Times New Roman"/>
          <w:b/>
          <w:sz w:val="24"/>
          <w:szCs w:val="24"/>
        </w:rPr>
        <w:t>Table 11</w:t>
      </w:r>
      <w:r w:rsidR="00985271">
        <w:rPr>
          <w:rFonts w:ascii="Times New Roman" w:hAnsi="Times New Roman" w:cs="Times New Roman"/>
          <w:b/>
          <w:sz w:val="24"/>
          <w:szCs w:val="24"/>
        </w:rPr>
        <w:t>. Plasma</w:t>
      </w:r>
      <w:r w:rsidR="00FD5EA0" w:rsidRPr="00FD5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271">
        <w:rPr>
          <w:rFonts w:ascii="Times New Roman" w:hAnsi="Times New Roman" w:cs="Times New Roman"/>
          <w:b/>
          <w:sz w:val="24"/>
          <w:szCs w:val="24"/>
        </w:rPr>
        <w:t>Collection Stability of Free-AMB in Analytical QC in F</w:t>
      </w:r>
      <w:r w:rsidR="00985271" w:rsidRPr="00C10F79">
        <w:rPr>
          <w:rFonts w:ascii="Times New Roman" w:hAnsi="Times New Roman" w:cs="Times New Roman"/>
          <w:b/>
          <w:sz w:val="24"/>
          <w:szCs w:val="24"/>
        </w:rPr>
        <w:t>ree-AMB Assay</w:t>
      </w:r>
      <w:r w:rsidR="00FD5EA0" w:rsidRPr="00FD5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0D76D4" w14:textId="77777777" w:rsidR="00985271" w:rsidRPr="00FD5EA0" w:rsidRDefault="00985271" w:rsidP="00FD5EA0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74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559"/>
        <w:gridCol w:w="1540"/>
        <w:gridCol w:w="1295"/>
        <w:gridCol w:w="1765"/>
        <w:gridCol w:w="1560"/>
        <w:gridCol w:w="1540"/>
      </w:tblGrid>
      <w:tr w:rsidR="00E112B1" w:rsidRPr="00FD5EA0" w14:paraId="1E6BC5AA" w14:textId="77777777" w:rsidTr="00FD5EA0">
        <w:trPr>
          <w:trHeight w:val="31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AD87" w14:textId="15910679" w:rsidR="00E112B1" w:rsidRPr="00FD5EA0" w:rsidRDefault="00FD5EA0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BC0A6E" w14:textId="26B0E375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bCs/>
                <w:sz w:val="22"/>
              </w:rPr>
              <w:t>LQC</w:t>
            </w:r>
            <w:r w:rsidR="00FD5EA0" w:rsidRPr="00FD5EA0">
              <w:rPr>
                <w:rFonts w:ascii="Times New Roman" w:eastAsia="SimSun" w:hAnsi="Times New Roman" w:cs="Times New Roman"/>
                <w:bCs/>
                <w:sz w:val="22"/>
              </w:rPr>
              <w:t xml:space="preserve"> (30.0 ng/mL)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E8F780" w14:textId="4F9D07EC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bCs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bCs/>
                <w:sz w:val="22"/>
              </w:rPr>
              <w:t>HQC</w:t>
            </w:r>
            <w:r w:rsidR="00FD5EA0" w:rsidRPr="00FD5EA0">
              <w:rPr>
                <w:rFonts w:ascii="Times New Roman" w:eastAsia="SimSun" w:hAnsi="Times New Roman" w:cs="Times New Roman"/>
                <w:bCs/>
                <w:sz w:val="22"/>
              </w:rPr>
              <w:t xml:space="preserve"> (2400 ng/mL)</w:t>
            </w:r>
          </w:p>
        </w:tc>
      </w:tr>
      <w:tr w:rsidR="00FD5EA0" w:rsidRPr="00FD5EA0" w14:paraId="3B144D2F" w14:textId="77777777" w:rsidTr="00FD5EA0">
        <w:trPr>
          <w:trHeight w:val="319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17CAA6" w14:textId="77777777" w:rsidR="00FD5EA0" w:rsidRPr="00FD5EA0" w:rsidRDefault="00FD5EA0" w:rsidP="00FD5EA0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C61087" w14:textId="76E8F529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Control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74FD29" w14:textId="6B41365D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0.5hr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20D9F2" w14:textId="16EBE714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1hr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5600C4" w14:textId="480EDC8C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2hr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682F99" w14:textId="0BB3A539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Control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F6FCF6" w14:textId="03CEBBE8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0.5hr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3574A" w14:textId="29F06C76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1hr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87745" w14:textId="7AB1964F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sz w:val="22"/>
              </w:rPr>
              <w:t>Ice bath 2hr</w:t>
            </w:r>
          </w:p>
        </w:tc>
      </w:tr>
      <w:tr w:rsidR="00E112B1" w:rsidRPr="00FD5EA0" w14:paraId="645A7B74" w14:textId="77777777" w:rsidTr="00FD5EA0">
        <w:trPr>
          <w:trHeight w:val="319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E1E9FB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D9F6DC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0.004355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E023FE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0.003652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D1D1D1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0.003618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6B1338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0.003765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CD3272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0.325697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1516DB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0.327428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1AA86C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0.322035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BC2168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0.325899</w:t>
            </w:r>
          </w:p>
        </w:tc>
      </w:tr>
      <w:tr w:rsidR="00E112B1" w:rsidRPr="00FD5EA0" w14:paraId="77CF68D1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7E3F07E6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1EFEEF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0.003856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2704BE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0.003797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EDD8C5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0.003924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5A1DF0C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0.004208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0DF6B544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0.321850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4C94A661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0.319172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BFA54F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0.312222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C35D23E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0.329896</w:t>
            </w:r>
          </w:p>
        </w:tc>
      </w:tr>
      <w:tr w:rsidR="00E112B1" w:rsidRPr="00FD5EA0" w14:paraId="5EE9C873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6AF50106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3540FC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0.004116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0ADC7D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0.003918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B97231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0.003931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E5E7FEB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0.004041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A5E241A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0.299540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189BC919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0.333071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7E7AC8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0.323933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E391510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0.310076</w:t>
            </w:r>
          </w:p>
        </w:tc>
      </w:tr>
      <w:tr w:rsidR="00E112B1" w:rsidRPr="00FD5EA0" w14:paraId="0774113E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49BBC21D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12A050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9CE55E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0.003636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182BDA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0.004035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C5728D5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0.004023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6C636A9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0.320091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2D2BF5F2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0.325274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8704D5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0.317702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8D11087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0.321178</w:t>
            </w:r>
          </w:p>
        </w:tc>
      </w:tr>
      <w:tr w:rsidR="00E112B1" w:rsidRPr="00FD5EA0" w14:paraId="274FF1AC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0AC6374A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3DB76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0.004221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4725F1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0.003868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8773ED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0.004167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6774215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0.004005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82F0A8D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0.319781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6FB4A4C7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0.324438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22532B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0.329759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FDD4940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0.309511</w:t>
            </w:r>
          </w:p>
        </w:tc>
      </w:tr>
      <w:tr w:rsidR="00E112B1" w:rsidRPr="00FD5EA0" w14:paraId="4DB2E730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40F7180B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623F8D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0.003992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2CF117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0.003876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9FCA3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0.004186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ECDC7AA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0.003986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771A56B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0.327330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7DE3B97B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0.309678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4FAC0E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0.313699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F885F0B" w14:textId="77777777" w:rsidR="00E112B1" w:rsidRPr="00FD5EA0" w:rsidRDefault="00E112B1" w:rsidP="005E467F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0.312343</w:t>
            </w:r>
          </w:p>
        </w:tc>
      </w:tr>
      <w:tr w:rsidR="00FD5EA0" w:rsidRPr="00FD5EA0" w14:paraId="4ED30B16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635BED22" w14:textId="5386DAA4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hAnsi="Times New Roman" w:cs="Times New Roman"/>
                <w:color w:val="000000"/>
                <w:sz w:val="22"/>
              </w:rPr>
              <w:t>Mean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A5233E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0.004092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45DEF5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0.003791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874A3F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0.003977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A384CA6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0.004005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CE13626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0.319048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76E73255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0.323177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82E19D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0.319892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E160BE5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0.318151</w:t>
            </w:r>
          </w:p>
        </w:tc>
      </w:tr>
      <w:tr w:rsidR="00FD5EA0" w:rsidRPr="00FD5EA0" w14:paraId="110E88A9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115D1BFE" w14:textId="522F011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hAnsi="Times New Roman" w:cs="Times New Roman"/>
                <w:color w:val="000000"/>
                <w:sz w:val="22"/>
              </w:rPr>
              <w:t>SD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07A050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0.000178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9DEA04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0.000121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2763D5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0.000208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62DCE0D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0.000142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646A33D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0.0100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2EF11ED2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3838F3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0.00664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EEDBA3D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0.00873</w:t>
            </w:r>
          </w:p>
        </w:tc>
      </w:tr>
      <w:tr w:rsidR="00FD5EA0" w:rsidRPr="00FD5EA0" w14:paraId="0F191B74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759D6E58" w14:textId="56FD9D0A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hAnsi="Times New Roman" w:cs="Times New Roman"/>
                <w:color w:val="000000"/>
                <w:sz w:val="22"/>
              </w:rPr>
              <w:t>%CV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F1397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BF57CD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84C68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5.2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0B81236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09F990D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65BF763D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27FF49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279A0C3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2.7</w:t>
            </w:r>
          </w:p>
        </w:tc>
      </w:tr>
      <w:tr w:rsidR="00FD5EA0" w:rsidRPr="00FD5EA0" w14:paraId="093F9E2D" w14:textId="77777777" w:rsidTr="00FD5EA0">
        <w:trPr>
          <w:trHeight w:val="31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14:paraId="513EF6FA" w14:textId="3EE1FEA1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hAnsi="Times New Roman" w:cs="Times New Roman"/>
                <w:color w:val="000000"/>
                <w:sz w:val="22"/>
              </w:rPr>
              <w:t>%Bias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5AA63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N/A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B68270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-7.4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B6E0DF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-2.8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1DDB137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-2.1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0E45B87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N/A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14:paraId="03982E00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297578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18C2A4D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-0.3</w:t>
            </w:r>
          </w:p>
        </w:tc>
      </w:tr>
      <w:tr w:rsidR="00FD5EA0" w:rsidRPr="00FD5EA0" w14:paraId="72302242" w14:textId="77777777" w:rsidTr="00FD5EA0">
        <w:trPr>
          <w:trHeight w:val="319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A3C9CF" w14:textId="2BE3077C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20381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CD6EFE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27B4F4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55D4B3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CDAB9F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3DCF5F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495CD4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7B31BE" w14:textId="77777777" w:rsidR="00FD5EA0" w:rsidRPr="00FD5EA0" w:rsidRDefault="00FD5EA0" w:rsidP="00FD5EA0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D5EA0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</w:tr>
    </w:tbl>
    <w:p w14:paraId="3B9F2ED2" w14:textId="180130C5" w:rsidR="00E112B1" w:rsidRDefault="00E112B1" w:rsidP="00E112B1">
      <w:pPr>
        <w:rPr>
          <w:sz w:val="22"/>
        </w:rPr>
      </w:pPr>
    </w:p>
    <w:p w14:paraId="0688F421" w14:textId="64B2B987" w:rsidR="00D76ED6" w:rsidRPr="00060BAF" w:rsidRDefault="00985271" w:rsidP="00D76ED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2"/>
        </w:rPr>
        <w:t xml:space="preserve">Note: Test samples were prepared by spiking </w:t>
      </w:r>
      <w:r w:rsidRPr="00FD5EA0">
        <w:rPr>
          <w:rFonts w:ascii="Times New Roman" w:hAnsi="Times New Roman" w:cs="Times New Roman"/>
          <w:sz w:val="22"/>
        </w:rPr>
        <w:t>liposomal injection solution</w:t>
      </w:r>
      <w:r>
        <w:rPr>
          <w:rFonts w:ascii="Times New Roman" w:hAnsi="Times New Roman" w:cs="Times New Roman"/>
          <w:sz w:val="22"/>
        </w:rPr>
        <w:t xml:space="preserve"> into plasma</w:t>
      </w:r>
      <w:r w:rsidRPr="00FD5EA0">
        <w:rPr>
          <w:rFonts w:ascii="Times New Roman" w:hAnsi="Times New Roman" w:cs="Times New Roman"/>
          <w:sz w:val="22"/>
        </w:rPr>
        <w:t xml:space="preserve">. The samples were </w:t>
      </w:r>
      <w:r>
        <w:rPr>
          <w:rFonts w:ascii="Times New Roman" w:hAnsi="Times New Roman" w:cs="Times New Roman"/>
          <w:sz w:val="22"/>
        </w:rPr>
        <w:t xml:space="preserve">set in ice bath up to 2 hours. After reaching each time point, cryoprotectant was added into the samples proportionally. The samples were then extracted and analyzed using </w:t>
      </w:r>
      <w:r w:rsidR="00D76ED6">
        <w:rPr>
          <w:rFonts w:ascii="Times New Roman" w:hAnsi="Times New Roman" w:cs="Times New Roman"/>
          <w:sz w:val="22"/>
        </w:rPr>
        <w:t xml:space="preserve">free-AMB method and reported </w:t>
      </w:r>
      <w:bookmarkStart w:id="1" w:name="_GoBack"/>
      <w:bookmarkEnd w:id="1"/>
      <w:r w:rsidR="00D76ED6" w:rsidRPr="00060BAF">
        <w:rPr>
          <w:rFonts w:ascii="Times New Roman" w:hAnsi="Times New Roman" w:cs="Times New Roman"/>
          <w:color w:val="FF0000"/>
        </w:rPr>
        <w:t xml:space="preserve">as the </w:t>
      </w:r>
      <w:r w:rsidR="00D76ED6" w:rsidRPr="0057487D">
        <w:rPr>
          <w:rFonts w:ascii="Times New Roman" w:hAnsi="Times New Roman" w:cs="Times New Roman"/>
          <w:color w:val="FF0000"/>
          <w:sz w:val="22"/>
        </w:rPr>
        <w:t>ratio of analyte</w:t>
      </w:r>
      <w:r w:rsidR="00D76ED6" w:rsidRPr="00060BAF">
        <w:rPr>
          <w:rFonts w:ascii="Times New Roman" w:hAnsi="Times New Roman" w:cs="Times New Roman"/>
          <w:color w:val="FF0000"/>
        </w:rPr>
        <w:t xml:space="preserve"> peak area</w:t>
      </w:r>
      <w:r w:rsidR="00D76ED6" w:rsidRPr="0057487D">
        <w:rPr>
          <w:rFonts w:ascii="Times New Roman" w:hAnsi="Times New Roman" w:cs="Times New Roman"/>
          <w:color w:val="FF0000"/>
          <w:sz w:val="22"/>
        </w:rPr>
        <w:t>/IS</w:t>
      </w:r>
      <w:r w:rsidR="00D76ED6" w:rsidRPr="00060BAF">
        <w:rPr>
          <w:rFonts w:ascii="Times New Roman" w:hAnsi="Times New Roman" w:cs="Times New Roman"/>
          <w:color w:val="FF0000"/>
        </w:rPr>
        <w:t xml:space="preserve"> peak area. The %Bias = (Mean peak area ratio of the respective testing time point)/ (Mean peak area ratio of the control). </w:t>
      </w:r>
    </w:p>
    <w:p w14:paraId="500B920E" w14:textId="77777777" w:rsidR="00985271" w:rsidRPr="00FD5EA0" w:rsidRDefault="00985271" w:rsidP="00985271">
      <w:pPr>
        <w:jc w:val="left"/>
        <w:rPr>
          <w:rFonts w:ascii="Times New Roman" w:hAnsi="Times New Roman" w:cs="Times New Roman"/>
          <w:sz w:val="22"/>
        </w:rPr>
      </w:pPr>
    </w:p>
    <w:p w14:paraId="00B8BF13" w14:textId="77777777" w:rsidR="00985271" w:rsidRDefault="00985271" w:rsidP="00E112B1">
      <w:pPr>
        <w:rPr>
          <w:sz w:val="22"/>
        </w:rPr>
      </w:pPr>
    </w:p>
    <w:sectPr w:rsidR="00985271" w:rsidSect="00362DF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E3F7" w14:textId="77777777" w:rsidR="0096417E" w:rsidRDefault="0096417E">
      <w:r>
        <w:separator/>
      </w:r>
    </w:p>
  </w:endnote>
  <w:endnote w:type="continuationSeparator" w:id="0">
    <w:p w14:paraId="73841FD5" w14:textId="77777777" w:rsidR="0096417E" w:rsidRDefault="0096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8EDC" w14:textId="77777777" w:rsidR="0096417E" w:rsidRDefault="0096417E" w:rsidP="00362DF3">
    <w:pPr>
      <w:pStyle w:val="a5"/>
      <w:widowControl w:val="0"/>
      <w:tabs>
        <w:tab w:val="clear" w:pos="4320"/>
        <w:tab w:val="center" w:pos="4680"/>
      </w:tabs>
      <w:jc w:val="center"/>
      <w:rPr>
        <w:sz w:val="20"/>
      </w:rPr>
    </w:pPr>
  </w:p>
  <w:p w14:paraId="04D0520D" w14:textId="52B8C894" w:rsidR="0096417E" w:rsidRDefault="0096417E" w:rsidP="00362DF3">
    <w:pPr>
      <w:pStyle w:val="a5"/>
      <w:widowControl w:val="0"/>
      <w:tabs>
        <w:tab w:val="clear" w:pos="4320"/>
        <w:tab w:val="center" w:pos="4680"/>
      </w:tabs>
      <w:jc w:val="center"/>
    </w:pPr>
    <w:r>
      <w:rPr>
        <w:sz w:val="20"/>
      </w:rPr>
      <w:t xml:space="preserve">Page </w:t>
    </w: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 PAGE </w:instrText>
    </w:r>
    <w:r>
      <w:rPr>
        <w:rStyle w:val="a7"/>
        <w:sz w:val="20"/>
      </w:rPr>
      <w:fldChar w:fldCharType="separate"/>
    </w:r>
    <w:r w:rsidR="00D76ED6">
      <w:rPr>
        <w:rStyle w:val="a7"/>
        <w:noProof/>
        <w:sz w:val="20"/>
      </w:rPr>
      <w:t>13</w:t>
    </w:r>
    <w:r>
      <w:rPr>
        <w:rStyle w:val="a7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B96C" w14:textId="77777777" w:rsidR="0096417E" w:rsidRDefault="0096417E">
      <w:r>
        <w:separator/>
      </w:r>
    </w:p>
  </w:footnote>
  <w:footnote w:type="continuationSeparator" w:id="0">
    <w:p w14:paraId="42C04B96" w14:textId="77777777" w:rsidR="0096417E" w:rsidRDefault="0096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01"/>
    <w:multiLevelType w:val="hybridMultilevel"/>
    <w:tmpl w:val="3FECCD30"/>
    <w:lvl w:ilvl="0" w:tplc="BF4A02F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1FDF"/>
    <w:multiLevelType w:val="hybridMultilevel"/>
    <w:tmpl w:val="BE4ABD08"/>
    <w:lvl w:ilvl="0" w:tplc="9070B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28C"/>
    <w:multiLevelType w:val="hybridMultilevel"/>
    <w:tmpl w:val="BE4ABD08"/>
    <w:lvl w:ilvl="0" w:tplc="9070B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B41F7"/>
    <w:multiLevelType w:val="hybridMultilevel"/>
    <w:tmpl w:val="8892DC36"/>
    <w:lvl w:ilvl="0" w:tplc="84AE7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26867"/>
    <w:multiLevelType w:val="hybridMultilevel"/>
    <w:tmpl w:val="54E42084"/>
    <w:lvl w:ilvl="0" w:tplc="D9A64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5AF"/>
    <w:multiLevelType w:val="hybridMultilevel"/>
    <w:tmpl w:val="EAB25864"/>
    <w:lvl w:ilvl="0" w:tplc="9EBC0F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854"/>
    <w:multiLevelType w:val="hybridMultilevel"/>
    <w:tmpl w:val="0308A8FC"/>
    <w:lvl w:ilvl="0" w:tplc="68E6B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26180"/>
    <w:multiLevelType w:val="hybridMultilevel"/>
    <w:tmpl w:val="D25A6020"/>
    <w:lvl w:ilvl="0" w:tplc="8D882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15A92"/>
    <w:multiLevelType w:val="hybridMultilevel"/>
    <w:tmpl w:val="929AAD60"/>
    <w:lvl w:ilvl="0" w:tplc="431E6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9D"/>
    <w:rsid w:val="00021315"/>
    <w:rsid w:val="000343DB"/>
    <w:rsid w:val="00037BC3"/>
    <w:rsid w:val="00061F54"/>
    <w:rsid w:val="00085A45"/>
    <w:rsid w:val="00102E77"/>
    <w:rsid w:val="00113383"/>
    <w:rsid w:val="00114773"/>
    <w:rsid w:val="00131014"/>
    <w:rsid w:val="00133246"/>
    <w:rsid w:val="00143EAA"/>
    <w:rsid w:val="00152074"/>
    <w:rsid w:val="001716D1"/>
    <w:rsid w:val="00173660"/>
    <w:rsid w:val="00182412"/>
    <w:rsid w:val="001852FA"/>
    <w:rsid w:val="001A1CF2"/>
    <w:rsid w:val="001C2732"/>
    <w:rsid w:val="002712B5"/>
    <w:rsid w:val="00286E49"/>
    <w:rsid w:val="0029293F"/>
    <w:rsid w:val="0029686B"/>
    <w:rsid w:val="002A24CA"/>
    <w:rsid w:val="002C4D87"/>
    <w:rsid w:val="002D2600"/>
    <w:rsid w:val="002D2709"/>
    <w:rsid w:val="002E224A"/>
    <w:rsid w:val="002F755E"/>
    <w:rsid w:val="003029FC"/>
    <w:rsid w:val="00303C03"/>
    <w:rsid w:val="00362DF3"/>
    <w:rsid w:val="00374E64"/>
    <w:rsid w:val="0038784B"/>
    <w:rsid w:val="003A5229"/>
    <w:rsid w:val="003C71B2"/>
    <w:rsid w:val="00404B35"/>
    <w:rsid w:val="004226F4"/>
    <w:rsid w:val="0045275B"/>
    <w:rsid w:val="0049128B"/>
    <w:rsid w:val="004A4038"/>
    <w:rsid w:val="004B0A34"/>
    <w:rsid w:val="004B6897"/>
    <w:rsid w:val="004F2DA2"/>
    <w:rsid w:val="004F7BEB"/>
    <w:rsid w:val="00506D53"/>
    <w:rsid w:val="00522AA0"/>
    <w:rsid w:val="005258A5"/>
    <w:rsid w:val="0057151F"/>
    <w:rsid w:val="005765FF"/>
    <w:rsid w:val="005A53E5"/>
    <w:rsid w:val="005A6C8C"/>
    <w:rsid w:val="005B0296"/>
    <w:rsid w:val="005C5BA6"/>
    <w:rsid w:val="005C78FD"/>
    <w:rsid w:val="005D3101"/>
    <w:rsid w:val="005D7C70"/>
    <w:rsid w:val="005E467F"/>
    <w:rsid w:val="005F2C9D"/>
    <w:rsid w:val="0062047F"/>
    <w:rsid w:val="006245D0"/>
    <w:rsid w:val="00640969"/>
    <w:rsid w:val="006A0711"/>
    <w:rsid w:val="006B3BBA"/>
    <w:rsid w:val="006F28C8"/>
    <w:rsid w:val="007310A9"/>
    <w:rsid w:val="00734D40"/>
    <w:rsid w:val="00740F24"/>
    <w:rsid w:val="007425B6"/>
    <w:rsid w:val="007578F6"/>
    <w:rsid w:val="007C3921"/>
    <w:rsid w:val="007C79C0"/>
    <w:rsid w:val="007D03A2"/>
    <w:rsid w:val="007E1101"/>
    <w:rsid w:val="007F2901"/>
    <w:rsid w:val="00852184"/>
    <w:rsid w:val="0085389F"/>
    <w:rsid w:val="00860475"/>
    <w:rsid w:val="00891FF1"/>
    <w:rsid w:val="008B7ED7"/>
    <w:rsid w:val="008D1500"/>
    <w:rsid w:val="008D4AAD"/>
    <w:rsid w:val="008F1C37"/>
    <w:rsid w:val="00900747"/>
    <w:rsid w:val="009106A8"/>
    <w:rsid w:val="00914844"/>
    <w:rsid w:val="0091733E"/>
    <w:rsid w:val="0093593C"/>
    <w:rsid w:val="00944858"/>
    <w:rsid w:val="00952759"/>
    <w:rsid w:val="0096417E"/>
    <w:rsid w:val="009731AA"/>
    <w:rsid w:val="00985271"/>
    <w:rsid w:val="009D0E20"/>
    <w:rsid w:val="009D741E"/>
    <w:rsid w:val="009F4918"/>
    <w:rsid w:val="00A02E4D"/>
    <w:rsid w:val="00A17F30"/>
    <w:rsid w:val="00A26E88"/>
    <w:rsid w:val="00A31D06"/>
    <w:rsid w:val="00A63908"/>
    <w:rsid w:val="00A6397A"/>
    <w:rsid w:val="00A66541"/>
    <w:rsid w:val="00A66902"/>
    <w:rsid w:val="00AD0AD9"/>
    <w:rsid w:val="00AD3444"/>
    <w:rsid w:val="00AE0726"/>
    <w:rsid w:val="00AE65E5"/>
    <w:rsid w:val="00B11F4F"/>
    <w:rsid w:val="00B21ED3"/>
    <w:rsid w:val="00B33D62"/>
    <w:rsid w:val="00B44A92"/>
    <w:rsid w:val="00B70F59"/>
    <w:rsid w:val="00B727A5"/>
    <w:rsid w:val="00BA1957"/>
    <w:rsid w:val="00BB24C7"/>
    <w:rsid w:val="00BB3E4F"/>
    <w:rsid w:val="00BC67B0"/>
    <w:rsid w:val="00BF2562"/>
    <w:rsid w:val="00BF347F"/>
    <w:rsid w:val="00C00B7A"/>
    <w:rsid w:val="00C10F79"/>
    <w:rsid w:val="00C51539"/>
    <w:rsid w:val="00C63F7E"/>
    <w:rsid w:val="00C679DA"/>
    <w:rsid w:val="00C94455"/>
    <w:rsid w:val="00D40C3E"/>
    <w:rsid w:val="00D55D12"/>
    <w:rsid w:val="00D6454B"/>
    <w:rsid w:val="00D64D1F"/>
    <w:rsid w:val="00D76ED6"/>
    <w:rsid w:val="00D85761"/>
    <w:rsid w:val="00DA0CC5"/>
    <w:rsid w:val="00DB694C"/>
    <w:rsid w:val="00DD2838"/>
    <w:rsid w:val="00DE48E7"/>
    <w:rsid w:val="00E06DAE"/>
    <w:rsid w:val="00E112B1"/>
    <w:rsid w:val="00E36035"/>
    <w:rsid w:val="00E371D8"/>
    <w:rsid w:val="00E4629A"/>
    <w:rsid w:val="00E466EE"/>
    <w:rsid w:val="00E66E33"/>
    <w:rsid w:val="00EA3FFB"/>
    <w:rsid w:val="00EB1298"/>
    <w:rsid w:val="00EC05DA"/>
    <w:rsid w:val="00ED5A7E"/>
    <w:rsid w:val="00EE7BEA"/>
    <w:rsid w:val="00F13A0C"/>
    <w:rsid w:val="00F213E0"/>
    <w:rsid w:val="00F2575A"/>
    <w:rsid w:val="00F949C7"/>
    <w:rsid w:val="00FB1526"/>
    <w:rsid w:val="00FB1EAB"/>
    <w:rsid w:val="00FB6C18"/>
    <w:rsid w:val="00FD5EA0"/>
    <w:rsid w:val="00FF1290"/>
    <w:rsid w:val="00FF1E11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4D3535"/>
  <w15:chartTrackingRefBased/>
  <w15:docId w15:val="{B3C17991-7BDA-4C39-80F4-689AFFA9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EC05DA"/>
    <w:pPr>
      <w:keepNext/>
      <w:keepLines/>
      <w:widowControl/>
      <w:spacing w:before="260" w:after="260" w:line="416" w:lineRule="auto"/>
      <w:ind w:left="2126" w:right="289" w:hanging="1701"/>
      <w:jc w:val="left"/>
      <w:outlineLvl w:val="2"/>
    </w:pPr>
    <w:rPr>
      <w:rFonts w:ascii="Calibri" w:eastAsia="SimSun" w:hAnsi="Calibri" w:cs="Times New Roman"/>
      <w:b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5F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9F4918"/>
    <w:pPr>
      <w:widowControl/>
      <w:spacing w:after="120" w:line="36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en-US"/>
    </w:rPr>
  </w:style>
  <w:style w:type="paragraph" w:styleId="a5">
    <w:name w:val="footer"/>
    <w:basedOn w:val="a"/>
    <w:link w:val="a6"/>
    <w:uiPriority w:val="99"/>
    <w:qFormat/>
    <w:rsid w:val="009F4918"/>
    <w:pPr>
      <w:widowControl/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a6">
    <w:name w:val="页脚 字符"/>
    <w:basedOn w:val="a0"/>
    <w:link w:val="a5"/>
    <w:uiPriority w:val="99"/>
    <w:qFormat/>
    <w:rsid w:val="009F4918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styleId="a7">
    <w:name w:val="page number"/>
    <w:rsid w:val="009F4918"/>
  </w:style>
  <w:style w:type="character" w:customStyle="1" w:styleId="30">
    <w:name w:val="标题 3 字符"/>
    <w:basedOn w:val="a0"/>
    <w:link w:val="3"/>
    <w:uiPriority w:val="9"/>
    <w:qFormat/>
    <w:rsid w:val="00EC05DA"/>
    <w:rPr>
      <w:rFonts w:ascii="Calibri" w:eastAsia="SimSun" w:hAnsi="Calibri" w:cs="Times New Roman"/>
      <w:b/>
      <w:kern w:val="0"/>
      <w:sz w:val="32"/>
      <w:szCs w:val="20"/>
      <w:lang w:eastAsia="en-US"/>
    </w:rPr>
  </w:style>
  <w:style w:type="paragraph" w:styleId="a8">
    <w:name w:val="List Paragraph"/>
    <w:basedOn w:val="a"/>
    <w:uiPriority w:val="34"/>
    <w:qFormat/>
    <w:rsid w:val="00C944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qFormat/>
    <w:rsid w:val="005D3101"/>
    <w:pPr>
      <w:tabs>
        <w:tab w:val="center" w:pos="4513"/>
        <w:tab w:val="right" w:pos="9026"/>
      </w:tabs>
    </w:pPr>
  </w:style>
  <w:style w:type="character" w:customStyle="1" w:styleId="aa">
    <w:name w:val="页眉 字符"/>
    <w:basedOn w:val="a0"/>
    <w:link w:val="a9"/>
    <w:uiPriority w:val="99"/>
    <w:qFormat/>
    <w:rsid w:val="005D3101"/>
  </w:style>
  <w:style w:type="table" w:customStyle="1" w:styleId="1">
    <w:name w:val="网格型1"/>
    <w:basedOn w:val="a1"/>
    <w:uiPriority w:val="59"/>
    <w:qFormat/>
    <w:rsid w:val="008D4AAD"/>
    <w:pPr>
      <w:ind w:left="2126" w:right="289" w:hanging="1701"/>
    </w:pPr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BB3E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3E4F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BB3E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3E4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B3E4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B3E4F"/>
    <w:rPr>
      <w:rFonts w:ascii="Microsoft YaHei UI" w:eastAsia="Microsoft YaHei UI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BB3E4F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1940-569B-4F22-B26F-DFC3587B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Min</dc:creator>
  <cp:keywords/>
  <dc:description/>
  <cp:lastModifiedBy>Meng Min</cp:lastModifiedBy>
  <cp:revision>2</cp:revision>
  <dcterms:created xsi:type="dcterms:W3CDTF">2022-02-19T05:24:00Z</dcterms:created>
  <dcterms:modified xsi:type="dcterms:W3CDTF">2022-02-19T05:24:00Z</dcterms:modified>
</cp:coreProperties>
</file>