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D6" w:rsidRPr="005E4D92" w:rsidRDefault="00502AEC" w:rsidP="00B679C1">
      <w:pPr>
        <w:spacing w:line="480" w:lineRule="auto"/>
        <w:rPr>
          <w:rFonts w:ascii="Times New Roman" w:hAnsi="Times New Roman" w:cs="Times New Roman"/>
          <w:b/>
          <w:sz w:val="24"/>
          <w:szCs w:val="24"/>
        </w:rPr>
      </w:pPr>
      <w:r>
        <w:rPr>
          <w:rFonts w:ascii="Times New Roman" w:hAnsi="Times New Roman" w:cs="Times New Roman"/>
          <w:b/>
          <w:sz w:val="24"/>
          <w:szCs w:val="24"/>
        </w:rPr>
        <w:t>Suplementary</w:t>
      </w:r>
      <w:r w:rsidR="00701565" w:rsidRPr="005E4D92">
        <w:rPr>
          <w:rFonts w:ascii="Times New Roman" w:hAnsi="Times New Roman" w:cs="Times New Roman"/>
          <w:b/>
          <w:sz w:val="24"/>
          <w:szCs w:val="24"/>
        </w:rPr>
        <w:t xml:space="preserve"> </w:t>
      </w:r>
      <w:r w:rsidR="003470D6" w:rsidRPr="005E4D92">
        <w:rPr>
          <w:rFonts w:ascii="Times New Roman" w:hAnsi="Times New Roman" w:cs="Times New Roman"/>
          <w:b/>
          <w:sz w:val="24"/>
          <w:szCs w:val="24"/>
        </w:rPr>
        <w:t>file</w:t>
      </w:r>
      <w:r w:rsidR="00701565" w:rsidRPr="005E4D92">
        <w:rPr>
          <w:rFonts w:ascii="Times New Roman" w:hAnsi="Times New Roman" w:cs="Times New Roman"/>
          <w:b/>
          <w:sz w:val="24"/>
          <w:szCs w:val="24"/>
        </w:rPr>
        <w:t xml:space="preserve"> 1</w:t>
      </w:r>
    </w:p>
    <w:p w:rsidR="006C79C3" w:rsidRPr="005E4D92" w:rsidRDefault="00456F37" w:rsidP="00B679C1">
      <w:pPr>
        <w:autoSpaceDE w:val="0"/>
        <w:autoSpaceDN w:val="0"/>
        <w:adjustRightInd w:val="0"/>
        <w:spacing w:after="0" w:line="480" w:lineRule="auto"/>
        <w:rPr>
          <w:rFonts w:ascii="Times New Roman" w:hAnsi="Times New Roman" w:cs="Times New Roman"/>
          <w:sz w:val="24"/>
          <w:szCs w:val="24"/>
        </w:rPr>
      </w:pPr>
      <w:r w:rsidRPr="005E4D92">
        <w:rPr>
          <w:rFonts w:ascii="Times New Roman" w:hAnsi="Times New Roman" w:cs="Times New Roman"/>
          <w:b/>
          <w:i/>
          <w:sz w:val="24"/>
          <w:szCs w:val="24"/>
        </w:rPr>
        <w:t>DS patient and control inclusion</w:t>
      </w:r>
      <w:r w:rsidR="00955D13" w:rsidRPr="005E4D92">
        <w:rPr>
          <w:rFonts w:ascii="Times New Roman" w:hAnsi="Times New Roman" w:cs="Times New Roman"/>
          <w:b/>
          <w:i/>
          <w:sz w:val="24"/>
          <w:szCs w:val="24"/>
        </w:rPr>
        <w:t xml:space="preserve"> using QF-PCR analysis</w:t>
      </w:r>
      <w:r w:rsidRPr="005E4D92">
        <w:rPr>
          <w:rFonts w:ascii="Times New Roman" w:hAnsi="Times New Roman" w:cs="Times New Roman"/>
          <w:b/>
          <w:i/>
          <w:sz w:val="24"/>
          <w:szCs w:val="24"/>
        </w:rPr>
        <w:t>:</w:t>
      </w:r>
      <w:r w:rsidRPr="005E4D92">
        <w:rPr>
          <w:rFonts w:ascii="Times New Roman" w:hAnsi="Times New Roman" w:cs="Times New Roman"/>
          <w:sz w:val="24"/>
          <w:szCs w:val="24"/>
        </w:rPr>
        <w:t xml:space="preserve"> QF-PCR was performed with the QSTR-plus, v2-kit of Elucigene (Manchester, United Kingdom) for chromosomes 13,18, 21, X and Y. The manufacturer’s protocol was used for analysis of all patients. </w:t>
      </w:r>
      <w:r w:rsidR="00EE0433" w:rsidRPr="005E4D92">
        <w:rPr>
          <w:rFonts w:ascii="Times New Roman" w:hAnsi="Times New Roman" w:cs="Times New Roman"/>
          <w:sz w:val="24"/>
          <w:szCs w:val="24"/>
        </w:rPr>
        <w:t>Eleven</w:t>
      </w:r>
      <w:r w:rsidRPr="005E4D92">
        <w:rPr>
          <w:rFonts w:ascii="Times New Roman" w:hAnsi="Times New Roman" w:cs="Times New Roman"/>
          <w:sz w:val="24"/>
          <w:szCs w:val="24"/>
        </w:rPr>
        <w:t xml:space="preserve"> DS patients showed a trisomy 21 with QF-PCR (Supplementary file table 1)</w:t>
      </w:r>
      <w:r w:rsidR="00EE0433" w:rsidRPr="005E4D92">
        <w:rPr>
          <w:rFonts w:ascii="Times New Roman" w:hAnsi="Times New Roman" w:cs="Times New Roman"/>
          <w:sz w:val="24"/>
          <w:szCs w:val="24"/>
        </w:rPr>
        <w:t xml:space="preserve"> and 18 control samples showed normal ploidy for chromosome 21</w:t>
      </w:r>
      <w:r w:rsidRPr="005E4D92">
        <w:rPr>
          <w:rFonts w:ascii="Times New Roman" w:hAnsi="Times New Roman" w:cs="Times New Roman"/>
          <w:sz w:val="24"/>
          <w:szCs w:val="24"/>
        </w:rPr>
        <w:t xml:space="preserve">. </w:t>
      </w:r>
      <w:r w:rsidR="00000C2C" w:rsidRPr="005E4D92">
        <w:rPr>
          <w:rFonts w:ascii="Times New Roman" w:hAnsi="Times New Roman" w:cs="Times New Roman"/>
          <w:sz w:val="24"/>
          <w:szCs w:val="24"/>
        </w:rPr>
        <w:t xml:space="preserve">One </w:t>
      </w:r>
      <w:r w:rsidRPr="005E4D92">
        <w:rPr>
          <w:rFonts w:ascii="Times New Roman" w:hAnsi="Times New Roman" w:cs="Times New Roman"/>
          <w:sz w:val="24"/>
          <w:szCs w:val="24"/>
        </w:rPr>
        <w:t xml:space="preserve">DS subject </w:t>
      </w:r>
      <w:r w:rsidR="00000C2C" w:rsidRPr="005E4D92">
        <w:rPr>
          <w:rFonts w:ascii="Times New Roman" w:hAnsi="Times New Roman" w:cs="Times New Roman"/>
          <w:sz w:val="24"/>
          <w:szCs w:val="24"/>
        </w:rPr>
        <w:t xml:space="preserve">and one control subject </w:t>
      </w:r>
      <w:r w:rsidRPr="005E4D92">
        <w:rPr>
          <w:rFonts w:ascii="Times New Roman" w:hAnsi="Times New Roman" w:cs="Times New Roman"/>
          <w:sz w:val="24"/>
          <w:szCs w:val="24"/>
        </w:rPr>
        <w:t xml:space="preserve">showed inconclusive QF-PCR results and were submitted for additional CGH analysis. One Control subject showed </w:t>
      </w:r>
      <w:r w:rsidR="00000C2C" w:rsidRPr="005E4D92">
        <w:rPr>
          <w:rFonts w:ascii="Times New Roman" w:hAnsi="Times New Roman" w:cs="Times New Roman"/>
          <w:sz w:val="24"/>
          <w:szCs w:val="24"/>
        </w:rPr>
        <w:t xml:space="preserve">failed </w:t>
      </w:r>
      <w:r w:rsidRPr="005E4D92">
        <w:rPr>
          <w:rFonts w:ascii="Times New Roman" w:hAnsi="Times New Roman" w:cs="Times New Roman"/>
          <w:sz w:val="24"/>
          <w:szCs w:val="24"/>
        </w:rPr>
        <w:t>QF-PCR results and was omitted in further analysis.</w:t>
      </w:r>
      <w:r w:rsidR="00EE0433" w:rsidRPr="005E4D92">
        <w:rPr>
          <w:rFonts w:ascii="Times New Roman" w:hAnsi="Times New Roman" w:cs="Times New Roman"/>
          <w:sz w:val="24"/>
          <w:szCs w:val="24"/>
        </w:rPr>
        <w:t xml:space="preserve"> Note that the additional markers annotated to chromosome 13, 18 and both allosomes showed no aberrant profile (data not shown).</w:t>
      </w:r>
    </w:p>
    <w:p w:rsidR="00F60C8B" w:rsidRPr="005E4D92" w:rsidRDefault="00F60C8B" w:rsidP="00B679C1">
      <w:pPr>
        <w:autoSpaceDE w:val="0"/>
        <w:autoSpaceDN w:val="0"/>
        <w:adjustRightInd w:val="0"/>
        <w:spacing w:after="0" w:line="480" w:lineRule="auto"/>
        <w:rPr>
          <w:rFonts w:ascii="Times New Roman" w:hAnsi="Times New Roman" w:cs="Times New Roman"/>
          <w:b/>
          <w:noProof/>
          <w:sz w:val="24"/>
          <w:szCs w:val="24"/>
          <w:lang w:eastAsia="nl-NL"/>
        </w:rPr>
      </w:pPr>
    </w:p>
    <w:p w:rsidR="00BA7BA2" w:rsidRPr="005E4D92" w:rsidRDefault="00456F37" w:rsidP="00B679C1">
      <w:pPr>
        <w:spacing w:line="480" w:lineRule="auto"/>
        <w:rPr>
          <w:rFonts w:ascii="Times New Roman" w:hAnsi="Times New Roman" w:cs="Times New Roman"/>
          <w:noProof/>
          <w:sz w:val="24"/>
          <w:szCs w:val="24"/>
          <w:lang w:eastAsia="nl-NL"/>
        </w:rPr>
      </w:pPr>
      <w:r w:rsidRPr="005E4D92">
        <w:rPr>
          <w:rFonts w:ascii="Times New Roman" w:hAnsi="Times New Roman" w:cs="Times New Roman"/>
          <w:b/>
          <w:noProof/>
          <w:sz w:val="24"/>
          <w:szCs w:val="24"/>
          <w:lang w:eastAsia="nl-NL"/>
        </w:rPr>
        <w:t>Suplementary file table 1:</w:t>
      </w:r>
      <w:r w:rsidRPr="005E4D92">
        <w:rPr>
          <w:rFonts w:ascii="Times New Roman" w:hAnsi="Times New Roman" w:cs="Times New Roman"/>
          <w:noProof/>
          <w:sz w:val="24"/>
          <w:szCs w:val="24"/>
          <w:lang w:eastAsia="nl-NL"/>
        </w:rPr>
        <w:t xml:space="preserve"> Trisomy 21 confirmation whole cohort QF PCR</w:t>
      </w:r>
    </w:p>
    <w:tbl>
      <w:tblPr>
        <w:tblStyle w:val="Tabelraster"/>
        <w:tblW w:w="0" w:type="auto"/>
        <w:tblLook w:val="04A0" w:firstRow="1" w:lastRow="0" w:firstColumn="1" w:lastColumn="0" w:noHBand="0" w:noVBand="1"/>
      </w:tblPr>
      <w:tblGrid>
        <w:gridCol w:w="956"/>
        <w:gridCol w:w="807"/>
        <w:gridCol w:w="1083"/>
        <w:gridCol w:w="1084"/>
        <w:gridCol w:w="1084"/>
        <w:gridCol w:w="1084"/>
        <w:gridCol w:w="1084"/>
        <w:gridCol w:w="1084"/>
        <w:gridCol w:w="1084"/>
      </w:tblGrid>
      <w:tr w:rsidR="006C79C3" w:rsidRPr="005E4D92" w:rsidTr="000A0509">
        <w:tc>
          <w:tcPr>
            <w:tcW w:w="988" w:type="dxa"/>
          </w:tcPr>
          <w:p w:rsidR="006C79C3" w:rsidRPr="005E4D92" w:rsidRDefault="006C79C3" w:rsidP="00B679C1">
            <w:pPr>
              <w:autoSpaceDE w:val="0"/>
              <w:autoSpaceDN w:val="0"/>
              <w:adjustRightInd w:val="0"/>
              <w:spacing w:line="480" w:lineRule="auto"/>
              <w:rPr>
                <w:rFonts w:ascii="Times New Roman" w:hAnsi="Times New Roman" w:cs="Times New Roman"/>
                <w:sz w:val="18"/>
                <w:szCs w:val="18"/>
              </w:rPr>
            </w:pPr>
          </w:p>
        </w:tc>
        <w:tc>
          <w:tcPr>
            <w:tcW w:w="690"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D21S11</w:t>
            </w:r>
          </w:p>
        </w:tc>
        <w:tc>
          <w:tcPr>
            <w:tcW w:w="1096"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D21S1246</w:t>
            </w:r>
          </w:p>
        </w:tc>
        <w:tc>
          <w:tcPr>
            <w:tcW w:w="1096"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D21S1280</w:t>
            </w:r>
          </w:p>
        </w:tc>
        <w:tc>
          <w:tcPr>
            <w:tcW w:w="1096"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D21S1409</w:t>
            </w:r>
          </w:p>
        </w:tc>
        <w:tc>
          <w:tcPr>
            <w:tcW w:w="1096"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D21S1411</w:t>
            </w:r>
          </w:p>
        </w:tc>
        <w:tc>
          <w:tcPr>
            <w:tcW w:w="1096"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D21S1442</w:t>
            </w:r>
          </w:p>
        </w:tc>
        <w:tc>
          <w:tcPr>
            <w:tcW w:w="1096"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D21S1446</w:t>
            </w:r>
          </w:p>
        </w:tc>
        <w:tc>
          <w:tcPr>
            <w:tcW w:w="1096" w:type="dxa"/>
            <w:vAlign w:val="bottom"/>
          </w:tcPr>
          <w:p w:rsidR="006C79C3" w:rsidRPr="005E4D92" w:rsidRDefault="006C79C3" w:rsidP="00B679C1">
            <w:pPr>
              <w:spacing w:line="480" w:lineRule="auto"/>
              <w:rPr>
                <w:rFonts w:ascii="Times New Roman" w:hAnsi="Times New Roman" w:cs="Times New Roman"/>
                <w:b/>
                <w:sz w:val="18"/>
                <w:szCs w:val="18"/>
              </w:rPr>
            </w:pPr>
            <w:r w:rsidRPr="005E4D92">
              <w:rPr>
                <w:rFonts w:ascii="Times New Roman" w:hAnsi="Times New Roman" w:cs="Times New Roman"/>
                <w:b/>
                <w:sz w:val="18"/>
                <w:szCs w:val="18"/>
              </w:rPr>
              <w:t>D21S2055</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 xml:space="preserve">DS_1 </w:t>
            </w:r>
            <w:r w:rsidRPr="005E4D92">
              <w:rPr>
                <w:rFonts w:ascii="Times New Roman" w:hAnsi="Times New Roman" w:cs="Times New Roman"/>
                <w:b/>
                <w:color w:val="FF0000"/>
                <w:sz w:val="18"/>
                <w:szCs w:val="18"/>
              </w:rPr>
              <w:t>*</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FF0000"/>
                <w:sz w:val="18"/>
                <w:szCs w:val="18"/>
              </w:rPr>
              <w:t>1:1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DS_2</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 xml:space="preserve">DS_3 </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DS_4</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DS_5</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DS_6</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DS_7</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DS_8</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DS_9</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DS_10</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DS_11</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r>
      <w:tr w:rsidR="00F60C8B" w:rsidRPr="005E4D92" w:rsidTr="000A0509">
        <w:tc>
          <w:tcPr>
            <w:tcW w:w="988" w:type="dxa"/>
          </w:tcPr>
          <w:p w:rsidR="00F60C8B" w:rsidRPr="005E4D92" w:rsidRDefault="00F60C8B" w:rsidP="00B679C1">
            <w:pPr>
              <w:autoSpaceDE w:val="0"/>
              <w:autoSpaceDN w:val="0"/>
              <w:adjustRightInd w:val="0"/>
              <w:spacing w:line="480" w:lineRule="auto"/>
              <w:rPr>
                <w:rFonts w:ascii="Times New Roman" w:hAnsi="Times New Roman" w:cs="Times New Roman"/>
                <w:b/>
                <w:sz w:val="18"/>
                <w:szCs w:val="18"/>
              </w:rPr>
            </w:pPr>
            <w:r w:rsidRPr="005E4D92">
              <w:rPr>
                <w:rFonts w:ascii="Times New Roman" w:hAnsi="Times New Roman" w:cs="Times New Roman"/>
                <w:b/>
                <w:sz w:val="18"/>
                <w:szCs w:val="18"/>
              </w:rPr>
              <w:t>DS_12</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2:1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1:2</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lastRenderedPageBreak/>
              <w:t>C_2</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C_3</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C_4</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 xml:space="preserve">C_5 </w:t>
            </w:r>
            <w:r w:rsidRPr="005E4D92">
              <w:rPr>
                <w:rFonts w:ascii="Times New Roman" w:hAnsi="Times New Roman" w:cs="Times New Roman"/>
                <w:b/>
                <w:color w:val="FF0000"/>
                <w:sz w:val="18"/>
                <w:szCs w:val="18"/>
              </w:rPr>
              <w:t>*</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FF0000"/>
                <w:sz w:val="18"/>
                <w:szCs w:val="18"/>
              </w:rPr>
              <w:t>8:1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C_6</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C_7</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C_8</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C_9</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C_10</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C_11</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C_12</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C_13</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C_14</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C_15</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 xml:space="preserve">C_16 </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 xml:space="preserve">C_17 </w:t>
            </w:r>
            <w:r w:rsidRPr="005E4D92">
              <w:rPr>
                <w:rFonts w:ascii="Times New Roman" w:hAnsi="Times New Roman" w:cs="Times New Roman"/>
                <w:b/>
                <w:color w:val="FF0000"/>
                <w:sz w:val="18"/>
                <w:szCs w:val="18"/>
              </w:rPr>
              <w:t>**</w:t>
            </w:r>
          </w:p>
        </w:tc>
        <w:tc>
          <w:tcPr>
            <w:tcW w:w="690"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c>
          <w:tcPr>
            <w:tcW w:w="1096"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c>
          <w:tcPr>
            <w:tcW w:w="1096"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c>
          <w:tcPr>
            <w:tcW w:w="1096"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c>
          <w:tcPr>
            <w:tcW w:w="1096"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c>
          <w:tcPr>
            <w:tcW w:w="1096"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c>
          <w:tcPr>
            <w:tcW w:w="1096"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c>
          <w:tcPr>
            <w:tcW w:w="1096" w:type="dxa"/>
            <w:vAlign w:val="bottom"/>
          </w:tcPr>
          <w:p w:rsidR="00F60C8B" w:rsidRPr="005E4D92" w:rsidRDefault="00F60C8B" w:rsidP="00B679C1">
            <w:pPr>
              <w:spacing w:line="480" w:lineRule="auto"/>
              <w:rPr>
                <w:rFonts w:ascii="Times New Roman" w:hAnsi="Times New Roman" w:cs="Times New Roman"/>
                <w:b/>
                <w:color w:val="FF0000"/>
                <w:sz w:val="18"/>
                <w:szCs w:val="18"/>
              </w:rPr>
            </w:pPr>
            <w:r w:rsidRPr="005E4D92">
              <w:rPr>
                <w:rFonts w:ascii="Times New Roman" w:hAnsi="Times New Roman" w:cs="Times New Roman"/>
                <w:b/>
                <w:color w:val="FF0000"/>
                <w:sz w:val="18"/>
                <w:szCs w:val="18"/>
              </w:rPr>
              <w:t>NA</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C_18</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C_19</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r w:rsidR="00F60C8B" w:rsidRPr="005E4D92" w:rsidTr="000A0509">
        <w:tc>
          <w:tcPr>
            <w:tcW w:w="988" w:type="dxa"/>
            <w:vAlign w:val="bottom"/>
          </w:tcPr>
          <w:p w:rsidR="00F60C8B" w:rsidRPr="005E4D92" w:rsidRDefault="00F60C8B" w:rsidP="00B679C1">
            <w:pPr>
              <w:spacing w:line="480" w:lineRule="auto"/>
              <w:rPr>
                <w:rFonts w:ascii="Times New Roman" w:hAnsi="Times New Roman" w:cs="Times New Roman"/>
                <w:b/>
                <w:color w:val="000000"/>
                <w:sz w:val="18"/>
                <w:szCs w:val="18"/>
              </w:rPr>
            </w:pPr>
            <w:r w:rsidRPr="005E4D92">
              <w:rPr>
                <w:rFonts w:ascii="Times New Roman" w:hAnsi="Times New Roman" w:cs="Times New Roman"/>
                <w:b/>
                <w:color w:val="000000"/>
                <w:sz w:val="18"/>
                <w:szCs w:val="18"/>
              </w:rPr>
              <w:t>C_20</w:t>
            </w:r>
          </w:p>
        </w:tc>
        <w:tc>
          <w:tcPr>
            <w:tcW w:w="690"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c>
          <w:tcPr>
            <w:tcW w:w="1096" w:type="dxa"/>
            <w:vAlign w:val="bottom"/>
          </w:tcPr>
          <w:p w:rsidR="00F60C8B" w:rsidRPr="005E4D92" w:rsidRDefault="00F60C8B" w:rsidP="00B679C1">
            <w:pPr>
              <w:spacing w:line="480" w:lineRule="auto"/>
              <w:rPr>
                <w:rFonts w:ascii="Times New Roman" w:hAnsi="Times New Roman" w:cs="Times New Roman"/>
                <w:color w:val="000000"/>
                <w:sz w:val="18"/>
                <w:szCs w:val="18"/>
              </w:rPr>
            </w:pPr>
            <w:r w:rsidRPr="005E4D92">
              <w:rPr>
                <w:rFonts w:ascii="Times New Roman" w:hAnsi="Times New Roman" w:cs="Times New Roman"/>
                <w:color w:val="000000"/>
                <w:sz w:val="18"/>
                <w:szCs w:val="18"/>
              </w:rPr>
              <w:t>1:1</w:t>
            </w:r>
          </w:p>
        </w:tc>
      </w:tr>
    </w:tbl>
    <w:p w:rsidR="00EE0433" w:rsidRPr="005E4D92" w:rsidRDefault="005667ED" w:rsidP="00B679C1">
      <w:pPr>
        <w:autoSpaceDE w:val="0"/>
        <w:autoSpaceDN w:val="0"/>
        <w:adjustRightInd w:val="0"/>
        <w:spacing w:after="0" w:line="480" w:lineRule="auto"/>
        <w:rPr>
          <w:rFonts w:ascii="Times New Roman" w:hAnsi="Times New Roman" w:cs="Times New Roman"/>
          <w:sz w:val="24"/>
          <w:szCs w:val="24"/>
        </w:rPr>
      </w:pPr>
      <w:r w:rsidRPr="005E4D92">
        <w:rPr>
          <w:rFonts w:ascii="Times New Roman" w:hAnsi="Times New Roman" w:cs="Times New Roman"/>
          <w:sz w:val="24"/>
          <w:szCs w:val="24"/>
        </w:rPr>
        <w:t>DS: Down syndrome patient</w:t>
      </w:r>
      <w:r w:rsidR="00456F37" w:rsidRPr="005E4D92">
        <w:rPr>
          <w:rFonts w:ascii="Times New Roman" w:hAnsi="Times New Roman" w:cs="Times New Roman"/>
          <w:sz w:val="24"/>
          <w:szCs w:val="24"/>
        </w:rPr>
        <w:t>;</w:t>
      </w:r>
      <w:r w:rsidRPr="005E4D92">
        <w:rPr>
          <w:rFonts w:ascii="Times New Roman" w:hAnsi="Times New Roman" w:cs="Times New Roman"/>
          <w:sz w:val="24"/>
          <w:szCs w:val="24"/>
        </w:rPr>
        <w:t xml:space="preserve"> </w:t>
      </w:r>
      <w:r w:rsidR="00456F37" w:rsidRPr="005E4D92">
        <w:rPr>
          <w:rFonts w:ascii="Times New Roman" w:hAnsi="Times New Roman" w:cs="Times New Roman"/>
          <w:sz w:val="24"/>
          <w:szCs w:val="24"/>
        </w:rPr>
        <w:t xml:space="preserve">C: control; </w:t>
      </w:r>
      <w:r w:rsidR="008F0E99" w:rsidRPr="005E4D92">
        <w:rPr>
          <w:rFonts w:ascii="Times New Roman" w:hAnsi="Times New Roman" w:cs="Times New Roman"/>
          <w:sz w:val="24"/>
          <w:szCs w:val="24"/>
        </w:rPr>
        <w:t>R</w:t>
      </w:r>
      <w:r w:rsidR="00BA7BA2" w:rsidRPr="005E4D92">
        <w:rPr>
          <w:rFonts w:ascii="Times New Roman" w:hAnsi="Times New Roman" w:cs="Times New Roman"/>
          <w:sz w:val="24"/>
          <w:szCs w:val="24"/>
        </w:rPr>
        <w:t xml:space="preserve">atio between peaks </w:t>
      </w:r>
      <w:r w:rsidR="00F60C8B" w:rsidRPr="005E4D92">
        <w:rPr>
          <w:rFonts w:ascii="Times New Roman" w:hAnsi="Times New Roman" w:cs="Times New Roman"/>
          <w:sz w:val="24"/>
          <w:szCs w:val="24"/>
        </w:rPr>
        <w:t xml:space="preserve">reflecting number of alleles chromosome </w:t>
      </w:r>
      <w:r w:rsidR="00BA7BA2" w:rsidRPr="005E4D92">
        <w:rPr>
          <w:rFonts w:ascii="Times New Roman" w:hAnsi="Times New Roman" w:cs="Times New Roman"/>
          <w:sz w:val="24"/>
          <w:szCs w:val="24"/>
        </w:rPr>
        <w:t>21</w:t>
      </w:r>
      <w:r w:rsidR="00456F37" w:rsidRPr="005E4D92">
        <w:rPr>
          <w:rFonts w:ascii="Times New Roman" w:hAnsi="Times New Roman" w:cs="Times New Roman"/>
          <w:sz w:val="24"/>
          <w:szCs w:val="24"/>
        </w:rPr>
        <w:t>;</w:t>
      </w:r>
      <w:r w:rsidR="00BA7BA2" w:rsidRPr="005E4D92">
        <w:rPr>
          <w:rFonts w:ascii="Times New Roman" w:hAnsi="Times New Roman" w:cs="Times New Roman"/>
          <w:sz w:val="24"/>
          <w:szCs w:val="24"/>
        </w:rPr>
        <w:t xml:space="preserve"> </w:t>
      </w:r>
      <w:r w:rsidRPr="005E4D92">
        <w:rPr>
          <w:rFonts w:ascii="Times New Roman" w:hAnsi="Times New Roman" w:cs="Times New Roman"/>
          <w:sz w:val="24"/>
          <w:szCs w:val="24"/>
        </w:rPr>
        <w:t xml:space="preserve">NA: </w:t>
      </w:r>
      <w:r w:rsidR="00F60C8B" w:rsidRPr="005E4D92">
        <w:rPr>
          <w:rFonts w:ascii="Times New Roman" w:hAnsi="Times New Roman" w:cs="Times New Roman"/>
          <w:sz w:val="24"/>
          <w:szCs w:val="24"/>
        </w:rPr>
        <w:t>Fail</w:t>
      </w:r>
      <w:r w:rsidR="00EE0433" w:rsidRPr="005E4D92">
        <w:rPr>
          <w:rFonts w:ascii="Times New Roman" w:hAnsi="Times New Roman" w:cs="Times New Roman"/>
          <w:sz w:val="24"/>
          <w:szCs w:val="24"/>
        </w:rPr>
        <w:t>e</w:t>
      </w:r>
      <w:r w:rsidR="00F60C8B" w:rsidRPr="005E4D92">
        <w:rPr>
          <w:rFonts w:ascii="Times New Roman" w:hAnsi="Times New Roman" w:cs="Times New Roman"/>
          <w:sz w:val="24"/>
          <w:szCs w:val="24"/>
        </w:rPr>
        <w:t>d</w:t>
      </w:r>
      <w:r w:rsidR="00BA7BA2" w:rsidRPr="005E4D92">
        <w:rPr>
          <w:rFonts w:ascii="Times New Roman" w:hAnsi="Times New Roman" w:cs="Times New Roman"/>
          <w:sz w:val="24"/>
          <w:szCs w:val="24"/>
        </w:rPr>
        <w:t xml:space="preserve">. </w:t>
      </w:r>
    </w:p>
    <w:p w:rsidR="00EE0433" w:rsidRPr="005E4D92" w:rsidRDefault="005667ED" w:rsidP="00B679C1">
      <w:pPr>
        <w:autoSpaceDE w:val="0"/>
        <w:autoSpaceDN w:val="0"/>
        <w:adjustRightInd w:val="0"/>
        <w:spacing w:after="0" w:line="480" w:lineRule="auto"/>
        <w:rPr>
          <w:rFonts w:ascii="Times New Roman" w:hAnsi="Times New Roman" w:cs="Times New Roman"/>
          <w:sz w:val="24"/>
          <w:szCs w:val="24"/>
        </w:rPr>
      </w:pPr>
      <w:r w:rsidRPr="005E4D92">
        <w:rPr>
          <w:rFonts w:ascii="Times New Roman" w:hAnsi="Times New Roman" w:cs="Times New Roman"/>
          <w:sz w:val="24"/>
          <w:szCs w:val="24"/>
        </w:rPr>
        <w:t>* Sample submitted for CGH assay for second trisomy 21 confirmation</w:t>
      </w:r>
      <w:r w:rsidR="00456F37" w:rsidRPr="005E4D92">
        <w:rPr>
          <w:rFonts w:ascii="Times New Roman" w:hAnsi="Times New Roman" w:cs="Times New Roman"/>
          <w:sz w:val="24"/>
          <w:szCs w:val="24"/>
        </w:rPr>
        <w:t>.</w:t>
      </w:r>
    </w:p>
    <w:p w:rsidR="005667ED" w:rsidRPr="005E4D92" w:rsidRDefault="00456F37" w:rsidP="00B679C1">
      <w:pPr>
        <w:autoSpaceDE w:val="0"/>
        <w:autoSpaceDN w:val="0"/>
        <w:adjustRightInd w:val="0"/>
        <w:spacing w:after="0" w:line="480" w:lineRule="auto"/>
        <w:rPr>
          <w:rFonts w:ascii="Times New Roman" w:hAnsi="Times New Roman" w:cs="Times New Roman"/>
          <w:sz w:val="24"/>
          <w:szCs w:val="24"/>
        </w:rPr>
      </w:pPr>
      <w:r w:rsidRPr="005E4D92">
        <w:rPr>
          <w:rFonts w:ascii="Times New Roman" w:hAnsi="Times New Roman" w:cs="Times New Roman"/>
          <w:sz w:val="24"/>
          <w:szCs w:val="24"/>
        </w:rPr>
        <w:t xml:space="preserve"> ** Sample excluded from further analysis</w:t>
      </w:r>
      <w:r w:rsidR="005667ED" w:rsidRPr="005E4D92">
        <w:rPr>
          <w:rFonts w:ascii="Times New Roman" w:hAnsi="Times New Roman" w:cs="Times New Roman"/>
          <w:sz w:val="24"/>
          <w:szCs w:val="24"/>
        </w:rPr>
        <w:t xml:space="preserve"> </w:t>
      </w:r>
    </w:p>
    <w:p w:rsidR="00EE0433" w:rsidRPr="005E4D92" w:rsidRDefault="00EE0433" w:rsidP="00B679C1">
      <w:pPr>
        <w:spacing w:line="480" w:lineRule="auto"/>
        <w:rPr>
          <w:rFonts w:ascii="Times New Roman" w:hAnsi="Times New Roman" w:cs="Times New Roman"/>
          <w:noProof/>
          <w:sz w:val="24"/>
          <w:szCs w:val="24"/>
          <w:lang w:eastAsia="nl-NL"/>
        </w:rPr>
      </w:pPr>
    </w:p>
    <w:p w:rsidR="00FA2ACB" w:rsidRPr="005E4D92" w:rsidRDefault="00955D13" w:rsidP="00B679C1">
      <w:pPr>
        <w:spacing w:line="480" w:lineRule="auto"/>
        <w:rPr>
          <w:rFonts w:ascii="Times New Roman" w:hAnsi="Times New Roman" w:cs="Times New Roman"/>
          <w:sz w:val="24"/>
          <w:szCs w:val="24"/>
        </w:rPr>
      </w:pPr>
      <w:r w:rsidRPr="005E4D92">
        <w:rPr>
          <w:rFonts w:ascii="Times New Roman" w:hAnsi="Times New Roman" w:cs="Times New Roman"/>
          <w:b/>
          <w:i/>
          <w:sz w:val="24"/>
          <w:szCs w:val="24"/>
        </w:rPr>
        <w:t xml:space="preserve">DS patient and control inclusion using </w:t>
      </w:r>
      <w:r w:rsidR="003470D6" w:rsidRPr="005E4D92">
        <w:rPr>
          <w:rFonts w:ascii="Times New Roman" w:hAnsi="Times New Roman" w:cs="Times New Roman"/>
          <w:b/>
          <w:i/>
          <w:noProof/>
          <w:sz w:val="24"/>
          <w:szCs w:val="24"/>
          <w:lang w:eastAsia="nl-NL"/>
        </w:rPr>
        <w:t>Comparat</w:t>
      </w:r>
      <w:r w:rsidRPr="005E4D92">
        <w:rPr>
          <w:rFonts w:ascii="Times New Roman" w:hAnsi="Times New Roman" w:cs="Times New Roman"/>
          <w:b/>
          <w:i/>
          <w:noProof/>
          <w:sz w:val="24"/>
          <w:szCs w:val="24"/>
          <w:lang w:eastAsia="nl-NL"/>
        </w:rPr>
        <w:t>ive Genomic Hybridisation (CGH):</w:t>
      </w:r>
      <w:r w:rsidR="00B21E96" w:rsidRPr="005E4D92">
        <w:rPr>
          <w:rFonts w:ascii="Times New Roman" w:hAnsi="Times New Roman" w:cs="Times New Roman"/>
          <w:i/>
          <w:noProof/>
          <w:sz w:val="24"/>
          <w:szCs w:val="24"/>
          <w:lang w:eastAsia="nl-NL"/>
        </w:rPr>
        <w:t xml:space="preserve"> </w:t>
      </w:r>
      <w:r w:rsidR="00FA2ACB" w:rsidRPr="005E4D92">
        <w:rPr>
          <w:rFonts w:ascii="Times New Roman" w:hAnsi="Times New Roman" w:cs="Times New Roman"/>
          <w:sz w:val="24"/>
          <w:szCs w:val="24"/>
        </w:rPr>
        <w:t xml:space="preserve">In order to confirm or exclude aneuploidy regarding chromosome 21 for the DS sample 1 and control sample 5 respectively, we performed comparative genomic hybdrization (CGH) arrays using 4x180K slides, AMADID 023363 (Agilent Technologies, Santa Clara, CA, USA) according to </w:t>
      </w:r>
      <w:r w:rsidR="00FA2ACB" w:rsidRPr="005E4D92">
        <w:rPr>
          <w:rFonts w:ascii="Times New Roman" w:hAnsi="Times New Roman" w:cs="Times New Roman"/>
          <w:sz w:val="24"/>
          <w:szCs w:val="24"/>
        </w:rPr>
        <w:lastRenderedPageBreak/>
        <w:t xml:space="preserve">the manufacturer’s protocol. </w:t>
      </w:r>
      <w:r w:rsidR="006D2149" w:rsidRPr="005E4D92">
        <w:rPr>
          <w:rFonts w:ascii="Times New Roman" w:hAnsi="Times New Roman" w:cs="Times New Roman"/>
          <w:sz w:val="24"/>
          <w:szCs w:val="24"/>
        </w:rPr>
        <w:t xml:space="preserve">Results were processed and visualized in genome view software (v. download N42), wherein the x-axis represents the chromosome number and the y-axis represents duplication/deletion level. </w:t>
      </w:r>
      <w:r w:rsidR="00FA2ACB" w:rsidRPr="005E4D92">
        <w:rPr>
          <w:rFonts w:ascii="Times New Roman" w:hAnsi="Times New Roman" w:cs="Times New Roman"/>
          <w:sz w:val="24"/>
          <w:szCs w:val="24"/>
        </w:rPr>
        <w:t xml:space="preserve">Supplementary file figure 1 A illustrates the CGH result for DS sample 1 where we confirmed the presence of trisomy 21. Supplementary file figure 1 B confirmed normal diploidic status for control sample 5.  </w:t>
      </w:r>
    </w:p>
    <w:p w:rsidR="003470D6" w:rsidRPr="005E4D92" w:rsidRDefault="00F60C8B" w:rsidP="00B679C1">
      <w:pPr>
        <w:spacing w:line="480" w:lineRule="auto"/>
        <w:rPr>
          <w:rFonts w:ascii="Times New Roman" w:hAnsi="Times New Roman" w:cs="Times New Roman"/>
          <w:noProof/>
          <w:sz w:val="24"/>
          <w:szCs w:val="24"/>
          <w:lang w:eastAsia="nl-NL"/>
        </w:rPr>
      </w:pPr>
      <w:r w:rsidRPr="005E4D92">
        <w:rPr>
          <w:rFonts w:ascii="Times New Roman" w:hAnsi="Times New Roman" w:cs="Times New Roman"/>
          <w:b/>
          <w:noProof/>
          <w:sz w:val="24"/>
          <w:szCs w:val="24"/>
          <w:lang w:eastAsia="nl-NL"/>
        </w:rPr>
        <w:t>Suplementary file figure 1</w:t>
      </w:r>
      <w:r w:rsidRPr="005E4D92">
        <w:rPr>
          <w:rFonts w:ascii="Times New Roman" w:hAnsi="Times New Roman" w:cs="Times New Roman"/>
          <w:noProof/>
          <w:sz w:val="24"/>
          <w:szCs w:val="24"/>
          <w:lang w:eastAsia="nl-NL"/>
        </w:rPr>
        <w:t>: CGH confirmation inconclusive QF-PCR; (A) DS-1, (B) Control-5</w:t>
      </w:r>
    </w:p>
    <w:p w:rsidR="00F60C8B" w:rsidRPr="005E4D92" w:rsidRDefault="00F60C8B" w:rsidP="00B679C1">
      <w:pPr>
        <w:spacing w:line="480" w:lineRule="auto"/>
        <w:rPr>
          <w:rFonts w:ascii="Times New Roman" w:hAnsi="Times New Roman" w:cs="Times New Roman"/>
          <w:noProof/>
          <w:sz w:val="24"/>
          <w:szCs w:val="24"/>
          <w:lang w:eastAsia="nl-NL"/>
        </w:rPr>
      </w:pPr>
      <w:r w:rsidRPr="005E4D92">
        <w:rPr>
          <w:rFonts w:ascii="Times New Roman" w:hAnsi="Times New Roman" w:cs="Times New Roman"/>
          <w:noProof/>
          <w:sz w:val="24"/>
          <w:szCs w:val="24"/>
          <w:lang w:eastAsia="nl-NL"/>
        </w:rPr>
        <w:t>A</w:t>
      </w:r>
      <w:r w:rsidRPr="005E4D92">
        <w:rPr>
          <w:rFonts w:ascii="Times New Roman" w:hAnsi="Times New Roman" w:cs="Times New Roman"/>
          <w:noProof/>
          <w:sz w:val="24"/>
          <w:szCs w:val="24"/>
          <w:lang w:eastAsia="nl-NL"/>
        </w:rPr>
        <w:tab/>
        <w:t>CGH DS-1</w:t>
      </w:r>
    </w:p>
    <w:p w:rsidR="003470D6" w:rsidRPr="005E4D92" w:rsidRDefault="003470D6" w:rsidP="00B679C1">
      <w:pPr>
        <w:spacing w:line="480" w:lineRule="auto"/>
        <w:rPr>
          <w:rFonts w:ascii="Times New Roman" w:hAnsi="Times New Roman" w:cs="Times New Roman"/>
          <w:sz w:val="24"/>
          <w:szCs w:val="24"/>
        </w:rPr>
      </w:pPr>
      <w:r w:rsidRPr="005E4D92">
        <w:rPr>
          <w:rFonts w:ascii="Times New Roman" w:hAnsi="Times New Roman" w:cs="Times New Roman"/>
          <w:noProof/>
          <w:sz w:val="24"/>
          <w:szCs w:val="24"/>
          <w:lang w:val="nl-NL" w:eastAsia="nl-NL"/>
        </w:rPr>
        <w:drawing>
          <wp:inline distT="0" distB="0" distL="0" distR="0" wp14:anchorId="70DC3738" wp14:editId="4B3F5176">
            <wp:extent cx="5328000" cy="1558800"/>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8000" cy="1558800"/>
                    </a:xfrm>
                    <a:prstGeom prst="rect">
                      <a:avLst/>
                    </a:prstGeom>
                    <a:noFill/>
                  </pic:spPr>
                </pic:pic>
              </a:graphicData>
            </a:graphic>
          </wp:inline>
        </w:drawing>
      </w:r>
    </w:p>
    <w:p w:rsidR="003470D6" w:rsidRPr="005E4D92" w:rsidRDefault="00F60C8B" w:rsidP="00B679C1">
      <w:pPr>
        <w:spacing w:line="480" w:lineRule="auto"/>
        <w:rPr>
          <w:rFonts w:ascii="Times New Roman" w:hAnsi="Times New Roman" w:cs="Times New Roman"/>
          <w:sz w:val="24"/>
          <w:szCs w:val="24"/>
        </w:rPr>
      </w:pPr>
      <w:r w:rsidRPr="005E4D92">
        <w:rPr>
          <w:rFonts w:ascii="Times New Roman" w:hAnsi="Times New Roman" w:cs="Times New Roman"/>
          <w:sz w:val="24"/>
          <w:szCs w:val="24"/>
        </w:rPr>
        <w:t xml:space="preserve">B </w:t>
      </w:r>
      <w:r w:rsidRPr="005E4D92">
        <w:rPr>
          <w:rFonts w:ascii="Times New Roman" w:hAnsi="Times New Roman" w:cs="Times New Roman"/>
          <w:sz w:val="24"/>
          <w:szCs w:val="24"/>
        </w:rPr>
        <w:tab/>
        <w:t>CGH Control-5</w:t>
      </w:r>
    </w:p>
    <w:p w:rsidR="003470D6" w:rsidRPr="005E4D92" w:rsidRDefault="003470D6" w:rsidP="00B679C1">
      <w:pPr>
        <w:spacing w:line="480" w:lineRule="auto"/>
        <w:rPr>
          <w:rFonts w:ascii="Times New Roman" w:hAnsi="Times New Roman" w:cs="Times New Roman"/>
          <w:sz w:val="24"/>
          <w:szCs w:val="24"/>
        </w:rPr>
      </w:pPr>
      <w:r w:rsidRPr="005E4D92">
        <w:rPr>
          <w:rFonts w:ascii="Times New Roman" w:hAnsi="Times New Roman" w:cs="Times New Roman"/>
          <w:noProof/>
          <w:sz w:val="24"/>
          <w:szCs w:val="24"/>
          <w:lang w:val="nl-NL" w:eastAsia="nl-NL"/>
        </w:rPr>
        <w:drawing>
          <wp:inline distT="0" distB="0" distL="0" distR="0" wp14:anchorId="5724E7EB" wp14:editId="3DE20A39">
            <wp:extent cx="5330126" cy="1360627"/>
            <wp:effectExtent l="0" t="0" r="4445" b="0"/>
            <wp:docPr id="718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 name="Afbeelding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050" cy="1423149"/>
                    </a:xfrm>
                    <a:prstGeom prst="rect">
                      <a:avLst/>
                    </a:prstGeom>
                    <a:noFill/>
                    <a:ln>
                      <a:noFill/>
                    </a:ln>
                    <a:extLst/>
                  </pic:spPr>
                </pic:pic>
              </a:graphicData>
            </a:graphic>
          </wp:inline>
        </w:drawing>
      </w:r>
    </w:p>
    <w:p w:rsidR="000A0509" w:rsidRPr="005E4D92" w:rsidRDefault="000A0509" w:rsidP="00B679C1">
      <w:pPr>
        <w:pStyle w:val="Geenafstand"/>
        <w:spacing w:line="480" w:lineRule="auto"/>
        <w:rPr>
          <w:rFonts w:ascii="Times New Roman" w:hAnsi="Times New Roman" w:cs="Times New Roman"/>
          <w:b/>
          <w:i/>
          <w:sz w:val="24"/>
          <w:szCs w:val="24"/>
          <w:lang w:val="en-GB"/>
        </w:rPr>
      </w:pPr>
    </w:p>
    <w:p w:rsidR="003075B4" w:rsidRPr="005E4D92" w:rsidRDefault="003075B4" w:rsidP="00B679C1">
      <w:pPr>
        <w:pStyle w:val="Geenafstand"/>
        <w:spacing w:line="480" w:lineRule="auto"/>
        <w:rPr>
          <w:rFonts w:ascii="Times New Roman" w:hAnsi="Times New Roman" w:cs="Times New Roman"/>
          <w:b/>
          <w:i/>
          <w:sz w:val="24"/>
          <w:szCs w:val="24"/>
          <w:lang w:val="en-GB"/>
        </w:rPr>
      </w:pPr>
      <w:r w:rsidRPr="005E4D92">
        <w:rPr>
          <w:rFonts w:ascii="Times New Roman" w:hAnsi="Times New Roman" w:cs="Times New Roman"/>
          <w:b/>
          <w:i/>
          <w:sz w:val="24"/>
          <w:szCs w:val="24"/>
          <w:lang w:val="en-GB"/>
        </w:rPr>
        <w:t>Differential Methylation analysis: Description top five DMPs</w:t>
      </w:r>
    </w:p>
    <w:p w:rsidR="003075B4" w:rsidRPr="00B3795F" w:rsidRDefault="003075B4" w:rsidP="003075B4">
      <w:pPr>
        <w:pStyle w:val="Geenafstand"/>
        <w:spacing w:line="480" w:lineRule="auto"/>
        <w:rPr>
          <w:rFonts w:ascii="Times New Roman" w:hAnsi="Times New Roman" w:cs="Times New Roman"/>
          <w:sz w:val="24"/>
          <w:szCs w:val="24"/>
          <w:lang w:val="en-GB"/>
        </w:rPr>
      </w:pPr>
      <w:r w:rsidRPr="00B3795F">
        <w:rPr>
          <w:rFonts w:ascii="Times New Roman" w:hAnsi="Times New Roman" w:cs="Times New Roman"/>
          <w:sz w:val="24"/>
          <w:szCs w:val="24"/>
          <w:lang w:val="en-GB"/>
        </w:rPr>
        <w:t xml:space="preserve">Differential DNA-methylation analyses of neuronal fractions between DS and controls yielded in total </w:t>
      </w:r>
      <w:r w:rsidR="00E92F78" w:rsidRPr="00B3795F">
        <w:rPr>
          <w:rFonts w:ascii="Times New Roman" w:hAnsi="Times New Roman" w:cs="Times New Roman"/>
          <w:sz w:val="24"/>
          <w:szCs w:val="24"/>
          <w:lang w:val="en-GB"/>
        </w:rPr>
        <w:t xml:space="preserve">9908 </w:t>
      </w:r>
      <w:r w:rsidRPr="00B3795F">
        <w:rPr>
          <w:rFonts w:ascii="Times New Roman" w:hAnsi="Times New Roman" w:cs="Times New Roman"/>
          <w:sz w:val="24"/>
          <w:szCs w:val="24"/>
          <w:lang w:val="en-GB"/>
        </w:rPr>
        <w:t xml:space="preserve">significant positions (table 2-I , </w:t>
      </w:r>
      <w:r w:rsidR="00502AEC">
        <w:rPr>
          <w:rFonts w:ascii="Times New Roman" w:hAnsi="Times New Roman" w:cs="Times New Roman"/>
          <w:sz w:val="24"/>
          <w:szCs w:val="24"/>
          <w:lang w:val="en-GB"/>
        </w:rPr>
        <w:t>Suplementary</w:t>
      </w:r>
      <w:r w:rsidRPr="00B3795F">
        <w:rPr>
          <w:rFonts w:ascii="Times New Roman" w:hAnsi="Times New Roman" w:cs="Times New Roman"/>
          <w:sz w:val="24"/>
          <w:szCs w:val="24"/>
          <w:lang w:val="en-GB"/>
        </w:rPr>
        <w:t xml:space="preserve"> table 1). The DMP top hit was </w:t>
      </w:r>
      <w:r w:rsidRPr="00B3795F">
        <w:rPr>
          <w:rFonts w:ascii="Times New Roman" w:hAnsi="Times New Roman" w:cs="Times New Roman"/>
          <w:sz w:val="24"/>
          <w:szCs w:val="24"/>
          <w:lang w:val="en-GB"/>
        </w:rPr>
        <w:lastRenderedPageBreak/>
        <w:t xml:space="preserve">annotated </w:t>
      </w:r>
      <w:r w:rsidR="00F35F28" w:rsidRPr="00B3795F">
        <w:rPr>
          <w:rFonts w:ascii="Times New Roman" w:hAnsi="Times New Roman" w:cs="Times New Roman"/>
          <w:sz w:val="24"/>
          <w:szCs w:val="24"/>
          <w:lang w:val="en-GB"/>
        </w:rPr>
        <w:t>3’downstream</w:t>
      </w:r>
      <w:r w:rsidR="00F35F28" w:rsidRPr="00B3795F" w:rsidDel="00F35F28">
        <w:rPr>
          <w:rFonts w:ascii="Times New Roman" w:hAnsi="Times New Roman" w:cs="Times New Roman"/>
          <w:sz w:val="24"/>
          <w:szCs w:val="24"/>
          <w:lang w:val="en-GB"/>
        </w:rPr>
        <w:t xml:space="preserve"> </w:t>
      </w:r>
      <w:r w:rsidRPr="00B3795F">
        <w:rPr>
          <w:rFonts w:ascii="Times New Roman" w:hAnsi="Times New Roman" w:cs="Times New Roman"/>
          <w:sz w:val="24"/>
          <w:szCs w:val="24"/>
          <w:lang w:val="en-GB"/>
        </w:rPr>
        <w:t xml:space="preserve">of the </w:t>
      </w:r>
      <w:r w:rsidR="0063129B" w:rsidRPr="00B3795F">
        <w:rPr>
          <w:rFonts w:ascii="Times New Roman" w:hAnsi="Times New Roman" w:cs="Times New Roman"/>
          <w:i/>
          <w:sz w:val="24"/>
          <w:szCs w:val="24"/>
          <w:lang w:val="en-GB"/>
        </w:rPr>
        <w:t xml:space="preserve">MSRB3 </w:t>
      </w:r>
      <w:r w:rsidRPr="00B3795F">
        <w:rPr>
          <w:rFonts w:ascii="Times New Roman" w:hAnsi="Times New Roman" w:cs="Times New Roman"/>
          <w:sz w:val="24"/>
          <w:szCs w:val="24"/>
          <w:lang w:val="en-GB"/>
        </w:rPr>
        <w:t xml:space="preserve">gene, which encodes for the </w:t>
      </w:r>
      <w:r w:rsidR="0063129B" w:rsidRPr="00B3795F">
        <w:rPr>
          <w:rFonts w:ascii="Times New Roman" w:hAnsi="Times New Roman" w:cs="Times New Roman"/>
          <w:sz w:val="24"/>
          <w:szCs w:val="24"/>
          <w:lang w:val="en-GB"/>
        </w:rPr>
        <w:t>Methionine Sulfoxide Reductase B3</w:t>
      </w:r>
      <w:r w:rsidR="00F35F28" w:rsidRPr="00B3795F">
        <w:rPr>
          <w:rFonts w:ascii="Times New Roman" w:hAnsi="Times New Roman" w:cs="Times New Roman"/>
          <w:sz w:val="24"/>
          <w:szCs w:val="24"/>
          <w:lang w:val="en-GB"/>
        </w:rPr>
        <w:t xml:space="preserve"> protein</w:t>
      </w:r>
      <w:r w:rsidRPr="00B3795F">
        <w:rPr>
          <w:rFonts w:ascii="Times New Roman" w:hAnsi="Times New Roman" w:cs="Times New Roman"/>
          <w:sz w:val="24"/>
          <w:szCs w:val="24"/>
          <w:lang w:val="en-GB"/>
        </w:rPr>
        <w:t xml:space="preserve"> and was previously linked to </w:t>
      </w:r>
      <w:r w:rsidR="0063129B" w:rsidRPr="00B3795F">
        <w:rPr>
          <w:rFonts w:ascii="Times New Roman" w:hAnsi="Times New Roman" w:cs="Times New Roman"/>
          <w:sz w:val="24"/>
          <w:szCs w:val="24"/>
          <w:lang w:val="en-GB"/>
        </w:rPr>
        <w:t>deafness</w:t>
      </w:r>
      <w:r w:rsidR="00701565" w:rsidRPr="00B3795F">
        <w:rPr>
          <w:rFonts w:ascii="Times New Roman" w:hAnsi="Times New Roman" w:cs="Times New Roman"/>
          <w:sz w:val="24"/>
          <w:szCs w:val="24"/>
          <w:lang w:val="en-GB"/>
        </w:rPr>
        <w:fldChar w:fldCharType="begin">
          <w:fldData xml:space="preserve">PEVuZE5vdGU+PENpdGUgRXhjbHVkZVllYXI9IjEiPjxBdXRob3I+QWhtZWQ8L0F1dGhvcj48WWVh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PEVuZE5vdGU+PENpdGUgRXhjbHVkZVllYXI9IjEiPjxBdXRob3I+QWhtZWQ8L0F1dGhvcj48WWVh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[1]</w:t>
      </w:r>
      <w:r w:rsidR="00701565"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The second top hit was </w:t>
      </w:r>
      <w:r w:rsidR="00F35F28" w:rsidRPr="00B3795F">
        <w:rPr>
          <w:rFonts w:ascii="Times New Roman" w:hAnsi="Times New Roman" w:cs="Times New Roman"/>
          <w:sz w:val="24"/>
          <w:szCs w:val="24"/>
          <w:lang w:val="en-GB"/>
        </w:rPr>
        <w:t>annotated 5’upstream</w:t>
      </w:r>
      <w:r w:rsidRPr="00B3795F">
        <w:rPr>
          <w:rFonts w:ascii="Times New Roman" w:hAnsi="Times New Roman" w:cs="Times New Roman"/>
          <w:sz w:val="24"/>
          <w:szCs w:val="24"/>
          <w:lang w:val="en-GB"/>
        </w:rPr>
        <w:t xml:space="preserve"> of the </w:t>
      </w:r>
      <w:r w:rsidR="0063129B" w:rsidRPr="00B3795F">
        <w:rPr>
          <w:rFonts w:ascii="Times New Roman" w:hAnsi="Times New Roman" w:cs="Times New Roman"/>
          <w:i/>
          <w:sz w:val="24"/>
          <w:szCs w:val="24"/>
          <w:lang w:val="en-GB"/>
        </w:rPr>
        <w:t>SSBP3</w:t>
      </w:r>
      <w:r w:rsidRPr="00B3795F">
        <w:rPr>
          <w:rFonts w:ascii="Times New Roman" w:hAnsi="Times New Roman" w:cs="Times New Roman"/>
          <w:sz w:val="24"/>
          <w:szCs w:val="24"/>
          <w:lang w:val="en-GB"/>
        </w:rPr>
        <w:t xml:space="preserve"> gene</w:t>
      </w:r>
      <w:r w:rsidR="00F35F28" w:rsidRPr="00B3795F">
        <w:rPr>
          <w:rFonts w:ascii="Times New Roman" w:hAnsi="Times New Roman" w:cs="Times New Roman"/>
          <w:sz w:val="24"/>
          <w:szCs w:val="24"/>
          <w:lang w:val="en-GB"/>
        </w:rPr>
        <w:t>,</w:t>
      </w:r>
      <w:r w:rsidRPr="00B3795F">
        <w:rPr>
          <w:rFonts w:ascii="Times New Roman" w:hAnsi="Times New Roman" w:cs="Times New Roman"/>
          <w:sz w:val="24"/>
          <w:szCs w:val="24"/>
          <w:lang w:val="en-GB"/>
        </w:rPr>
        <w:t xml:space="preserve"> encoding for </w:t>
      </w:r>
      <w:r w:rsidR="002B262A" w:rsidRPr="00B3795F">
        <w:rPr>
          <w:rFonts w:ascii="Times New Roman" w:hAnsi="Times New Roman" w:cs="Times New Roman"/>
          <w:sz w:val="24"/>
          <w:szCs w:val="24"/>
          <w:lang w:val="en-GB"/>
        </w:rPr>
        <w:t>s</w:t>
      </w:r>
      <w:r w:rsidR="00F35F28" w:rsidRPr="00B3795F">
        <w:rPr>
          <w:rFonts w:ascii="Times New Roman" w:hAnsi="Times New Roman" w:cs="Times New Roman"/>
          <w:sz w:val="24"/>
          <w:szCs w:val="24"/>
          <w:lang w:val="en-GB"/>
        </w:rPr>
        <w:t xml:space="preserve">ingle </w:t>
      </w:r>
      <w:r w:rsidR="002B262A" w:rsidRPr="00B3795F">
        <w:rPr>
          <w:rFonts w:ascii="Times New Roman" w:hAnsi="Times New Roman" w:cs="Times New Roman"/>
          <w:sz w:val="24"/>
          <w:szCs w:val="24"/>
          <w:lang w:val="en-GB"/>
        </w:rPr>
        <w:t>s</w:t>
      </w:r>
      <w:r w:rsidR="00F35F28" w:rsidRPr="00B3795F">
        <w:rPr>
          <w:rFonts w:ascii="Times New Roman" w:hAnsi="Times New Roman" w:cs="Times New Roman"/>
          <w:sz w:val="24"/>
          <w:szCs w:val="24"/>
          <w:lang w:val="en-GB"/>
        </w:rPr>
        <w:t xml:space="preserve">tranded DNA </w:t>
      </w:r>
      <w:r w:rsidR="002B262A" w:rsidRPr="00B3795F">
        <w:rPr>
          <w:rFonts w:ascii="Times New Roman" w:hAnsi="Times New Roman" w:cs="Times New Roman"/>
          <w:sz w:val="24"/>
          <w:szCs w:val="24"/>
          <w:lang w:val="en-GB"/>
        </w:rPr>
        <w:t>b</w:t>
      </w:r>
      <w:r w:rsidR="00F35F28" w:rsidRPr="00B3795F">
        <w:rPr>
          <w:rFonts w:ascii="Times New Roman" w:hAnsi="Times New Roman" w:cs="Times New Roman"/>
          <w:sz w:val="24"/>
          <w:szCs w:val="24"/>
          <w:lang w:val="en-GB"/>
        </w:rPr>
        <w:t xml:space="preserve">inding </w:t>
      </w:r>
      <w:r w:rsidR="002B262A" w:rsidRPr="00B3795F">
        <w:rPr>
          <w:rFonts w:ascii="Times New Roman" w:hAnsi="Times New Roman" w:cs="Times New Roman"/>
          <w:sz w:val="24"/>
          <w:szCs w:val="24"/>
          <w:lang w:val="en-GB"/>
        </w:rPr>
        <w:t>p</w:t>
      </w:r>
      <w:r w:rsidR="00F35F28" w:rsidRPr="00B3795F">
        <w:rPr>
          <w:rFonts w:ascii="Times New Roman" w:hAnsi="Times New Roman" w:cs="Times New Roman"/>
          <w:sz w:val="24"/>
          <w:szCs w:val="24"/>
          <w:lang w:val="en-GB"/>
        </w:rPr>
        <w:t>rotein 3</w:t>
      </w:r>
      <w:r w:rsidRPr="00B3795F">
        <w:rPr>
          <w:rFonts w:ascii="Times New Roman" w:hAnsi="Times New Roman" w:cs="Times New Roman"/>
          <w:sz w:val="24"/>
          <w:szCs w:val="24"/>
          <w:lang w:val="en-GB"/>
        </w:rPr>
        <w:t>. This protein may</w:t>
      </w:r>
      <w:r w:rsidR="00F35F28" w:rsidRPr="00B3795F">
        <w:rPr>
          <w:rFonts w:ascii="Times New Roman" w:hAnsi="Times New Roman" w:cs="Times New Roman"/>
          <w:sz w:val="24"/>
          <w:szCs w:val="24"/>
          <w:lang w:val="en-GB"/>
        </w:rPr>
        <w:t xml:space="preserve"> be</w:t>
      </w:r>
      <w:r w:rsidRPr="00B3795F">
        <w:rPr>
          <w:rFonts w:ascii="Times New Roman" w:hAnsi="Times New Roman" w:cs="Times New Roman"/>
          <w:sz w:val="24"/>
          <w:szCs w:val="24"/>
          <w:lang w:val="en-GB"/>
        </w:rPr>
        <w:t xml:space="preserve"> involve</w:t>
      </w:r>
      <w:r w:rsidR="00F35F28" w:rsidRPr="00B3795F">
        <w:rPr>
          <w:rFonts w:ascii="Times New Roman" w:hAnsi="Times New Roman" w:cs="Times New Roman"/>
          <w:sz w:val="24"/>
          <w:szCs w:val="24"/>
          <w:lang w:val="en-GB"/>
        </w:rPr>
        <w:t xml:space="preserve">d in </w:t>
      </w:r>
      <w:r w:rsidRPr="00B3795F">
        <w:rPr>
          <w:rFonts w:ascii="Times New Roman" w:hAnsi="Times New Roman" w:cs="Times New Roman"/>
          <w:sz w:val="24"/>
          <w:szCs w:val="24"/>
          <w:lang w:val="en-GB"/>
        </w:rPr>
        <w:t xml:space="preserve"> </w:t>
      </w:r>
      <w:r w:rsidR="00F35F28" w:rsidRPr="00B3795F">
        <w:rPr>
          <w:rFonts w:ascii="Times New Roman" w:hAnsi="Times New Roman" w:cs="Times New Roman"/>
          <w:sz w:val="24"/>
          <w:szCs w:val="24"/>
          <w:lang w:val="en-GB"/>
        </w:rPr>
        <w:t>panhypopituitarism and regulation of cell differentiation</w:t>
      </w:r>
      <w:r w:rsidR="00701565" w:rsidRPr="00B3795F">
        <w:rPr>
          <w:rFonts w:ascii="Times New Roman" w:hAnsi="Times New Roman" w:cs="Times New Roman"/>
          <w:sz w:val="24"/>
          <w:szCs w:val="24"/>
          <w:lang w:val="en-GB"/>
        </w:rPr>
        <w:fldChar w:fldCharType="begin">
          <w:fldData xml:space="preserve">PEVuZE5vdGU+PENpdGUgRXhjbHVkZVllYXI9IjEiPjxBdXRob3I+TGl1PC9BdXRob3I+PFllYXI+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PEVuZE5vdGU+PENpdGUgRXhjbHVkZVllYXI9IjEiPjxBdXRob3I+TGl1PC9BdXRob3I+PFllYXI+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[2]</w:t>
      </w:r>
      <w:r w:rsidR="00701565" w:rsidRPr="00B3795F">
        <w:rPr>
          <w:rFonts w:ascii="Times New Roman" w:hAnsi="Times New Roman" w:cs="Times New Roman"/>
          <w:sz w:val="24"/>
          <w:szCs w:val="24"/>
          <w:lang w:val="en-GB"/>
        </w:rPr>
        <w:fldChar w:fldCharType="end"/>
      </w:r>
      <w:r w:rsidR="00F35F28" w:rsidRPr="00B3795F">
        <w:rPr>
          <w:rFonts w:ascii="Times New Roman" w:hAnsi="Times New Roman" w:cs="Times New Roman"/>
          <w:sz w:val="24"/>
          <w:szCs w:val="24"/>
          <w:lang w:val="en-GB"/>
        </w:rPr>
        <w:t>.</w:t>
      </w:r>
      <w:r w:rsidRPr="00B3795F">
        <w:rPr>
          <w:rFonts w:ascii="Times New Roman" w:hAnsi="Times New Roman" w:cs="Times New Roman"/>
          <w:sz w:val="24"/>
          <w:szCs w:val="24"/>
          <w:lang w:val="en-GB"/>
        </w:rPr>
        <w:t xml:space="preserve"> </w:t>
      </w:r>
      <w:r w:rsidR="002C4676" w:rsidRPr="00B3795F">
        <w:rPr>
          <w:rFonts w:ascii="Times New Roman" w:hAnsi="Times New Roman" w:cs="Times New Roman"/>
          <w:sz w:val="24"/>
          <w:szCs w:val="24"/>
          <w:lang w:val="en-GB"/>
        </w:rPr>
        <w:t>Thirdly,</w:t>
      </w:r>
      <w:r w:rsidR="002B262A" w:rsidRPr="00B3795F">
        <w:rPr>
          <w:rFonts w:ascii="Times New Roman" w:hAnsi="Times New Roman" w:cs="Times New Roman"/>
          <w:sz w:val="24"/>
          <w:szCs w:val="24"/>
          <w:lang w:val="en-GB"/>
        </w:rPr>
        <w:t xml:space="preserve"> we detected a</w:t>
      </w:r>
      <w:r w:rsidRPr="00B3795F">
        <w:rPr>
          <w:rFonts w:ascii="Times New Roman" w:hAnsi="Times New Roman" w:cs="Times New Roman"/>
          <w:sz w:val="24"/>
          <w:szCs w:val="24"/>
          <w:lang w:val="en-GB"/>
        </w:rPr>
        <w:t xml:space="preserve"> DMP</w:t>
      </w:r>
      <w:r w:rsidR="002B262A" w:rsidRPr="00B3795F">
        <w:rPr>
          <w:rFonts w:ascii="Times New Roman" w:hAnsi="Times New Roman" w:cs="Times New Roman"/>
          <w:sz w:val="24"/>
          <w:szCs w:val="24"/>
          <w:lang w:val="en-GB"/>
        </w:rPr>
        <w:t xml:space="preserve">, </w:t>
      </w:r>
      <w:r w:rsidRPr="00B3795F">
        <w:rPr>
          <w:rFonts w:ascii="Times New Roman" w:hAnsi="Times New Roman" w:cs="Times New Roman"/>
          <w:sz w:val="24"/>
          <w:szCs w:val="24"/>
          <w:lang w:val="en-GB"/>
        </w:rPr>
        <w:t>located at chromosome 1</w:t>
      </w:r>
      <w:r w:rsidR="00F35F28" w:rsidRPr="00B3795F">
        <w:rPr>
          <w:rFonts w:ascii="Times New Roman" w:hAnsi="Times New Roman" w:cs="Times New Roman"/>
          <w:sz w:val="24"/>
          <w:szCs w:val="24"/>
          <w:lang w:val="en-GB"/>
        </w:rPr>
        <w:t>1</w:t>
      </w:r>
      <w:r w:rsidR="002B262A" w:rsidRPr="00B3795F">
        <w:rPr>
          <w:rFonts w:ascii="Times New Roman" w:hAnsi="Times New Roman" w:cs="Times New Roman"/>
          <w:sz w:val="24"/>
          <w:szCs w:val="24"/>
          <w:lang w:val="en-GB"/>
        </w:rPr>
        <w:t xml:space="preserve">, </w:t>
      </w:r>
      <w:r w:rsidRPr="00B3795F">
        <w:rPr>
          <w:rFonts w:ascii="Times New Roman" w:hAnsi="Times New Roman" w:cs="Times New Roman"/>
          <w:sz w:val="24"/>
          <w:szCs w:val="24"/>
          <w:lang w:val="en-GB"/>
        </w:rPr>
        <w:t xml:space="preserve">annotated to the promoter and region of the </w:t>
      </w:r>
      <w:r w:rsidR="00F35F28" w:rsidRPr="00B3795F">
        <w:rPr>
          <w:rFonts w:ascii="Times New Roman" w:hAnsi="Times New Roman" w:cs="Times New Roman"/>
          <w:i/>
          <w:sz w:val="24"/>
          <w:szCs w:val="24"/>
          <w:lang w:val="en-GB"/>
        </w:rPr>
        <w:t xml:space="preserve">KDM2A </w:t>
      </w:r>
      <w:r w:rsidRPr="00B3795F">
        <w:rPr>
          <w:rFonts w:ascii="Times New Roman" w:hAnsi="Times New Roman" w:cs="Times New Roman"/>
          <w:sz w:val="24"/>
          <w:szCs w:val="24"/>
          <w:lang w:val="en-GB"/>
        </w:rPr>
        <w:t>gene</w:t>
      </w:r>
      <w:r w:rsidR="00F35F28" w:rsidRPr="00B3795F">
        <w:rPr>
          <w:rFonts w:ascii="Times New Roman" w:hAnsi="Times New Roman" w:cs="Times New Roman"/>
          <w:sz w:val="24"/>
          <w:szCs w:val="24"/>
          <w:lang w:val="en-GB"/>
        </w:rPr>
        <w:t xml:space="preserve">, encoding for the </w:t>
      </w:r>
      <w:r w:rsidR="002B262A" w:rsidRPr="00B3795F">
        <w:rPr>
          <w:rFonts w:ascii="Times New Roman" w:hAnsi="Times New Roman" w:cs="Times New Roman"/>
          <w:sz w:val="24"/>
          <w:szCs w:val="24"/>
          <w:lang w:val="en-GB"/>
        </w:rPr>
        <w:t>lysine d</w:t>
      </w:r>
      <w:r w:rsidR="00F35F28" w:rsidRPr="00B3795F">
        <w:rPr>
          <w:rFonts w:ascii="Times New Roman" w:hAnsi="Times New Roman" w:cs="Times New Roman"/>
          <w:sz w:val="24"/>
          <w:szCs w:val="24"/>
          <w:lang w:val="en-GB"/>
        </w:rPr>
        <w:t>emethylase 2A</w:t>
      </w:r>
      <w:r w:rsidRPr="00B3795F">
        <w:rPr>
          <w:rFonts w:ascii="Times New Roman" w:hAnsi="Times New Roman" w:cs="Times New Roman"/>
          <w:sz w:val="24"/>
          <w:szCs w:val="24"/>
          <w:lang w:val="en-GB"/>
        </w:rPr>
        <w:t xml:space="preserve"> </w:t>
      </w:r>
      <w:r w:rsidR="00F35F28" w:rsidRPr="00B3795F">
        <w:rPr>
          <w:rFonts w:ascii="Times New Roman" w:hAnsi="Times New Roman" w:cs="Times New Roman"/>
          <w:sz w:val="24"/>
          <w:szCs w:val="24"/>
          <w:lang w:val="en-GB"/>
        </w:rPr>
        <w:t xml:space="preserve">protein. </w:t>
      </w:r>
      <w:r w:rsidR="007F611C" w:rsidRPr="00B3795F">
        <w:rPr>
          <w:rFonts w:ascii="Times New Roman" w:hAnsi="Times New Roman" w:cs="Times New Roman"/>
          <w:sz w:val="24"/>
          <w:szCs w:val="24"/>
          <w:lang w:val="en-GB"/>
        </w:rPr>
        <w:t>This protein might be an important player within the scope of the epigenetic machinery and previously it has been suggested that KDM2A is involved in a broad scope of diseases and developmental abberations</w:t>
      </w:r>
      <w:r w:rsidR="00701565" w:rsidRPr="00B3795F">
        <w:rPr>
          <w:rFonts w:ascii="Times New Roman" w:hAnsi="Times New Roman" w:cs="Times New Roman"/>
          <w:sz w:val="24"/>
          <w:szCs w:val="24"/>
          <w:lang w:val="en-GB"/>
        </w:rPr>
        <w:fldChar w:fldCharType="begin"/>
      </w:r>
      <w:r w:rsidR="005E4D92" w:rsidRPr="00B3795F">
        <w:rPr>
          <w:rFonts w:ascii="Times New Roman" w:hAnsi="Times New Roman" w:cs="Times New Roman"/>
          <w:sz w:val="24"/>
          <w:szCs w:val="24"/>
          <w:lang w:val="en-GB"/>
        </w:rPr>
        <w:instrText xml:space="preserve"> ADDIN EN.CITE &lt;EndNote&gt;&lt;Cite ExcludeYear="1"&gt;&lt;Author&gt;Vacik&lt;/Author&gt;&lt;Year&gt;2018&lt;/Year&gt;&lt;RecNum&gt;106&lt;/RecNum&gt;&lt;DisplayText&gt;[3]&lt;/DisplayText&gt;&lt;record&gt;&lt;rec-number&gt;106&lt;/rec-number&gt;&lt;foreign-keys&gt;&lt;key app="EN" db-id="rv92d2zdlz0e96ea5ryx5v5te29zvzd5vzvs" timestamp="1629983175"&gt;106&lt;/key&gt;&lt;/foreign-keys&gt;&lt;ref-type name="Journal Article"&gt;17&lt;/ref-type&gt;&lt;contributors&gt;&lt;authors&gt;&lt;author&gt;Vacik, T.&lt;/author&gt;&lt;author&gt;Ladinovic, D.&lt;/author&gt;&lt;author&gt;Raska, I.&lt;/author&gt;&lt;/authors&gt;&lt;/contributors&gt;&lt;auth-address&gt;a Institute of Biology and Medical Genetics, First Faculty of Medicine , Charles University and General University Hospital in Prague , Praha 2 , Czech Republic.&lt;/auth-address&gt;&lt;titles&gt;&lt;title&gt;KDM2A/B lysine demethylases and their alternative isoforms in development and disease&lt;/title&gt;&lt;secondary-title&gt;Nucleus&lt;/secondary-title&gt;&lt;/titles&gt;&lt;periodical&gt;&lt;full-title&gt;Nucleus&lt;/full-title&gt;&lt;/periodical&gt;&lt;pages&gt;431-441&lt;/pages&gt;&lt;volume&gt;9&lt;/volume&gt;&lt;number&gt;1&lt;/number&gt;&lt;edition&gt;2018/07/31&lt;/edition&gt;&lt;keywords&gt;&lt;keyword&gt;Animals&lt;/keyword&gt;&lt;keyword&gt;Humans&lt;/keyword&gt;&lt;keyword&gt;Isoenzymes/deficiency/genetics/metabolism&lt;/keyword&gt;&lt;keyword&gt;Jumonji Domain-Containing Histone Demethylases/deficiency/genetics/*metabolism&lt;/keyword&gt;&lt;keyword&gt;Neoplasms/*enzymology/metabolism&lt;/keyword&gt;&lt;keyword&gt;*KDM2A&lt;/keyword&gt;&lt;keyword&gt;KDM2B&lt;/keyword&gt;&lt;keyword&gt;lysine demethylase&lt;/keyword&gt;&lt;keyword&gt;epigenetics&lt;/keyword&gt;&lt;keyword&gt;chromatin&lt;/keyword&gt;&lt;keyword&gt;alternative isoform&lt;/keyword&gt;&lt;keyword&gt;alternative promoter&lt;/keyword&gt;&lt;/keywords&gt;&lt;dates&gt;&lt;year&gt;2018&lt;/year&gt;&lt;/dates&gt;&lt;isbn&gt;1949-1042 (Electronic)&amp;#xD;1949-1034 (Linking)&lt;/isbn&gt;&lt;accession-num&gt;30059280&lt;/accession-num&gt;&lt;urls&gt;&lt;related-urls&gt;&lt;url&gt;https://www.ncbi.nlm.nih.gov/pubmed/30059280&lt;/url&gt;&lt;/related-urls&gt;&lt;/urls&gt;&lt;custom2&gt;PMC7000146&lt;/custom2&gt;&lt;electronic-resource-num&gt;10.1080/19491034.2018.1498707&lt;/electronic-resource-num&gt;&lt;/record&gt;&lt;/Cite&gt;&lt;/EndNote&gt;</w:instrText>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[3]</w:t>
      </w:r>
      <w:r w:rsidR="00701565"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Fourth, we observed a DS differential methylated locus annotated to the </w:t>
      </w:r>
      <w:r w:rsidR="0084240A" w:rsidRPr="00B3795F">
        <w:rPr>
          <w:rFonts w:ascii="Times New Roman" w:hAnsi="Times New Roman" w:cs="Times New Roman"/>
          <w:sz w:val="24"/>
          <w:szCs w:val="24"/>
          <w:lang w:val="en-GB"/>
        </w:rPr>
        <w:t xml:space="preserve">promoter region of the </w:t>
      </w:r>
      <w:r w:rsidR="007F611C" w:rsidRPr="00B3795F">
        <w:rPr>
          <w:rFonts w:ascii="Times New Roman" w:hAnsi="Times New Roman" w:cs="Times New Roman"/>
          <w:i/>
          <w:sz w:val="24"/>
          <w:szCs w:val="24"/>
          <w:lang w:val="en-GB"/>
        </w:rPr>
        <w:t>ZNF2</w:t>
      </w:r>
      <w:r w:rsidR="007F611C" w:rsidRPr="00B3795F">
        <w:rPr>
          <w:rFonts w:ascii="Times New Roman" w:hAnsi="Times New Roman" w:cs="Times New Roman"/>
          <w:sz w:val="24"/>
          <w:szCs w:val="24"/>
          <w:lang w:val="en-GB"/>
        </w:rPr>
        <w:t xml:space="preserve"> gene, encoding for the </w:t>
      </w:r>
      <w:r w:rsidR="002B262A" w:rsidRPr="00B3795F">
        <w:rPr>
          <w:rFonts w:ascii="Times New Roman" w:hAnsi="Times New Roman" w:cs="Times New Roman"/>
          <w:sz w:val="24"/>
          <w:szCs w:val="24"/>
          <w:lang w:val="en-GB"/>
        </w:rPr>
        <w:t>z</w:t>
      </w:r>
      <w:r w:rsidR="002B262A" w:rsidRPr="00B3795F">
        <w:rPr>
          <w:rFonts w:ascii="Times New Roman" w:hAnsi="Times New Roman" w:cs="Times New Roman"/>
          <w:color w:val="000000"/>
          <w:sz w:val="24"/>
          <w:szCs w:val="24"/>
          <w:lang w:val="en-GB"/>
        </w:rPr>
        <w:t>inc a</w:t>
      </w:r>
      <w:r w:rsidR="007F611C" w:rsidRPr="00B3795F">
        <w:rPr>
          <w:rFonts w:ascii="Times New Roman" w:hAnsi="Times New Roman" w:cs="Times New Roman"/>
          <w:color w:val="000000"/>
          <w:sz w:val="24"/>
          <w:szCs w:val="24"/>
          <w:lang w:val="en-GB"/>
        </w:rPr>
        <w:t xml:space="preserve">nd </w:t>
      </w:r>
      <w:r w:rsidR="002B262A" w:rsidRPr="00B3795F">
        <w:rPr>
          <w:rFonts w:ascii="Times New Roman" w:hAnsi="Times New Roman" w:cs="Times New Roman"/>
          <w:color w:val="000000"/>
          <w:sz w:val="24"/>
          <w:szCs w:val="24"/>
          <w:lang w:val="en-GB"/>
        </w:rPr>
        <w:t>ring f</w:t>
      </w:r>
      <w:r w:rsidR="007F611C" w:rsidRPr="00B3795F">
        <w:rPr>
          <w:rFonts w:ascii="Times New Roman" w:hAnsi="Times New Roman" w:cs="Times New Roman"/>
          <w:color w:val="000000"/>
          <w:sz w:val="24"/>
          <w:szCs w:val="24"/>
          <w:lang w:val="en-GB"/>
        </w:rPr>
        <w:t>inger 2</w:t>
      </w:r>
      <w:r w:rsidRPr="00B3795F" w:rsidDel="00B44273">
        <w:rPr>
          <w:rFonts w:ascii="Times New Roman" w:hAnsi="Times New Roman" w:cs="Times New Roman"/>
          <w:sz w:val="24"/>
          <w:szCs w:val="24"/>
          <w:lang w:val="en-GB"/>
        </w:rPr>
        <w:t xml:space="preserve"> </w:t>
      </w:r>
      <w:r w:rsidRPr="00B3795F">
        <w:rPr>
          <w:rFonts w:ascii="Times New Roman" w:hAnsi="Times New Roman" w:cs="Times New Roman"/>
          <w:sz w:val="24"/>
          <w:szCs w:val="24"/>
          <w:lang w:val="en-GB"/>
        </w:rPr>
        <w:t xml:space="preserve">protein. </w:t>
      </w:r>
      <w:r w:rsidR="007F611C" w:rsidRPr="00B3795F">
        <w:rPr>
          <w:rFonts w:ascii="Times New Roman" w:hAnsi="Times New Roman" w:cs="Times New Roman"/>
          <w:sz w:val="24"/>
          <w:szCs w:val="24"/>
          <w:lang w:val="en-GB"/>
        </w:rPr>
        <w:t xml:space="preserve">It has been suggested that this protein </w:t>
      </w:r>
      <w:r w:rsidR="002B262A" w:rsidRPr="00B3795F">
        <w:rPr>
          <w:rFonts w:ascii="Times New Roman" w:hAnsi="Times New Roman" w:cs="Times New Roman"/>
          <w:sz w:val="24"/>
          <w:szCs w:val="24"/>
          <w:lang w:val="en-GB"/>
        </w:rPr>
        <w:t>plays</w:t>
      </w:r>
      <w:r w:rsidR="007F611C" w:rsidRPr="00B3795F">
        <w:rPr>
          <w:rFonts w:ascii="Times New Roman" w:hAnsi="Times New Roman" w:cs="Times New Roman"/>
          <w:sz w:val="24"/>
          <w:szCs w:val="24"/>
          <w:lang w:val="en-GB"/>
        </w:rPr>
        <w:t xml:space="preserve"> a role in the establishment and maintenance of neuronal transmission and plasticity via its ubiquitin ligase activity</w:t>
      </w:r>
      <w:r w:rsidR="00701565" w:rsidRPr="00B3795F">
        <w:rPr>
          <w:rFonts w:ascii="Times New Roman" w:hAnsi="Times New Roman" w:cs="Times New Roman"/>
          <w:sz w:val="24"/>
          <w:szCs w:val="24"/>
          <w:lang w:val="en-GB"/>
        </w:rPr>
        <w:fldChar w:fldCharType="begin">
          <w:fldData xml:space="preserve">PEVuZE5vdGU+PENpdGUgRXhjbHVkZVllYXI9IjEiPjxBdXRob3I+QXJha2k8L0F1dGhvcj48WWVh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PEVuZE5vdGU+PENpdGUgRXhjbHVkZVllYXI9IjEiPjxBdXRob3I+QXJha2k8L0F1dGhvcj48WWVh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[4]</w:t>
      </w:r>
      <w:r w:rsidR="00701565" w:rsidRPr="00B3795F">
        <w:rPr>
          <w:rFonts w:ascii="Times New Roman" w:hAnsi="Times New Roman" w:cs="Times New Roman"/>
          <w:sz w:val="24"/>
          <w:szCs w:val="24"/>
          <w:lang w:val="en-GB"/>
        </w:rPr>
        <w:fldChar w:fldCharType="end"/>
      </w:r>
      <w:r w:rsidR="007F611C" w:rsidRPr="00B3795F">
        <w:rPr>
          <w:rFonts w:ascii="Times New Roman" w:hAnsi="Times New Roman" w:cs="Times New Roman"/>
          <w:sz w:val="24"/>
          <w:szCs w:val="24"/>
          <w:lang w:val="en-GB"/>
        </w:rPr>
        <w:t xml:space="preserve">. </w:t>
      </w:r>
      <w:r w:rsidRPr="00B3795F">
        <w:rPr>
          <w:rFonts w:ascii="Times New Roman" w:hAnsi="Times New Roman" w:cs="Times New Roman"/>
          <w:sz w:val="24"/>
          <w:szCs w:val="24"/>
          <w:lang w:val="en-GB"/>
        </w:rPr>
        <w:t xml:space="preserve">Finally, our top five included a DMP located </w:t>
      </w:r>
      <w:r w:rsidR="0084240A" w:rsidRPr="00B3795F">
        <w:rPr>
          <w:rFonts w:ascii="Times New Roman" w:hAnsi="Times New Roman" w:cs="Times New Roman"/>
          <w:sz w:val="24"/>
          <w:szCs w:val="24"/>
          <w:lang w:val="en-GB"/>
        </w:rPr>
        <w:t xml:space="preserve">5’upstream </w:t>
      </w:r>
      <w:r w:rsidRPr="00B3795F">
        <w:rPr>
          <w:rFonts w:ascii="Times New Roman" w:hAnsi="Times New Roman" w:cs="Times New Roman"/>
          <w:sz w:val="24"/>
          <w:szCs w:val="24"/>
          <w:lang w:val="en-GB"/>
        </w:rPr>
        <w:t xml:space="preserve">of the </w:t>
      </w:r>
      <w:r w:rsidR="0084240A" w:rsidRPr="00B3795F">
        <w:rPr>
          <w:rFonts w:ascii="Times New Roman" w:hAnsi="Times New Roman" w:cs="Times New Roman"/>
          <w:i/>
          <w:sz w:val="24"/>
          <w:szCs w:val="24"/>
          <w:lang w:val="en-GB"/>
        </w:rPr>
        <w:t>DYNC1L12</w:t>
      </w:r>
      <w:r w:rsidRPr="00B3795F">
        <w:rPr>
          <w:rFonts w:ascii="Times New Roman" w:hAnsi="Times New Roman" w:cs="Times New Roman"/>
          <w:sz w:val="24"/>
          <w:szCs w:val="24"/>
          <w:lang w:val="en-GB"/>
        </w:rPr>
        <w:t xml:space="preserve"> gene, encoding the zinc finger CCCH-type containing 14 protein, which previously has been associated with </w:t>
      </w:r>
      <w:r w:rsidR="0084240A" w:rsidRPr="00B3795F">
        <w:rPr>
          <w:rFonts w:ascii="Times New Roman" w:hAnsi="Times New Roman" w:cs="Times New Roman"/>
          <w:sz w:val="24"/>
          <w:szCs w:val="24"/>
          <w:lang w:val="en-GB"/>
        </w:rPr>
        <w:t>Bardet-Biedl Syndrome 7</w:t>
      </w:r>
      <w:r w:rsidR="00701565" w:rsidRPr="00B3795F">
        <w:rPr>
          <w:rFonts w:ascii="Times New Roman" w:hAnsi="Times New Roman" w:cs="Times New Roman"/>
          <w:sz w:val="24"/>
          <w:szCs w:val="24"/>
          <w:lang w:val="en-GB"/>
        </w:rPr>
        <w:fldChar w:fldCharType="begin">
          <w:fldData xml:space="preserve">PEVuZE5vdGU+PENpdGUgRXhjbHVkZVllYXI9IjEiPjxBdXRob3I+R2hvbGthcjwvQXV0aG9yPjxZ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PEVuZE5vdGU+PENpdGUgRXhjbHVkZVllYXI9IjEiPjxBdXRob3I+R2hvbGthcjwvQXV0aG9yPjxZ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[5]</w:t>
      </w:r>
      <w:r w:rsidR="00701565"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w:t>
      </w:r>
    </w:p>
    <w:p w:rsidR="003075B4" w:rsidRPr="00B3795F" w:rsidRDefault="003075B4" w:rsidP="003075B4">
      <w:pPr>
        <w:pStyle w:val="Geenafstand"/>
        <w:spacing w:line="480" w:lineRule="auto"/>
        <w:rPr>
          <w:rFonts w:ascii="Times New Roman" w:hAnsi="Times New Roman" w:cs="Times New Roman"/>
          <w:b/>
          <w:i/>
          <w:sz w:val="24"/>
          <w:szCs w:val="24"/>
          <w:lang w:val="en-GB"/>
        </w:rPr>
      </w:pPr>
    </w:p>
    <w:p w:rsidR="003075B4" w:rsidRPr="00B3795F" w:rsidRDefault="003075B4" w:rsidP="003075B4">
      <w:pPr>
        <w:pStyle w:val="Geenafstand"/>
        <w:spacing w:line="480" w:lineRule="auto"/>
        <w:rPr>
          <w:rFonts w:ascii="Times New Roman" w:hAnsi="Times New Roman" w:cs="Times New Roman"/>
          <w:b/>
          <w:i/>
          <w:sz w:val="24"/>
          <w:szCs w:val="24"/>
          <w:lang w:val="en-GB"/>
        </w:rPr>
      </w:pPr>
      <w:r w:rsidRPr="00B3795F">
        <w:rPr>
          <w:rFonts w:ascii="Times New Roman" w:hAnsi="Times New Roman" w:cs="Times New Roman"/>
          <w:b/>
          <w:i/>
          <w:sz w:val="24"/>
          <w:szCs w:val="24"/>
          <w:lang w:val="en-GB"/>
        </w:rPr>
        <w:t>Differential Methylation analysis: Description top five DMRs</w:t>
      </w:r>
    </w:p>
    <w:p w:rsidR="00D751B3" w:rsidRPr="00B3795F" w:rsidRDefault="003075B4" w:rsidP="00D751B3">
      <w:pPr>
        <w:pStyle w:val="Geenafstand"/>
        <w:spacing w:line="480" w:lineRule="auto"/>
        <w:rPr>
          <w:rFonts w:ascii="Times New Roman" w:hAnsi="Times New Roman" w:cs="Times New Roman"/>
          <w:sz w:val="24"/>
          <w:szCs w:val="24"/>
          <w:lang w:val="en-GB"/>
        </w:rPr>
      </w:pPr>
      <w:r w:rsidRPr="00B3795F">
        <w:rPr>
          <w:rFonts w:ascii="Times New Roman" w:hAnsi="Times New Roman" w:cs="Times New Roman"/>
          <w:sz w:val="24"/>
          <w:szCs w:val="24"/>
          <w:lang w:val="en-GB"/>
        </w:rPr>
        <w:t xml:space="preserve">In total, we observed </w:t>
      </w:r>
      <w:r w:rsidR="00605182">
        <w:rPr>
          <w:rFonts w:ascii="Times New Roman" w:hAnsi="Times New Roman" w:cs="Times New Roman"/>
          <w:sz w:val="24"/>
          <w:szCs w:val="24"/>
          <w:lang w:val="en-GB"/>
        </w:rPr>
        <w:t>1291</w:t>
      </w:r>
      <w:r w:rsidR="00605182" w:rsidRPr="00B3795F">
        <w:rPr>
          <w:rFonts w:ascii="Times New Roman" w:hAnsi="Times New Roman" w:cs="Times New Roman"/>
          <w:sz w:val="24"/>
          <w:szCs w:val="24"/>
          <w:lang w:val="en-GB"/>
        </w:rPr>
        <w:t xml:space="preserve"> </w:t>
      </w:r>
      <w:r w:rsidRPr="00B3795F">
        <w:rPr>
          <w:rFonts w:ascii="Times New Roman" w:hAnsi="Times New Roman" w:cs="Times New Roman"/>
          <w:sz w:val="24"/>
          <w:szCs w:val="24"/>
          <w:lang w:val="en-GB"/>
        </w:rPr>
        <w:t xml:space="preserve">DMRs at a Stouffer Coefficient (SC) &lt; 0.05 involving two or more individual sites (table 2-II , </w:t>
      </w:r>
      <w:r w:rsidR="00502AEC">
        <w:rPr>
          <w:rFonts w:ascii="Times New Roman" w:hAnsi="Times New Roman" w:cs="Times New Roman"/>
          <w:sz w:val="24"/>
          <w:szCs w:val="24"/>
          <w:lang w:val="en-GB"/>
        </w:rPr>
        <w:t>Suplementary</w:t>
      </w:r>
      <w:r w:rsidRPr="00B3795F">
        <w:rPr>
          <w:rFonts w:ascii="Times New Roman" w:hAnsi="Times New Roman" w:cs="Times New Roman"/>
          <w:sz w:val="24"/>
          <w:szCs w:val="24"/>
          <w:lang w:val="en-GB"/>
        </w:rPr>
        <w:t xml:space="preserve"> table 1). Two DMRs that </w:t>
      </w:r>
      <w:r w:rsidR="00001DD3" w:rsidRPr="00B3795F">
        <w:rPr>
          <w:rFonts w:ascii="Times New Roman" w:hAnsi="Times New Roman" w:cs="Times New Roman"/>
          <w:sz w:val="24"/>
          <w:szCs w:val="24"/>
          <w:lang w:val="en-GB"/>
        </w:rPr>
        <w:t xml:space="preserve">both comprised a region of 17 adjacent CpGs, were annotated to the </w:t>
      </w:r>
      <w:r w:rsidR="00001DD3" w:rsidRPr="00B3795F">
        <w:rPr>
          <w:rFonts w:ascii="Times New Roman" w:hAnsi="Times New Roman" w:cs="Times New Roman"/>
          <w:i/>
          <w:sz w:val="24"/>
          <w:szCs w:val="24"/>
          <w:lang w:val="en-GB"/>
        </w:rPr>
        <w:t>CHKB-CPT1B</w:t>
      </w:r>
      <w:r w:rsidR="00001DD3" w:rsidRPr="00B3795F">
        <w:rPr>
          <w:rFonts w:ascii="Times New Roman" w:hAnsi="Times New Roman" w:cs="Times New Roman"/>
          <w:sz w:val="24"/>
          <w:szCs w:val="24"/>
          <w:lang w:val="en-GB"/>
        </w:rPr>
        <w:t xml:space="preserve"> gene cluster and </w:t>
      </w:r>
      <w:r w:rsidR="00001DD3" w:rsidRPr="00B3795F">
        <w:rPr>
          <w:rFonts w:ascii="Times New Roman" w:hAnsi="Times New Roman" w:cs="Times New Roman"/>
          <w:i/>
          <w:sz w:val="24"/>
          <w:szCs w:val="24"/>
          <w:lang w:val="en-GB"/>
        </w:rPr>
        <w:t>CYP26C1</w:t>
      </w:r>
      <w:r w:rsidR="00001DD3" w:rsidRPr="00B3795F">
        <w:rPr>
          <w:rFonts w:ascii="Times New Roman" w:hAnsi="Times New Roman" w:cs="Times New Roman"/>
          <w:sz w:val="24"/>
          <w:szCs w:val="24"/>
          <w:lang w:val="en-GB"/>
        </w:rPr>
        <w:t xml:space="preserve"> respectively</w:t>
      </w:r>
      <w:r w:rsidRPr="00B3795F">
        <w:rPr>
          <w:rFonts w:ascii="Times New Roman" w:hAnsi="Times New Roman" w:cs="Times New Roman"/>
          <w:sz w:val="24"/>
          <w:szCs w:val="24"/>
          <w:lang w:val="en-GB"/>
        </w:rPr>
        <w:t xml:space="preserve">. </w:t>
      </w:r>
      <w:r w:rsidR="00001DD3" w:rsidRPr="00B3795F">
        <w:rPr>
          <w:rFonts w:ascii="Times New Roman" w:hAnsi="Times New Roman" w:cs="Times New Roman"/>
          <w:sz w:val="24"/>
          <w:szCs w:val="24"/>
          <w:lang w:val="en-GB"/>
        </w:rPr>
        <w:t xml:space="preserve">The </w:t>
      </w:r>
      <w:r w:rsidR="00001DD3" w:rsidRPr="00B3795F">
        <w:rPr>
          <w:rFonts w:ascii="Times New Roman" w:hAnsi="Times New Roman" w:cs="Times New Roman"/>
          <w:i/>
          <w:sz w:val="24"/>
          <w:szCs w:val="24"/>
          <w:lang w:val="en-GB"/>
        </w:rPr>
        <w:t>CHKB-CPT1B</w:t>
      </w:r>
      <w:r w:rsidR="00001DD3" w:rsidRPr="00B3795F">
        <w:rPr>
          <w:rFonts w:ascii="Times New Roman" w:hAnsi="Times New Roman" w:cs="Times New Roman"/>
          <w:sz w:val="24"/>
          <w:szCs w:val="24"/>
          <w:lang w:val="en-GB"/>
        </w:rPr>
        <w:t xml:space="preserve"> gene cluster </w:t>
      </w:r>
      <w:r w:rsidR="00992868" w:rsidRPr="00B3795F">
        <w:rPr>
          <w:rFonts w:ascii="Times New Roman" w:hAnsi="Times New Roman" w:cs="Times New Roman"/>
          <w:sz w:val="24"/>
          <w:szCs w:val="24"/>
          <w:lang w:val="en-GB"/>
        </w:rPr>
        <w:t xml:space="preserve">encoded proteins, choline kinase alpha and carnitine palmitoyltransferase 1B, </w:t>
      </w:r>
      <w:r w:rsidR="00001DD3" w:rsidRPr="00B3795F">
        <w:rPr>
          <w:rFonts w:ascii="Times New Roman" w:hAnsi="Times New Roman" w:cs="Times New Roman"/>
          <w:sz w:val="24"/>
          <w:szCs w:val="24"/>
          <w:lang w:val="en-GB"/>
        </w:rPr>
        <w:t>previously ha</w:t>
      </w:r>
      <w:r w:rsidR="00992868" w:rsidRPr="00B3795F">
        <w:rPr>
          <w:rFonts w:ascii="Times New Roman" w:hAnsi="Times New Roman" w:cs="Times New Roman"/>
          <w:sz w:val="24"/>
          <w:szCs w:val="24"/>
          <w:lang w:val="en-GB"/>
        </w:rPr>
        <w:t>ve</w:t>
      </w:r>
      <w:r w:rsidR="00001DD3" w:rsidRPr="00B3795F">
        <w:rPr>
          <w:rFonts w:ascii="Times New Roman" w:hAnsi="Times New Roman" w:cs="Times New Roman"/>
          <w:sz w:val="24"/>
          <w:szCs w:val="24"/>
          <w:lang w:val="en-GB"/>
        </w:rPr>
        <w:t xml:space="preserve"> been associated with narcolepsy</w:t>
      </w:r>
      <w:r w:rsidR="00701565" w:rsidRPr="00B3795F">
        <w:rPr>
          <w:rFonts w:ascii="Times New Roman" w:hAnsi="Times New Roman" w:cs="Times New Roman"/>
          <w:sz w:val="24"/>
          <w:szCs w:val="24"/>
          <w:lang w:val="en-GB"/>
        </w:rPr>
        <w:fldChar w:fldCharType="begin">
          <w:fldData xml:space="preserve">PEVuZE5vdGU+PENpdGUgRXhjbHVkZVllYXI9IjEiPjxBdXRob3I+Q2luZ296PC9BdXRob3I+PFll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PEVuZE5vdGU+PENpdGUgRXhjbHVkZVllYXI9IjEiPjxBdXRob3I+Q2luZ296PC9BdXRob3I+PFll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[6]</w:t>
      </w:r>
      <w:r w:rsidR="00701565" w:rsidRPr="00B3795F">
        <w:rPr>
          <w:rFonts w:ascii="Times New Roman" w:hAnsi="Times New Roman" w:cs="Times New Roman"/>
          <w:sz w:val="24"/>
          <w:szCs w:val="24"/>
          <w:lang w:val="en-GB"/>
        </w:rPr>
        <w:fldChar w:fldCharType="end"/>
      </w:r>
      <w:r w:rsidR="00992868" w:rsidRPr="00B3795F">
        <w:rPr>
          <w:rFonts w:ascii="Times New Roman" w:hAnsi="Times New Roman" w:cs="Times New Roman"/>
          <w:sz w:val="24"/>
          <w:szCs w:val="24"/>
          <w:lang w:val="en-GB"/>
        </w:rPr>
        <w:t xml:space="preserve"> and the </w:t>
      </w:r>
      <w:r w:rsidR="00992868" w:rsidRPr="00B3795F">
        <w:rPr>
          <w:rFonts w:ascii="Times New Roman" w:hAnsi="Times New Roman" w:cs="Times New Roman"/>
          <w:i/>
          <w:sz w:val="24"/>
          <w:szCs w:val="24"/>
          <w:lang w:val="en-GB"/>
        </w:rPr>
        <w:t>CYP26C1</w:t>
      </w:r>
      <w:r w:rsidR="00992868" w:rsidRPr="00B3795F">
        <w:rPr>
          <w:rFonts w:ascii="Times New Roman" w:hAnsi="Times New Roman" w:cs="Times New Roman"/>
          <w:sz w:val="24"/>
          <w:szCs w:val="24"/>
          <w:lang w:val="en-GB"/>
        </w:rPr>
        <w:t xml:space="preserve"> gene, encoding cytochrome P450 family 26 subfamily C </w:t>
      </w:r>
      <w:r w:rsidR="002B262A" w:rsidRPr="00B3795F">
        <w:rPr>
          <w:rFonts w:ascii="Times New Roman" w:hAnsi="Times New Roman" w:cs="Times New Roman"/>
          <w:sz w:val="24"/>
          <w:szCs w:val="24"/>
          <w:lang w:val="en-GB"/>
        </w:rPr>
        <w:t>m</w:t>
      </w:r>
      <w:r w:rsidR="00992868" w:rsidRPr="00B3795F">
        <w:rPr>
          <w:rFonts w:ascii="Times New Roman" w:hAnsi="Times New Roman" w:cs="Times New Roman"/>
          <w:sz w:val="24"/>
          <w:szCs w:val="24"/>
          <w:lang w:val="en-GB"/>
        </w:rPr>
        <w:t xml:space="preserve">ember 1 has not been linked to neuronal development or pathogenesis previously. Our third </w:t>
      </w:r>
      <w:r w:rsidR="00F50318" w:rsidRPr="00B3795F">
        <w:rPr>
          <w:rFonts w:ascii="Times New Roman" w:hAnsi="Times New Roman" w:cs="Times New Roman"/>
          <w:sz w:val="24"/>
          <w:szCs w:val="24"/>
          <w:lang w:val="en-GB"/>
        </w:rPr>
        <w:t xml:space="preserve">and fifth </w:t>
      </w:r>
      <w:r w:rsidR="00992868" w:rsidRPr="00B3795F">
        <w:rPr>
          <w:rFonts w:ascii="Times New Roman" w:hAnsi="Times New Roman" w:cs="Times New Roman"/>
          <w:sz w:val="24"/>
          <w:szCs w:val="24"/>
          <w:lang w:val="en-GB"/>
        </w:rPr>
        <w:t xml:space="preserve">DMR </w:t>
      </w:r>
      <w:r w:rsidR="00F50318" w:rsidRPr="00B3795F">
        <w:rPr>
          <w:rFonts w:ascii="Times New Roman" w:hAnsi="Times New Roman" w:cs="Times New Roman"/>
          <w:sz w:val="24"/>
          <w:szCs w:val="24"/>
          <w:lang w:val="en-GB"/>
        </w:rPr>
        <w:t>were</w:t>
      </w:r>
      <w:r w:rsidR="00992868" w:rsidRPr="00B3795F">
        <w:rPr>
          <w:rFonts w:ascii="Times New Roman" w:hAnsi="Times New Roman" w:cs="Times New Roman"/>
          <w:sz w:val="24"/>
          <w:szCs w:val="24"/>
          <w:lang w:val="en-GB"/>
        </w:rPr>
        <w:t xml:space="preserve"> annotated to </w:t>
      </w:r>
      <w:r w:rsidR="00992868" w:rsidRPr="00B3795F">
        <w:rPr>
          <w:rFonts w:ascii="Times New Roman" w:hAnsi="Times New Roman" w:cs="Times New Roman"/>
          <w:sz w:val="24"/>
          <w:szCs w:val="24"/>
          <w:lang w:val="en-GB"/>
        </w:rPr>
        <w:lastRenderedPageBreak/>
        <w:t xml:space="preserve">the </w:t>
      </w:r>
      <w:r w:rsidR="002C4676" w:rsidRPr="00B3795F">
        <w:rPr>
          <w:rFonts w:ascii="Times New Roman" w:hAnsi="Times New Roman" w:cs="Times New Roman"/>
          <w:sz w:val="24"/>
          <w:szCs w:val="24"/>
          <w:lang w:val="en-GB"/>
        </w:rPr>
        <w:t>gene body</w:t>
      </w:r>
      <w:r w:rsidR="00992868" w:rsidRPr="00B3795F">
        <w:rPr>
          <w:rFonts w:ascii="Times New Roman" w:hAnsi="Times New Roman" w:cs="Times New Roman"/>
          <w:sz w:val="24"/>
          <w:szCs w:val="24"/>
          <w:lang w:val="en-GB"/>
        </w:rPr>
        <w:t xml:space="preserve"> </w:t>
      </w:r>
      <w:r w:rsidR="00F50318" w:rsidRPr="00B3795F">
        <w:rPr>
          <w:rFonts w:ascii="Times New Roman" w:hAnsi="Times New Roman" w:cs="Times New Roman"/>
          <w:sz w:val="24"/>
          <w:szCs w:val="24"/>
          <w:lang w:val="en-GB"/>
        </w:rPr>
        <w:t xml:space="preserve">and promoter region respectively of </w:t>
      </w:r>
      <w:r w:rsidR="00992868" w:rsidRPr="00B3795F">
        <w:rPr>
          <w:rFonts w:ascii="Times New Roman" w:hAnsi="Times New Roman" w:cs="Times New Roman"/>
          <w:sz w:val="24"/>
          <w:szCs w:val="24"/>
          <w:lang w:val="en-GB"/>
        </w:rPr>
        <w:t xml:space="preserve">the </w:t>
      </w:r>
      <w:r w:rsidR="00992868" w:rsidRPr="00B3795F">
        <w:rPr>
          <w:rFonts w:ascii="Times New Roman" w:hAnsi="Times New Roman" w:cs="Times New Roman"/>
          <w:i/>
          <w:sz w:val="24"/>
          <w:szCs w:val="24"/>
          <w:lang w:val="en-GB"/>
        </w:rPr>
        <w:t>NR</w:t>
      </w:r>
      <w:r w:rsidR="002B262A" w:rsidRPr="00B3795F">
        <w:rPr>
          <w:rFonts w:ascii="Times New Roman" w:hAnsi="Times New Roman" w:cs="Times New Roman"/>
          <w:i/>
          <w:sz w:val="24"/>
          <w:szCs w:val="24"/>
          <w:lang w:val="en-GB"/>
        </w:rPr>
        <w:t>2</w:t>
      </w:r>
      <w:r w:rsidR="00992868" w:rsidRPr="00B3795F">
        <w:rPr>
          <w:rFonts w:ascii="Times New Roman" w:hAnsi="Times New Roman" w:cs="Times New Roman"/>
          <w:i/>
          <w:sz w:val="24"/>
          <w:szCs w:val="24"/>
          <w:lang w:val="en-GB"/>
        </w:rPr>
        <w:t>F1</w:t>
      </w:r>
      <w:r w:rsidR="00992868" w:rsidRPr="00B3795F">
        <w:rPr>
          <w:rFonts w:ascii="Times New Roman" w:hAnsi="Times New Roman" w:cs="Times New Roman"/>
          <w:sz w:val="24"/>
          <w:szCs w:val="24"/>
          <w:lang w:val="en-GB"/>
        </w:rPr>
        <w:t xml:space="preserve"> gene, encoding for the nuclear receptor subfamily 2 group F member 1 protein that previously was linked to intellectual disability within the context of </w:t>
      </w:r>
      <w:r w:rsidR="00F50318" w:rsidRPr="00B3795F">
        <w:rPr>
          <w:rFonts w:ascii="Times New Roman" w:hAnsi="Times New Roman" w:cs="Times New Roman"/>
          <w:sz w:val="24"/>
          <w:szCs w:val="24"/>
          <w:lang w:val="en-GB"/>
        </w:rPr>
        <w:t>Bosch-Boonstra-Schaaf Optic Atrophy Syndrome</w:t>
      </w:r>
      <w:r w:rsidR="00701565" w:rsidRPr="00B3795F">
        <w:rPr>
          <w:rFonts w:ascii="Times New Roman" w:hAnsi="Times New Roman" w:cs="Times New Roman"/>
          <w:sz w:val="24"/>
          <w:szCs w:val="24"/>
          <w:lang w:val="en-GB"/>
        </w:rPr>
        <w:fldChar w:fldCharType="begin">
          <w:fldData xml:space="preserve">PEVuZE5vdGU+PENpdGUgRXhjbHVkZVllYXI9IjEiPjxBdXRob3I+Qm9zY2g8L0F1dGhvcj48WWVh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PEVuZE5vdGU+PENpdGUgRXhjbHVkZVllYXI9IjEiPjxBdXRob3I+Qm9zY2g8L0F1dGhvcj48WWVh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[7]</w:t>
      </w:r>
      <w:r w:rsidR="00701565" w:rsidRPr="00B3795F">
        <w:rPr>
          <w:rFonts w:ascii="Times New Roman" w:hAnsi="Times New Roman" w:cs="Times New Roman"/>
          <w:sz w:val="24"/>
          <w:szCs w:val="24"/>
          <w:lang w:val="en-GB"/>
        </w:rPr>
        <w:fldChar w:fldCharType="end"/>
      </w:r>
      <w:r w:rsidR="00F50318" w:rsidRPr="00B3795F">
        <w:rPr>
          <w:rFonts w:ascii="Times New Roman" w:hAnsi="Times New Roman" w:cs="Times New Roman"/>
          <w:sz w:val="24"/>
          <w:szCs w:val="24"/>
          <w:lang w:val="en-GB"/>
        </w:rPr>
        <w:t xml:space="preserve">. Our fourth DMR, annotated to the promoter region of the </w:t>
      </w:r>
      <w:r w:rsidR="00F50318" w:rsidRPr="00B3795F">
        <w:rPr>
          <w:rFonts w:ascii="Times New Roman" w:hAnsi="Times New Roman" w:cs="Times New Roman"/>
          <w:i/>
          <w:sz w:val="24"/>
          <w:szCs w:val="24"/>
          <w:lang w:val="en-GB"/>
        </w:rPr>
        <w:t>ADNP2</w:t>
      </w:r>
      <w:r w:rsidR="00F50318" w:rsidRPr="00B3795F">
        <w:rPr>
          <w:rFonts w:ascii="Times New Roman" w:hAnsi="Times New Roman" w:cs="Times New Roman"/>
          <w:sz w:val="24"/>
          <w:szCs w:val="24"/>
          <w:lang w:val="en-GB"/>
        </w:rPr>
        <w:t xml:space="preserve"> gene, encoding the ADNP homeobox 2 protein, was previously linked to neurodevelopment</w:t>
      </w:r>
      <w:r w:rsidR="002B262A" w:rsidRPr="00B3795F">
        <w:rPr>
          <w:rFonts w:ascii="Times New Roman" w:hAnsi="Times New Roman" w:cs="Times New Roman"/>
          <w:sz w:val="24"/>
          <w:szCs w:val="24"/>
          <w:lang w:val="en-GB"/>
        </w:rPr>
        <w:t xml:space="preserve"> impairment</w:t>
      </w:r>
      <w:r w:rsidR="00701565" w:rsidRPr="00B3795F">
        <w:rPr>
          <w:rFonts w:ascii="Times New Roman" w:hAnsi="Times New Roman" w:cs="Times New Roman"/>
          <w:sz w:val="24"/>
          <w:szCs w:val="24"/>
          <w:lang w:val="en-GB"/>
        </w:rPr>
        <w:fldChar w:fldCharType="begin">
          <w:fldData xml:space="preserve">PEVuZE5vdGU+PENpdGUgRXhjbHVkZVllYXI9IjEiPjxBdXRob3I+TWFsaXNoa2V2aWNoPC9BdXRo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PEVuZE5vdGU+PENpdGUgRXhjbHVkZVllYXI9IjEiPjxBdXRob3I+TWFsaXNoa2V2aWNoPC9BdXRo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[8]</w:t>
      </w:r>
      <w:r w:rsidR="00701565" w:rsidRPr="00B3795F">
        <w:rPr>
          <w:rFonts w:ascii="Times New Roman" w:hAnsi="Times New Roman" w:cs="Times New Roman"/>
          <w:sz w:val="24"/>
          <w:szCs w:val="24"/>
          <w:lang w:val="en-GB"/>
        </w:rPr>
        <w:fldChar w:fldCharType="end"/>
      </w:r>
      <w:r w:rsidR="007153B8">
        <w:rPr>
          <w:rFonts w:ascii="Times New Roman" w:hAnsi="Times New Roman" w:cs="Times New Roman"/>
          <w:sz w:val="24"/>
          <w:szCs w:val="24"/>
          <w:lang w:val="en-GB"/>
        </w:rPr>
        <w:t xml:space="preserve">. </w:t>
      </w:r>
      <w:r w:rsidR="00D751B3" w:rsidRPr="00B3795F">
        <w:rPr>
          <w:rFonts w:ascii="Times New Roman" w:hAnsi="Times New Roman" w:cs="Times New Roman"/>
          <w:sz w:val="24"/>
          <w:szCs w:val="24"/>
          <w:lang w:val="en-GB"/>
        </w:rPr>
        <w:t xml:space="preserve">We replicated 20 out 64 DMRs, based on the </w:t>
      </w:r>
      <w:r w:rsidR="002C4676" w:rsidRPr="00B3795F">
        <w:rPr>
          <w:rFonts w:ascii="Times New Roman" w:hAnsi="Times New Roman" w:cs="Times New Roman"/>
          <w:sz w:val="24"/>
          <w:szCs w:val="24"/>
          <w:lang w:val="en-GB"/>
        </w:rPr>
        <w:t>supplementary</w:t>
      </w:r>
      <w:r w:rsidR="00D751B3" w:rsidRPr="00B3795F">
        <w:rPr>
          <w:rFonts w:ascii="Times New Roman" w:hAnsi="Times New Roman" w:cs="Times New Roman"/>
          <w:sz w:val="24"/>
          <w:szCs w:val="24"/>
          <w:lang w:val="en-GB"/>
        </w:rPr>
        <w:t xml:space="preserve"> S9, of Mendioroz </w:t>
      </w:r>
      <w:r w:rsidR="00D751B3" w:rsidRPr="00B3795F">
        <w:rPr>
          <w:rFonts w:ascii="Times New Roman" w:hAnsi="Times New Roman" w:cs="Times New Roman"/>
          <w:i/>
          <w:sz w:val="24"/>
          <w:szCs w:val="24"/>
          <w:lang w:val="en-GB"/>
        </w:rPr>
        <w:t>et al</w:t>
      </w:r>
      <w:r w:rsidR="00D751B3" w:rsidRPr="00B3795F">
        <w:rPr>
          <w:rFonts w:ascii="Times New Roman" w:hAnsi="Times New Roman" w:cs="Times New Roman"/>
          <w:sz w:val="24"/>
          <w:szCs w:val="24"/>
          <w:lang w:val="en-GB"/>
        </w:rPr>
        <w:t xml:space="preserve"> (2015), annotated to the following genes: </w:t>
      </w:r>
      <w:r w:rsidR="00D751B3" w:rsidRPr="00B3795F">
        <w:rPr>
          <w:rFonts w:ascii="Times New Roman" w:hAnsi="Times New Roman" w:cs="Times New Roman"/>
          <w:i/>
          <w:sz w:val="24"/>
          <w:szCs w:val="24"/>
          <w:lang w:val="en-GB"/>
        </w:rPr>
        <w:t xml:space="preserve">TNFRSF25, C1orf35, CELSR3, STK19, TNXB, HLA-DQB2, TMEM151B, GLI4, FAM83H, GPT / LRRC24, VPS37B, PIWIL1, DNAJC15, UNC45A, ADAMTS10, RYR1, FKRP, ZNF837, CECR2 and CPT1B. </w:t>
      </w:r>
      <w:r w:rsidR="00D751B3" w:rsidRPr="00B3795F">
        <w:rPr>
          <w:rFonts w:ascii="Times New Roman" w:hAnsi="Times New Roman" w:cs="Times New Roman"/>
          <w:sz w:val="24"/>
          <w:szCs w:val="24"/>
          <w:lang w:val="en-GB"/>
        </w:rPr>
        <w:t xml:space="preserve"> None of the loci was previously associated with DS or intellectual disability, with exception for: (1) </w:t>
      </w:r>
      <w:r w:rsidR="00D751B3" w:rsidRPr="00B3795F">
        <w:rPr>
          <w:rFonts w:ascii="Times New Roman" w:hAnsi="Times New Roman" w:cs="Times New Roman"/>
          <w:i/>
          <w:sz w:val="24"/>
          <w:szCs w:val="24"/>
          <w:lang w:val="en-GB"/>
        </w:rPr>
        <w:t>TNFRSF25</w:t>
      </w:r>
      <w:r w:rsidR="00D751B3" w:rsidRPr="00B3795F">
        <w:rPr>
          <w:rFonts w:ascii="Times New Roman" w:hAnsi="Times New Roman" w:cs="Times New Roman"/>
          <w:sz w:val="24"/>
          <w:szCs w:val="24"/>
          <w:lang w:val="en-GB"/>
        </w:rPr>
        <w:t>, encoding the TNF Receptor Superfamily Member 25 protein, which was previously associated with intellectual disability</w:t>
      </w:r>
      <w:r w:rsidR="00701565" w:rsidRPr="00B3795F">
        <w:rPr>
          <w:rFonts w:ascii="Times New Roman" w:hAnsi="Times New Roman" w:cs="Times New Roman"/>
          <w:sz w:val="24"/>
          <w:szCs w:val="24"/>
          <w:lang w:val="en-GB"/>
        </w:rPr>
        <w:fldChar w:fldCharType="begin"/>
      </w:r>
      <w:r w:rsidR="005E4D92" w:rsidRPr="00B3795F">
        <w:rPr>
          <w:rFonts w:ascii="Times New Roman" w:hAnsi="Times New Roman" w:cs="Times New Roman"/>
          <w:sz w:val="24"/>
          <w:szCs w:val="24"/>
          <w:lang w:val="en-GB"/>
        </w:rPr>
        <w:instrText xml:space="preserve"> ADDIN EN.CITE &lt;EndNote&gt;&lt;Cite ExcludeYear="1"&gt;&lt;Author&gt;Isidor&lt;/Author&gt;&lt;Year&gt;2008&lt;/Year&gt;&lt;RecNum&gt;116&lt;/RecNum&gt;&lt;DisplayText&gt;[9]&lt;/DisplayText&gt;&lt;record&gt;&lt;rec-number&gt;116&lt;/rec-number&gt;&lt;foreign-keys&gt;&lt;key app="EN" db-id="rv92d2zdlz0e96ea5ryx5v5te29zvzd5vzvs" timestamp="1630326551"&gt;116&lt;/key&gt;&lt;/foreign-keys&gt;&lt;ref-type name="Journal Article"&gt;17&lt;/ref-type&gt;&lt;contributors&gt;&lt;authors&gt;&lt;author&gt;Isidor, B.&lt;/author&gt;&lt;author&gt;Le Cunff, M.&lt;/author&gt;&lt;author&gt;Boceno, M.&lt;/author&gt;&lt;author&gt;Boisseau, P.&lt;/author&gt;&lt;author&gt;Thomas, C.&lt;/author&gt;&lt;author&gt;Rival, J. M.&lt;/author&gt;&lt;author&gt;David, A.&lt;/author&gt;&lt;author&gt;Le Caignec, C.&lt;/author&gt;&lt;/authors&gt;&lt;/contributors&gt;&lt;auth-address&gt;Service de Genetique Medicale, Centre Hospitalier Universitaire de Nantes, Nantes Cedex 1, France.&lt;/auth-address&gt;&lt;titles&gt;&lt;title&gt;Complex constitutional subtelomeric 1p36.3 deletion/duplication in a mentally retarded child with neonatal neuroblastoma&lt;/title&gt;&lt;secondary-title&gt;Eur J Med Genet&lt;/secondary-title&gt;&lt;/titles&gt;&lt;periodical&gt;&lt;full-title&gt;Eur J Med Genet&lt;/full-title&gt;&lt;/periodical&gt;&lt;pages&gt;679-84&lt;/pages&gt;&lt;volume&gt;51&lt;/volume&gt;&lt;number&gt;6&lt;/number&gt;&lt;edition&gt;2008/08/02&lt;/edition&gt;&lt;keywords&gt;&lt;keyword&gt;Chromosome Banding&lt;/keyword&gt;&lt;keyword&gt;*Chromosome Deletion&lt;/keyword&gt;&lt;keyword&gt;*Chromosomes, Human, Pair 1&lt;/keyword&gt;&lt;keyword&gt;Female&lt;/keyword&gt;&lt;keyword&gt;Humans&lt;/keyword&gt;&lt;keyword&gt;In Situ Hybridization, Fluorescence&lt;/keyword&gt;&lt;keyword&gt;Infant, Newborn&lt;/keyword&gt;&lt;keyword&gt;Infant, Newborn, Diseases/*genetics&lt;/keyword&gt;&lt;keyword&gt;Intellectual Disability/*genetics&lt;/keyword&gt;&lt;keyword&gt;Neuroblastoma/*genetics&lt;/keyword&gt;&lt;keyword&gt;*Telomere&lt;/keyword&gt;&lt;/keywords&gt;&lt;dates&gt;&lt;year&gt;2008&lt;/year&gt;&lt;pub-dates&gt;&lt;date&gt;Nov-Dec&lt;/date&gt;&lt;/pub-dates&gt;&lt;/dates&gt;&lt;isbn&gt;1878-0849 (Electronic)&amp;#xD;1769-7212 (Linking)&lt;/isbn&gt;&lt;accession-num&gt;18672103&lt;/accession-num&gt;&lt;urls&gt;&lt;related-urls&gt;&lt;url&gt;https://www.ncbi.nlm.nih.gov/pubmed/18672103&lt;/url&gt;&lt;/related-urls&gt;&lt;/urls&gt;&lt;electronic-resource-num&gt;10.1016/j.ejmg.2008.06.004&lt;/electronic-resource-num&gt;&lt;/record&gt;&lt;/Cite&gt;&lt;/EndNote&gt;</w:instrText>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[9]</w:t>
      </w:r>
      <w:r w:rsidR="00701565" w:rsidRPr="00B3795F">
        <w:rPr>
          <w:rFonts w:ascii="Times New Roman" w:hAnsi="Times New Roman" w:cs="Times New Roman"/>
          <w:sz w:val="24"/>
          <w:szCs w:val="24"/>
          <w:lang w:val="en-GB"/>
        </w:rPr>
        <w:fldChar w:fldCharType="end"/>
      </w:r>
      <w:r w:rsidR="00D751B3" w:rsidRPr="00B3795F">
        <w:rPr>
          <w:rFonts w:ascii="Times New Roman" w:hAnsi="Times New Roman" w:cs="Times New Roman"/>
          <w:sz w:val="24"/>
          <w:szCs w:val="24"/>
          <w:lang w:val="en-GB"/>
        </w:rPr>
        <w:t xml:space="preserve">; (2) </w:t>
      </w:r>
      <w:r w:rsidR="00D751B3" w:rsidRPr="00B3795F">
        <w:rPr>
          <w:rFonts w:ascii="Times New Roman" w:eastAsia="Times New Roman" w:hAnsi="Times New Roman" w:cs="Times New Roman"/>
          <w:i/>
          <w:sz w:val="24"/>
          <w:szCs w:val="24"/>
          <w:lang w:val="en-GB"/>
        </w:rPr>
        <w:t>UNC45A</w:t>
      </w:r>
      <w:r w:rsidR="00D751B3" w:rsidRPr="00B3795F">
        <w:rPr>
          <w:rFonts w:ascii="Times New Roman" w:eastAsia="Times New Roman" w:hAnsi="Times New Roman" w:cs="Times New Roman"/>
          <w:sz w:val="24"/>
          <w:szCs w:val="24"/>
          <w:lang w:val="en-GB"/>
        </w:rPr>
        <w:t xml:space="preserve">, </w:t>
      </w:r>
      <w:r w:rsidR="002C4676" w:rsidRPr="00B3795F">
        <w:rPr>
          <w:rFonts w:ascii="Times New Roman" w:eastAsia="Times New Roman" w:hAnsi="Times New Roman" w:cs="Times New Roman"/>
          <w:sz w:val="24"/>
          <w:szCs w:val="24"/>
          <w:lang w:val="en-GB"/>
        </w:rPr>
        <w:t>encoding</w:t>
      </w:r>
      <w:r w:rsidR="00D751B3" w:rsidRPr="00B3795F">
        <w:rPr>
          <w:rFonts w:ascii="Times New Roman" w:eastAsia="Times New Roman" w:hAnsi="Times New Roman" w:cs="Times New Roman"/>
          <w:sz w:val="24"/>
          <w:szCs w:val="24"/>
          <w:lang w:val="en-GB"/>
        </w:rPr>
        <w:t xml:space="preserve"> for the Unc-45 Myosin Chaperone A protein, that has been suggested to play a role in the early development of the human brain and aortic arches and structure of the human heart</w:t>
      </w:r>
      <w:r w:rsidR="00D751B3" w:rsidRPr="00B3795F">
        <w:rPr>
          <w:rFonts w:ascii="Times New Roman" w:eastAsia="Times New Roman" w:hAnsi="Times New Roman" w:cs="Times New Roman"/>
          <w:sz w:val="24"/>
          <w:szCs w:val="24"/>
          <w:lang w:val="en-GB"/>
        </w:rPr>
        <w:fldChar w:fldCharType="begin"/>
      </w:r>
      <w:r w:rsidR="005E4D92" w:rsidRPr="00B3795F">
        <w:rPr>
          <w:rFonts w:ascii="Times New Roman" w:eastAsia="Times New Roman" w:hAnsi="Times New Roman" w:cs="Times New Roman"/>
          <w:sz w:val="24"/>
          <w:szCs w:val="24"/>
          <w:lang w:val="en-GB"/>
        </w:rPr>
        <w:instrText xml:space="preserve"> ADDIN EN.CITE &lt;EndNote&gt;&lt;Cite ExcludeYear="1"&gt;&lt;Author&gt;Anderson&lt;/Author&gt;&lt;Year&gt;2008&lt;/Year&gt;&lt;RecNum&gt;79&lt;/RecNum&gt;&lt;DisplayText&gt;[10]&lt;/DisplayText&gt;&lt;record&gt;&lt;rec-number&gt;79&lt;/rec-number&gt;&lt;foreign-keys&gt;&lt;key app="EN" db-id="rv92d2zdlz0e96ea5ryx5v5te29zvzd5vzvs" timestamp="1594905683"&gt;79&lt;/key&gt;&lt;/foreign-keys&gt;&lt;ref-type name="Journal Article"&gt;17&lt;/ref-type&gt;&lt;contributors&gt;&lt;authors&gt;&lt;author&gt;Anderson, M. J.&lt;/author&gt;&lt;author&gt;Pham, V. N.&lt;/author&gt;&lt;author&gt;Vogel, A. M.&lt;/author&gt;&lt;author&gt;Weinstein, B. M.&lt;/author&gt;&lt;author&gt;Roman, B. L.&lt;/author&gt;&lt;/authors&gt;&lt;/contributors&gt;&lt;auth-address&gt;Tumor Biology Training Program, Georgetown University Medical Center, Washington, DC 20057, USA.&lt;/auth-address&gt;&lt;titles&gt;&lt;title&gt;Loss of unc45a precipitates arteriovenous shunting in the aortic arches&lt;/title&gt;&lt;secondary-title&gt;Dev Biol&lt;/secondary-title&gt;&lt;/titles&gt;&lt;periodical&gt;&lt;full-title&gt;Dev Biol&lt;/full-title&gt;&lt;/periodical&gt;&lt;pages&gt;258-67&lt;/pages&gt;&lt;volume&gt;318&lt;/volume&gt;&lt;number&gt;2&lt;/number&gt;&lt;edition&gt;2008/05/09&lt;/edition&gt;&lt;keywords&gt;&lt;keyword&gt;Animals&lt;/keyword&gt;&lt;keyword&gt;Aorta, Thoracic/*embryology/metabolism&lt;/keyword&gt;&lt;keyword&gt;Arteriovenous Malformations/*embryology/genetics/metabolism&lt;/keyword&gt;&lt;keyword&gt;Branchial Region/embryology/metabolism&lt;/keyword&gt;&lt;keyword&gt;Codon, Nonsense&lt;/keyword&gt;&lt;keyword&gt;Gene Expression Regulation, Developmental&lt;/keyword&gt;&lt;keyword&gt;Molecular Chaperones/genetics/*metabolism&lt;/keyword&gt;&lt;keyword&gt;Mutagenesis&lt;/keyword&gt;&lt;keyword&gt;Zebrafish/*embryology/metabolism&lt;/keyword&gt;&lt;keyword&gt;Zebrafish Proteins/genetics/*metabolism&lt;/keyword&gt;&lt;/keywords&gt;&lt;dates&gt;&lt;year&gt;2008&lt;/year&gt;&lt;pub-dates&gt;&lt;date&gt;Jun 15&lt;/date&gt;&lt;/pub-dates&gt;&lt;/dates&gt;&lt;isbn&gt;1095-564X (Electronic)&amp;#xD;0012-1606 (Linking)&lt;/isbn&gt;&lt;accession-num&gt;18462713&lt;/accession-num&gt;&lt;urls&gt;&lt;related-urls&gt;&lt;url&gt;https://www.ncbi.nlm.nih.gov/pubmed/18462713&lt;/url&gt;&lt;/related-urls&gt;&lt;/urls&gt;&lt;custom2&gt;PMC2483962&lt;/custom2&gt;&lt;electronic-resource-num&gt;10.1016/j.ydbio.2008.03.022&lt;/electronic-resource-num&gt;&lt;/record&gt;&lt;/Cite&gt;&lt;/EndNote&gt;</w:instrText>
      </w:r>
      <w:r w:rsidR="00D751B3" w:rsidRPr="00B3795F">
        <w:rPr>
          <w:rFonts w:ascii="Times New Roman" w:eastAsia="Times New Roman" w:hAnsi="Times New Roman" w:cs="Times New Roman"/>
          <w:sz w:val="24"/>
          <w:szCs w:val="24"/>
          <w:lang w:val="en-GB"/>
        </w:rPr>
        <w:fldChar w:fldCharType="separate"/>
      </w:r>
      <w:r w:rsidR="005E4D92" w:rsidRPr="00B3795F">
        <w:rPr>
          <w:rFonts w:ascii="Times New Roman" w:eastAsia="Times New Roman" w:hAnsi="Times New Roman" w:cs="Times New Roman"/>
          <w:noProof/>
          <w:sz w:val="24"/>
          <w:szCs w:val="24"/>
          <w:lang w:val="en-GB"/>
        </w:rPr>
        <w:t>[10]</w:t>
      </w:r>
      <w:r w:rsidR="00D751B3" w:rsidRPr="00B3795F">
        <w:rPr>
          <w:rFonts w:ascii="Times New Roman" w:eastAsia="Times New Roman" w:hAnsi="Times New Roman" w:cs="Times New Roman"/>
          <w:sz w:val="24"/>
          <w:szCs w:val="24"/>
          <w:lang w:val="en-GB"/>
        </w:rPr>
        <w:fldChar w:fldCharType="end"/>
      </w:r>
      <w:r w:rsidR="00D751B3" w:rsidRPr="00B3795F">
        <w:rPr>
          <w:rFonts w:ascii="Times New Roman" w:eastAsia="Times New Roman" w:hAnsi="Times New Roman" w:cs="Times New Roman"/>
          <w:sz w:val="24"/>
          <w:szCs w:val="24"/>
          <w:lang w:val="en-GB"/>
        </w:rPr>
        <w:t xml:space="preserve">; (3) </w:t>
      </w:r>
      <w:r w:rsidR="00D751B3" w:rsidRPr="00B3795F">
        <w:rPr>
          <w:rFonts w:ascii="Times New Roman" w:hAnsi="Times New Roman" w:cs="Times New Roman"/>
          <w:i/>
          <w:sz w:val="24"/>
          <w:szCs w:val="24"/>
          <w:lang w:val="en-GB"/>
        </w:rPr>
        <w:t>CECR2</w:t>
      </w:r>
      <w:r w:rsidR="00D751B3" w:rsidRPr="00B3795F">
        <w:rPr>
          <w:rFonts w:ascii="Times New Roman" w:hAnsi="Times New Roman" w:cs="Times New Roman"/>
          <w:sz w:val="24"/>
          <w:szCs w:val="24"/>
          <w:lang w:val="en-GB"/>
        </w:rPr>
        <w:t xml:space="preserve">, encoding for the CECR2 Histone Acetyl-Lysine Reader protein, which previously was associated with </w:t>
      </w:r>
      <w:r w:rsidR="002C4676" w:rsidRPr="00B3795F">
        <w:rPr>
          <w:rFonts w:ascii="Times New Roman" w:hAnsi="Times New Roman" w:cs="Times New Roman"/>
          <w:sz w:val="24"/>
          <w:szCs w:val="24"/>
          <w:lang w:val="en-GB"/>
        </w:rPr>
        <w:t>aberrant</w:t>
      </w:r>
      <w:r w:rsidR="00D751B3" w:rsidRPr="00B3795F">
        <w:rPr>
          <w:rFonts w:ascii="Times New Roman" w:hAnsi="Times New Roman" w:cs="Times New Roman"/>
          <w:sz w:val="24"/>
          <w:szCs w:val="24"/>
          <w:lang w:val="en-GB"/>
        </w:rPr>
        <w:t xml:space="preserve"> neural tube closure</w:t>
      </w:r>
      <w:r w:rsidR="00701565" w:rsidRPr="00B3795F">
        <w:rPr>
          <w:rFonts w:ascii="Times New Roman" w:hAnsi="Times New Roman" w:cs="Times New Roman"/>
          <w:sz w:val="24"/>
          <w:szCs w:val="24"/>
          <w:lang w:val="en-GB"/>
        </w:rPr>
        <w:fldChar w:fldCharType="begin"/>
      </w:r>
      <w:r w:rsidR="005E4D92" w:rsidRPr="00B3795F">
        <w:rPr>
          <w:rFonts w:ascii="Times New Roman" w:hAnsi="Times New Roman" w:cs="Times New Roman"/>
          <w:sz w:val="24"/>
          <w:szCs w:val="24"/>
          <w:lang w:val="en-GB"/>
        </w:rPr>
        <w:instrText xml:space="preserve"> ADDIN EN.CITE &lt;EndNote&gt;&lt;Cite ExcludeYear="1"&gt;&lt;Author&gt;Juriloff&lt;/Author&gt;&lt;Year&gt;2018&lt;/Year&gt;&lt;RecNum&gt;117&lt;/RecNum&gt;&lt;DisplayText&gt;[11]&lt;/DisplayText&gt;&lt;record&gt;&lt;rec-number&gt;117&lt;/rec-number&gt;&lt;foreign-keys&gt;&lt;key app="EN" db-id="rv92d2zdlz0e96ea5ryx5v5te29zvzd5vzvs" timestamp="1630326942"&gt;117&lt;/key&gt;&lt;/foreign-keys&gt;&lt;ref-type name="Journal Article"&gt;17&lt;/ref-type&gt;&lt;contributors&gt;&lt;authors&gt;&lt;author&gt;Juriloff, D. M.&lt;/author&gt;&lt;author&gt;Harris, M. J.&lt;/author&gt;&lt;/authors&gt;&lt;/contributors&gt;&lt;auth-address&gt;Department of Medical Genetics, University of British Columbia, 2350 Health Sciences Mall, Vancouver, BC V6T 1Z3, Canada. juriloff@mail.ubc.ca.&amp;#xD;Department of Medical Genetics, University of British Columbia, 2350 Health Sciences Mall, Vancouver, BC V6T 1Z3, Canada. muriel.harris@ubc.ca.&lt;/auth-address&gt;&lt;titles&gt;&lt;title&gt;Insights into the Etiology of Mammalian Neural Tube Closure Defects from Developmental, Genetic and Evolutionary Studies&lt;/title&gt;&lt;secondary-title&gt;J Dev Biol&lt;/secondary-title&gt;&lt;/titles&gt;&lt;periodical&gt;&lt;full-title&gt;J Dev Biol&lt;/full-title&gt;&lt;/periodical&gt;&lt;volume&gt;6&lt;/volume&gt;&lt;number&gt;3&lt;/number&gt;&lt;edition&gt;2018/08/24&lt;/edition&gt;&lt;keywords&gt;&lt;keyword&gt;anencephaly&lt;/keyword&gt;&lt;keyword&gt;craniorachischisis&lt;/keyword&gt;&lt;keyword&gt;developmental genetics&lt;/keyword&gt;&lt;keyword&gt;epigenetics&lt;/keyword&gt;&lt;keyword&gt;exencephaly&lt;/keyword&gt;&lt;keyword&gt;folate&lt;/keyword&gt;&lt;keyword&gt;neural folds&lt;/keyword&gt;&lt;keyword&gt;neural tube&lt;/keyword&gt;&lt;keyword&gt;spina bifida&lt;/keyword&gt;&lt;/keywords&gt;&lt;dates&gt;&lt;year&gt;2018&lt;/year&gt;&lt;pub-dates&gt;&lt;date&gt;Aug 21&lt;/date&gt;&lt;/pub-dates&gt;&lt;/dates&gt;&lt;isbn&gt;2221-3759 (Electronic)&amp;#xD;2221-3759 (Linking)&lt;/isbn&gt;&lt;accession-num&gt;30134561&lt;/accession-num&gt;&lt;urls&gt;&lt;related-urls&gt;&lt;url&gt;https://www.ncbi.nlm.nih.gov/pubmed/30134561&lt;/url&gt;&lt;/related-urls&gt;&lt;/urls&gt;&lt;custom2&gt;PMC6162505&lt;/custom2&gt;&lt;electronic-resource-num&gt;10.3390/jdb6030022&lt;/electronic-resource-num&gt;&lt;/record&gt;&lt;/Cite&gt;&lt;/EndNote&gt;</w:instrText>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[11]</w:t>
      </w:r>
      <w:r w:rsidR="00701565" w:rsidRPr="00B3795F">
        <w:rPr>
          <w:rFonts w:ascii="Times New Roman" w:hAnsi="Times New Roman" w:cs="Times New Roman"/>
          <w:sz w:val="24"/>
          <w:szCs w:val="24"/>
          <w:lang w:val="en-GB"/>
        </w:rPr>
        <w:fldChar w:fldCharType="end"/>
      </w:r>
    </w:p>
    <w:p w:rsidR="00AA0855" w:rsidRPr="00B3795F" w:rsidRDefault="00AA0855" w:rsidP="003075B4">
      <w:pPr>
        <w:pStyle w:val="Geenafstand"/>
        <w:spacing w:line="480" w:lineRule="auto"/>
        <w:rPr>
          <w:rFonts w:ascii="Times New Roman" w:hAnsi="Times New Roman" w:cs="Times New Roman"/>
          <w:sz w:val="24"/>
          <w:szCs w:val="24"/>
          <w:lang w:val="en-GB"/>
        </w:rPr>
      </w:pPr>
    </w:p>
    <w:p w:rsidR="00AA0855" w:rsidRPr="00B3795F" w:rsidRDefault="00AA0855" w:rsidP="00AA0855">
      <w:pPr>
        <w:pStyle w:val="Geenafstand"/>
        <w:spacing w:line="480" w:lineRule="auto"/>
        <w:rPr>
          <w:rFonts w:ascii="Times New Roman" w:hAnsi="Times New Roman" w:cs="Times New Roman"/>
          <w:b/>
          <w:i/>
          <w:sz w:val="24"/>
          <w:szCs w:val="24"/>
          <w:lang w:val="en-GB"/>
        </w:rPr>
      </w:pPr>
      <w:r w:rsidRPr="00B3795F">
        <w:rPr>
          <w:rFonts w:ascii="Times New Roman" w:hAnsi="Times New Roman" w:cs="Times New Roman"/>
          <w:b/>
          <w:i/>
          <w:sz w:val="24"/>
          <w:szCs w:val="24"/>
          <w:lang w:val="en-GB"/>
        </w:rPr>
        <w:t>Differential Expressed Gene analysis: Description top five DEGs</w:t>
      </w:r>
    </w:p>
    <w:p w:rsidR="00AA0855" w:rsidRPr="00B3795F" w:rsidRDefault="00AA0855" w:rsidP="003075B4">
      <w:pPr>
        <w:pStyle w:val="Geenafstand"/>
        <w:spacing w:line="480" w:lineRule="auto"/>
        <w:rPr>
          <w:rFonts w:ascii="Times New Roman" w:hAnsi="Times New Roman" w:cs="Times New Roman"/>
          <w:sz w:val="24"/>
          <w:szCs w:val="24"/>
          <w:lang w:val="en-GB"/>
        </w:rPr>
      </w:pPr>
      <w:r w:rsidRPr="00B3795F">
        <w:rPr>
          <w:rFonts w:ascii="Times New Roman" w:hAnsi="Times New Roman" w:cs="Times New Roman"/>
          <w:sz w:val="24"/>
          <w:szCs w:val="24"/>
          <w:lang w:val="en-GB"/>
        </w:rPr>
        <w:t xml:space="preserve">Significant differential gene expression (DEG) was detected for 725 transcripts (table 2-III , </w:t>
      </w:r>
      <w:r w:rsidR="00502AEC">
        <w:rPr>
          <w:rFonts w:ascii="Times New Roman" w:hAnsi="Times New Roman" w:cs="Times New Roman"/>
          <w:sz w:val="24"/>
          <w:szCs w:val="24"/>
          <w:lang w:val="en-GB"/>
        </w:rPr>
        <w:t>Suplementary</w:t>
      </w:r>
      <w:r w:rsidRPr="00B3795F">
        <w:rPr>
          <w:rFonts w:ascii="Times New Roman" w:hAnsi="Times New Roman" w:cs="Times New Roman"/>
          <w:sz w:val="24"/>
          <w:szCs w:val="24"/>
          <w:lang w:val="en-GB"/>
        </w:rPr>
        <w:t xml:space="preserve"> table 1). The top hit included DS overexpression of the </w:t>
      </w:r>
      <w:r w:rsidRPr="00B3795F">
        <w:rPr>
          <w:rFonts w:ascii="Times New Roman" w:hAnsi="Times New Roman" w:cs="Times New Roman"/>
          <w:i/>
          <w:sz w:val="24"/>
          <w:szCs w:val="24"/>
          <w:lang w:val="en-GB"/>
        </w:rPr>
        <w:t>GAL3ST2</w:t>
      </w:r>
      <w:r w:rsidRPr="00B3795F">
        <w:rPr>
          <w:rFonts w:ascii="Times New Roman" w:hAnsi="Times New Roman" w:cs="Times New Roman"/>
          <w:sz w:val="24"/>
          <w:szCs w:val="24"/>
          <w:lang w:val="en-GB"/>
        </w:rPr>
        <w:t xml:space="preserve"> gene, encoding the Galactose-3-O-Sulfotransferase 2 </w:t>
      </w:r>
      <w:r w:rsidR="002C4676" w:rsidRPr="00B3795F">
        <w:rPr>
          <w:rFonts w:ascii="Times New Roman" w:hAnsi="Times New Roman" w:cs="Times New Roman"/>
          <w:sz w:val="24"/>
          <w:szCs w:val="24"/>
          <w:lang w:val="en-GB"/>
        </w:rPr>
        <w:t>protein, which</w:t>
      </w:r>
      <w:r w:rsidRPr="00B3795F">
        <w:rPr>
          <w:rFonts w:ascii="Times New Roman" w:hAnsi="Times New Roman" w:cs="Times New Roman"/>
          <w:sz w:val="24"/>
          <w:szCs w:val="24"/>
          <w:lang w:val="en-GB"/>
        </w:rPr>
        <w:t xml:space="preserve"> was not previously associated with DS. The second most significant DEG was annotated to the </w:t>
      </w:r>
      <w:r w:rsidRPr="00B3795F">
        <w:rPr>
          <w:rFonts w:ascii="Times New Roman" w:hAnsi="Times New Roman" w:cs="Times New Roman"/>
          <w:i/>
          <w:sz w:val="24"/>
          <w:szCs w:val="24"/>
          <w:lang w:val="en-GB"/>
        </w:rPr>
        <w:t>HMCN2</w:t>
      </w:r>
      <w:r w:rsidRPr="00B3795F">
        <w:rPr>
          <w:rFonts w:ascii="Times New Roman" w:hAnsi="Times New Roman" w:cs="Times New Roman"/>
          <w:sz w:val="24"/>
          <w:szCs w:val="24"/>
          <w:lang w:val="en-GB"/>
        </w:rPr>
        <w:t xml:space="preserve"> gene, encoding the Hemicentin 2. Although this transcript was not previously associated with DS, an important paralog of the latter is the gene </w:t>
      </w:r>
      <w:r w:rsidRPr="00B3795F">
        <w:rPr>
          <w:rFonts w:ascii="Times New Roman" w:hAnsi="Times New Roman" w:cs="Times New Roman"/>
          <w:i/>
          <w:sz w:val="24"/>
          <w:szCs w:val="24"/>
          <w:lang w:val="en-GB"/>
        </w:rPr>
        <w:t>DSCAM</w:t>
      </w:r>
      <w:r w:rsidRPr="00B3795F">
        <w:rPr>
          <w:rFonts w:ascii="Times New Roman" w:hAnsi="Times New Roman" w:cs="Times New Roman"/>
          <w:sz w:val="24"/>
          <w:szCs w:val="24"/>
          <w:lang w:val="en-GB"/>
        </w:rPr>
        <w:t xml:space="preserve"> encoding the DS Cell Adhesion Molecule, which is highly conserved among </w:t>
      </w:r>
      <w:r w:rsidRPr="00B3795F">
        <w:rPr>
          <w:rFonts w:ascii="Times New Roman" w:hAnsi="Times New Roman" w:cs="Times New Roman"/>
          <w:sz w:val="24"/>
          <w:szCs w:val="24"/>
          <w:lang w:val="en-GB"/>
        </w:rPr>
        <w:lastRenderedPageBreak/>
        <w:t>species and plays essential roles in neurological development</w:t>
      </w:r>
      <w:r w:rsidR="00701565" w:rsidRPr="00B3795F">
        <w:rPr>
          <w:rFonts w:ascii="Times New Roman" w:hAnsi="Times New Roman" w:cs="Times New Roman"/>
          <w:sz w:val="24"/>
          <w:szCs w:val="24"/>
          <w:lang w:val="en-GB"/>
        </w:rPr>
        <w:fldChar w:fldCharType="begin"/>
      </w:r>
      <w:r w:rsidR="005E4D92" w:rsidRPr="00B3795F">
        <w:rPr>
          <w:rFonts w:ascii="Times New Roman" w:hAnsi="Times New Roman" w:cs="Times New Roman"/>
          <w:sz w:val="24"/>
          <w:szCs w:val="24"/>
          <w:lang w:val="en-GB"/>
        </w:rPr>
        <w:instrText xml:space="preserve"> ADDIN EN.CITE &lt;EndNote&gt;&lt;Cite ExcludeYear="1"&gt;&lt;Author&gt;Lemieux&lt;/Author&gt;&lt;Year&gt;2021&lt;/Year&gt;&lt;RecNum&gt;119&lt;/RecNum&gt;&lt;DisplayText&gt;[12]&lt;/DisplayText&gt;&lt;record&gt;&lt;rec-number&gt;119&lt;/rec-number&gt;&lt;foreign-keys&gt;&lt;key app="EN" db-id="rv92d2zdlz0e96ea5ryx5v5te29zvzd5vzvs" timestamp="1630329250"&gt;119&lt;/key&gt;&lt;/foreign-keys&gt;&lt;ref-type name="Journal Article"&gt;17&lt;/ref-type&gt;&lt;contributors&gt;&lt;authors&gt;&lt;author&gt;Lemieux, M.&lt;/author&gt;&lt;author&gt;Thiry, L.&lt;/author&gt;&lt;author&gt;Laflamme, O. D.&lt;/author&gt;&lt;author&gt;Bretzner, F.&lt;/author&gt;&lt;/authors&gt;&lt;/contributors&gt;&lt;auth-address&gt;Centre de Recherche du Centre Hospitalier Universitaire de Quebec, CHUL-Neurosciences P09800, 2705 boul. Laurier, Quebec, QC G1V 4G2, Canada.&amp;#xD;Department of Psychiatry and Neurosciences, Faculty of Medicine, Universite Laval, Quebec, QC G1V 4G2, Canada.&lt;/auth-address&gt;&lt;titles&gt;&lt;title&gt;Role of DSCAM in the Development of Neural Control of Movement and Locomotion&lt;/title&gt;&lt;secondary-title&gt;Int J Mol Sci&lt;/secondary-title&gt;&lt;/titles&gt;&lt;periodical&gt;&lt;full-title&gt;Int J Mol Sci&lt;/full-title&gt;&lt;/periodical&gt;&lt;volume&gt;22&lt;/volume&gt;&lt;number&gt;16&lt;/number&gt;&lt;edition&gt;2021/08/28&lt;/edition&gt;&lt;keywords&gt;&lt;keyword&gt;Dscam&lt;/keyword&gt;&lt;keyword&gt;gait&lt;/keyword&gt;&lt;keyword&gt;locomotion&lt;/keyword&gt;&lt;keyword&gt;motor control&lt;/keyword&gt;&lt;keyword&gt;motor cortex&lt;/keyword&gt;&lt;keyword&gt;mouse genetics&lt;/keyword&gt;&lt;keyword&gt;neuroanatomy&lt;/keyword&gt;&lt;keyword&gt;neurophysiology&lt;/keyword&gt;&lt;keyword&gt;posture&lt;/keyword&gt;&lt;keyword&gt;spinal cord&lt;/keyword&gt;&lt;/keywords&gt;&lt;dates&gt;&lt;year&gt;2021&lt;/year&gt;&lt;pub-dates&gt;&lt;date&gt;Aug 7&lt;/date&gt;&lt;/pub-dates&gt;&lt;/dates&gt;&lt;isbn&gt;1422-0067 (Electronic)&amp;#xD;1422-0067 (Linking)&lt;/isbn&gt;&lt;accession-num&gt;34445216&lt;/accession-num&gt;&lt;urls&gt;&lt;related-urls&gt;&lt;url&gt;https://www.ncbi.nlm.nih.gov/pubmed/34445216&lt;/url&gt;&lt;/related-urls&gt;&lt;/urls&gt;&lt;electronic-resource-num&gt;10.3390/ijms22168511&lt;/electronic-resource-num&gt;&lt;/record&gt;&lt;/Cite&gt;&lt;/EndNote&gt;</w:instrText>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[12]</w:t>
      </w:r>
      <w:r w:rsidR="00701565"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Whether HMCN2 for fills similar roles, needs further studies. </w:t>
      </w:r>
      <w:r w:rsidR="002C4676" w:rsidRPr="00B3795F">
        <w:rPr>
          <w:rFonts w:ascii="Times New Roman" w:hAnsi="Times New Roman" w:cs="Times New Roman"/>
          <w:sz w:val="24"/>
          <w:szCs w:val="24"/>
          <w:lang w:val="en-GB"/>
        </w:rPr>
        <w:t>Thirdly,</w:t>
      </w:r>
      <w:r w:rsidRPr="00B3795F">
        <w:rPr>
          <w:rFonts w:ascii="Times New Roman" w:hAnsi="Times New Roman" w:cs="Times New Roman"/>
          <w:sz w:val="24"/>
          <w:szCs w:val="24"/>
          <w:lang w:val="en-GB"/>
        </w:rPr>
        <w:t xml:space="preserve"> we detected association of the </w:t>
      </w:r>
      <w:r w:rsidRPr="00B3795F">
        <w:rPr>
          <w:rFonts w:ascii="Times New Roman" w:hAnsi="Times New Roman" w:cs="Times New Roman"/>
          <w:i/>
          <w:sz w:val="24"/>
          <w:szCs w:val="24"/>
          <w:lang w:val="en-GB"/>
        </w:rPr>
        <w:t>HAR1A</w:t>
      </w:r>
      <w:r w:rsidRPr="00B3795F">
        <w:rPr>
          <w:rFonts w:ascii="Times New Roman" w:hAnsi="Times New Roman" w:cs="Times New Roman"/>
          <w:sz w:val="24"/>
          <w:szCs w:val="24"/>
          <w:lang w:val="en-GB"/>
        </w:rPr>
        <w:t xml:space="preserve"> transcript with DS.  </w:t>
      </w:r>
      <w:r w:rsidRPr="00B3795F">
        <w:rPr>
          <w:rFonts w:ascii="Times New Roman" w:hAnsi="Times New Roman" w:cs="Times New Roman"/>
          <w:i/>
          <w:sz w:val="24"/>
          <w:szCs w:val="24"/>
          <w:lang w:val="en-GB"/>
        </w:rPr>
        <w:t>HARA1A</w:t>
      </w:r>
      <w:r w:rsidRPr="00B3795F">
        <w:rPr>
          <w:rFonts w:ascii="Times New Roman" w:hAnsi="Times New Roman" w:cs="Times New Roman"/>
          <w:sz w:val="24"/>
          <w:szCs w:val="24"/>
          <w:lang w:val="en-GB"/>
        </w:rPr>
        <w:t xml:space="preserve"> encodes the Highly Accelerated Region 1A protein that was previously linked to intellectual developmental disorders, but was previously not linked to DS directly</w:t>
      </w:r>
      <w:r w:rsidR="00701565" w:rsidRPr="00B3795F">
        <w:rPr>
          <w:rFonts w:ascii="Times New Roman" w:hAnsi="Times New Roman" w:cs="Times New Roman"/>
          <w:sz w:val="24"/>
          <w:szCs w:val="24"/>
          <w:lang w:val="en-GB"/>
        </w:rPr>
        <w:fldChar w:fldCharType="begin"/>
      </w:r>
      <w:r w:rsidR="005E4D92" w:rsidRPr="00B3795F">
        <w:rPr>
          <w:rFonts w:ascii="Times New Roman" w:hAnsi="Times New Roman" w:cs="Times New Roman"/>
          <w:sz w:val="24"/>
          <w:szCs w:val="24"/>
          <w:lang w:val="en-GB"/>
        </w:rPr>
        <w:instrText xml:space="preserve"> ADDIN EN.CITE &lt;EndNote&gt;&lt;Cite ExcludeYear="1"&gt;&lt;Author&gt;Gurkan&lt;/Author&gt;&lt;Year&gt;2020&lt;/Year&gt;&lt;RecNum&gt;118&lt;/RecNum&gt;&lt;DisplayText&gt;[13]&lt;/DisplayText&gt;&lt;record&gt;&lt;rec-number&gt;118&lt;/rec-number&gt;&lt;foreign-keys&gt;&lt;key app="EN" db-id="rv92d2zdlz0e96ea5ryx5v5te29zvzd5vzvs" timestamp="1630328632"&gt;118&lt;/key&gt;&lt;/foreign-keys&gt;&lt;ref-type name="Journal Article"&gt;17&lt;/ref-type&gt;&lt;contributors&gt;&lt;authors&gt;&lt;author&gt;Gurkan, H.&lt;/author&gt;&lt;author&gt;Atli, E. I.&lt;/author&gt;&lt;author&gt;Atli, E.&lt;/author&gt;&lt;author&gt;Bozatli, L.&lt;/author&gt;&lt;author&gt;Altay, M. A.&lt;/author&gt;&lt;author&gt;Yalcintepe, S.&lt;/author&gt;&lt;author&gt;Ozen, Y.&lt;/author&gt;&lt;author&gt;Eker, D.&lt;/author&gt;&lt;author&gt;Akurut, C.&lt;/author&gt;&lt;author&gt;Demir, S.&lt;/author&gt;&lt;author&gt;Gorker, I.&lt;/author&gt;&lt;/authors&gt;&lt;/contributors&gt;&lt;auth-address&gt;Faculty of Medicine, Department of Medical Genetics, Edirne, Trakya University, Edirne, Turkey.&amp;#xD;Faculty of Medicine, Department of Child and Adolescent Psychiatry, Trakya University, Edirne, Turkey.&lt;/auth-address&gt;&lt;titles&gt;&lt;title&gt;Chromosomal Microarray Analysis in Turkish Patients with Unexplained Developmental Delay and Intellectual Developmental Disorders&lt;/title&gt;&lt;secondary-title&gt;Noro Psikiyatr Ars&lt;/secondary-title&gt;&lt;/titles&gt;&lt;periodical&gt;&lt;full-title&gt;Noro Psikiyatr Ars&lt;/full-title&gt;&lt;/periodical&gt;&lt;pages&gt;177-191&lt;/pages&gt;&lt;volume&gt;57&lt;/volume&gt;&lt;number&gt;3&lt;/number&gt;&lt;edition&gt;2020/09/22&lt;/edition&gt;&lt;keywords&gt;&lt;keyword&gt;Copy number variations&lt;/keyword&gt;&lt;keyword&gt;chromosomal microarray&lt;/keyword&gt;&lt;keyword&gt;developmental delay&lt;/keyword&gt;&lt;keyword&gt;genetic testing&lt;/keyword&gt;&lt;keyword&gt;intellectual developmental disorder&lt;/keyword&gt;&lt;keyword&gt;mental retardation&lt;/keyword&gt;&lt;/keywords&gt;&lt;dates&gt;&lt;year&gt;2020&lt;/year&gt;&lt;pub-dates&gt;&lt;date&gt;Sep&lt;/date&gt;&lt;/pub-dates&gt;&lt;/dates&gt;&lt;isbn&gt;1300-0667 (Print)&amp;#xD;1300-0667 (Linking)&lt;/isbn&gt;&lt;accession-num&gt;32952419&lt;/accession-num&gt;&lt;urls&gt;&lt;related-urls&gt;&lt;url&gt;https://www.ncbi.nlm.nih.gov/pubmed/32952419&lt;/url&gt;&lt;/related-urls&gt;&lt;/urls&gt;&lt;custom2&gt;PMC7481981&lt;/custom2&gt;&lt;electronic-resource-num&gt;10.29399/npa.24890&lt;/electronic-resource-num&gt;&lt;/record&gt;&lt;/Cite&gt;&lt;/EndNote&gt;</w:instrText>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[13]</w:t>
      </w:r>
      <w:r w:rsidR="00701565"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The fourth and fifth top DEG, annotated to the </w:t>
      </w:r>
      <w:r w:rsidRPr="00B3795F">
        <w:rPr>
          <w:rFonts w:ascii="Times New Roman" w:hAnsi="Times New Roman" w:cs="Times New Roman"/>
          <w:i/>
          <w:sz w:val="24"/>
          <w:szCs w:val="24"/>
          <w:lang w:val="en-GB"/>
        </w:rPr>
        <w:t>EXPH5</w:t>
      </w:r>
      <w:r w:rsidRPr="00B3795F">
        <w:rPr>
          <w:rFonts w:ascii="Times New Roman" w:hAnsi="Times New Roman" w:cs="Times New Roman"/>
          <w:sz w:val="24"/>
          <w:szCs w:val="24"/>
          <w:lang w:val="en-GB"/>
        </w:rPr>
        <w:t xml:space="preserve"> and </w:t>
      </w:r>
      <w:r w:rsidRPr="00B3795F">
        <w:rPr>
          <w:rFonts w:ascii="Times New Roman" w:hAnsi="Times New Roman" w:cs="Times New Roman"/>
          <w:i/>
          <w:sz w:val="24"/>
          <w:szCs w:val="24"/>
          <w:lang w:val="en-GB"/>
        </w:rPr>
        <w:t xml:space="preserve">TRBV26OR9-2 </w:t>
      </w:r>
      <w:r w:rsidRPr="00B3795F">
        <w:rPr>
          <w:rFonts w:ascii="Times New Roman" w:hAnsi="Times New Roman" w:cs="Times New Roman"/>
          <w:sz w:val="24"/>
          <w:szCs w:val="24"/>
          <w:lang w:val="en-GB"/>
        </w:rPr>
        <w:t>both were not previously linked to DS or brain development processes.</w:t>
      </w:r>
    </w:p>
    <w:p w:rsidR="00992368" w:rsidRPr="00B3795F" w:rsidRDefault="00992368" w:rsidP="003075B4">
      <w:pPr>
        <w:pStyle w:val="Geenafstand"/>
        <w:spacing w:line="480" w:lineRule="auto"/>
        <w:rPr>
          <w:rFonts w:ascii="Times New Roman" w:hAnsi="Times New Roman" w:cs="Times New Roman"/>
          <w:sz w:val="24"/>
          <w:szCs w:val="24"/>
          <w:lang w:val="en-GB"/>
        </w:rPr>
      </w:pPr>
    </w:p>
    <w:p w:rsidR="00992368" w:rsidRPr="00B3795F" w:rsidRDefault="00992368" w:rsidP="00992368">
      <w:pPr>
        <w:pStyle w:val="Geenafstand"/>
        <w:spacing w:line="480" w:lineRule="auto"/>
        <w:rPr>
          <w:rFonts w:ascii="Times New Roman" w:hAnsi="Times New Roman" w:cs="Times New Roman"/>
          <w:b/>
          <w:i/>
          <w:sz w:val="24"/>
          <w:szCs w:val="24"/>
          <w:lang w:val="en-GB"/>
        </w:rPr>
      </w:pPr>
      <w:r w:rsidRPr="00B3795F">
        <w:rPr>
          <w:rFonts w:ascii="Times New Roman" w:hAnsi="Times New Roman" w:cs="Times New Roman"/>
          <w:b/>
          <w:i/>
          <w:sz w:val="24"/>
          <w:szCs w:val="24"/>
          <w:lang w:val="en-GB"/>
        </w:rPr>
        <w:t>Overlap significant DMRs and DEGs: Description top five DMR/DEGs pairs</w:t>
      </w:r>
    </w:p>
    <w:p w:rsidR="00992368" w:rsidRPr="00B3795F" w:rsidRDefault="00992368" w:rsidP="003075B4">
      <w:pPr>
        <w:pStyle w:val="Geenafstand"/>
        <w:spacing w:line="480" w:lineRule="auto"/>
        <w:rPr>
          <w:rFonts w:ascii="Times New Roman" w:hAnsi="Times New Roman" w:cs="Times New Roman"/>
          <w:sz w:val="24"/>
          <w:szCs w:val="24"/>
          <w:lang w:val="en-GB"/>
        </w:rPr>
      </w:pPr>
      <w:r w:rsidRPr="00B3795F">
        <w:rPr>
          <w:rFonts w:ascii="Times New Roman" w:hAnsi="Times New Roman" w:cs="Times New Roman"/>
          <w:sz w:val="24"/>
          <w:szCs w:val="24"/>
          <w:lang w:val="en-GB"/>
        </w:rPr>
        <w:t xml:space="preserve">We explored the overlap between 173 significant differentially methylated and expressed genes (figure 4a, table 2_IV, and </w:t>
      </w:r>
      <w:r w:rsidR="00502AEC">
        <w:rPr>
          <w:rFonts w:ascii="Times New Roman" w:hAnsi="Times New Roman" w:cs="Times New Roman"/>
          <w:sz w:val="24"/>
          <w:szCs w:val="24"/>
          <w:lang w:val="en-GB"/>
        </w:rPr>
        <w:t>Suplementary</w:t>
      </w:r>
      <w:r w:rsidRPr="00B3795F">
        <w:rPr>
          <w:rFonts w:ascii="Times New Roman" w:hAnsi="Times New Roman" w:cs="Times New Roman"/>
          <w:sz w:val="24"/>
          <w:szCs w:val="24"/>
          <w:lang w:val="en-GB"/>
        </w:rPr>
        <w:t xml:space="preserve"> table 1</w:t>
      </w:r>
      <w:r w:rsidR="002C4676" w:rsidRPr="00B3795F">
        <w:rPr>
          <w:rFonts w:ascii="Times New Roman" w:hAnsi="Times New Roman" w:cs="Times New Roman"/>
          <w:sz w:val="24"/>
          <w:szCs w:val="24"/>
          <w:lang w:val="en-GB"/>
        </w:rPr>
        <w:t>). The</w:t>
      </w:r>
      <w:r w:rsidRPr="00B3795F">
        <w:rPr>
          <w:rFonts w:ascii="Times New Roman" w:hAnsi="Times New Roman" w:cs="Times New Roman"/>
          <w:sz w:val="24"/>
          <w:szCs w:val="24"/>
          <w:lang w:val="en-GB"/>
        </w:rPr>
        <w:t xml:space="preserve"> top five loci we detected here were annotated to the </w:t>
      </w:r>
      <w:r w:rsidRPr="00B3795F">
        <w:rPr>
          <w:rFonts w:ascii="Times New Roman" w:hAnsi="Times New Roman" w:cs="Times New Roman"/>
          <w:i/>
          <w:sz w:val="24"/>
          <w:szCs w:val="24"/>
          <w:lang w:val="en-GB"/>
        </w:rPr>
        <w:t xml:space="preserve">EXPH5, ADAMTS18. LHX2, HSPA12A </w:t>
      </w:r>
      <w:r w:rsidRPr="00B3795F">
        <w:rPr>
          <w:rFonts w:ascii="Times New Roman" w:hAnsi="Times New Roman" w:cs="Times New Roman"/>
          <w:sz w:val="24"/>
          <w:szCs w:val="24"/>
          <w:lang w:val="en-GB"/>
        </w:rPr>
        <w:t>and</w:t>
      </w:r>
      <w:r w:rsidRPr="00B3795F">
        <w:rPr>
          <w:rFonts w:ascii="Times New Roman" w:hAnsi="Times New Roman" w:cs="Times New Roman"/>
          <w:i/>
          <w:sz w:val="24"/>
          <w:szCs w:val="24"/>
          <w:lang w:val="en-GB"/>
        </w:rPr>
        <w:t xml:space="preserve"> ITPR2</w:t>
      </w:r>
      <w:r w:rsidRPr="00B3795F">
        <w:rPr>
          <w:rFonts w:ascii="Times New Roman" w:hAnsi="Times New Roman" w:cs="Times New Roman"/>
          <w:sz w:val="24"/>
          <w:szCs w:val="24"/>
          <w:lang w:val="en-GB"/>
        </w:rPr>
        <w:t xml:space="preserve"> genes. </w:t>
      </w:r>
      <w:r w:rsidRPr="00B3795F">
        <w:rPr>
          <w:rFonts w:ascii="Times New Roman" w:hAnsi="Times New Roman" w:cs="Times New Roman"/>
          <w:i/>
          <w:sz w:val="24"/>
          <w:szCs w:val="24"/>
          <w:lang w:val="en-GB"/>
        </w:rPr>
        <w:t xml:space="preserve">EXPH5 </w:t>
      </w:r>
      <w:r w:rsidRPr="00B3795F">
        <w:rPr>
          <w:rFonts w:ascii="Times New Roman" w:hAnsi="Times New Roman" w:cs="Times New Roman"/>
          <w:sz w:val="24"/>
          <w:szCs w:val="24"/>
          <w:lang w:val="en-GB"/>
        </w:rPr>
        <w:t>annotated DMR involved included 6 adjacent CpG sites, and its DEG represented a 2,6 log2fold overexpression. Secondly</w:t>
      </w:r>
      <w:r w:rsidR="00E63A01">
        <w:rPr>
          <w:rFonts w:ascii="Times New Roman" w:hAnsi="Times New Roman" w:cs="Times New Roman"/>
          <w:sz w:val="24"/>
          <w:szCs w:val="24"/>
          <w:lang w:val="en-GB"/>
        </w:rPr>
        <w:t>,</w:t>
      </w:r>
      <w:r w:rsidRPr="00B3795F">
        <w:rPr>
          <w:rFonts w:ascii="Times New Roman" w:hAnsi="Times New Roman" w:cs="Times New Roman"/>
          <w:sz w:val="24"/>
          <w:szCs w:val="24"/>
          <w:lang w:val="en-GB"/>
        </w:rPr>
        <w:t xml:space="preserve"> we detected DMR/DEG significance for </w:t>
      </w:r>
      <w:r w:rsidRPr="00B3795F">
        <w:rPr>
          <w:rFonts w:ascii="Times New Roman" w:hAnsi="Times New Roman" w:cs="Times New Roman"/>
          <w:i/>
          <w:sz w:val="24"/>
          <w:szCs w:val="24"/>
          <w:lang w:val="en-GB"/>
        </w:rPr>
        <w:t>ADAMTS18</w:t>
      </w:r>
      <w:r w:rsidRPr="00B3795F">
        <w:rPr>
          <w:rFonts w:ascii="Times New Roman" w:hAnsi="Times New Roman" w:cs="Times New Roman"/>
          <w:sz w:val="24"/>
          <w:szCs w:val="24"/>
          <w:lang w:val="en-GB"/>
        </w:rPr>
        <w:t xml:space="preserve"> locus, </w:t>
      </w:r>
      <w:r w:rsidR="002C4676" w:rsidRPr="00B3795F">
        <w:rPr>
          <w:rFonts w:ascii="Times New Roman" w:hAnsi="Times New Roman" w:cs="Times New Roman"/>
          <w:sz w:val="24"/>
          <w:szCs w:val="24"/>
          <w:lang w:val="en-GB"/>
        </w:rPr>
        <w:t>eight</w:t>
      </w:r>
      <w:r w:rsidRPr="00B3795F">
        <w:rPr>
          <w:rFonts w:ascii="Times New Roman" w:hAnsi="Times New Roman" w:cs="Times New Roman"/>
          <w:sz w:val="24"/>
          <w:szCs w:val="24"/>
          <w:lang w:val="en-GB"/>
        </w:rPr>
        <w:t xml:space="preserve"> CpGs and a 3,2 log2fold overexpression. Both these loci were not previously reported to be associated with DS or neuronal development. The third DMR/DEG pair was annotated to the </w:t>
      </w:r>
      <w:r w:rsidRPr="00B3795F">
        <w:rPr>
          <w:rFonts w:ascii="Times New Roman" w:hAnsi="Times New Roman" w:cs="Times New Roman"/>
          <w:i/>
          <w:sz w:val="24"/>
          <w:szCs w:val="24"/>
          <w:lang w:val="en-GB"/>
        </w:rPr>
        <w:t>LHX2</w:t>
      </w:r>
      <w:r w:rsidRPr="00B3795F">
        <w:rPr>
          <w:rFonts w:ascii="Times New Roman" w:hAnsi="Times New Roman" w:cs="Times New Roman"/>
          <w:sz w:val="24"/>
          <w:szCs w:val="24"/>
          <w:lang w:val="en-GB"/>
        </w:rPr>
        <w:t xml:space="preserve"> locus, encoding the LIM Homeobox 2 protein. This locus may be associated with neural crest differentiation (Weizmann inst., </w:t>
      </w:r>
      <w:r w:rsidRPr="00B3795F">
        <w:rPr>
          <w:rFonts w:ascii="Times New Roman" w:hAnsi="Times New Roman" w:cs="Times New Roman"/>
          <w:i/>
          <w:sz w:val="24"/>
          <w:szCs w:val="24"/>
          <w:lang w:val="en-GB"/>
        </w:rPr>
        <w:t>Pathcards</w:t>
      </w:r>
      <w:r w:rsidRPr="00B3795F">
        <w:rPr>
          <w:rFonts w:ascii="Times New Roman" w:hAnsi="Times New Roman" w:cs="Times New Roman"/>
          <w:sz w:val="24"/>
          <w:szCs w:val="24"/>
          <w:lang w:val="en-GB"/>
        </w:rPr>
        <w:t>). Although, aberrant neural crest differentiation has been linked to intellectual disability, we found no previous reports linking it directly to DS</w:t>
      </w:r>
      <w:r w:rsidR="00701565" w:rsidRPr="00B3795F">
        <w:rPr>
          <w:rFonts w:ascii="Times New Roman" w:hAnsi="Times New Roman" w:cs="Times New Roman"/>
          <w:sz w:val="24"/>
          <w:szCs w:val="24"/>
          <w:lang w:val="en-GB"/>
        </w:rPr>
        <w:fldChar w:fldCharType="begin">
          <w:fldData xml:space="preserve">PEVuZE5vdGU+PENpdGUgRXhjbHVkZVllYXI9IjEiPjxBdXRob3I+VXRhbWk8L0F1dGhvcj48WWVh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PEVuZE5vdGU+PENpdGUgRXhjbHVkZVllYXI9IjEiPjxBdXRob3I+VXRhbWk8L0F1dGhvcj48WWVh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[14]</w:t>
      </w:r>
      <w:r w:rsidR="00701565"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The fourth locus we found was annotated to the </w:t>
      </w:r>
      <w:r w:rsidRPr="00B3795F">
        <w:rPr>
          <w:rFonts w:ascii="Times New Roman" w:hAnsi="Times New Roman" w:cs="Times New Roman"/>
          <w:i/>
          <w:sz w:val="24"/>
          <w:szCs w:val="24"/>
          <w:lang w:val="en-GB"/>
        </w:rPr>
        <w:t>HSPA12A</w:t>
      </w:r>
      <w:r w:rsidRPr="00B3795F">
        <w:rPr>
          <w:rFonts w:ascii="Times New Roman" w:hAnsi="Times New Roman" w:cs="Times New Roman"/>
          <w:sz w:val="24"/>
          <w:szCs w:val="24"/>
          <w:lang w:val="en-GB"/>
        </w:rPr>
        <w:t xml:space="preserve"> gene, encoding Heat Shock 70 KDa Protein 12A. Although significant, the DEG effect size (overexpression) we observed was limited. Suppression of this locus was previously was linked to schizophrenia, which indeed is not frequently observed in DS</w:t>
      </w:r>
      <w:r w:rsidR="00701565" w:rsidRPr="00B3795F">
        <w:rPr>
          <w:rFonts w:ascii="Times New Roman" w:hAnsi="Times New Roman" w:cs="Times New Roman"/>
          <w:sz w:val="24"/>
          <w:szCs w:val="24"/>
          <w:lang w:val="en-GB"/>
        </w:rPr>
        <w:fldChar w:fldCharType="begin">
          <w:fldData xml:space="preserve">PEVuZE5vdGU+PENpdGUgRXhjbHVkZVllYXI9IjEiPjxBdXRob3I+UG9uZ3JhYzwvQXV0aG9yPjxZ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PEVuZE5vdGU+PENpdGUgRXhjbHVkZVllYXI9IjEiPjxBdXRob3I+UG9uZ3JhYzwvQXV0aG9yPjxZ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00701565" w:rsidRPr="00B3795F">
        <w:rPr>
          <w:rFonts w:ascii="Times New Roman" w:hAnsi="Times New Roman" w:cs="Times New Roman"/>
          <w:sz w:val="24"/>
          <w:szCs w:val="24"/>
          <w:lang w:val="en-GB"/>
        </w:rPr>
      </w:r>
      <w:r w:rsidR="00701565"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[15, 16]</w:t>
      </w:r>
      <w:r w:rsidR="00701565"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The fifth top hit DMR/DEG pair we detected was annotated to the </w:t>
      </w:r>
      <w:r w:rsidRPr="00B3795F">
        <w:rPr>
          <w:rFonts w:ascii="Times New Roman" w:hAnsi="Times New Roman" w:cs="Times New Roman"/>
          <w:i/>
          <w:sz w:val="24"/>
          <w:szCs w:val="24"/>
          <w:lang w:val="en-GB"/>
        </w:rPr>
        <w:t>ITPR2</w:t>
      </w:r>
      <w:r w:rsidRPr="00B3795F">
        <w:rPr>
          <w:rFonts w:ascii="Times New Roman" w:hAnsi="Times New Roman" w:cs="Times New Roman"/>
          <w:sz w:val="24"/>
          <w:szCs w:val="24"/>
          <w:lang w:val="en-GB"/>
        </w:rPr>
        <w:t xml:space="preserve"> locus, encoding for the Inositol 1,4,5-Trisphosphate Receptor Type 2 </w:t>
      </w:r>
      <w:r w:rsidRPr="00B3795F">
        <w:rPr>
          <w:rFonts w:ascii="Times New Roman" w:hAnsi="Times New Roman" w:cs="Times New Roman"/>
          <w:sz w:val="24"/>
          <w:szCs w:val="24"/>
          <w:lang w:val="en-GB"/>
        </w:rPr>
        <w:lastRenderedPageBreak/>
        <w:t>protein, for which to the best of our knowledge no neuronal development or DS was previously reported.</w:t>
      </w:r>
    </w:p>
    <w:p w:rsidR="003075B4" w:rsidRPr="00B3795F" w:rsidRDefault="003075B4" w:rsidP="003075B4">
      <w:pPr>
        <w:pStyle w:val="Geenafstand"/>
        <w:spacing w:line="480" w:lineRule="auto"/>
        <w:rPr>
          <w:rFonts w:ascii="Times New Roman" w:hAnsi="Times New Roman" w:cs="Times New Roman"/>
          <w:sz w:val="24"/>
          <w:szCs w:val="24"/>
          <w:lang w:val="en-GB"/>
        </w:rPr>
      </w:pPr>
    </w:p>
    <w:p w:rsidR="00EB47C1" w:rsidRPr="00B3795F" w:rsidRDefault="009C5E4B" w:rsidP="00B679C1">
      <w:pPr>
        <w:pStyle w:val="Geenafstand"/>
        <w:spacing w:line="480" w:lineRule="auto"/>
        <w:rPr>
          <w:rFonts w:ascii="Times New Roman" w:hAnsi="Times New Roman" w:cs="Times New Roman"/>
          <w:sz w:val="24"/>
          <w:szCs w:val="24"/>
          <w:lang w:val="en-GB"/>
        </w:rPr>
      </w:pPr>
      <w:r w:rsidRPr="00B3795F">
        <w:rPr>
          <w:rFonts w:ascii="Times New Roman" w:hAnsi="Times New Roman" w:cs="Times New Roman"/>
          <w:b/>
          <w:i/>
          <w:sz w:val="24"/>
          <w:szCs w:val="24"/>
        </w:rPr>
        <w:t>Limitations: Confounders, NeuN+ in development:</w:t>
      </w:r>
      <w:r w:rsidRPr="00B3795F">
        <w:rPr>
          <w:rFonts w:ascii="Times New Roman" w:hAnsi="Times New Roman" w:cs="Times New Roman"/>
          <w:i/>
          <w:sz w:val="24"/>
          <w:szCs w:val="24"/>
        </w:rPr>
        <w:t xml:space="preserve"> </w:t>
      </w:r>
      <w:r w:rsidRPr="00B3795F">
        <w:rPr>
          <w:rFonts w:ascii="Times New Roman" w:hAnsi="Times New Roman" w:cs="Times New Roman"/>
          <w:sz w:val="24"/>
          <w:szCs w:val="24"/>
        </w:rPr>
        <w:t xml:space="preserve">The present study was based on a DS and healthy control cohort obtained from the National Institute of Health (NIH) Neurobank, University of Maryland, Baltimore, MD, USA. The criteria for sample selection was primarily focused on matching the DS and controls for in particular sex, gestational age and post mortem interval of the samples. </w:t>
      </w:r>
      <w:r w:rsidR="00895DAA" w:rsidRPr="00B3795F">
        <w:rPr>
          <w:rFonts w:ascii="Times New Roman" w:hAnsi="Times New Roman" w:cs="Times New Roman"/>
          <w:sz w:val="24"/>
          <w:szCs w:val="24"/>
          <w:lang w:val="en-GB"/>
        </w:rPr>
        <w:t xml:space="preserve">Ethnical background, and in particular section and region of the brain were in this context impossible to match appropriately (supplementary file table I). </w:t>
      </w:r>
      <w:r w:rsidR="00EB47C1" w:rsidRPr="00B3795F">
        <w:rPr>
          <w:rFonts w:ascii="Times New Roman" w:hAnsi="Times New Roman" w:cs="Times New Roman"/>
          <w:sz w:val="24"/>
          <w:szCs w:val="24"/>
          <w:lang w:val="en-GB"/>
        </w:rPr>
        <w:t xml:space="preserve">In relation to </w:t>
      </w:r>
      <w:r w:rsidR="006B7EB5">
        <w:rPr>
          <w:rFonts w:ascii="Times New Roman" w:hAnsi="Times New Roman" w:cs="Times New Roman"/>
          <w:sz w:val="24"/>
          <w:szCs w:val="24"/>
          <w:lang w:val="en-GB"/>
        </w:rPr>
        <w:t>ethnicity</w:t>
      </w:r>
      <w:r w:rsidR="00EB47C1" w:rsidRPr="00B3795F">
        <w:rPr>
          <w:rFonts w:ascii="Times New Roman" w:hAnsi="Times New Roman" w:cs="Times New Roman"/>
          <w:sz w:val="24"/>
          <w:szCs w:val="24"/>
          <w:lang w:val="en-GB"/>
        </w:rPr>
        <w:t xml:space="preserve">, DS </w:t>
      </w:r>
      <w:r w:rsidRPr="00B3795F">
        <w:rPr>
          <w:rFonts w:ascii="Times New Roman" w:hAnsi="Times New Roman" w:cs="Times New Roman"/>
          <w:sz w:val="24"/>
          <w:szCs w:val="24"/>
          <w:lang w:val="en-GB"/>
        </w:rPr>
        <w:t>is known to involve relative large numbers and effect sizes of differential methylated loci and expressed genes</w:t>
      </w:r>
      <w:r w:rsidR="00EB47C1" w:rsidRPr="00B3795F">
        <w:rPr>
          <w:rFonts w:ascii="Times New Roman" w:hAnsi="Times New Roman" w:cs="Times New Roman"/>
          <w:sz w:val="24"/>
          <w:szCs w:val="24"/>
          <w:lang w:val="en-GB"/>
        </w:rPr>
        <w:t>, which already can be detected by means of principal component analysis (PCA)</w:t>
      </w:r>
      <w:r w:rsidRPr="00B3795F">
        <w:rPr>
          <w:rFonts w:ascii="Times New Roman" w:hAnsi="Times New Roman" w:cs="Times New Roman"/>
          <w:sz w:val="24"/>
          <w:szCs w:val="24"/>
          <w:lang w:val="en-GB"/>
        </w:rPr>
        <w:fldChar w:fldCharType="begin">
          <w:fldData xml:space="preserve">PEVuZE5vdGU+PENpdGUgRXhjbHVkZVllYXI9IjEiPjxBdXRob3I+SGVubmVtYW48L0F1dGhvcj48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PEVuZE5vdGU+PENpdGUgRXhjbHVkZVllYXI9IjEiPjxBdXRob3I+SGVubmVtYW48L0F1dGhvcj48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r>
      <w:r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[17-20]</w:t>
      </w:r>
      <w:r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w:t>
      </w:r>
      <w:r w:rsidR="00EB47C1" w:rsidRPr="00B3795F">
        <w:rPr>
          <w:rFonts w:ascii="Times New Roman" w:hAnsi="Times New Roman" w:cs="Times New Roman"/>
          <w:sz w:val="24"/>
          <w:szCs w:val="24"/>
          <w:lang w:val="en-GB"/>
        </w:rPr>
        <w:t>However</w:t>
      </w:r>
      <w:r w:rsidRPr="00B3795F">
        <w:rPr>
          <w:rFonts w:ascii="Times New Roman" w:hAnsi="Times New Roman" w:cs="Times New Roman"/>
          <w:sz w:val="24"/>
          <w:szCs w:val="24"/>
          <w:lang w:val="en-GB"/>
        </w:rPr>
        <w:t xml:space="preserve">, </w:t>
      </w:r>
      <w:r w:rsidR="00EB47C1" w:rsidRPr="00B3795F">
        <w:rPr>
          <w:rFonts w:ascii="Times New Roman" w:hAnsi="Times New Roman" w:cs="Times New Roman"/>
          <w:sz w:val="24"/>
          <w:szCs w:val="24"/>
          <w:lang w:val="en-GB"/>
        </w:rPr>
        <w:t>such PCA</w:t>
      </w:r>
      <w:r w:rsidRPr="00B3795F">
        <w:rPr>
          <w:rFonts w:ascii="Times New Roman" w:hAnsi="Times New Roman" w:cs="Times New Roman"/>
          <w:sz w:val="24"/>
          <w:szCs w:val="24"/>
          <w:lang w:val="en-GB"/>
        </w:rPr>
        <w:t xml:space="preserve"> did not indicate that ethnicity explained substantial variation in the first component. Additional evidence of confounding effects of ethnicity in genome-wide DNA methylation survey is limited and to our knowledge only reported to affect epigenetic biological age estimation, as described by Horvath </w:t>
      </w:r>
      <w:r w:rsidRPr="00B3795F">
        <w:rPr>
          <w:rFonts w:ascii="Times New Roman" w:hAnsi="Times New Roman" w:cs="Times New Roman"/>
          <w:i/>
          <w:sz w:val="24"/>
          <w:szCs w:val="24"/>
          <w:lang w:val="en-GB"/>
        </w:rPr>
        <w:t>et al.</w:t>
      </w:r>
      <w:r w:rsidRPr="00B3795F">
        <w:rPr>
          <w:rFonts w:ascii="Times New Roman" w:hAnsi="Times New Roman" w:cs="Times New Roman"/>
          <w:sz w:val="24"/>
          <w:szCs w:val="24"/>
          <w:lang w:val="en-GB"/>
        </w:rPr>
        <w:t xml:space="preserve"> and Philibert </w:t>
      </w:r>
      <w:r w:rsidRPr="00B3795F">
        <w:rPr>
          <w:rFonts w:ascii="Times New Roman" w:hAnsi="Times New Roman" w:cs="Times New Roman"/>
          <w:i/>
          <w:sz w:val="24"/>
          <w:szCs w:val="24"/>
          <w:lang w:val="en-GB"/>
        </w:rPr>
        <w:t>et al.</w:t>
      </w:r>
      <w:r w:rsidRPr="00B3795F">
        <w:rPr>
          <w:rFonts w:ascii="Times New Roman" w:hAnsi="Times New Roman" w:cs="Times New Roman"/>
          <w:sz w:val="24"/>
          <w:szCs w:val="24"/>
          <w:lang w:val="en-GB"/>
        </w:rPr>
        <w:fldChar w:fldCharType="begin">
          <w:fldData xml:space="preserve">PEVuZE5vdGU+PENpdGUgRXhjbHVkZVllYXI9IjEiPjxBdXRob3I+SG9ydmF0aDwvQXV0aG9yPjxZ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</w:fldData>
        </w:fldChar>
      </w:r>
      <w:r w:rsidR="005E4D92" w:rsidRPr="00B3795F">
        <w:rPr>
          <w:rFonts w:ascii="Times New Roman" w:hAnsi="Times New Roman" w:cs="Times New Roman"/>
          <w:sz w:val="24"/>
          <w:szCs w:val="24"/>
          <w:lang w:val="en-GB"/>
        </w:rPr>
        <w:instrText xml:space="preserve"> ADDIN EN.CITE </w:instrText>
      </w:r>
      <w:r w:rsidR="005E4D92" w:rsidRPr="00B3795F">
        <w:rPr>
          <w:rFonts w:ascii="Times New Roman" w:hAnsi="Times New Roman" w:cs="Times New Roman"/>
          <w:sz w:val="24"/>
          <w:szCs w:val="24"/>
          <w:lang w:val="en-GB"/>
        </w:rPr>
        <w:fldChar w:fldCharType="begin">
          <w:fldData xml:space="preserve">PEVuZE5vdGU+PENpdGUgRXhjbHVkZVllYXI9IjEiPjxBdXRob3I+SG9ydmF0aDwvQXV0aG9yPjxZ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</w:fldData>
        </w:fldChar>
      </w:r>
      <w:r w:rsidR="005E4D92" w:rsidRPr="00B3795F">
        <w:rPr>
          <w:rFonts w:ascii="Times New Roman" w:hAnsi="Times New Roman" w:cs="Times New Roman"/>
          <w:sz w:val="24"/>
          <w:szCs w:val="24"/>
          <w:lang w:val="en-GB"/>
        </w:rPr>
        <w:instrText xml:space="preserve"> ADDIN EN.CITE.DATA </w:instrText>
      </w:r>
      <w:r w:rsidR="005E4D92" w:rsidRPr="00B3795F">
        <w:rPr>
          <w:rFonts w:ascii="Times New Roman" w:hAnsi="Times New Roman" w:cs="Times New Roman"/>
          <w:sz w:val="24"/>
          <w:szCs w:val="24"/>
          <w:lang w:val="en-GB"/>
        </w:rPr>
      </w:r>
      <w:r w:rsidR="005E4D92"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r>
      <w:r w:rsidRPr="00B3795F">
        <w:rPr>
          <w:rFonts w:ascii="Times New Roman" w:hAnsi="Times New Roman" w:cs="Times New Roman"/>
          <w:sz w:val="24"/>
          <w:szCs w:val="24"/>
          <w:lang w:val="en-GB"/>
        </w:rPr>
        <w:fldChar w:fldCharType="separate"/>
      </w:r>
      <w:r w:rsidR="005E4D92" w:rsidRPr="00B3795F">
        <w:rPr>
          <w:rFonts w:ascii="Times New Roman" w:hAnsi="Times New Roman" w:cs="Times New Roman"/>
          <w:noProof/>
          <w:sz w:val="24"/>
          <w:szCs w:val="24"/>
          <w:lang w:val="en-GB"/>
        </w:rPr>
        <w:t>[21, 22]</w:t>
      </w:r>
      <w:r w:rsidRPr="00B3795F">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Therefore we are convinced that down syndrome itself represents a much higher order of differential DNA methylation and gene expression than effects (if any) that may be expected on the basis of the ethnical differences between groups. </w:t>
      </w:r>
    </w:p>
    <w:p w:rsidR="00EB47C1" w:rsidRPr="00B3795F" w:rsidRDefault="00EB47C1" w:rsidP="00B679C1">
      <w:pPr>
        <w:pStyle w:val="Geenafstand"/>
        <w:spacing w:line="480" w:lineRule="auto"/>
        <w:rPr>
          <w:rFonts w:ascii="Times New Roman" w:hAnsi="Times New Roman" w:cs="Times New Roman"/>
          <w:sz w:val="24"/>
          <w:szCs w:val="24"/>
          <w:lang w:val="en-GB"/>
        </w:rPr>
      </w:pPr>
    </w:p>
    <w:p w:rsidR="009C5E4B" w:rsidRPr="00B3795F" w:rsidRDefault="009C5E4B" w:rsidP="00B3795F">
      <w:pPr>
        <w:pStyle w:val="Geenafstand"/>
        <w:spacing w:line="480" w:lineRule="auto"/>
        <w:rPr>
          <w:rFonts w:ascii="Times New Roman" w:hAnsi="Times New Roman" w:cs="Times New Roman"/>
          <w:sz w:val="24"/>
          <w:szCs w:val="24"/>
          <w:lang w:val="en-GB"/>
        </w:rPr>
      </w:pPr>
      <w:r w:rsidRPr="00B3795F">
        <w:rPr>
          <w:rFonts w:ascii="Times New Roman" w:hAnsi="Times New Roman" w:cs="Times New Roman"/>
          <w:sz w:val="24"/>
          <w:szCs w:val="24"/>
          <w:lang w:val="en-GB"/>
        </w:rPr>
        <w:t xml:space="preserve">Finally, Sarnat </w:t>
      </w:r>
      <w:r w:rsidRPr="00B3795F">
        <w:rPr>
          <w:rFonts w:ascii="Times New Roman" w:hAnsi="Times New Roman" w:cs="Times New Roman"/>
          <w:i/>
          <w:sz w:val="24"/>
          <w:szCs w:val="24"/>
          <w:lang w:val="en-GB"/>
        </w:rPr>
        <w:t>et al.</w:t>
      </w:r>
      <w:r w:rsidRPr="00B3795F">
        <w:rPr>
          <w:rFonts w:ascii="Times New Roman" w:hAnsi="Times New Roman" w:cs="Times New Roman"/>
          <w:sz w:val="24"/>
          <w:szCs w:val="24"/>
          <w:lang w:val="en-GB"/>
        </w:rPr>
        <w:t xml:space="preserve">(1998) studied the presence of the neuronal nuclear (NeuN) antigen extensively during early developmental stages of the human brain. This study clearly showed that NeuN is poorly represented in gestational ages (GA) from 8 wk up to 14 weeks over the majority of the regions and their variable neuronal cell fraction. </w:t>
      </w:r>
      <w:r w:rsidR="006B6DE2">
        <w:rPr>
          <w:rFonts w:ascii="Times New Roman" w:hAnsi="Times New Roman" w:cs="Times New Roman"/>
          <w:sz w:val="24"/>
          <w:szCs w:val="24"/>
          <w:lang w:val="en-GB"/>
        </w:rPr>
        <w:t>During G</w:t>
      </w:r>
      <w:r w:rsidRPr="00B3795F">
        <w:rPr>
          <w:rFonts w:ascii="Times New Roman" w:hAnsi="Times New Roman" w:cs="Times New Roman"/>
          <w:sz w:val="24"/>
          <w:szCs w:val="24"/>
          <w:lang w:val="en-GB"/>
        </w:rPr>
        <w:t xml:space="preserve">A </w:t>
      </w:r>
      <w:r w:rsidR="006B6DE2">
        <w:rPr>
          <w:rFonts w:ascii="Times New Roman" w:hAnsi="Times New Roman" w:cs="Times New Roman"/>
          <w:sz w:val="24"/>
          <w:szCs w:val="24"/>
          <w:lang w:val="en-GB"/>
        </w:rPr>
        <w:t xml:space="preserve">range of </w:t>
      </w:r>
      <w:r w:rsidR="006E2C2F">
        <w:rPr>
          <w:rFonts w:ascii="Times New Roman" w:hAnsi="Times New Roman" w:cs="Times New Roman"/>
          <w:sz w:val="24"/>
          <w:szCs w:val="24"/>
          <w:lang w:val="en-GB"/>
        </w:rPr>
        <w:t>14-</w:t>
      </w:r>
      <w:r w:rsidRPr="00B3795F">
        <w:rPr>
          <w:rFonts w:ascii="Times New Roman" w:hAnsi="Times New Roman" w:cs="Times New Roman"/>
          <w:sz w:val="24"/>
          <w:szCs w:val="24"/>
          <w:lang w:val="en-GB"/>
        </w:rPr>
        <w:t xml:space="preserve">24 </w:t>
      </w:r>
      <w:r w:rsidRPr="00B3795F">
        <w:rPr>
          <w:rFonts w:ascii="Times New Roman" w:hAnsi="Times New Roman" w:cs="Times New Roman"/>
          <w:sz w:val="24"/>
          <w:szCs w:val="24"/>
          <w:lang w:val="en-GB"/>
        </w:rPr>
        <w:lastRenderedPageBreak/>
        <w:t xml:space="preserve">weeks </w:t>
      </w:r>
      <w:r w:rsidR="00C170BB">
        <w:rPr>
          <w:rFonts w:ascii="Times New Roman" w:hAnsi="Times New Roman" w:cs="Times New Roman"/>
          <w:sz w:val="24"/>
          <w:szCs w:val="24"/>
          <w:lang w:val="en-GB"/>
        </w:rPr>
        <w:t xml:space="preserve">NeuN expression </w:t>
      </w:r>
      <w:r w:rsidR="006E2C2F">
        <w:rPr>
          <w:rFonts w:ascii="Times New Roman" w:hAnsi="Times New Roman" w:cs="Times New Roman"/>
          <w:sz w:val="24"/>
          <w:szCs w:val="24"/>
          <w:lang w:val="en-GB"/>
        </w:rPr>
        <w:t>stabilize</w:t>
      </w:r>
      <w:r w:rsidR="008A3764">
        <w:rPr>
          <w:rFonts w:ascii="Times New Roman" w:hAnsi="Times New Roman" w:cs="Times New Roman"/>
          <w:sz w:val="24"/>
          <w:szCs w:val="24"/>
          <w:lang w:val="en-GB"/>
        </w:rPr>
        <w:t>s for virtual all subtype neuronal cells</w:t>
      </w:r>
      <w:r w:rsidR="00157A03">
        <w:rPr>
          <w:rFonts w:ascii="Times New Roman" w:hAnsi="Times New Roman" w:cs="Times New Roman"/>
          <w:sz w:val="24"/>
          <w:szCs w:val="24"/>
          <w:lang w:val="en-GB"/>
        </w:rPr>
        <w:fldChar w:fldCharType="begin"/>
      </w:r>
      <w:r w:rsidR="00157A03">
        <w:rPr>
          <w:rFonts w:ascii="Times New Roman" w:hAnsi="Times New Roman" w:cs="Times New Roman"/>
          <w:sz w:val="24"/>
          <w:szCs w:val="24"/>
          <w:lang w:val="en-GB"/>
        </w:rPr>
        <w:instrText xml:space="preserve"> ADDIN EN.CITE &lt;EndNote&gt;&lt;Cite ExcludeYear="1"&gt;&lt;Author&gt;Sarnat&lt;/Author&gt;&lt;Year&gt;1998&lt;/Year&gt;&lt;RecNum&gt;2&lt;/RecNum&gt;&lt;DisplayText&gt;[23]&lt;/DisplayText&gt;&lt;record&gt;&lt;rec-number&gt;2&lt;/rec-number&gt;&lt;foreign-keys&gt;&lt;key app="EN" db-id="rv92d2zdlz0e96ea5ryx5v5te29zvzd5vzvs" timestamp="1534421315"&gt;2&lt;/key&gt;&lt;/foreign-keys&gt;&lt;ref-type name="Journal Article"&gt;17&lt;/ref-type&gt;&lt;contributors&gt;&lt;authors&gt;&lt;author&gt;Sarnat, H. B.&lt;/author&gt;&lt;author&gt;Nochlin, D.&lt;/author&gt;&lt;author&gt;Born, D. E.&lt;/author&gt;&lt;/authors&gt;&lt;/contributors&gt;&lt;auth-address&gt;Department of Neurology, University of Washington School of Medicine, Seattle 98195, USA. hsarna@chmc.org&lt;/auth-address&gt;&lt;titles&gt;&lt;title&gt;Neuronal nuclear antigen (NeuN): a marker of neuronal maturation in early human fetal nervous system&lt;/title&gt;&lt;secondary-title&gt;Brain Dev&lt;/secondary-title&gt;&lt;/titles&gt;&lt;periodical&gt;&lt;full-title&gt;Brain Dev&lt;/full-title&gt;&lt;/periodical&gt;&lt;pages&gt;88-94&lt;/pages&gt;&lt;volume&gt;20&lt;/volume&gt;&lt;number&gt;2&lt;/number&gt;&lt;keywords&gt;&lt;keyword&gt;Antigens, Nuclear&lt;/keyword&gt;&lt;keyword&gt;Biomarkers/analysis&lt;/keyword&gt;&lt;keyword&gt;Brain/*cytology/*embryology&lt;/keyword&gt;&lt;keyword&gt;*Embryonic and Fetal Development&lt;/keyword&gt;&lt;keyword&gt;Fetus&lt;/keyword&gt;&lt;keyword&gt;Ganglia, Spinal/cytology/*embryology&lt;/keyword&gt;&lt;keyword&gt;Gestational Age&lt;/keyword&gt;&lt;keyword&gt;Humans&lt;/keyword&gt;&lt;keyword&gt;Immunohistochemistry&lt;/keyword&gt;&lt;keyword&gt;Infant, Newborn&lt;/keyword&gt;&lt;keyword&gt;Motor Neurons/cytology/physiology&lt;/keyword&gt;&lt;keyword&gt;Nerve Tissue Proteins/*analysis&lt;/keyword&gt;&lt;keyword&gt;Neurons/cytology/*physiology&lt;/keyword&gt;&lt;keyword&gt;Nuclear Proteins/*analysis&lt;/keyword&gt;&lt;keyword&gt;Organ Specificity&lt;/keyword&gt;&lt;keyword&gt;Spinal Cord/*cytology/*embryology&lt;/keyword&gt;&lt;/keywords&gt;&lt;dates&gt;&lt;year&gt;1998&lt;/year&gt;&lt;pub-dates&gt;&lt;date&gt;Mar&lt;/date&gt;&lt;/pub-dates&gt;&lt;/dates&gt;&lt;isbn&gt;0387-7604 (Print)&amp;#xD;0387-7604 (Linking)&lt;/isbn&gt;&lt;accession-num&gt;9545178&lt;/accession-num&gt;&lt;urls&gt;&lt;related-urls&gt;&lt;url&gt;https://www.ncbi.nlm.nih.gov/pubmed/9545178&lt;/url&gt;&lt;/related-urls&gt;&lt;/urls&gt;&lt;/record&gt;&lt;/Cite&gt;&lt;/EndNote&gt;</w:instrText>
      </w:r>
      <w:r w:rsidR="00157A03">
        <w:rPr>
          <w:rFonts w:ascii="Times New Roman" w:hAnsi="Times New Roman" w:cs="Times New Roman"/>
          <w:sz w:val="24"/>
          <w:szCs w:val="24"/>
          <w:lang w:val="en-GB"/>
        </w:rPr>
        <w:fldChar w:fldCharType="separate"/>
      </w:r>
      <w:r w:rsidR="00157A03">
        <w:rPr>
          <w:rFonts w:ascii="Times New Roman" w:hAnsi="Times New Roman" w:cs="Times New Roman"/>
          <w:noProof/>
          <w:sz w:val="24"/>
          <w:szCs w:val="24"/>
          <w:lang w:val="en-GB"/>
        </w:rPr>
        <w:t>[23]</w:t>
      </w:r>
      <w:r w:rsidR="00157A03">
        <w:rPr>
          <w:rFonts w:ascii="Times New Roman" w:hAnsi="Times New Roman" w:cs="Times New Roman"/>
          <w:sz w:val="24"/>
          <w:szCs w:val="24"/>
          <w:lang w:val="en-GB"/>
        </w:rPr>
        <w:fldChar w:fldCharType="end"/>
      </w:r>
      <w:r w:rsidRPr="00B3795F">
        <w:rPr>
          <w:rFonts w:ascii="Times New Roman" w:hAnsi="Times New Roman" w:cs="Times New Roman"/>
          <w:sz w:val="24"/>
          <w:szCs w:val="24"/>
          <w:lang w:val="en-GB"/>
        </w:rPr>
        <w:t xml:space="preserve">. </w:t>
      </w:r>
      <w:r w:rsidR="006B6DE2">
        <w:rPr>
          <w:rFonts w:ascii="Times New Roman" w:hAnsi="Times New Roman" w:cs="Times New Roman"/>
          <w:sz w:val="24"/>
          <w:szCs w:val="24"/>
          <w:lang w:val="en-GB"/>
        </w:rPr>
        <w:t>Nevertheless, i</w:t>
      </w:r>
      <w:r w:rsidR="00C170BB">
        <w:rPr>
          <w:rFonts w:ascii="Times New Roman" w:hAnsi="Times New Roman" w:cs="Times New Roman"/>
          <w:sz w:val="24"/>
          <w:szCs w:val="24"/>
          <w:lang w:val="en-GB"/>
        </w:rPr>
        <w:t>n this study</w:t>
      </w:r>
      <w:r w:rsidR="006B6DE2">
        <w:rPr>
          <w:rFonts w:ascii="Times New Roman" w:hAnsi="Times New Roman" w:cs="Times New Roman"/>
          <w:sz w:val="24"/>
          <w:szCs w:val="24"/>
          <w:lang w:val="en-GB"/>
        </w:rPr>
        <w:t>,</w:t>
      </w:r>
      <w:r w:rsidR="00C170BB">
        <w:rPr>
          <w:rFonts w:ascii="Times New Roman" w:hAnsi="Times New Roman" w:cs="Times New Roman"/>
          <w:sz w:val="24"/>
          <w:szCs w:val="24"/>
          <w:lang w:val="en-GB"/>
        </w:rPr>
        <w:t xml:space="preserve"> </w:t>
      </w:r>
      <w:r w:rsidR="006B6DE2">
        <w:rPr>
          <w:rFonts w:ascii="Times New Roman" w:hAnsi="Times New Roman" w:cs="Times New Roman"/>
          <w:sz w:val="24"/>
          <w:szCs w:val="24"/>
          <w:lang w:val="en-GB"/>
        </w:rPr>
        <w:t>we</w:t>
      </w:r>
      <w:r w:rsidR="00F34FF6">
        <w:rPr>
          <w:rFonts w:ascii="Times New Roman" w:hAnsi="Times New Roman" w:cs="Times New Roman"/>
          <w:sz w:val="24"/>
          <w:szCs w:val="24"/>
          <w:lang w:val="en-GB"/>
        </w:rPr>
        <w:t xml:space="preserve"> </w:t>
      </w:r>
      <w:r w:rsidR="00C170BB">
        <w:rPr>
          <w:rFonts w:ascii="Times New Roman" w:hAnsi="Times New Roman" w:cs="Times New Roman"/>
          <w:sz w:val="24"/>
          <w:szCs w:val="24"/>
          <w:lang w:val="en-GB"/>
        </w:rPr>
        <w:t>cannot exclude</w:t>
      </w:r>
      <w:r w:rsidRPr="00B3795F">
        <w:rPr>
          <w:rFonts w:ascii="Times New Roman" w:hAnsi="Times New Roman" w:cs="Times New Roman"/>
          <w:sz w:val="24"/>
          <w:szCs w:val="24"/>
          <w:lang w:val="en-GB"/>
        </w:rPr>
        <w:t xml:space="preserve"> that NeuN expression over the different types of neuronal cell differ</w:t>
      </w:r>
      <w:r w:rsidR="006E2C2F">
        <w:rPr>
          <w:rFonts w:ascii="Times New Roman" w:hAnsi="Times New Roman" w:cs="Times New Roman"/>
          <w:sz w:val="24"/>
          <w:szCs w:val="24"/>
          <w:lang w:val="en-GB"/>
        </w:rPr>
        <w:t>ed</w:t>
      </w:r>
      <w:r w:rsidRPr="00B3795F">
        <w:rPr>
          <w:rFonts w:ascii="Times New Roman" w:hAnsi="Times New Roman" w:cs="Times New Roman"/>
          <w:sz w:val="24"/>
          <w:szCs w:val="24"/>
          <w:lang w:val="en-GB"/>
        </w:rPr>
        <w:t xml:space="preserve"> over GA </w:t>
      </w:r>
      <w:r w:rsidR="006E2C2F">
        <w:rPr>
          <w:rFonts w:ascii="Times New Roman" w:hAnsi="Times New Roman" w:cs="Times New Roman"/>
          <w:sz w:val="24"/>
          <w:szCs w:val="24"/>
          <w:lang w:val="en-GB"/>
        </w:rPr>
        <w:t xml:space="preserve">range </w:t>
      </w:r>
      <w:r w:rsidRPr="00B3795F">
        <w:rPr>
          <w:rFonts w:ascii="Times New Roman" w:hAnsi="Times New Roman" w:cs="Times New Roman"/>
          <w:sz w:val="24"/>
          <w:szCs w:val="24"/>
          <w:lang w:val="en-GB"/>
        </w:rPr>
        <w:t xml:space="preserve">and </w:t>
      </w:r>
      <w:r w:rsidR="008A3764">
        <w:rPr>
          <w:rFonts w:ascii="Times New Roman" w:hAnsi="Times New Roman" w:cs="Times New Roman"/>
          <w:sz w:val="24"/>
          <w:szCs w:val="24"/>
          <w:lang w:val="en-GB"/>
        </w:rPr>
        <w:t xml:space="preserve">thus </w:t>
      </w:r>
      <w:r w:rsidRPr="00B3795F">
        <w:rPr>
          <w:rFonts w:ascii="Times New Roman" w:hAnsi="Times New Roman" w:cs="Times New Roman"/>
          <w:sz w:val="24"/>
          <w:szCs w:val="24"/>
          <w:lang w:val="en-GB"/>
        </w:rPr>
        <w:t xml:space="preserve">may </w:t>
      </w:r>
      <w:r w:rsidR="006B6DE2">
        <w:rPr>
          <w:rFonts w:ascii="Times New Roman" w:hAnsi="Times New Roman" w:cs="Times New Roman"/>
          <w:sz w:val="24"/>
          <w:szCs w:val="24"/>
          <w:lang w:val="en-GB"/>
        </w:rPr>
        <w:t>affect</w:t>
      </w:r>
      <w:r w:rsidRPr="00B3795F">
        <w:rPr>
          <w:rFonts w:ascii="Times New Roman" w:hAnsi="Times New Roman" w:cs="Times New Roman"/>
          <w:sz w:val="24"/>
          <w:szCs w:val="24"/>
          <w:lang w:val="en-GB"/>
        </w:rPr>
        <w:t xml:space="preserve"> cell heterogeneity of samples.</w:t>
      </w:r>
      <w:r w:rsidR="00F34FF6">
        <w:rPr>
          <w:rFonts w:ascii="Times New Roman" w:hAnsi="Times New Roman" w:cs="Times New Roman"/>
          <w:sz w:val="24"/>
          <w:szCs w:val="24"/>
          <w:lang w:val="en-GB"/>
        </w:rPr>
        <w:t xml:space="preserve"> In that context, our study holds an explorative character, and results should taken with caution</w:t>
      </w:r>
      <w:r w:rsidR="008A3764">
        <w:rPr>
          <w:rFonts w:ascii="Times New Roman" w:hAnsi="Times New Roman" w:cs="Times New Roman"/>
          <w:sz w:val="24"/>
          <w:szCs w:val="24"/>
          <w:lang w:val="en-GB"/>
        </w:rPr>
        <w:t>. Since GA itself is prone to a certain error as well, cohort based analysis of prenatal DS, by defintition, cannot provide a perfect match. Validation of our results require therefore t</w:t>
      </w:r>
      <w:r w:rsidR="00F34FF6">
        <w:rPr>
          <w:rFonts w:ascii="Times New Roman" w:hAnsi="Times New Roman" w:cs="Times New Roman"/>
          <w:sz w:val="24"/>
          <w:szCs w:val="24"/>
          <w:lang w:val="en-GB"/>
        </w:rPr>
        <w:t>ranslational study follow-up</w:t>
      </w:r>
      <w:r w:rsidR="00B3795F">
        <w:rPr>
          <w:rFonts w:ascii="Times New Roman" w:hAnsi="Times New Roman" w:cs="Times New Roman"/>
          <w:sz w:val="24"/>
          <w:szCs w:val="24"/>
          <w:lang w:val="en-GB"/>
        </w:rPr>
        <w:t xml:space="preserve">, </w:t>
      </w:r>
      <w:r w:rsidR="00F34FF6" w:rsidRPr="00B3795F">
        <w:rPr>
          <w:rFonts w:ascii="Times New Roman" w:hAnsi="Times New Roman" w:cs="Times New Roman"/>
          <w:i/>
          <w:sz w:val="24"/>
          <w:szCs w:val="24"/>
          <w:lang w:val="en-GB"/>
        </w:rPr>
        <w:t>in-vitro</w:t>
      </w:r>
      <w:r w:rsidR="008A3764">
        <w:rPr>
          <w:rFonts w:ascii="Times New Roman" w:hAnsi="Times New Roman" w:cs="Times New Roman"/>
          <w:sz w:val="24"/>
          <w:szCs w:val="24"/>
          <w:lang w:val="en-GB"/>
        </w:rPr>
        <w:t xml:space="preserve"> and/or</w:t>
      </w:r>
      <w:r w:rsidR="00B3795F">
        <w:rPr>
          <w:rFonts w:ascii="Times New Roman" w:hAnsi="Times New Roman" w:cs="Times New Roman"/>
          <w:sz w:val="24"/>
          <w:szCs w:val="24"/>
          <w:lang w:val="en-GB"/>
        </w:rPr>
        <w:t>,</w:t>
      </w:r>
      <w:r w:rsidR="008A3764">
        <w:rPr>
          <w:rFonts w:ascii="Times New Roman" w:hAnsi="Times New Roman" w:cs="Times New Roman"/>
          <w:sz w:val="24"/>
          <w:szCs w:val="24"/>
          <w:lang w:val="en-GB"/>
        </w:rPr>
        <w:t xml:space="preserve"> </w:t>
      </w:r>
      <w:r w:rsidR="00B3795F">
        <w:rPr>
          <w:rFonts w:ascii="Times New Roman" w:hAnsi="Times New Roman" w:cs="Times New Roman"/>
          <w:sz w:val="24"/>
          <w:szCs w:val="24"/>
          <w:lang w:val="en-GB"/>
        </w:rPr>
        <w:t xml:space="preserve">cohort based, </w:t>
      </w:r>
      <w:r w:rsidR="008A3764">
        <w:rPr>
          <w:rFonts w:ascii="Times New Roman" w:hAnsi="Times New Roman" w:cs="Times New Roman"/>
          <w:sz w:val="24"/>
          <w:szCs w:val="24"/>
          <w:lang w:val="en-GB"/>
        </w:rPr>
        <w:t>single cell analysis</w:t>
      </w:r>
      <w:r w:rsidR="00F34FF6">
        <w:rPr>
          <w:rFonts w:ascii="Times New Roman" w:hAnsi="Times New Roman" w:cs="Times New Roman"/>
          <w:sz w:val="24"/>
          <w:szCs w:val="24"/>
          <w:lang w:val="en-GB"/>
        </w:rPr>
        <w:t xml:space="preserve">. </w:t>
      </w:r>
    </w:p>
    <w:p w:rsidR="00A1308E" w:rsidRDefault="00A1308E"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63A01" w:rsidRDefault="00E63A01" w:rsidP="00B679C1">
      <w:pPr>
        <w:spacing w:line="480" w:lineRule="auto"/>
        <w:rPr>
          <w:rFonts w:ascii="Times New Roman" w:hAnsi="Times New Roman" w:cs="Times New Roman"/>
          <w:sz w:val="24"/>
          <w:szCs w:val="24"/>
        </w:rPr>
      </w:pPr>
    </w:p>
    <w:p w:rsidR="00EE3578" w:rsidRPr="00B3795F" w:rsidRDefault="00EE3578" w:rsidP="00B679C1">
      <w:pPr>
        <w:spacing w:line="480" w:lineRule="auto"/>
        <w:ind w:right="-563"/>
        <w:rPr>
          <w:rFonts w:ascii="Times New Roman" w:hAnsi="Times New Roman" w:cs="Times New Roman"/>
        </w:rPr>
      </w:pPr>
      <w:r w:rsidRPr="00B3795F">
        <w:rPr>
          <w:rFonts w:ascii="Times New Roman" w:hAnsi="Times New Roman" w:cs="Times New Roman"/>
          <w:b/>
        </w:rPr>
        <w:lastRenderedPageBreak/>
        <w:t>Supplementary file table I:</w:t>
      </w:r>
      <w:r w:rsidRPr="00B3795F">
        <w:rPr>
          <w:rFonts w:ascii="Times New Roman" w:hAnsi="Times New Roman" w:cs="Times New Roman"/>
        </w:rPr>
        <w:t xml:space="preserve"> Characteristics of cerebrum specimens qc passed </w:t>
      </w:r>
    </w:p>
    <w:tbl>
      <w:tblPr>
        <w:tblStyle w:val="Tabelraster"/>
        <w:tblW w:w="9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
        <w:gridCol w:w="1134"/>
        <w:gridCol w:w="992"/>
        <w:gridCol w:w="3686"/>
        <w:gridCol w:w="1134"/>
        <w:gridCol w:w="1134"/>
      </w:tblGrid>
      <w:tr w:rsidR="00EE3578" w:rsidRPr="00B3795F" w:rsidTr="00A1308E">
        <w:tc>
          <w:tcPr>
            <w:tcW w:w="851" w:type="dxa"/>
            <w:tcBorders>
              <w:bottom w:val="single" w:sz="8" w:space="0" w:color="auto"/>
            </w:tcBorders>
          </w:tcPr>
          <w:p w:rsidR="00EE3578" w:rsidRPr="00B3795F" w:rsidRDefault="00EE3578" w:rsidP="00B679C1">
            <w:pPr>
              <w:spacing w:line="480" w:lineRule="auto"/>
              <w:jc w:val="center"/>
              <w:rPr>
                <w:rFonts w:ascii="Times New Roman" w:hAnsi="Times New Roman" w:cs="Times New Roman"/>
                <w:b/>
                <w:sz w:val="20"/>
                <w:szCs w:val="20"/>
              </w:rPr>
            </w:pPr>
            <w:r w:rsidRPr="00B3795F">
              <w:rPr>
                <w:rFonts w:ascii="Times New Roman" w:hAnsi="Times New Roman" w:cs="Times New Roman"/>
                <w:b/>
                <w:sz w:val="20"/>
                <w:szCs w:val="20"/>
              </w:rPr>
              <w:t>Group</w:t>
            </w:r>
          </w:p>
        </w:tc>
        <w:tc>
          <w:tcPr>
            <w:tcW w:w="567" w:type="dxa"/>
            <w:tcBorders>
              <w:bottom w:val="single" w:sz="8" w:space="0" w:color="auto"/>
            </w:tcBorders>
          </w:tcPr>
          <w:p w:rsidR="00EE3578" w:rsidRPr="00B3795F" w:rsidRDefault="00EE3578" w:rsidP="00B679C1">
            <w:pPr>
              <w:spacing w:line="480" w:lineRule="auto"/>
              <w:jc w:val="center"/>
              <w:rPr>
                <w:rFonts w:ascii="Times New Roman" w:hAnsi="Times New Roman" w:cs="Times New Roman"/>
                <w:b/>
                <w:sz w:val="20"/>
                <w:szCs w:val="20"/>
              </w:rPr>
            </w:pPr>
            <w:r w:rsidRPr="00B3795F">
              <w:rPr>
                <w:rFonts w:ascii="Times New Roman" w:hAnsi="Times New Roman" w:cs="Times New Roman"/>
                <w:b/>
                <w:sz w:val="20"/>
                <w:szCs w:val="20"/>
              </w:rPr>
              <w:t>Sex</w:t>
            </w:r>
          </w:p>
        </w:tc>
        <w:tc>
          <w:tcPr>
            <w:tcW w:w="1134" w:type="dxa"/>
            <w:tcBorders>
              <w:bottom w:val="single" w:sz="8" w:space="0" w:color="auto"/>
            </w:tcBorders>
          </w:tcPr>
          <w:p w:rsidR="00EE3578" w:rsidRPr="00B3795F" w:rsidRDefault="00EE3578" w:rsidP="00B679C1">
            <w:pPr>
              <w:spacing w:line="480" w:lineRule="auto"/>
              <w:jc w:val="center"/>
              <w:rPr>
                <w:rFonts w:ascii="Times New Roman" w:hAnsi="Times New Roman" w:cs="Times New Roman"/>
                <w:b/>
                <w:sz w:val="20"/>
                <w:szCs w:val="20"/>
              </w:rPr>
            </w:pPr>
            <w:r w:rsidRPr="00B3795F">
              <w:rPr>
                <w:rFonts w:ascii="Times New Roman" w:hAnsi="Times New Roman" w:cs="Times New Roman"/>
                <w:b/>
                <w:sz w:val="20"/>
                <w:szCs w:val="20"/>
              </w:rPr>
              <w:t>GA (wks)</w:t>
            </w:r>
          </w:p>
        </w:tc>
        <w:tc>
          <w:tcPr>
            <w:tcW w:w="992" w:type="dxa"/>
            <w:tcBorders>
              <w:bottom w:val="single" w:sz="8" w:space="0" w:color="auto"/>
            </w:tcBorders>
          </w:tcPr>
          <w:p w:rsidR="00EE3578" w:rsidRPr="00B3795F" w:rsidRDefault="00EE3578" w:rsidP="00B679C1">
            <w:pPr>
              <w:spacing w:line="480" w:lineRule="auto"/>
              <w:jc w:val="center"/>
              <w:rPr>
                <w:rFonts w:ascii="Times New Roman" w:hAnsi="Times New Roman" w:cs="Times New Roman"/>
                <w:b/>
                <w:sz w:val="20"/>
                <w:szCs w:val="20"/>
              </w:rPr>
            </w:pPr>
            <w:r w:rsidRPr="00B3795F">
              <w:rPr>
                <w:rFonts w:ascii="Times New Roman" w:hAnsi="Times New Roman" w:cs="Times New Roman"/>
                <w:b/>
                <w:sz w:val="20"/>
                <w:szCs w:val="20"/>
              </w:rPr>
              <w:t>Section*</w:t>
            </w:r>
          </w:p>
        </w:tc>
        <w:tc>
          <w:tcPr>
            <w:tcW w:w="3686" w:type="dxa"/>
            <w:tcBorders>
              <w:bottom w:val="single" w:sz="8" w:space="0" w:color="auto"/>
            </w:tcBorders>
          </w:tcPr>
          <w:p w:rsidR="00EE3578" w:rsidRPr="00B3795F" w:rsidRDefault="00EE3578" w:rsidP="00B679C1">
            <w:pPr>
              <w:spacing w:line="480" w:lineRule="auto"/>
              <w:jc w:val="center"/>
              <w:rPr>
                <w:rFonts w:ascii="Times New Roman" w:hAnsi="Times New Roman" w:cs="Times New Roman"/>
                <w:b/>
                <w:sz w:val="20"/>
                <w:szCs w:val="20"/>
              </w:rPr>
            </w:pPr>
            <w:r w:rsidRPr="00B3795F">
              <w:rPr>
                <w:rFonts w:ascii="Times New Roman" w:hAnsi="Times New Roman" w:cs="Times New Roman"/>
                <w:b/>
                <w:sz w:val="20"/>
                <w:szCs w:val="20"/>
              </w:rPr>
              <w:t>Region</w:t>
            </w:r>
          </w:p>
        </w:tc>
        <w:tc>
          <w:tcPr>
            <w:tcW w:w="1134" w:type="dxa"/>
            <w:tcBorders>
              <w:bottom w:val="single" w:sz="8" w:space="0" w:color="auto"/>
            </w:tcBorders>
          </w:tcPr>
          <w:p w:rsidR="00EE3578" w:rsidRPr="00B3795F" w:rsidRDefault="00EE3578" w:rsidP="00B679C1">
            <w:pPr>
              <w:spacing w:line="480" w:lineRule="auto"/>
              <w:jc w:val="center"/>
              <w:rPr>
                <w:rFonts w:ascii="Times New Roman" w:hAnsi="Times New Roman" w:cs="Times New Roman"/>
                <w:b/>
                <w:sz w:val="20"/>
                <w:szCs w:val="20"/>
              </w:rPr>
            </w:pPr>
            <w:r w:rsidRPr="00B3795F">
              <w:rPr>
                <w:rFonts w:ascii="Times New Roman" w:hAnsi="Times New Roman" w:cs="Times New Roman"/>
                <w:b/>
                <w:sz w:val="20"/>
                <w:szCs w:val="20"/>
              </w:rPr>
              <w:t>PMI (hrs)</w:t>
            </w:r>
          </w:p>
        </w:tc>
        <w:tc>
          <w:tcPr>
            <w:tcW w:w="1134" w:type="dxa"/>
            <w:tcBorders>
              <w:bottom w:val="single" w:sz="8" w:space="0" w:color="auto"/>
            </w:tcBorders>
          </w:tcPr>
          <w:p w:rsidR="00EE3578" w:rsidRPr="00B3795F" w:rsidRDefault="00EE3578" w:rsidP="00B679C1">
            <w:pPr>
              <w:spacing w:line="480" w:lineRule="auto"/>
              <w:jc w:val="center"/>
              <w:rPr>
                <w:rFonts w:ascii="Times New Roman" w:hAnsi="Times New Roman" w:cs="Times New Roman"/>
                <w:b/>
                <w:sz w:val="20"/>
                <w:szCs w:val="20"/>
              </w:rPr>
            </w:pPr>
            <w:r w:rsidRPr="00B3795F">
              <w:rPr>
                <w:rFonts w:ascii="Times New Roman" w:hAnsi="Times New Roman" w:cs="Times New Roman"/>
                <w:b/>
                <w:sz w:val="20"/>
                <w:szCs w:val="20"/>
              </w:rPr>
              <w:t>Ethnicity</w:t>
            </w:r>
          </w:p>
        </w:tc>
      </w:tr>
      <w:tr w:rsidR="00EE3578" w:rsidRPr="00B3795F" w:rsidTr="00A1308E">
        <w:tc>
          <w:tcPr>
            <w:tcW w:w="851" w:type="dxa"/>
            <w:tcBorders>
              <w:top w:val="single" w:sz="8" w:space="0" w:color="auto"/>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single" w:sz="8"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single" w:sz="8"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20</w:t>
            </w:r>
          </w:p>
        </w:tc>
        <w:tc>
          <w:tcPr>
            <w:tcW w:w="992" w:type="dxa"/>
            <w:tcBorders>
              <w:top w:val="single" w:sz="8"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3686" w:type="dxa"/>
            <w:tcBorders>
              <w:top w:val="single" w:sz="8" w:space="0" w:color="auto"/>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Premotor cortex and Suppl. Motor Cortex</w:t>
            </w:r>
          </w:p>
        </w:tc>
        <w:tc>
          <w:tcPr>
            <w:tcW w:w="1134" w:type="dxa"/>
            <w:tcBorders>
              <w:top w:val="single" w:sz="8"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w:t>
            </w:r>
          </w:p>
        </w:tc>
        <w:tc>
          <w:tcPr>
            <w:tcW w:w="1134" w:type="dxa"/>
            <w:tcBorders>
              <w:top w:val="single" w:sz="8"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AFR-AM</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Primary visual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AFR-AM</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23</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16</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Primary Motor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AFR-AM</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16</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18</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Premotor cortex and Suppl. Motor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AFR-AM</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M</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21</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17</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Premotor cortex and Suppl. Motor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AFR-AM</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M</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22</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13</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Primary Somatosensory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3</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M</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17</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Premotor cortex and Suppl. Motor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6</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AFR-AM</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DS</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M</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22</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23</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Dorsal anterior cingulate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3</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AFR-AM</w:t>
            </w:r>
          </w:p>
        </w:tc>
      </w:tr>
      <w:tr w:rsidR="00EE3578" w:rsidRPr="00B3795F" w:rsidTr="00A1308E">
        <w:tc>
          <w:tcPr>
            <w:tcW w:w="851" w:type="dxa"/>
            <w:tcBorders>
              <w:top w:val="single" w:sz="8" w:space="0" w:color="auto"/>
              <w:bottom w:val="single" w:sz="4" w:space="0" w:color="auto"/>
            </w:tcBorders>
          </w:tcPr>
          <w:p w:rsidR="00EE3578" w:rsidRPr="00B3795F" w:rsidRDefault="00EE3578" w:rsidP="00B679C1">
            <w:pPr>
              <w:spacing w:line="480" w:lineRule="auto"/>
              <w:jc w:val="center"/>
              <w:rPr>
                <w:rFonts w:ascii="Times New Roman" w:hAnsi="Times New Roman" w:cs="Times New Roman"/>
                <w:sz w:val="20"/>
                <w:szCs w:val="20"/>
              </w:rPr>
            </w:pPr>
          </w:p>
        </w:tc>
        <w:tc>
          <w:tcPr>
            <w:tcW w:w="567" w:type="dxa"/>
            <w:tcBorders>
              <w:top w:val="single" w:sz="8" w:space="0" w:color="auto"/>
              <w:bottom w:val="single" w:sz="4" w:space="0" w:color="auto"/>
            </w:tcBorders>
          </w:tcPr>
          <w:p w:rsidR="00EE3578" w:rsidRPr="00B3795F" w:rsidRDefault="00EE3578" w:rsidP="00B679C1">
            <w:pPr>
              <w:spacing w:line="480" w:lineRule="auto"/>
              <w:jc w:val="center"/>
              <w:rPr>
                <w:rFonts w:ascii="Times New Roman" w:hAnsi="Times New Roman" w:cs="Times New Roman"/>
                <w:sz w:val="20"/>
                <w:szCs w:val="20"/>
              </w:rPr>
            </w:pPr>
          </w:p>
        </w:tc>
        <w:tc>
          <w:tcPr>
            <w:tcW w:w="1134" w:type="dxa"/>
            <w:tcBorders>
              <w:top w:val="single" w:sz="8" w:space="0" w:color="auto"/>
              <w:bottom w:val="single" w:sz="4" w:space="0" w:color="auto"/>
            </w:tcBorders>
          </w:tcPr>
          <w:p w:rsidR="00EE3578" w:rsidRPr="00B3795F" w:rsidRDefault="00EE3578" w:rsidP="00B679C1">
            <w:pPr>
              <w:spacing w:line="480" w:lineRule="auto"/>
              <w:jc w:val="center"/>
              <w:rPr>
                <w:rFonts w:ascii="Times New Roman" w:hAnsi="Times New Roman" w:cs="Times New Roman"/>
                <w:sz w:val="20"/>
                <w:szCs w:val="20"/>
              </w:rPr>
            </w:pPr>
          </w:p>
        </w:tc>
        <w:tc>
          <w:tcPr>
            <w:tcW w:w="992" w:type="dxa"/>
            <w:tcBorders>
              <w:top w:val="single" w:sz="8" w:space="0" w:color="auto"/>
              <w:bottom w:val="single" w:sz="4" w:space="0" w:color="auto"/>
            </w:tcBorders>
          </w:tcPr>
          <w:p w:rsidR="00EE3578" w:rsidRPr="00B3795F" w:rsidRDefault="00EE3578" w:rsidP="00B679C1">
            <w:pPr>
              <w:spacing w:line="480" w:lineRule="auto"/>
              <w:jc w:val="center"/>
              <w:rPr>
                <w:rFonts w:ascii="Times New Roman" w:hAnsi="Times New Roman" w:cs="Times New Roman"/>
                <w:sz w:val="20"/>
                <w:szCs w:val="20"/>
              </w:rPr>
            </w:pPr>
          </w:p>
        </w:tc>
        <w:tc>
          <w:tcPr>
            <w:tcW w:w="3686" w:type="dxa"/>
            <w:tcBorders>
              <w:top w:val="single" w:sz="8" w:space="0" w:color="auto"/>
              <w:bottom w:val="single" w:sz="4" w:space="0" w:color="auto"/>
            </w:tcBorders>
          </w:tcPr>
          <w:p w:rsidR="00EE3578" w:rsidRPr="00B3795F" w:rsidRDefault="00EE3578" w:rsidP="00B679C1">
            <w:pPr>
              <w:spacing w:line="480" w:lineRule="auto"/>
              <w:jc w:val="center"/>
              <w:rPr>
                <w:rFonts w:ascii="Times New Roman" w:hAnsi="Times New Roman" w:cs="Times New Roman"/>
                <w:i/>
                <w:sz w:val="20"/>
                <w:szCs w:val="20"/>
              </w:rPr>
            </w:pPr>
          </w:p>
        </w:tc>
        <w:tc>
          <w:tcPr>
            <w:tcW w:w="1134" w:type="dxa"/>
            <w:tcBorders>
              <w:top w:val="single" w:sz="8" w:space="0" w:color="auto"/>
              <w:bottom w:val="single" w:sz="4" w:space="0" w:color="auto"/>
            </w:tcBorders>
          </w:tcPr>
          <w:p w:rsidR="00EE3578" w:rsidRPr="00B3795F" w:rsidRDefault="00EE3578" w:rsidP="00B679C1">
            <w:pPr>
              <w:spacing w:line="480" w:lineRule="auto"/>
              <w:jc w:val="center"/>
              <w:rPr>
                <w:rFonts w:ascii="Times New Roman" w:hAnsi="Times New Roman" w:cs="Times New Roman"/>
                <w:sz w:val="20"/>
                <w:szCs w:val="20"/>
              </w:rPr>
            </w:pPr>
          </w:p>
        </w:tc>
        <w:tc>
          <w:tcPr>
            <w:tcW w:w="1134" w:type="dxa"/>
            <w:tcBorders>
              <w:top w:val="single" w:sz="8" w:space="0" w:color="auto"/>
              <w:bottom w:val="single" w:sz="4" w:space="0" w:color="auto"/>
            </w:tcBorders>
          </w:tcPr>
          <w:p w:rsidR="00EE3578" w:rsidRPr="00B3795F" w:rsidRDefault="00EE3578" w:rsidP="00B679C1">
            <w:pPr>
              <w:spacing w:line="480" w:lineRule="auto"/>
              <w:jc w:val="center"/>
              <w:rPr>
                <w:rFonts w:ascii="Times New Roman" w:hAnsi="Times New Roman" w:cs="Times New Roman"/>
                <w:sz w:val="20"/>
                <w:szCs w:val="20"/>
              </w:rPr>
            </w:pPr>
          </w:p>
        </w:tc>
      </w:tr>
      <w:tr w:rsidR="00EE3578" w:rsidRPr="00B3795F" w:rsidTr="00A1308E">
        <w:tc>
          <w:tcPr>
            <w:tcW w:w="851" w:type="dxa"/>
            <w:tcBorders>
              <w:top w:val="single" w:sz="4" w:space="0" w:color="auto"/>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single" w:sz="4"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single" w:sz="4"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single" w:sz="4"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6</w:t>
            </w:r>
          </w:p>
        </w:tc>
        <w:tc>
          <w:tcPr>
            <w:tcW w:w="3686" w:type="dxa"/>
            <w:tcBorders>
              <w:top w:val="single" w:sz="4" w:space="0" w:color="auto"/>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Associative visual cortex</w:t>
            </w:r>
          </w:p>
        </w:tc>
        <w:tc>
          <w:tcPr>
            <w:tcW w:w="1134" w:type="dxa"/>
            <w:tcBorders>
              <w:top w:val="single" w:sz="4"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w:t>
            </w:r>
          </w:p>
        </w:tc>
        <w:tc>
          <w:tcPr>
            <w:tcW w:w="1134" w:type="dxa"/>
            <w:tcBorders>
              <w:top w:val="single" w:sz="4" w:space="0" w:color="auto"/>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133BB5"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7</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Visuo-Motor Coordination</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18</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8</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Visuo-Motor Coordination</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133BB5"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23</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Dorsal anterior cingulate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3</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6</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Associative visual cortex</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F</w:t>
            </w:r>
          </w:p>
        </w:tc>
        <w:tc>
          <w:tcPr>
            <w:tcW w:w="1134" w:type="dxa"/>
            <w:tcBorders>
              <w:top w:val="nil"/>
              <w:bottom w:val="nil"/>
            </w:tcBorders>
            <w:vAlign w:val="bottom"/>
          </w:tcPr>
          <w:p w:rsidR="00EE3578" w:rsidRPr="00B3795F" w:rsidRDefault="00133BB5"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18</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8</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Visuo-Motor Coordination</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M</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7</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Visuo-Motor Coordination</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nil"/>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M</w:t>
            </w:r>
          </w:p>
        </w:tc>
        <w:tc>
          <w:tcPr>
            <w:tcW w:w="1134" w:type="dxa"/>
            <w:tcBorders>
              <w:top w:val="nil"/>
              <w:bottom w:val="nil"/>
            </w:tcBorders>
            <w:vAlign w:val="bottom"/>
          </w:tcPr>
          <w:p w:rsidR="00EE3578" w:rsidRPr="00B3795F" w:rsidRDefault="00133BB5"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19</w:t>
            </w:r>
          </w:p>
        </w:tc>
        <w:tc>
          <w:tcPr>
            <w:tcW w:w="992"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8</w:t>
            </w:r>
          </w:p>
        </w:tc>
        <w:tc>
          <w:tcPr>
            <w:tcW w:w="3686"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Visuo-Motor Coordination</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2</w:t>
            </w:r>
          </w:p>
        </w:tc>
        <w:tc>
          <w:tcPr>
            <w:tcW w:w="1134" w:type="dxa"/>
            <w:tcBorders>
              <w:top w:val="nil"/>
              <w:bottom w:val="nil"/>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r w:rsidR="00EE3578" w:rsidRPr="00B3795F" w:rsidTr="00A1308E">
        <w:tc>
          <w:tcPr>
            <w:tcW w:w="851" w:type="dxa"/>
            <w:tcBorders>
              <w:top w:val="nil"/>
              <w:bottom w:val="single" w:sz="4" w:space="0" w:color="auto"/>
            </w:tcBorders>
          </w:tcPr>
          <w:p w:rsidR="00EE3578" w:rsidRPr="00B3795F" w:rsidRDefault="00EE3578"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Control</w:t>
            </w:r>
          </w:p>
        </w:tc>
        <w:tc>
          <w:tcPr>
            <w:tcW w:w="567" w:type="dxa"/>
            <w:tcBorders>
              <w:top w:val="nil"/>
              <w:bottom w:val="single" w:sz="4" w:space="0" w:color="auto"/>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M</w:t>
            </w:r>
          </w:p>
        </w:tc>
        <w:tc>
          <w:tcPr>
            <w:tcW w:w="1134" w:type="dxa"/>
            <w:tcBorders>
              <w:top w:val="nil"/>
              <w:bottom w:val="single" w:sz="4" w:space="0" w:color="auto"/>
            </w:tcBorders>
            <w:vAlign w:val="bottom"/>
          </w:tcPr>
          <w:p w:rsidR="00EE3578" w:rsidRPr="00B3795F" w:rsidRDefault="00133BB5" w:rsidP="00B679C1">
            <w:pPr>
              <w:spacing w:line="480" w:lineRule="auto"/>
              <w:jc w:val="center"/>
              <w:rPr>
                <w:rFonts w:ascii="Times New Roman" w:hAnsi="Times New Roman" w:cs="Times New Roman"/>
                <w:sz w:val="20"/>
                <w:szCs w:val="20"/>
              </w:rPr>
            </w:pPr>
            <w:r w:rsidRPr="00B3795F">
              <w:rPr>
                <w:rFonts w:ascii="Times New Roman" w:hAnsi="Times New Roman" w:cs="Times New Roman"/>
                <w:sz w:val="20"/>
                <w:szCs w:val="20"/>
              </w:rPr>
              <w:t>19</w:t>
            </w:r>
          </w:p>
        </w:tc>
        <w:tc>
          <w:tcPr>
            <w:tcW w:w="992" w:type="dxa"/>
            <w:tcBorders>
              <w:top w:val="nil"/>
              <w:bottom w:val="single" w:sz="4" w:space="0" w:color="auto"/>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15</w:t>
            </w:r>
          </w:p>
        </w:tc>
        <w:tc>
          <w:tcPr>
            <w:tcW w:w="3686" w:type="dxa"/>
            <w:tcBorders>
              <w:top w:val="nil"/>
              <w:bottom w:val="single" w:sz="4" w:space="0" w:color="auto"/>
            </w:tcBorders>
            <w:vAlign w:val="bottom"/>
          </w:tcPr>
          <w:p w:rsidR="00EE3578" w:rsidRPr="00B3795F" w:rsidRDefault="00EE3578" w:rsidP="00B679C1">
            <w:pPr>
              <w:spacing w:line="480" w:lineRule="auto"/>
              <w:jc w:val="center"/>
              <w:rPr>
                <w:rFonts w:ascii="Times New Roman" w:hAnsi="Times New Roman" w:cs="Times New Roman"/>
                <w:i/>
                <w:color w:val="000000"/>
                <w:sz w:val="20"/>
                <w:szCs w:val="20"/>
              </w:rPr>
            </w:pPr>
            <w:r w:rsidRPr="00B3795F">
              <w:rPr>
                <w:rFonts w:ascii="Times New Roman" w:hAnsi="Times New Roman" w:cs="Times New Roman"/>
                <w:i/>
                <w:color w:val="000000"/>
                <w:sz w:val="20"/>
                <w:szCs w:val="20"/>
              </w:rPr>
              <w:t>Primary Motor Cortex</w:t>
            </w:r>
          </w:p>
        </w:tc>
        <w:tc>
          <w:tcPr>
            <w:tcW w:w="1134" w:type="dxa"/>
            <w:tcBorders>
              <w:top w:val="nil"/>
              <w:bottom w:val="single" w:sz="4" w:space="0" w:color="auto"/>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4</w:t>
            </w:r>
          </w:p>
        </w:tc>
        <w:tc>
          <w:tcPr>
            <w:tcW w:w="1134" w:type="dxa"/>
            <w:tcBorders>
              <w:top w:val="nil"/>
              <w:bottom w:val="single" w:sz="4" w:space="0" w:color="auto"/>
            </w:tcBorders>
            <w:vAlign w:val="bottom"/>
          </w:tcPr>
          <w:p w:rsidR="00EE3578" w:rsidRPr="00B3795F" w:rsidRDefault="00EE3578" w:rsidP="00B679C1">
            <w:pPr>
              <w:spacing w:line="480" w:lineRule="auto"/>
              <w:jc w:val="center"/>
              <w:rPr>
                <w:rFonts w:ascii="Times New Roman" w:hAnsi="Times New Roman" w:cs="Times New Roman"/>
                <w:color w:val="000000"/>
                <w:sz w:val="20"/>
                <w:szCs w:val="20"/>
              </w:rPr>
            </w:pPr>
            <w:r w:rsidRPr="00B3795F">
              <w:rPr>
                <w:rFonts w:ascii="Times New Roman" w:hAnsi="Times New Roman" w:cs="Times New Roman"/>
                <w:color w:val="000000"/>
                <w:sz w:val="20"/>
                <w:szCs w:val="20"/>
              </w:rPr>
              <w:t>CAU</w:t>
            </w:r>
          </w:p>
        </w:tc>
      </w:tr>
    </w:tbl>
    <w:p w:rsidR="00EE3578" w:rsidRPr="00B3795F" w:rsidRDefault="00EE3578" w:rsidP="00B679C1">
      <w:pPr>
        <w:pStyle w:val="Geenafstand"/>
        <w:spacing w:line="480" w:lineRule="auto"/>
        <w:ind w:right="4"/>
        <w:rPr>
          <w:rFonts w:ascii="Times New Roman" w:hAnsi="Times New Roman" w:cs="Times New Roman"/>
          <w:sz w:val="20"/>
          <w:szCs w:val="20"/>
          <w:lang w:val="en-GB"/>
        </w:rPr>
      </w:pPr>
      <w:r w:rsidRPr="00B3795F">
        <w:rPr>
          <w:rFonts w:ascii="Times New Roman" w:hAnsi="Times New Roman" w:cs="Times New Roman"/>
          <w:sz w:val="20"/>
          <w:szCs w:val="20"/>
          <w:lang w:val="en-GB"/>
        </w:rPr>
        <w:t xml:space="preserve">qc: quality control DNA methylation and gene expression profiles; F: Female; M: Male; GA (wks): gestational age in weeks; PMI: Post mortem interval until tissue preservation; AFR- AM: </w:t>
      </w:r>
      <w:r w:rsidRPr="00B3795F">
        <w:rPr>
          <w:rFonts w:ascii="Times New Roman" w:hAnsi="Times New Roman" w:cs="Times New Roman"/>
          <w:color w:val="000000"/>
          <w:sz w:val="20"/>
          <w:szCs w:val="20"/>
          <w:lang w:val="en-GB"/>
        </w:rPr>
        <w:t xml:space="preserve">African American; CAU: Caucasian. </w:t>
      </w:r>
      <w:r w:rsidRPr="00B3795F">
        <w:rPr>
          <w:rFonts w:ascii="Times New Roman" w:hAnsi="Times New Roman" w:cs="Times New Roman"/>
          <w:sz w:val="20"/>
          <w:szCs w:val="20"/>
          <w:lang w:val="en-GB"/>
        </w:rPr>
        <w:t>*representing the section within the region of the cerebrum tissue (</w:t>
      </w:r>
      <w:hyperlink r:id="rId10" w:history="1">
        <w:r w:rsidRPr="00B3795F">
          <w:rPr>
            <w:rStyle w:val="Hyperlink"/>
            <w:rFonts w:ascii="Times New Roman" w:hAnsi="Times New Roman" w:cs="Times New Roman"/>
            <w:sz w:val="20"/>
            <w:szCs w:val="20"/>
            <w:lang w:val="en-GB"/>
          </w:rPr>
          <w:t>https://neurobiobank.nih.gov/about-best-practices</w:t>
        </w:r>
      </w:hyperlink>
      <w:r w:rsidRPr="00B3795F">
        <w:rPr>
          <w:rFonts w:ascii="Times New Roman" w:hAnsi="Times New Roman" w:cs="Times New Roman"/>
          <w:sz w:val="20"/>
          <w:szCs w:val="20"/>
          <w:lang w:val="en-GB"/>
        </w:rPr>
        <w:t>).</w:t>
      </w:r>
    </w:p>
    <w:p w:rsidR="00EE3578" w:rsidRDefault="00EE3578" w:rsidP="00B679C1">
      <w:pPr>
        <w:spacing w:line="480" w:lineRule="auto"/>
      </w:pPr>
    </w:p>
    <w:p w:rsidR="00502AEC" w:rsidRDefault="00502AEC" w:rsidP="00B679C1">
      <w:pPr>
        <w:spacing w:line="480" w:lineRule="auto"/>
      </w:pPr>
    </w:p>
    <w:p w:rsidR="009C5E4B" w:rsidRPr="00B3795F" w:rsidRDefault="009C5E4B" w:rsidP="00B679C1">
      <w:pPr>
        <w:spacing w:line="480" w:lineRule="auto"/>
        <w:rPr>
          <w:b/>
          <w:i/>
        </w:rPr>
      </w:pPr>
      <w:r w:rsidRPr="00B3795F">
        <w:rPr>
          <w:rFonts w:ascii="Times New Roman" w:hAnsi="Times New Roman" w:cs="Times New Roman"/>
          <w:b/>
          <w:i/>
          <w:sz w:val="24"/>
          <w:szCs w:val="24"/>
        </w:rPr>
        <w:lastRenderedPageBreak/>
        <w:t>References :</w:t>
      </w:r>
      <w:bookmarkStart w:id="0" w:name="_GoBack"/>
      <w:bookmarkEnd w:id="0"/>
    </w:p>
    <w:p w:rsidR="00157A03" w:rsidRPr="00157A03" w:rsidRDefault="009C5E4B" w:rsidP="00157A03">
      <w:pPr>
        <w:pStyle w:val="EndNoteBibliography"/>
        <w:spacing w:after="0"/>
        <w:ind w:left="720" w:hanging="720"/>
      </w:pPr>
      <w:r w:rsidRPr="00B3795F">
        <w:rPr>
          <w:lang w:val="en-GB"/>
        </w:rPr>
        <w:fldChar w:fldCharType="begin"/>
      </w:r>
      <w:r w:rsidRPr="00B3795F">
        <w:rPr>
          <w:lang w:val="en-GB"/>
        </w:rPr>
        <w:instrText xml:space="preserve"> ADDIN EN.REFLIST </w:instrText>
      </w:r>
      <w:r w:rsidRPr="00B3795F">
        <w:rPr>
          <w:lang w:val="en-GB"/>
        </w:rPr>
        <w:fldChar w:fldCharType="separate"/>
      </w:r>
      <w:r w:rsidR="00157A03" w:rsidRPr="00157A03">
        <w:t>1.</w:t>
      </w:r>
      <w:r w:rsidR="00157A03" w:rsidRPr="00157A03">
        <w:tab/>
        <w:t>Ahmed ZM, Yousaf R, Lee BC</w:t>
      </w:r>
      <w:r w:rsidR="00157A03" w:rsidRPr="00157A03">
        <w:rPr>
          <w:i/>
        </w:rPr>
        <w:t xml:space="preserve"> et al</w:t>
      </w:r>
      <w:r w:rsidR="00157A03" w:rsidRPr="00157A03">
        <w:t>. Functional null mutations of MSRB3 encoding methionine sulfoxide reductase are associated with human deafness DFNB74</w:t>
      </w:r>
      <w:r w:rsidR="00157A03" w:rsidRPr="00157A03">
        <w:rPr>
          <w:i/>
        </w:rPr>
        <w:t>.</w:t>
      </w:r>
      <w:r w:rsidR="00157A03" w:rsidRPr="00157A03">
        <w:t xml:space="preserve"> </w:t>
      </w:r>
      <w:r w:rsidR="00157A03" w:rsidRPr="00157A03">
        <w:rPr>
          <w:i/>
        </w:rPr>
        <w:t xml:space="preserve">Am J Hum Genet </w:t>
      </w:r>
      <w:r w:rsidR="00157A03" w:rsidRPr="00157A03">
        <w:t>88(1), 19-29 (2011).</w:t>
      </w:r>
    </w:p>
    <w:p w:rsidR="00157A03" w:rsidRPr="00157A03" w:rsidRDefault="00157A03" w:rsidP="00157A03">
      <w:pPr>
        <w:pStyle w:val="EndNoteBibliography"/>
        <w:spacing w:after="0"/>
        <w:ind w:left="720" w:hanging="720"/>
      </w:pPr>
      <w:r w:rsidRPr="00157A03">
        <w:t>2.</w:t>
      </w:r>
      <w:r w:rsidRPr="00157A03">
        <w:tab/>
        <w:t>Liu J, Luo X, Xu Y</w:t>
      </w:r>
      <w:r w:rsidRPr="00157A03">
        <w:rPr>
          <w:i/>
        </w:rPr>
        <w:t xml:space="preserve"> et al</w:t>
      </w:r>
      <w:r w:rsidRPr="00157A03">
        <w:t>. Single-stranded DNA binding protein Ssbp3 induces differentiation of mouse embryonic stem cells into trophoblast-like cells</w:t>
      </w:r>
      <w:r w:rsidRPr="00157A03">
        <w:rPr>
          <w:i/>
        </w:rPr>
        <w:t>.</w:t>
      </w:r>
      <w:r w:rsidRPr="00157A03">
        <w:t xml:space="preserve"> </w:t>
      </w:r>
      <w:r w:rsidRPr="00157A03">
        <w:rPr>
          <w:i/>
        </w:rPr>
        <w:t xml:space="preserve">Stem Cell Res Ther </w:t>
      </w:r>
      <w:r w:rsidRPr="00157A03">
        <w:t>7(1), 79 (2016).</w:t>
      </w:r>
    </w:p>
    <w:p w:rsidR="00157A03" w:rsidRPr="00157A03" w:rsidRDefault="00157A03" w:rsidP="00157A03">
      <w:pPr>
        <w:pStyle w:val="EndNoteBibliography"/>
        <w:spacing w:after="0"/>
        <w:ind w:left="720" w:hanging="720"/>
      </w:pPr>
      <w:r w:rsidRPr="00157A03">
        <w:t>3.</w:t>
      </w:r>
      <w:r w:rsidRPr="00157A03">
        <w:tab/>
        <w:t>Vacik T, Ladinovic D, Raska I. KDM2A/B lysine demethylases and their alternative isoforms in development and disease</w:t>
      </w:r>
      <w:r w:rsidRPr="00157A03">
        <w:rPr>
          <w:i/>
        </w:rPr>
        <w:t>.</w:t>
      </w:r>
      <w:r w:rsidRPr="00157A03">
        <w:t xml:space="preserve"> </w:t>
      </w:r>
      <w:r w:rsidRPr="00157A03">
        <w:rPr>
          <w:i/>
        </w:rPr>
        <w:t xml:space="preserve">Nucleus </w:t>
      </w:r>
      <w:r w:rsidRPr="00157A03">
        <w:t>9(1), 431-441 (2018).</w:t>
      </w:r>
    </w:p>
    <w:p w:rsidR="00157A03" w:rsidRPr="00157A03" w:rsidRDefault="00157A03" w:rsidP="00157A03">
      <w:pPr>
        <w:pStyle w:val="EndNoteBibliography"/>
        <w:spacing w:after="0"/>
        <w:ind w:left="720" w:hanging="720"/>
      </w:pPr>
      <w:r w:rsidRPr="00157A03">
        <w:t>4.</w:t>
      </w:r>
      <w:r w:rsidRPr="00157A03">
        <w:tab/>
        <w:t>Araki T, Milbrandt J. ZNRF proteins constitute a family of presynaptic E3 ubiquitin ligases</w:t>
      </w:r>
      <w:r w:rsidRPr="00157A03">
        <w:rPr>
          <w:i/>
        </w:rPr>
        <w:t>.</w:t>
      </w:r>
      <w:r w:rsidRPr="00157A03">
        <w:t xml:space="preserve"> </w:t>
      </w:r>
      <w:r w:rsidRPr="00157A03">
        <w:rPr>
          <w:i/>
        </w:rPr>
        <w:t xml:space="preserve">J Neurosci </w:t>
      </w:r>
      <w:r w:rsidRPr="00157A03">
        <w:t>23(28), 9385-9394 (2003).</w:t>
      </w:r>
    </w:p>
    <w:p w:rsidR="00157A03" w:rsidRPr="00157A03" w:rsidRDefault="00157A03" w:rsidP="00157A03">
      <w:pPr>
        <w:pStyle w:val="EndNoteBibliography"/>
        <w:spacing w:after="0"/>
        <w:ind w:left="720" w:hanging="720"/>
      </w:pPr>
      <w:r w:rsidRPr="00157A03">
        <w:t>5.</w:t>
      </w:r>
      <w:r w:rsidRPr="00157A03">
        <w:tab/>
        <w:t>Gholkar AA, Senese S, Lo YC</w:t>
      </w:r>
      <w:r w:rsidRPr="00157A03">
        <w:rPr>
          <w:i/>
        </w:rPr>
        <w:t xml:space="preserve"> et al</w:t>
      </w:r>
      <w:r w:rsidRPr="00157A03">
        <w:t>. Tctex1d2 associates with short-rib polydactyly syndrome proteins and is required for ciliogenesis</w:t>
      </w:r>
      <w:r w:rsidRPr="00157A03">
        <w:rPr>
          <w:i/>
        </w:rPr>
        <w:t>.</w:t>
      </w:r>
      <w:r w:rsidRPr="00157A03">
        <w:t xml:space="preserve"> </w:t>
      </w:r>
      <w:r w:rsidRPr="00157A03">
        <w:rPr>
          <w:i/>
        </w:rPr>
        <w:t xml:space="preserve">Cell Cycle </w:t>
      </w:r>
      <w:r w:rsidRPr="00157A03">
        <w:t>14(7), 1116-1125 (2015).</w:t>
      </w:r>
    </w:p>
    <w:p w:rsidR="00157A03" w:rsidRPr="00157A03" w:rsidRDefault="00157A03" w:rsidP="00157A03">
      <w:pPr>
        <w:pStyle w:val="EndNoteBibliography"/>
        <w:spacing w:after="0"/>
        <w:ind w:left="720" w:hanging="720"/>
      </w:pPr>
      <w:r w:rsidRPr="00157A03">
        <w:t>6.</w:t>
      </w:r>
      <w:r w:rsidRPr="00157A03">
        <w:tab/>
        <w:t>Cingoz S, Agilkaya S, Oztura I</w:t>
      </w:r>
      <w:r w:rsidRPr="00157A03">
        <w:rPr>
          <w:i/>
        </w:rPr>
        <w:t xml:space="preserve"> et al</w:t>
      </w:r>
      <w:r w:rsidRPr="00157A03">
        <w:t>. Identification of the variations in the CPT1B and CHKB genes along with the HLA-DQB1*06:02 allele in Turkish narcolepsy patients and healthy persons</w:t>
      </w:r>
      <w:r w:rsidRPr="00157A03">
        <w:rPr>
          <w:i/>
        </w:rPr>
        <w:t>.</w:t>
      </w:r>
      <w:r w:rsidRPr="00157A03">
        <w:t xml:space="preserve"> </w:t>
      </w:r>
      <w:r w:rsidRPr="00157A03">
        <w:rPr>
          <w:i/>
        </w:rPr>
        <w:t xml:space="preserve">Genet Test Mol Biomarkers </w:t>
      </w:r>
      <w:r w:rsidRPr="00157A03">
        <w:t>18(4), 261-268 (2014).</w:t>
      </w:r>
    </w:p>
    <w:p w:rsidR="00157A03" w:rsidRPr="00157A03" w:rsidRDefault="00157A03" w:rsidP="00157A03">
      <w:pPr>
        <w:pStyle w:val="EndNoteBibliography"/>
        <w:spacing w:after="0"/>
        <w:ind w:left="720" w:hanging="720"/>
      </w:pPr>
      <w:r w:rsidRPr="00157A03">
        <w:t>7.</w:t>
      </w:r>
      <w:r w:rsidRPr="00157A03">
        <w:tab/>
        <w:t>Bosch DG, Boonstra FN, Gonzaga-Jauregui C</w:t>
      </w:r>
      <w:r w:rsidRPr="00157A03">
        <w:rPr>
          <w:i/>
        </w:rPr>
        <w:t xml:space="preserve"> et al</w:t>
      </w:r>
      <w:r w:rsidRPr="00157A03">
        <w:t>. NR2F1 mutations cause optic atrophy with intellectual disability</w:t>
      </w:r>
      <w:r w:rsidRPr="00157A03">
        <w:rPr>
          <w:i/>
        </w:rPr>
        <w:t>.</w:t>
      </w:r>
      <w:r w:rsidRPr="00157A03">
        <w:t xml:space="preserve"> </w:t>
      </w:r>
      <w:r w:rsidRPr="00157A03">
        <w:rPr>
          <w:i/>
        </w:rPr>
        <w:t xml:space="preserve">Am J Hum Genet </w:t>
      </w:r>
      <w:r w:rsidRPr="00157A03">
        <w:t>94(2), 303-309 (2014).</w:t>
      </w:r>
    </w:p>
    <w:p w:rsidR="00157A03" w:rsidRPr="00157A03" w:rsidRDefault="00157A03" w:rsidP="00157A03">
      <w:pPr>
        <w:pStyle w:val="EndNoteBibliography"/>
        <w:spacing w:after="0"/>
        <w:ind w:left="720" w:hanging="720"/>
      </w:pPr>
      <w:r w:rsidRPr="00157A03">
        <w:t>8.</w:t>
      </w:r>
      <w:r w:rsidRPr="00157A03">
        <w:tab/>
        <w:t>Malishkevich A, Leyk J, Goldbaum O, Richter-Landsberg C, Gozes I. ADNP/ADNP2 expression in oligodendrocytes: implication for myelin-related neurodevelopment</w:t>
      </w:r>
      <w:r w:rsidRPr="00157A03">
        <w:rPr>
          <w:i/>
        </w:rPr>
        <w:t>.</w:t>
      </w:r>
      <w:r w:rsidRPr="00157A03">
        <w:t xml:space="preserve"> </w:t>
      </w:r>
      <w:r w:rsidRPr="00157A03">
        <w:rPr>
          <w:i/>
        </w:rPr>
        <w:t xml:space="preserve">J Mol Neurosci </w:t>
      </w:r>
      <w:r w:rsidRPr="00157A03">
        <w:t>57(2), 304-313 (2015).</w:t>
      </w:r>
    </w:p>
    <w:p w:rsidR="00157A03" w:rsidRPr="00157A03" w:rsidRDefault="00157A03" w:rsidP="00157A03">
      <w:pPr>
        <w:pStyle w:val="EndNoteBibliography"/>
        <w:spacing w:after="0"/>
        <w:ind w:left="720" w:hanging="720"/>
      </w:pPr>
      <w:r w:rsidRPr="00157A03">
        <w:t>9.</w:t>
      </w:r>
      <w:r w:rsidRPr="00157A03">
        <w:tab/>
        <w:t>Isidor B, Le Cunff M, Boceno M</w:t>
      </w:r>
      <w:r w:rsidRPr="00157A03">
        <w:rPr>
          <w:i/>
        </w:rPr>
        <w:t xml:space="preserve"> et al</w:t>
      </w:r>
      <w:r w:rsidRPr="00157A03">
        <w:t>. Complex constitutional subtelomeric 1p36.3 deletion/duplication in a mentally retarded child with neonatal neuroblastoma</w:t>
      </w:r>
      <w:r w:rsidRPr="00157A03">
        <w:rPr>
          <w:i/>
        </w:rPr>
        <w:t>.</w:t>
      </w:r>
      <w:r w:rsidRPr="00157A03">
        <w:t xml:space="preserve"> </w:t>
      </w:r>
      <w:r w:rsidRPr="00157A03">
        <w:rPr>
          <w:i/>
        </w:rPr>
        <w:t xml:space="preserve">Eur J Med Genet </w:t>
      </w:r>
      <w:r w:rsidRPr="00157A03">
        <w:t>51(6), 679-684 (2008).</w:t>
      </w:r>
    </w:p>
    <w:p w:rsidR="00157A03" w:rsidRPr="00157A03" w:rsidRDefault="00157A03" w:rsidP="00157A03">
      <w:pPr>
        <w:pStyle w:val="EndNoteBibliography"/>
        <w:spacing w:after="0"/>
        <w:ind w:left="720" w:hanging="720"/>
      </w:pPr>
      <w:r w:rsidRPr="00157A03">
        <w:t>10.</w:t>
      </w:r>
      <w:r w:rsidRPr="00157A03">
        <w:tab/>
        <w:t>Anderson MJ, Pham VN, Vogel AM, Weinstein BM, Roman BL. Loss of unc45a precipitates arteriovenous shunting in the aortic arches</w:t>
      </w:r>
      <w:r w:rsidRPr="00157A03">
        <w:rPr>
          <w:i/>
        </w:rPr>
        <w:t>.</w:t>
      </w:r>
      <w:r w:rsidRPr="00157A03">
        <w:t xml:space="preserve"> </w:t>
      </w:r>
      <w:r w:rsidRPr="00157A03">
        <w:rPr>
          <w:i/>
        </w:rPr>
        <w:t xml:space="preserve">Dev Biol </w:t>
      </w:r>
      <w:r w:rsidRPr="00157A03">
        <w:t>318(2), 258-267 (2008).</w:t>
      </w:r>
    </w:p>
    <w:p w:rsidR="00157A03" w:rsidRPr="00157A03" w:rsidRDefault="00157A03" w:rsidP="00157A03">
      <w:pPr>
        <w:pStyle w:val="EndNoteBibliography"/>
        <w:spacing w:after="0"/>
        <w:ind w:left="720" w:hanging="720"/>
      </w:pPr>
      <w:r w:rsidRPr="00157A03">
        <w:t>11.</w:t>
      </w:r>
      <w:r w:rsidRPr="00157A03">
        <w:tab/>
        <w:t>Juriloff DM, Harris MJ. Insights into the Etiology of Mammalian Neural Tube Closure Defects from Developmental, Genetic and Evolutionary Studies</w:t>
      </w:r>
      <w:r w:rsidRPr="00157A03">
        <w:rPr>
          <w:i/>
        </w:rPr>
        <w:t>.</w:t>
      </w:r>
      <w:r w:rsidRPr="00157A03">
        <w:t xml:space="preserve"> </w:t>
      </w:r>
      <w:r w:rsidRPr="00157A03">
        <w:rPr>
          <w:i/>
        </w:rPr>
        <w:t xml:space="preserve">J Dev Biol </w:t>
      </w:r>
      <w:r w:rsidRPr="00157A03">
        <w:t>6(3), (2018).</w:t>
      </w:r>
    </w:p>
    <w:p w:rsidR="00157A03" w:rsidRPr="00157A03" w:rsidRDefault="00157A03" w:rsidP="00157A03">
      <w:pPr>
        <w:pStyle w:val="EndNoteBibliography"/>
        <w:spacing w:after="0"/>
        <w:ind w:left="720" w:hanging="720"/>
      </w:pPr>
      <w:r w:rsidRPr="00157A03">
        <w:t>12.</w:t>
      </w:r>
      <w:r w:rsidRPr="00157A03">
        <w:tab/>
        <w:t>Lemieux M, Thiry L, Laflamme OD, Bretzner F. Role of DSCAM in the Development of Neural Control of Movement and Locomotion</w:t>
      </w:r>
      <w:r w:rsidRPr="00157A03">
        <w:rPr>
          <w:i/>
        </w:rPr>
        <w:t>.</w:t>
      </w:r>
      <w:r w:rsidRPr="00157A03">
        <w:t xml:space="preserve"> </w:t>
      </w:r>
      <w:r w:rsidRPr="00157A03">
        <w:rPr>
          <w:i/>
        </w:rPr>
        <w:t xml:space="preserve">Int J Mol Sci </w:t>
      </w:r>
      <w:r w:rsidRPr="00157A03">
        <w:t>22(16), (2021).</w:t>
      </w:r>
    </w:p>
    <w:p w:rsidR="00157A03" w:rsidRPr="00157A03" w:rsidRDefault="00157A03" w:rsidP="00157A03">
      <w:pPr>
        <w:pStyle w:val="EndNoteBibliography"/>
        <w:spacing w:after="0"/>
        <w:ind w:left="720" w:hanging="720"/>
      </w:pPr>
      <w:r w:rsidRPr="00157A03">
        <w:t>13.</w:t>
      </w:r>
      <w:r w:rsidRPr="00157A03">
        <w:tab/>
        <w:t>Gurkan H, Atli EI, Atli E</w:t>
      </w:r>
      <w:r w:rsidRPr="00157A03">
        <w:rPr>
          <w:i/>
        </w:rPr>
        <w:t xml:space="preserve"> et al</w:t>
      </w:r>
      <w:r w:rsidRPr="00157A03">
        <w:t>. Chromosomal Microarray Analysis in Turkish Patients with Unexplained Developmental Delay and Intellectual Developmental Disorders</w:t>
      </w:r>
      <w:r w:rsidRPr="00157A03">
        <w:rPr>
          <w:i/>
        </w:rPr>
        <w:t>.</w:t>
      </w:r>
      <w:r w:rsidRPr="00157A03">
        <w:t xml:space="preserve"> </w:t>
      </w:r>
      <w:r w:rsidRPr="00157A03">
        <w:rPr>
          <w:i/>
        </w:rPr>
        <w:t xml:space="preserve">Noro Psikiyatr Ars </w:t>
      </w:r>
      <w:r w:rsidRPr="00157A03">
        <w:t>57(3), 177-191 (2020).</w:t>
      </w:r>
    </w:p>
    <w:p w:rsidR="00157A03" w:rsidRPr="00157A03" w:rsidRDefault="00157A03" w:rsidP="00157A03">
      <w:pPr>
        <w:pStyle w:val="EndNoteBibliography"/>
        <w:spacing w:after="0"/>
        <w:ind w:left="720" w:hanging="720"/>
      </w:pPr>
      <w:r w:rsidRPr="00157A03">
        <w:t>14.</w:t>
      </w:r>
      <w:r w:rsidRPr="00157A03">
        <w:tab/>
        <w:t>Utami KH, Winata CL, Hillmer AM</w:t>
      </w:r>
      <w:r w:rsidRPr="00157A03">
        <w:rPr>
          <w:i/>
        </w:rPr>
        <w:t xml:space="preserve"> et al</w:t>
      </w:r>
      <w:r w:rsidRPr="00157A03">
        <w:t>. Impaired development of neural-crest cell-derived organs and intellectual disability caused by MED13L haploinsufficiency</w:t>
      </w:r>
      <w:r w:rsidRPr="00157A03">
        <w:rPr>
          <w:i/>
        </w:rPr>
        <w:t>.</w:t>
      </w:r>
      <w:r w:rsidRPr="00157A03">
        <w:t xml:space="preserve"> </w:t>
      </w:r>
      <w:r w:rsidRPr="00157A03">
        <w:rPr>
          <w:i/>
        </w:rPr>
        <w:t xml:space="preserve">Hum Mutat </w:t>
      </w:r>
      <w:r w:rsidRPr="00157A03">
        <w:t>35(11), 1311-1320 (2014).</w:t>
      </w:r>
    </w:p>
    <w:p w:rsidR="00157A03" w:rsidRPr="00157A03" w:rsidRDefault="00157A03" w:rsidP="00157A03">
      <w:pPr>
        <w:pStyle w:val="EndNoteBibliography"/>
        <w:spacing w:after="0"/>
        <w:ind w:left="720" w:hanging="720"/>
      </w:pPr>
      <w:r w:rsidRPr="00157A03">
        <w:t>15.</w:t>
      </w:r>
      <w:r w:rsidRPr="00157A03">
        <w:tab/>
        <w:t>Pongrac JL, Middleton FA, Peng L, Lewis DA, Levitt P, Mirnics K. Heat shock protein 12A shows reduced expression in the prefrontal cortex of subjects with schizophrenia</w:t>
      </w:r>
      <w:r w:rsidRPr="00157A03">
        <w:rPr>
          <w:i/>
        </w:rPr>
        <w:t>.</w:t>
      </w:r>
      <w:r w:rsidRPr="00157A03">
        <w:t xml:space="preserve"> </w:t>
      </w:r>
      <w:r w:rsidRPr="00157A03">
        <w:rPr>
          <w:i/>
        </w:rPr>
        <w:t xml:space="preserve">Biol Psychiatry </w:t>
      </w:r>
      <w:r w:rsidRPr="00157A03">
        <w:t>56(12), 943-950 (2004).</w:t>
      </w:r>
    </w:p>
    <w:p w:rsidR="00157A03" w:rsidRPr="00157A03" w:rsidRDefault="00157A03" w:rsidP="00157A03">
      <w:pPr>
        <w:pStyle w:val="EndNoteBibliography"/>
        <w:spacing w:after="0"/>
        <w:ind w:left="720" w:hanging="720"/>
      </w:pPr>
      <w:r w:rsidRPr="00157A03">
        <w:t>16.</w:t>
      </w:r>
      <w:r w:rsidRPr="00157A03">
        <w:tab/>
        <w:t>Startin CM, D'souza H, Ball G</w:t>
      </w:r>
      <w:r w:rsidRPr="00157A03">
        <w:rPr>
          <w:i/>
        </w:rPr>
        <w:t xml:space="preserve"> et al</w:t>
      </w:r>
      <w:r w:rsidRPr="00157A03">
        <w:t>. Health comorbidities and cognitive abilities across the lifespan in Down syndrome</w:t>
      </w:r>
      <w:r w:rsidRPr="00157A03">
        <w:rPr>
          <w:i/>
        </w:rPr>
        <w:t>.</w:t>
      </w:r>
      <w:r w:rsidRPr="00157A03">
        <w:t xml:space="preserve"> </w:t>
      </w:r>
      <w:r w:rsidRPr="00157A03">
        <w:rPr>
          <w:i/>
        </w:rPr>
        <w:t xml:space="preserve">J Neurodev Disord </w:t>
      </w:r>
      <w:r w:rsidRPr="00157A03">
        <w:t>12(1), 4 (2020).</w:t>
      </w:r>
    </w:p>
    <w:p w:rsidR="00157A03" w:rsidRPr="00157A03" w:rsidRDefault="00157A03" w:rsidP="00157A03">
      <w:pPr>
        <w:pStyle w:val="EndNoteBibliography"/>
        <w:spacing w:after="0"/>
        <w:ind w:left="720" w:hanging="720"/>
      </w:pPr>
      <w:r w:rsidRPr="00157A03">
        <w:t>17.</w:t>
      </w:r>
      <w:r w:rsidRPr="00157A03">
        <w:tab/>
        <w:t>Henneman P, Bouman A, Mul A</w:t>
      </w:r>
      <w:r w:rsidRPr="00157A03">
        <w:rPr>
          <w:i/>
        </w:rPr>
        <w:t xml:space="preserve"> et al</w:t>
      </w:r>
      <w:r w:rsidRPr="00157A03">
        <w:t>. Widespread domain-like perturbations of DNA methylation in whole blood of Down syndrome neonates</w:t>
      </w:r>
      <w:r w:rsidRPr="00157A03">
        <w:rPr>
          <w:i/>
        </w:rPr>
        <w:t>.</w:t>
      </w:r>
      <w:r w:rsidRPr="00157A03">
        <w:t xml:space="preserve"> </w:t>
      </w:r>
      <w:r w:rsidRPr="00157A03">
        <w:rPr>
          <w:i/>
        </w:rPr>
        <w:t xml:space="preserve">PLoS One </w:t>
      </w:r>
      <w:r w:rsidRPr="00157A03">
        <w:t>13(3), e0194938 (2018).</w:t>
      </w:r>
    </w:p>
    <w:p w:rsidR="00157A03" w:rsidRPr="00157A03" w:rsidRDefault="00157A03" w:rsidP="00157A03">
      <w:pPr>
        <w:pStyle w:val="EndNoteBibliography"/>
        <w:spacing w:after="0"/>
        <w:ind w:left="720" w:hanging="720"/>
      </w:pPr>
      <w:r w:rsidRPr="00157A03">
        <w:t>18.</w:t>
      </w:r>
      <w:r w:rsidRPr="00157A03">
        <w:tab/>
        <w:t>Jones MJ, Farre P, Mcewen LM</w:t>
      </w:r>
      <w:r w:rsidRPr="00157A03">
        <w:rPr>
          <w:i/>
        </w:rPr>
        <w:t xml:space="preserve"> et al</w:t>
      </w:r>
      <w:r w:rsidRPr="00157A03">
        <w:t>. Distinct DNA methylation patterns of cognitive impairment and trisomy 21 in Down syndrome</w:t>
      </w:r>
      <w:r w:rsidRPr="00157A03">
        <w:rPr>
          <w:i/>
        </w:rPr>
        <w:t>.</w:t>
      </w:r>
      <w:r w:rsidRPr="00157A03">
        <w:t xml:space="preserve"> </w:t>
      </w:r>
      <w:r w:rsidRPr="00157A03">
        <w:rPr>
          <w:i/>
        </w:rPr>
        <w:t xml:space="preserve">BMC Med Genomics </w:t>
      </w:r>
      <w:r w:rsidRPr="00157A03">
        <w:t>6 58 (2013).</w:t>
      </w:r>
    </w:p>
    <w:p w:rsidR="00157A03" w:rsidRPr="00157A03" w:rsidRDefault="00157A03" w:rsidP="00157A03">
      <w:pPr>
        <w:pStyle w:val="EndNoteBibliography"/>
        <w:spacing w:after="0"/>
        <w:ind w:left="720" w:hanging="720"/>
      </w:pPr>
      <w:r w:rsidRPr="00157A03">
        <w:t>19.</w:t>
      </w:r>
      <w:r w:rsidRPr="00157A03">
        <w:tab/>
        <w:t>El Hajj N, Dittrich M, Bock J</w:t>
      </w:r>
      <w:r w:rsidRPr="00157A03">
        <w:rPr>
          <w:i/>
        </w:rPr>
        <w:t xml:space="preserve"> et al</w:t>
      </w:r>
      <w:r w:rsidRPr="00157A03">
        <w:t>. Epigenetic dysregulation in the developing Down syndrome cortex</w:t>
      </w:r>
      <w:r w:rsidRPr="00157A03">
        <w:rPr>
          <w:i/>
        </w:rPr>
        <w:t>.</w:t>
      </w:r>
      <w:r w:rsidRPr="00157A03">
        <w:t xml:space="preserve"> </w:t>
      </w:r>
      <w:r w:rsidRPr="00157A03">
        <w:rPr>
          <w:i/>
        </w:rPr>
        <w:t xml:space="preserve">Epigenetics </w:t>
      </w:r>
      <w:r w:rsidRPr="00157A03">
        <w:t>11(8), 563-578 (2016).</w:t>
      </w:r>
    </w:p>
    <w:p w:rsidR="00157A03" w:rsidRPr="00157A03" w:rsidRDefault="00157A03" w:rsidP="00157A03">
      <w:pPr>
        <w:pStyle w:val="EndNoteBibliography"/>
        <w:spacing w:after="0"/>
        <w:ind w:left="720" w:hanging="720"/>
      </w:pPr>
      <w:r w:rsidRPr="00157A03">
        <w:lastRenderedPageBreak/>
        <w:t>20.</w:t>
      </w:r>
      <w:r w:rsidRPr="00157A03">
        <w:tab/>
        <w:t>Laan L, Klar J, Sobol M</w:t>
      </w:r>
      <w:r w:rsidRPr="00157A03">
        <w:rPr>
          <w:i/>
        </w:rPr>
        <w:t xml:space="preserve"> et al</w:t>
      </w:r>
      <w:r w:rsidRPr="00157A03">
        <w:t>. DNA methylation changes in Down syndrome derived neural iPSCs uncover co-dysregulation of ZNF and HOX3 families of transcription factors</w:t>
      </w:r>
      <w:r w:rsidRPr="00157A03">
        <w:rPr>
          <w:i/>
        </w:rPr>
        <w:t>.</w:t>
      </w:r>
      <w:r w:rsidRPr="00157A03">
        <w:t xml:space="preserve"> </w:t>
      </w:r>
      <w:r w:rsidRPr="00157A03">
        <w:rPr>
          <w:i/>
        </w:rPr>
        <w:t xml:space="preserve">Clin Epigenetics </w:t>
      </w:r>
      <w:r w:rsidRPr="00157A03">
        <w:t>12(1), 9 (2020).</w:t>
      </w:r>
    </w:p>
    <w:p w:rsidR="00157A03" w:rsidRPr="00157A03" w:rsidRDefault="00157A03" w:rsidP="00157A03">
      <w:pPr>
        <w:pStyle w:val="EndNoteBibliography"/>
        <w:spacing w:after="0"/>
        <w:ind w:left="720" w:hanging="720"/>
      </w:pPr>
      <w:r w:rsidRPr="00157A03">
        <w:t>21.</w:t>
      </w:r>
      <w:r w:rsidRPr="00157A03">
        <w:tab/>
        <w:t>Horvath S, Gurven M, Levine ME</w:t>
      </w:r>
      <w:r w:rsidRPr="00157A03">
        <w:rPr>
          <w:i/>
        </w:rPr>
        <w:t xml:space="preserve"> et al</w:t>
      </w:r>
      <w:r w:rsidRPr="00157A03">
        <w:t>. An epigenetic clock analysis of race/ethnicity, sex, and coronary heart disease</w:t>
      </w:r>
      <w:r w:rsidRPr="00157A03">
        <w:rPr>
          <w:i/>
        </w:rPr>
        <w:t>.</w:t>
      </w:r>
      <w:r w:rsidRPr="00157A03">
        <w:t xml:space="preserve"> </w:t>
      </w:r>
      <w:r w:rsidRPr="00157A03">
        <w:rPr>
          <w:i/>
        </w:rPr>
        <w:t xml:space="preserve">Genome Biol </w:t>
      </w:r>
      <w:r w:rsidRPr="00157A03">
        <w:t>17(1), 171 (2016).</w:t>
      </w:r>
    </w:p>
    <w:p w:rsidR="00157A03" w:rsidRPr="00157A03" w:rsidRDefault="00157A03" w:rsidP="00157A03">
      <w:pPr>
        <w:pStyle w:val="EndNoteBibliography"/>
        <w:spacing w:after="0"/>
        <w:ind w:left="720" w:hanging="720"/>
      </w:pPr>
      <w:r w:rsidRPr="00157A03">
        <w:t>22.</w:t>
      </w:r>
      <w:r w:rsidRPr="00157A03">
        <w:tab/>
        <w:t>Philibert R, Beach SRH, Lei MK</w:t>
      </w:r>
      <w:r w:rsidRPr="00157A03">
        <w:rPr>
          <w:i/>
        </w:rPr>
        <w:t xml:space="preserve"> et al</w:t>
      </w:r>
      <w:r w:rsidRPr="00157A03">
        <w:t>. Array-Based Epigenetic Aging Indices May Be Racially Biased</w:t>
      </w:r>
      <w:r w:rsidRPr="00157A03">
        <w:rPr>
          <w:i/>
        </w:rPr>
        <w:t>.</w:t>
      </w:r>
      <w:r w:rsidRPr="00157A03">
        <w:t xml:space="preserve"> </w:t>
      </w:r>
      <w:r w:rsidRPr="00157A03">
        <w:rPr>
          <w:i/>
        </w:rPr>
        <w:t xml:space="preserve">Genes (Basel) </w:t>
      </w:r>
      <w:r w:rsidRPr="00157A03">
        <w:t>11(6), (2020).</w:t>
      </w:r>
    </w:p>
    <w:p w:rsidR="00157A03" w:rsidRPr="00157A03" w:rsidRDefault="00157A03" w:rsidP="00157A03">
      <w:pPr>
        <w:pStyle w:val="EndNoteBibliography"/>
        <w:ind w:left="720" w:hanging="720"/>
      </w:pPr>
      <w:r w:rsidRPr="00157A03">
        <w:t>23.</w:t>
      </w:r>
      <w:r w:rsidRPr="00157A03">
        <w:tab/>
        <w:t>Sarnat HB, Nochlin D, Born DE. Neuronal nuclear antigen (NeuN): a marker of neuronal maturation in early human fetal nervous system</w:t>
      </w:r>
      <w:r w:rsidRPr="00157A03">
        <w:rPr>
          <w:i/>
        </w:rPr>
        <w:t>.</w:t>
      </w:r>
      <w:r w:rsidRPr="00157A03">
        <w:t xml:space="preserve"> </w:t>
      </w:r>
      <w:r w:rsidRPr="00157A03">
        <w:rPr>
          <w:i/>
        </w:rPr>
        <w:t xml:space="preserve">Brain Dev </w:t>
      </w:r>
      <w:r w:rsidRPr="00157A03">
        <w:t>20(2), 88-94 (1998).</w:t>
      </w:r>
    </w:p>
    <w:p w:rsidR="00B21E96" w:rsidRPr="00B3795F" w:rsidRDefault="009C5E4B" w:rsidP="00B679C1">
      <w:pPr>
        <w:spacing w:line="480" w:lineRule="auto"/>
        <w:rPr>
          <w:rFonts w:ascii="Times New Roman" w:hAnsi="Times New Roman" w:cs="Times New Roman"/>
          <w:sz w:val="24"/>
          <w:szCs w:val="24"/>
        </w:rPr>
      </w:pPr>
      <w:r w:rsidRPr="00B3795F">
        <w:fldChar w:fldCharType="end"/>
      </w:r>
    </w:p>
    <w:p w:rsidR="000A0509" w:rsidRDefault="000A0509"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Default="00502AEC" w:rsidP="00B679C1">
      <w:pPr>
        <w:pStyle w:val="Tekstzonderopmaak"/>
        <w:spacing w:line="480" w:lineRule="auto"/>
        <w:rPr>
          <w:rFonts w:ascii="Times New Roman" w:hAnsi="Times New Roman" w:cs="Times New Roman"/>
          <w:b/>
          <w:i/>
          <w:sz w:val="24"/>
          <w:szCs w:val="24"/>
          <w:lang w:val="en-GB"/>
        </w:rPr>
      </w:pPr>
    </w:p>
    <w:p w:rsidR="00502AEC" w:rsidRPr="00B3795F" w:rsidRDefault="00502AEC" w:rsidP="00B679C1">
      <w:pPr>
        <w:pStyle w:val="Tekstzonderopmaak"/>
        <w:spacing w:line="480" w:lineRule="auto"/>
        <w:rPr>
          <w:rFonts w:ascii="Times New Roman" w:hAnsi="Times New Roman" w:cs="Times New Roman"/>
          <w:b/>
          <w:i/>
          <w:sz w:val="24"/>
          <w:szCs w:val="24"/>
          <w:lang w:val="en-GB"/>
        </w:rPr>
      </w:pPr>
    </w:p>
    <w:p w:rsidR="00B21E96" w:rsidRPr="00B3795F" w:rsidRDefault="00B21E96" w:rsidP="00B679C1">
      <w:pPr>
        <w:pStyle w:val="Tekstzonderopmaak"/>
        <w:spacing w:line="480" w:lineRule="auto"/>
        <w:rPr>
          <w:rFonts w:ascii="Times New Roman" w:hAnsi="Times New Roman" w:cs="Times New Roman"/>
          <w:noProof/>
          <w:sz w:val="24"/>
          <w:szCs w:val="24"/>
          <w:lang w:val="en-GB" w:eastAsia="nl-NL"/>
        </w:rPr>
      </w:pPr>
      <w:r w:rsidRPr="00B3795F">
        <w:rPr>
          <w:rFonts w:ascii="Times New Roman" w:hAnsi="Times New Roman" w:cs="Times New Roman"/>
          <w:b/>
          <w:i/>
          <w:sz w:val="24"/>
          <w:szCs w:val="24"/>
          <w:lang w:val="en-GB"/>
        </w:rPr>
        <w:lastRenderedPageBreak/>
        <w:t>R scripts:</w:t>
      </w:r>
      <w:r w:rsidRPr="00B3795F">
        <w:rPr>
          <w:rFonts w:ascii="Times New Roman" w:hAnsi="Times New Roman" w:cs="Times New Roman"/>
          <w:i/>
          <w:sz w:val="24"/>
          <w:szCs w:val="24"/>
          <w:lang w:val="en-GB"/>
        </w:rPr>
        <w:t xml:space="preserve"> </w:t>
      </w:r>
      <w:r w:rsidRPr="00B3795F">
        <w:rPr>
          <w:rFonts w:ascii="Times New Roman" w:hAnsi="Times New Roman" w:cs="Times New Roman"/>
          <w:sz w:val="24"/>
          <w:szCs w:val="24"/>
          <w:lang w:val="en-GB"/>
        </w:rPr>
        <w:t>The following R scripts were used in quality control, explorative and statistical analysis of the DNA methylation and gene expression profiles of DS and controls:</w:t>
      </w:r>
    </w:p>
    <w:p w:rsidR="00B21E96" w:rsidRPr="00B3795F" w:rsidRDefault="00B21E96" w:rsidP="00B679C1">
      <w:pPr>
        <w:pStyle w:val="Tekstzonderopmaak"/>
        <w:spacing w:line="480" w:lineRule="auto"/>
        <w:rPr>
          <w:rFonts w:cstheme="minorHAnsi"/>
          <w:i/>
          <w:noProof/>
          <w:lang w:val="en-GB" w:eastAsia="nl-NL"/>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set.seed(123)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library(doParallel)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registerDoParallel(cores = 16)</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##Read raw EPIC data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library(minfi)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targets = read.metharray.sheet("~/L-personal/Down-iHD/DNA/", pattern = "Pheno_downbrains.csv")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rgSet = read.metharray.exp(targets=targets)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qcReport(rgSet,sampNames = targets$Sample_Name,sampGroups = targets$Sample_Group,pdf="~/L-personal/Down-iHD/all/qcReport_JovanaMaksikovic.pdf")</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##Methylaid quality control for detecting outliers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library(MethylAid)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Methylaid.data = summarize(targets, file ="~/L-personal/Down-iHD/all/Methylaid-report")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visualize(Methylaid.data,thresholds=list(epic=list(MU=10.5, OP = 12, BS = 12, HC = 13, DP = 0.95)))</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##EPIC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 = getAnnotation(rgSet)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featu.gr = makeGRangesFromDataFrame(featu, keep.extra.columns = T, seqnames.field = "chr", strand.field = "strand", start.field = "pos", end.field = "pos")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GMset = preprocessNoob(rgSet)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library(Hmisc) #For use of %nin%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autosomes = featu[!featu$chr %in% c("chrX","chrY"),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GMset.noXY = GMset[featureNames(GMset) %in% row.names(autosomes),] #Remove XY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popprobes = read.csv("~/L-personal/Down-iHD/DNA/annotation/potentially-polymorphic-targets.csv", sep="\t",header=T)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popprobes$AMR_AF[popprobes$AMR_AF &lt; 0.01]=NA #Give population boundaries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popprobes = popprobes[!is.na(popprobes$AMR_AF),]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GMset.noXY.noPOP = GMset.noXY[which(featureNames(GMset.noXY) %nin% popprobes$IlmnID),]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promprobes = read.csv("~/L-personal/Down-iHD/DNA/annotation/Non-specific-probes-Illumina850k.csv", sep = ",",header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GMset.noXY.noPOP.noPP = GMset.noXY.noPOP[which(featureNames(GMset.noXY.noPOP) %nin% promprobes$TargetID),]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GMset.noXY.noPOP.noPP.noCH = GMset.noXY.noPOP.noPP[grep("ch.", featureNames(GMset.noXY.noPOP.noPP),invert=TRUE),]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 = getBeta(GMset.noXY.noPOP.noPP.noCH) #Extract betas from desired GMset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colnames(beta) = targets$Sample_Name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samplenames = targets$Sample_Name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group = as.factor(targets$Sample_Group) #Set variables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sex = as.factor(targets$Sex)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section = as.factor(targets$Sec)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design.cor = model.matrix(~0+group+sex+section) #Make design matrix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rownames(design.cor) &lt;- targets$Sample_Name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library(limma) #For makeContrasts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cont.matrix = makeContrasts(groupDown-groupControl, levels=design.cor) #Set contrasting groups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Mval = getM(GMset.noXY.noPOP.noPP.noCH) #Extract Methylation values from desired GMset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colnames(Mval) = targets$Sample_Name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beta.rld &lt;- as.matrix(beta)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beta.rld_cor &lt;- cor(beta.rld)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require(pheatmap)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pheatmap(beta.rld_cor)</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##PCA plots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require("purrr")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beta.centered &lt;- beta-rowMeans(beta)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beta.centered &lt;- beta.centered[apply(beta.centered, 1, compose(is.finite, all)),] # Remove NaN from data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beta.svd &lt;- svd(beta.centered)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beta.svd2 &lt;- svd(round(beta.centered,digits=0))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 plot first 8 components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region = as.factor(targets$Region)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ethnicity = as.factor(targets$Ethnicity)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slide = as.factor(targets$Slide)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array = as.factor(targets$Array)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pmi = as.factor(targets$PMI_h)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group.corr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lm(beta.svd$v[,i]~as.factor(group))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sex.corr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lm(beta.svd$v[,i]~as.factor(sex))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section.corr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lm(beta.svd$v[,i]~as.factor(section))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region.corr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lm(beta.svd$v[,i]~as.factor(region))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ethnicity.corr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lm(beta.svd$v[,i]~as.factor(ethnicity))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slide.corr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lm(beta.svd$v[,i]~as.factor(slide))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array.corr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lm(beta.svd$v[,i]~as.factor(array))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pmi.corr &lt;- sapply(1:ncol(beta.svd$v), function(i){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fit &lt;- lm(beta.svd$v[,i]~as.factor(pmi))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r_squared &lt;- summary(fit)$adj.r.squared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p_value &lt;- pf(summary(fit)$fstatistic[1], summary(fit)$fstatistic[2], summary(fit)$fstatistic[3], lower.tail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return(data.frame(r_squared = r_squared, p_value = p_value))})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PCAmatrix = rbind.data.frame(group.corr,sex.corr,section.corr,region.corr,ethnicity.corr,slide.corr,array.corr,pmi.corr)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rownames(PCAmatrix) = c("Group_r.squared","Group_p.value","Sex_r.squared","Sex_p.value","Section_r.squared","Section_p.value","Region_r.squared","Region_p.value","Ethnicity_r.squared","Ethnicity_p.value","Slide_r.squared","Slide_p.value","Array_r.squared","Array_p.value","PMI_r.squared","PMI_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colnames(PCAmatrix)[1:ncol(PCAmatrix)]&lt;- paste0("PCA-", 1:ncol(PCAmatrix))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library(data.table)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fwrite(PCAmatrix,"~/L-personal/Down-iHD/all/PCAmatrix.txt",sep="\t",col.names=T,row.names=T)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##See PCA component's contribution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require(ggplot2)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##group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rsq.group &lt;- unlist(t(group.corr))[1:ncol(beta.svd$v)]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pval.group &lt;- unlist(t(group.corr))[(1:ncol(beta.svd$v))+17]#ncol(beta.svd$v)]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group.corr.df &lt;- data.frame(Correlation = rsq.group, Pval = pval.group, PC = 1:length(group.corr))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group.corr.df$padj &lt;- p.adjust(p = group.corr.df$Pval,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group.corr.df$Significance &lt;- ifelse(group.corr.df$padj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group.corr.df = group.corr.df[1:nrow(targets),]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ggplot(group.corr.df,aes(x=PC,y=Correlation,ymax=0.3,color=Significance))+geom_point(size=3)+theme_bw()+ggtitle("Correlation of group")+ylab(expression(R^2))+theme(axis.text=element_text(size=12),axis.title=element_text(size=14))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##sex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rsq.sex &lt;- unlist(t(sex.corr))[1:ncol(beta.svd$v)]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pval.sex &lt;- unlist(t(sex.corr))[(1:ncol(beta.svd$v))+17]#ncol(beta.svd$v)]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sex.corr.df &lt;- data.frame(Correlation = rsq.sex, Pval = pval.sex, PC = 1:length(sex.corr))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sex.corr.df$padj &lt;- p.adjust(p = sex.corr.df$Pval,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sex.corr.df$Significance &lt;- ifelse(sex.corr.df$padj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sex.corr.df = sex.corr.df[1:nrow(targets),]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ggplot(sex.corr.df,aes(x=PC,y=Correlation,ymax=0.3,color=Significance))+geom_point(size=3)+theme_bw()+ggtitle("Correlation of sex")+ylab(expression(R^2))+theme(axis.text=element_text(size=12),axis.title=element_text(size=14))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##section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rsq.section &lt;- unlist(t(section.corr))[1:ncol(beta.svd$v)]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pval.section &lt;- unlist(t(section.corr))[(1:ncol(beta.svd$v))+17]#ncol(beta.svd$v)]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section.corr.df &lt;- data.frame(Correlation = rsq.section, Pval = pval.section, PC = 1:length(section.corr))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section.corr.df$padj &lt;- p.adjust(p = section.corr.df$Pval,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section.corr.df$Significance &lt;- ifelse(section.corr.df$padj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section.corr.df = section.corr.df[1:nrow(targets),]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ggplot(section.corr.df,aes(x=PC,y=Correlation,ymax=0.3,color=Significance))+geom_point(size=3)+theme_bw()+ggtitle("Correlation of section")+ylab(expression(R^2))+theme(axis.text=element_text(size=12),axis.title=element_text(size=14))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rsq.region &lt;- unlist(t(region.corr))[1:ncol(beta.svd$v)]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pval.region &lt;- unlist(t(region.corr))[(1:ncol(beta.svd$v))+17]#ncol(beta.svd$v)]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region.corr.df &lt;- data.frame(Correlation = rsq.region, Pval = pval.region, PC = 1:length(region.corr))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region.corr.df$padj &lt;- p.adjust(p = region.corr.df$Pval,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region.corr.df$Significance &lt;- ifelse(region.corr.df$padj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region.corr.df = region.corr.df[1:nrow(targets),]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ggplot(region.corr.df,aes(x=PC,y=Correlation,ymax=0.3,color=Significance))+geom_point(size=3)+theme_bw()+ggtitle("Correlation of </w:t>
      </w:r>
      <w:r w:rsidRPr="00B3795F">
        <w:rPr>
          <w:rFonts w:ascii="Courier New" w:hAnsi="Courier New" w:cs="Courier New"/>
          <w:sz w:val="16"/>
          <w:szCs w:val="16"/>
          <w:lang w:val="en-GB"/>
        </w:rPr>
        <w:lastRenderedPageBreak/>
        <w:t>region")+ylab(expression(R^2))+theme(axis.text=element_text(size=12),axis.title=element_text(size=14))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##ethnicity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rsq.ethnicity &lt;- unlist(t(ethnicity.corr))[1:ncol(beta.svd$v)]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pval.ethnicity &lt;- unlist(t(ethnicity.corr))[(1:ncol(beta.svd$v))+17]#ncol(beta.svd$v)]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ethnicity.corr.df &lt;- data.frame(Correlation = rsq.ethnicity, Pval = pval.ethnicity, PC = 1:length(ethnicity.corr))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ethnicity.corr.df$padj &lt;- p.adjust(p = ethnicity.corr.df$Pval,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ethnicity.corr.df$Significance &lt;- ifelse(ethnicity.corr.df$padj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ethnicity.corr.df = ethnicity.corr.df[1:nrow(targets),]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ggplot(ethnicity.corr.df,aes(x=PC,y=Correlation,ymax=0.3,color=Significance))+geom_point(size=3)+theme_bw()+ggtitle("Correlation of ethnicity")+ylab(expression(R^2))+theme(axis.text=element_text(size=12),axis.title=element_text(size=14))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##pmi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rsq.pmi &lt;- unlist(t(pmi.corr))[1:ncol(beta.svd$v)]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pval.pmi &lt;- unlist(t(pmi.corr))[(1:ncol(beta.svd$v))+17]#ncol(beta.svd$v)]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pmi.corr.df &lt;- data.frame(Correlation = rsq.pmi, Pval = pval.pmi, PC = 1:length(pmi.corr))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pmi.corr.df$padj &lt;- p.adjust(p = pmi.corr.df$Pval,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pmi.corr.df$Significance &lt;- ifelse(pmi.corr.df$padj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pmi.corr.df = pmi.corr.df[1:nrow(targets),]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ggplot(pmi.corr.df,aes(x=PC,y=Correlation,ymax=0.3,color=Significance))+geom_point(size=3)+theme_bw()+ggtitle("Correlation of pmi")+ylab(expression(R^2))+theme(axis.text=element_text(size=12),axis.title=element_text(size=14))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##slide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rsq.slide &lt;- unlist(t(slide.corr))[1:ncol(beta.svd$v)]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pval.slide &lt;- unlist(t(slide.corr))[(1:ncol(beta.svd$v))+17]#ncol(beta.svd$v)]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slide.corr.df &lt;- data.frame(Correlation = rsq.slide, Pval = pval.slide, PC = 1:length(slide.corr))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slide.corr.df$padj &lt;- p.adjust(p = slide.corr.df$Pval,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slide.corr.df$Significance &lt;- ifelse(slide.corr.df$padj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slide.corr.df = slide.corr.df[1:nrow(targets),]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ggplot(slide.corr.df,aes(x=PC,y=Correlation,ymax=0.3,color=Significance))+geom_point(size=3)+theme_bw()+ggtitle("Correlation of </w:t>
      </w:r>
      <w:r w:rsidRPr="00B3795F">
        <w:rPr>
          <w:rFonts w:ascii="Courier New" w:hAnsi="Courier New" w:cs="Courier New"/>
          <w:sz w:val="16"/>
          <w:szCs w:val="16"/>
          <w:lang w:val="en-GB"/>
        </w:rPr>
        <w:lastRenderedPageBreak/>
        <w:t>slide")+ylab(expression(R^2))+theme(axis.text=element_text(size=12),axis.title=element_text(size=14))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##array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rsq.array &lt;- unlist(t(array.corr))[1:ncol(beta.svd$v)]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pval.array &lt;- unlist(t(array.corr))[(1:ncol(beta.svd$v))+17]#ncol(beta.svd$v)]</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array.corr.df &lt;- data.frame(Correlation = rsq.array, Pval = pval.array, PC = 1:length(array.corr))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array.corr.df$padj &lt;- p.adjust(p = array.corr.df$Pval, method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array.corr.df$Significance &lt;- ifelse(array.corr.df$padj &lt; 0.05 ,"Significant" ,"Non-significant")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array.corr.df = array.corr.df[1:nrow(targets),]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ggplot(array.corr.df,aes(x=PC,y=Correlation,ymax=0.3,color=Significance))+geom_point(size=3)+theme_bw()+ggtitle("Correlation of array")+ylab(expression(R^2))+theme(axis.text=element_text(size=12),axis.title=element_text(size=14))</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##PCA plots known covariates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par(mar=c(5.1, 4.1, 4.1, 8.1), xpd=TRUE)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plot(head(group.corr, n=8L),pch=1, col="darkgreen",ylim=c(-0.7,1),xlab="PC's", ylab="correlation")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points(head(sex.corr, n=8L),pch=16, col="magenta")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points(head(section.corr, n=8L),pch=3, col="black")</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points(head(region.corr, n=8L),pch=17, col="blue")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points(head(pmi.corr, n=8L),pch=5, col="cyan")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points(head(ethnicity.corr, n=8L),pch=15, col="lightgreen")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points(head(array.corr, n=8L),pch=7, col="red")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points(head(slide.corr, n=8L),pch=4, col="orange")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legend("topright", c("Group","Sex", "Section","Region","PMI","Ethnicity","Array","slide"),col=c("darkgreen","magenta","black","blue","cyan","lightgreen","red","orange"), pch =c(1,16,3,17,5,15,7,4))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##PCA plots known covariates biological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par(mar=c(5.1, 4.1, 4.1, 8.1), xpd=TRUE)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plot(head(group.corr, n=8L),pch=1, col="darkgreen",ylim=c(-0.7,1),xlab="PC's", ylab="correlation")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points(head(sex.corr, n=8L),pch=16, col="magenta")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points(head(section.corr, n=8L),pch=3, col="black")</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points(head(region.corr, n=8L),pch=17, col="blue")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points(head(pmi.corr, n=8L),pch=5, col="cyan")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points(head(ethnicity.corr, n=8L),pch=15, col="lightgreen")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legend("topright", inset=c(-0.15,0), c("Group","Sex", "Section","Region","PMI","Ethnicity"),col=c("darkgreen","magenta","black","blue","cyan","lightgreen"), pch =c(1,16,3,17,5,15))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legend("topright", inset=c(-0.15,0), c("Group","Sex", "Section","Region","PMI","Ethnicity"),col=c("darkgreen","magenta","black","blue","cyan","lightgreen"), pch =c(1,16,3,17,5,15))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##PCA plots known covariates technical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par(mar=c(5.1, 4.1, 4.1, 8.1), xpd=TRUE)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plot(head(array.corr, n=8L),pch=7, col="red",ylim=c(-1,1),xlim=c(-0.1,0.7),xlab="PC's", ylab="correlation")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points(head(slide.corr, n=8L),pch=4, col="orange")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legend("topright", c("Array","Slide"),col=c("red","orange"), pch =c(7,4))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##Interactive PCA 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require(plotly)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PCA.df &lt;- data.frame(PC1 = beta.svd$v[,1], PC2 = beta.svd$v[,2], Cohort = targets$Sample_Group)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PCA.df.plot &lt;- ggplot(PCA.df, aes(x = PC1, y = PC2, color = Cohort, ID = samplenames, Sex=sex, shape = Cohort))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geom_point(size = 2) +  theme_bw() +  ggtitle("PC1 vs PC2") +  xlim(-0.5, 0.5) +  ylim(-0.5, 0.5) +  ylab("PC2") +  xlab("PC1")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theme(axis.text=element_text(size=12),axis.title=element_text(size=14),legend.title=element_text(size=14),legend.text=element_text(size=12),legend.position="right")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 &lt;- highlight(ggplotly(PCA.df.plot))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crosstalk::bscols(gg)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remove("gg")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DT::datatable(highlight_key(PCA.df))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##Varaince explained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svd.d &lt;- svd(matrix(rnorm(nrow(beta)*ncol(beta)), nrow(beta), ncol(beta)))$d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LIM &lt;- range(c(svd.d^2/sum(svd.d^2), beta.svd$d^2/sum(beta.svd$d^2)))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plot(svd.d^2/sum(svd.d^2), ylab = "Variance Explained", xlab = "Principal Component", pch = 16, ylim = LIM)</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points(beta.svd$d^2/sum(beta.svd$d^2), ylab = "Variance Explained", xlab = "Principal Component", pch = 16, col = "red")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legend("topright", c("Down", "Randomized"), col = c("red", "black"), pch = 16)</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##Boxplots of the PCA components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mypar &lt;- function(a=1,b=1,brewer.n=8,brewer.name="Dark2",cex.lab=1,cex.main=1.2,cex.axis=1,mar=c(2.5,2.5,1.6,1.1),mgp=c(1.5,.5,0),...){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par(mar=mar,mgp=mgp,cex.lab=cex.lab,cex.main=cex.main,cex.axis=cex.axis)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par(mfrow=c(a,b),...)</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palette(RColorBrewer::brewer.pal(brewer.n,brewer.name))}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mypar(4,6) # row, column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for(i in 1:dim(beta.svd2$v)[1]){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boxplot(split(beta.svd2$v[,i], targets$Sample_Group), las = 1, ylim = c(-1,1), range = 0, main = paste0("PC",i))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stripchart(split(beta.svd2$v[,i], targets$Sample_Group), add = T, vertical = T, pch = 1, cex = 0.5, col = 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abline(h = 0, cex =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mypar(1,1)#reset par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##Old style PCA 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library(lumi)</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plotSampleRelation(beta, method='mds', color = targets$Sample_Group, cv.Th=0, xlim=c(-225,200), ylim=c(-150,80), dimension=c(1,2), main="PCA plot")</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##Ensembl hg19 annotation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require("dplyr") #For hg19 en hg38 annotation and right/leftjoin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require("tidyverse")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 = fread("~/L-personal/Down-iHD/RNA/annotation/Homo_sapiens.GRCh37.87.gtf", header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 &lt;- filter(hg19.gtf, V3 == "gene")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 = cbind(hg19.gtf[,1:8], data.frame(do.call('rbind', strsplit(as.character(hg19.gtf$V9), ';', fixed=FALSE))))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 = cbind(hg19.gtf[,1],hg19.gtf[,4:5],hg19.gtf[,7],hg19.gtf[,9],hg19.gtf[,11])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names(hg19.gtf.df) = c("chr","start","end","strand","ENS_ID","Gene_Name")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hg19.gtf.df$Gene_Name = gsub("gene_name ", "", hg19.gtf.df$Gene_Name)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hg19.gtf.df$Gene_Name = gsub('"', '', hg19.gtf.df$Gene_Name)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hg19.gtf.df$Gene_Name = trimws(hg19.gtf.df$Gene_Name)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hg19.gtf.df$Gene_Name = as.factor(hg19.gtf.df$Gene_Name)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hg19.gtf.df$ENS_ID = gsub("gene_id ", "", hg19.gtf.df$ENS_ID)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hg19.gtf.df$ENS_ID = gsub('"', '', hg19.gtf.df$ENS_ID)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hg19.gtf.df$ENS_ID = trimws(hg19.gtf.df$ENS_ID)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 = hg19.gtf.df %&gt;% filter(str_detect(chr, "GL", negate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 = hg19.gtf.df %&gt;% filter(str_detect(chr, "MT", negate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hg19.gtf.df$chr = paste("chr",hg19.gtf.df$chr, sep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hg19.gtf.gr = makeGRangesFromDataFrame(hg19.gtf.df, keep.extra.columns = T, seqnames.field = "chr")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##Ensembl hg38 annotation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 = fread("~/L-personal/Down-iHD/RNA/annotation/Homo_sapiens.GRCh38.97.gtf", header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 &lt;- filter(hg38.gtf, V3 == "gene")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 = cbind(hg38.gtf[,1:8], data.frame(do.call('rbind', strsplit(as.character(hg38.gtf$V9), ';', fixed=FALSE))))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 = cbind(hg38.gtf[,1],hg38.gtf[,4:5],hg38.gtf[,7],hg38.gtf[,9],hg38.gtf[,11])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names(hg38.gtf.df) = c("chr","start","end","strand","ENS_ID","Gene_Name")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hg38.gtf.df$Gene_Name = gsub("gene_name ", "", hg38.gtf.df$Gene_Name)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hg38.gtf.df$Gene_Name = gsub('"', '', hg38.gtf.df$Gene_Name)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hg38.gtf.df$Gene_Name = trimws(hg38.gtf.df$Gene_Name)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hg38.gtf.df$Gene_Name = as.factor(hg38.gtf.df$Gene_Name)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hg38.gtf.df$ENS_ID = gsub("gene_id ", "", hg38.gtf.df$ENS_ID)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hg38.gtf.df$ENS_ID = gsub('"', '', hg38.gtf.df$ENS_ID)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hg38.gtf.df$ENS_ID = trimws(hg38.gtf.df$ENS_ID)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 = hg38.gtf.df %&gt;% filter(str_detect(chr, "GL", negate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 = hg38.gtf.df %&gt;% filter(str_detect(chr, "MT", negate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 = hg38.gtf.df %&gt;% filter(str_detect(chr, "KI", negate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hg38.gtf.df$chr = paste("chr",hg38.gtf.df$chr, sep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hg38.gtf.gr = makeGRangesFromDataFrame(hg38.gtf.df, keep.extra.columns = T, seqnames.field = "chr")</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 between EPIC annotation and ensembl gtf annotation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library(plyr)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featu.hg19.gtf.overlap = as.data.frame(findOverlaps(featu.gr,hg19.gtf.gr, ignore.strand=TRUE)) #Because the UCSC gene annotation seems not to include strand, for linking Ensembl gene aslo strand is ignored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idx.gtf &lt;- featu.hg19.gtf.overlap$subjectHits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idx.featu = featu.hg19.gtf.overlap$queryHits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featu.hg19.gtf.gene = cbind(idx.featu, as.data.frame(hg19.gtf.gr$Gene_Name[idx.gtf],))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featu.hg19.gtf.gene = unique(featu.hg19.gtf.gene)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colnames(featu.hg19.gtf.gene) = c("ID","Gene_Name")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featu.hg19.gtf.gene.list &lt;- ddply(featu.hg19.gtf.gene, .(ID), summarize, Gene_Name=paste(Gene_Name,collapse=",")) #library(plyr)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rownames(featu.hg19.gtf.gene.list) = featu.hg19.gtf.gene.list$ID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featu.hg19.gtf.gene.list$ID = NULL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featu.df = as.data.frame(featu)</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rownames(featu.df) &lt;- 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merge(featu.df, featu.hg19.gtf.gene.list, by = 0, all=TRUE,sort = FALSE)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rownames(featu.df) = featu.df$Name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tmp[match(row.names(featu.df), tmp$Name),]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featu.df$Gene_Name = tmp$Gene_Name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featu.df$Gene_Name[is.na(featu.df$Gene_Name)] &lt;-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featu.df = featu.df %&gt;% select(1:4, Gene_Name, everything())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featu.df = featu.df %&gt;% select(1:5, UCSC_RefGene_Name, everything())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remove("idx.gtf","idx.featu","tmp")</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 analysis, strating with fdr =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require(tidyr)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library(DMRcate)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DMRcate.cpg = cpg.annotate(Mval, datatype = "array", design = design.cor, arraytype = "EPIC", analysis.type = "differential", what = "M", contrasts = T, cont.matrix = cont.matrix, coef = "groupDown - groupControl")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 = extractRanges(dmrcate(DMRcate.cpg, lambda = 1000, C=2),genome="hg19")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 = as.data.frame(DMRcate.hg19)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 = DMRcate.hg19[,1:12]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DMRcate.hg19.gr = makeGRangesFromDataFrame(DMRcate.hg19, keep.extra.columns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DMRcate.hg19.overlap = as.data.frame(findOverlaps(DMRcate.hg19.gr,hg19.gtf.gr, maxgap = 2000))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idx.gene &lt;- DMRcate.hg19.overlap$subjectHits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idx.dmr = DMRcate.hg19.overlap$queryHits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DMRcate.hg19.gene = cbind(DMRcate.hg19.overlap$queryHits, as.data.frame(hg19.gtf.gr$Gene_Name[idx.gene],))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DMRcate.hg19.gene = unique(DMRcate.hg19.gene)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colnames(DMRcate.hg19.gene) = c("ID","Gene_Name")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DMRcate.hg19.gene.list &lt;- ddply(DMRcate.hg19.gene, .(ID), summarize, Gene_Name=paste(Gene_Name,collapse=","))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rownames(DMRcate.hg19.gene.list) = DMRcate.hg19.gene.list$ID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tmp = merge(DMRcate.hg19, DMRcate.hg19.gene.list, by = 0, all=TRUE,sort = FALSE)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DMRcate_hg19 = tmp[2:15][-13][order(tmp$Stouffer),]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write.table(DMRcate_hg19,"~/L-personal/Down-iHD/all/DMRcate_fdr0.05_hg19ensembl.txt",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DMRcate_unique.hg19 = separate_rows(DMRcate_hg19,Gene_Name, sep = ",", convert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DMRcate_unique.hg19$Gene_Name = trimws(DMRcate_unique.hg19$Gene_Name)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dmrcate_unique.hg19.gr = makeGRangesFromDataFrame(DMRcate_unique.hg19, keep.extra.columns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remove("idx.gene","idx.dmr","tmp")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DMRcate_01.cpg = cpg.annotate(Mval, datatype = "array", fdr = 0.1, design = design.cor, arraytype = "EPIC", analysis.type = "differential", what = "M", contrasts = T, cont.matrix = cont.matrix, coef = "groupDown - groupControl")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 = extractRanges(dmrcate(DMRcate_01.cpg, lambda = 1000, C=2),genome="hg19")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 = as.data.frame(DMRcate_01.hg19)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 = DMRcate_01.hg19[,1:12]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DMRcate_01.hg19.gr = makeGRangesFromDataFrame(DMRcate_01.hg19, keep.extra.columns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DMRcate_01.hg19.overlap = as.data.frame(findOverlaps(DMRcate_01.hg19.gr,hg19.gtf.gr, maxgap = 2000))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idx.gene &lt;- DMRcate_01.hg19.overlap$subjectHits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idx.dmr = DMRcate_01.hg19.overlap$queryHits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DMRcate_01.hg19.gene = cbind(DMRcate_01.hg19.overlap$queryHits, as.data.frame(hg19.gtf.gr$Gene_Name[idx.gene],))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DMRcate_01.hg19.gene = unique(DMRcate_01.hg19.gene)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colnames(DMRcate_01.hg19.gene) = c("ID","Gene_Name")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DMRcate_01.hg19.gene.list &lt;- ddply(DMRcate_01.hg19.gene, .(ID), summarize, Gene_Name=paste(Gene_Name,collapse=","))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rownames(DMRcate_01.hg19.gene.list) = DMRcate_01.hg19.gene.list$ID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merge(DMRcate_01.hg19, DMRcate_01.hg19.gene.list, by = 0, all=TRUE,sort = FALSE)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DMRcate_01.hg19 = tmp[2:15][-13][order(tmp$Stouffer),]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write.table(DMRcate_01.hg19,"~/L-personal/Down-iHD/all/DMRcate_fdr0.1_hg19ensembl.txt",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DMRcate_01_unique.hg19 = separate_rows(DMRcate_01.hg19,Gene_Name, sep = ",", convert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DMRcate_01_unique.hg19$Gene_Name = trimws(DMRcate_01_unique.hg19$Gene_Name)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dmrcate_01_unique.hg19.gr = makeGRangesFromDataFrame(DMRcate_01_unique.hg19, keep.extra.columns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remove("idx.gene","idx.dmr","tmp")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DMRcate_05.cpg = cpg.annotate(Mval, datatype = "array", fdr = 0.5, design = design.cor, arraytype = "EPIC", analysis.type = "differential", what = "M", contrasts = T, cont.matrix = cont.matrix, coef = "groupDown - groupControl")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 = extractRanges(dmrcate(DMRcate_05.cpg, lambda = 1000, C=2),genome="hg19")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 = as.data.frame(DMRcate_05.hg19)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 = DMRcate_05.hg19[,1:12]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DMRcate_05.hg19.gr = makeGRangesFromDataFrame(DMRcate_05.hg19, keep.extra.columns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DMRcate_05.hg19.overlap = as.data.frame(findOverlaps(DMRcate_05.hg19.gr,hg19.gtf.gr, maxgap = 2000))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idx.gene &lt;- DMRcate_05.hg19.overlap$subjectHits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idx.dmr = DMRcate_05.hg19.overlap$queryHits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DMRcate_05.hg19.gene = cbind(DMRcate_05.hg19.overlap$queryHits, as.data.frame(hg19.gtf.gr$Gene_Name[idx.gene],))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DMRcate_05.hg19.gene = unique(DMRcate_05.hg19.gene)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colnames(DMRcate_05.hg19.gene) = c("ID","Gene_Name")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DMRcate_05.hg19.gene.list &lt;- ddply(DMRcate_05.hg19.gene, .(ID), summarize, Gene_Name=paste(Gene_Name,collapse=","))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rownames(DMRcate_05.hg19.gene.list) = DMRcate_05.hg19.gene.list$ID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merge(DMRcate_05.hg19, DMRcate_05.hg19.gene.list, by = 0, all=TRUE,sort = FALSE)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DMRcate_05.hg19 = tmp[2:15][-13][order(tmp$Stouffer),]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write.table(DMRcate_05.hg19,"~/L-personal/Down-iHD/all/DMRcate_fdr0.5_hg19ensembl.txt",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DMRcate_05_unique.hg19 = separate_rows(DMRcate_05.hg19,Gene_Name, sep = ",", convert = TRUE)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DMRcate_05_unique.hg19$Gene_Name = trimws(DMRcate_05_unique.hg19$Gene_Name)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dmrcate_05_unique.hg19.gr = makeGRangesFromDataFrame(DMRcate_05_unique.hg19, keep.extra.columns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remove("idx.gene","idx.dmr","tmp")</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##RNA data en statistiek RNA reads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require(DESeq2)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library(ggrepel)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gcounts &lt;- data.frame(fread("~/L-personal/Down-iHD/RNA/output/counts/counts.txt",sep = "\t"), row.names=1)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gcounts = gcounts[,c(6:8,10,12:24)]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colnames(gcounts) = targets$Sample_Name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gcounts_clean &lt;- gcounts[which(!rowSums(gcounts == 0)&gt;ncol(gcounts)*0.75),]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gcounts_clean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tmp$ENS_ID = rownames(tmp)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 right_join(hg38.gtf.df[,c("ENS_ID", "Gene_Name")], tmp, by = c("ENS_ID" = "ENS_ID"))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 tmp2[!duplicated(tmp2$Gene_Name),]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 as.data.frame(tmp2[complete.cases(tmp2$Gene_Name),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row.names(tmp2) = tmp2$Gene_Name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RNA = as.matrix(tmp2[,3:19])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 &lt;- DESeqDataSetFromMatrix(countData = gcounts_clean, colData = targets, design = design.cor)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dds.deseq &lt;- DESeq(dds, fitType="local")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 = as.data.frame(results(dds.deseq, contrast=list("groupControl","groupDown")))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 &lt;- ddsresults[!is.na(ddsresults$padj),]</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ddsresults$ENS_ID = row.names(ddsresults)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 &lt;- right_join(hg38.gtf.df[,c("ENS_ID", "Gene_Name")], ddsresults, by = c("ENS_ID" = "ENS_ID"))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ddsresults.df = cbind(ddsresults,hg38.gtf.df$start[match(ddsresults$Gene_Name,hg38.gtf.df$Gene_Name)])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ddsresults.df = cbind(ddsresults.df,hg38.gtf.df$end[match(ddsresults.df$Gene_Name,hg38.gtf.df$Gene_Name)])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ddsresults.df = cbind(ddsresults.df,hg38.gtf.df$chr[match(ddsresults.df$Gene_Name,hg38.gtf.df$Gene_Name)])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names(ddsresults.df)[9:11] = c("start", "end","chr")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ddsresults.df = ddsresults.df[complete.cases(ddsresults.df$start),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ddsresults.df &lt;- as.data.frame(ddsresults.df[order(ddsresults.df$pvalue),])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row.names(ddsresults.df) = ddsresults.df$ENS_ID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ddsresults.gr = makeGRangesFromDataFrame(ddsresults.df, keep.extra.columns = T, seqnames.field = "chr")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write.table(ddsresults.df, "~/L-personal/Down-iHD/all/ddsresults_hg38.txt", sep = "\t", row.names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source("~/L-personal/Down-iHD/Volcanoplot.R")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RNA_volcano = volcano_plot(effect_sizes=ddsresults$log2FoldChange,pvals=ddsresults$pvalue,significance=ddsresults$padj&lt;0.05,int_effect_threshold=20,top_names=10,identifiers=ddsresults$Gene_Name)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print(RNA_volcano)</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##Print top 10 genes in boxplots and heatmap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require("NDlib")</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rld &lt;- rlog(dds)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rld_counts &lt;- assay(rld)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##Heatmap all and heatmap of reads data combined with  q.values from the ddsresults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rld_cor &lt;- cor(rld_counts)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pheatmap(rld_cor)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cbind(row.names(gcounts_clean),gcounts_clean[1:17])</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colnames(tmp)[1] = "ENS_ID"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 right_join(tmp, ddsresults.df[,c("ENS_ID","padj")], by = c("ENS_ID" = "ENS_ID"))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tmp2=tmp2[order(tmp2$padj),]</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tmp2=tmp2[1:nrow(tmp2[tmp2$padj&lt;0.05,]),2:18]</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&lt;- as.matrix(tmp2)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tmp3 &lt;- cor(tmp2)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pheatmap(tmp3)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remove("tmp","tmp2","tmp3")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##For printing top 10 gene hits boxplots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rld_dm &lt;- rld_counts-rowMeans(rld_counts)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rld_svd &lt;- svd(t(rld_dm))</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rld_svd_pct_var &lt;- round(rld_svd$d/sum(rld_svd$d)*100, 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rld_svd_df &lt;- data.frame(PC1 = rld_svd$u[,1],PC2 = rld_svd$u[,2],Sample_Group=colData(rld)$Sample_Group,Cohort = targets$Sample_Group)# Gender = colData(rld)$Gender, Ethnicity = colData(rld)$Ethnicity)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for(i in 1:10){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jpg = paste("~/L-personal/Down-iHD/all/Tophit_dds-",i,"_",ddsresults.df[i,"Gene_Name"],".jpg", sep="")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jpeg(jpg)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print(transcript_strip_plot(id=ddsresults.df[i,"ENS_ID"],counts=rld_counts,factor_interest=colData(rld)$Sample_Group,title=ddsresults.df[i,"Gene_Name"],type="SE"))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dev.off()}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remove("i","jpg")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RNA PCA 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PCA_RNA &lt;- ggplot(rld_svd_df, aes(x = PC1, y = PC2, col = Sample_Group))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geom_point(size = 3)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theme_bw()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xlab(paste0("PC1 (", rld_svd_pct_var[1],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 xml:space="preserve">            ylab(paste0("PC2 (", rld_svd_pct_var[2],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theme(legend.pos = "bottom")</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print(PCA_RNA)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Interactive version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 &lt;- highlight_key(rld_svd_df)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PCA.RNA.df.plot &lt;- ggplot(rld_svd_df, aes(x = PC1, y = PC2, color = Cohort, ID = samplenames, Sex=sex, shape = Cohort))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geom_point(size = 2) +  theme_bw() +  ggtitle("PC1 vs PC2") +  xlim(-0.7, 0.7) +  ylim(-0.7, 0.7) +  ylab("PC2") +  xlab("PC1")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theme(axis.text=element_text(size=12),axis.title=element_text(size=14),legend.title=element_text(size=14),legend.text=element_text(size=12),legend.position="right")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 &lt;- highlight(ggplotly(PCA.RNA.df.plot))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crosstalk::bscols(gg)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remove("gg")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DT::datatable(highlight_key(rld_svd_df))</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##Annotation and eQTM analsye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require(eqtm)</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eqtm.annot.gr = makeGRangesFromDataFrame(getAnnotation(GMset.noXY.noPOP.noPP.noCH), start.field = "pos", end.field = "pos", keep.extra.columns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eqtm.hg19&lt;- eqtm(dmrs_gr = dmrcate_unique.hg19.gr,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gene_col = "Gene_Name", # gene_col gaat altijd over de gen naam kolom in alleen de dmr regios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meth_data = beta,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expr_data = RNA,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meth_anno_gr = eqtm.annot.gr, #Gemaakt van beta annotatie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cor_method = "pearson",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aggregation_method = "median",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alternative = "two.sided", #One sided is nooit bekeken, werkt misschien ook niet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N = 100000, #Vergroot aantal iteraties *10 voor aantal cijfers achter komma van pval te vergroten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iseed = 531235,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ncores = 8)</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eqtms.hg19 &lt;- data.frame(rowRanges(eqtm.hg19))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eqtms.hg19 &lt;- eqtms.hg19[order(eqtms.hg19$nCpGs, decreasing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eqtms.topcor.hg19 &lt;- eqtm::topcor(eqtm.hg19, sort.by = "pval")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write.table(eqtms.topcor.hg19, "~/L-personal/Down-iHD/all/eqtm_dmrcate_sex_sec_N100000fdr0.05_hg19.txt", sep = "\t", row.names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eqtm_01.hg19 &lt;- eqtm(dmrs_gr = dmrcate_01_unique.hg19.gr,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gene_col = "Gene_Name", # gene_col gaat altijd over de gen naam kolom in alleen de dmr regios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meth_data = beta,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expr_data = RNA,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meth_anno_gr = eqtm.annot.gr, #Gemaakt van beta annotatie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cor_method = "pearson",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aggregation_method = "median",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alternative = "two.sided", #One sided is nooit bekeken, werkt misschien ook niet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N = 100000, #Vergroot aantal iteraties *10 voor aantal cijfers achter komma van pval te vergroten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iseed = 531235,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ncores = 16)</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eqtms_01.hg19 &lt;- data.frame(rowRanges(eqtm_01.hg19))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eqtms_01.hg19 &lt;- eqtms_01.hg19[order(eqtms_01.hg19$nCpGs, decreasing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eqtms_01.topcor.hg19 &lt;- eqtm::topcor(eqtm_01.hg19, sort.by = "pval")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write.table(eqtms_01.topcor.hg19, "~/L-personal/Down-iHD/all/eqtm_dmrcate_sex_sec_N100000fdr0.1_hg19.txt", sep = "\t", row.names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eqtm_05.hg19 &lt;- eqtm(dmrs_gr = dmrcate_05_unique.hg19.gr,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gene_col = "Gene_Name", # gene_col gaat altijd over de gen naam kolom in alleen de dmr regios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meth_data = beta,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expr_data = RNA,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meth_anno_gr = eqtm.annot.gr, #Gemaakt van beta annotatie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cor_method = "pearson",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aggregation_method = "median",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alternative = "two.sided", #One sided is nooit bekeken, werkt misschien ook niet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N = 100000, #Vergroot aantal iteraties *10 voor aantal cijfers achter komma van pval te vergroten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iseed = 531235,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ncores = 32)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eqtms_05.hg19 &lt;- data.frame(rowRanges(eqtm_05.hg19))</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eqtms_05.hg19 &lt;- eqtms_05.hg19[order(eqtms_05.hg19$nCpGs, decreasing = 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eqtms_05.topcor.hg19 &lt;- eqtm::topcor(eqtm_05.hg19, sort.by = "pval")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write.table(eqtms_05.topcor.hg19, "~/L-personal/Down-iHD/all/eqtm_dmrcate_sex_sec_N100000fdr0.5_hg19.txt", sep = "\t", row.names = F)</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lmfit.cor = lmFit(beta, design.cor, method="ls") #Lineair model correction, set method as desired (or use ls)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lmfit.cor.contrast = contrasts.fit(lmfit.cor,cont.matrix)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lmfit.cor.contrast.eB = eBayes(lmfit.cor.contrast) #Bayes to moderate the standard deviations between genes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lmfit.cor.contrast.eB.fdr = topTable(lmfit.cor.contrast.eB, n=nrow(beta), adjust.method="fdr")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lmfit.cor.contrast.eB.BH = topTable(lmfit.cor.contrast.eB, n=nrow(beta), adjust.method="BH")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 = cbind(lmfit.cor.contrast.eB.fdr, lmfit.cor.contrast.eB.BH[5])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colnames(lmfit)[7] = "BH"</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beta.df = as.data.frame(beta)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colnames(beta.df) = targets$Sample_Group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beta.df$Delta = c(rowMeans(beta.df[,colnames(beta.df)=="Down"]) - rowMeans(beta.df[,colnames(beta.df)=="Control"])) #Calculate Delta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colnames(beta.df) = as.character(c(targets$Sample_Name,"Delta"))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data.frame(beta.df[match(row.names(lmfit), row.names(beta.df)),])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 = cbind(lmfit,tmp$Delta)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colnames(lmfit)[colnames(lmfit)=="tmp$Delta"] = "Delta"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featu.df[match(row.names(lmfit), row.names(featu.df)),]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 = cbind(lmfit,tmp)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lmfit.gr = makeGRangesFromDataFrame(lmfit, keep.extra.columns = TRUE, seqnames.field = "chr", strand.field = "strand", start.field = "pos", end.field = "pos")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write.table(lmfit,"~/L-personal/Down-iHD/all/lmfit_corr-sex-sec.txt", sep="\t",col.names=T,row.names=T)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##Betas visualized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plot(x = beta.df$Delta, y = -log10(beta.df$P.Value),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0.5, pch = 21, bg = "red", xlab = "Delta", ylab = "-log10(pVal)",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xlim = c(-1,1), ylim = c(0, 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abline(h = -log10(exp(-10)), lty = 1) #Specify threshold for p/q-value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abline(v = 0.3, lty = 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abline(v = -0.3, lty = 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##Volcanoplot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volcano_plot(lmfit$logFC, lmfit$P.Value, lmfit$adj.P.Val &lt; 0.05, lmfit$Delta, int_effect_threshold=-0.7)</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##Heatmap of beta data combined with lmfit q.values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library(heatmap3)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data.frame(lmfit[match(row.names(beta.df), row.names(lmfit)),])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beta.df=cbind(as.data.frame(beta.df),tmp$P.Value, tmp$adj.P.Val,tmp$chr)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colnames(beta.df)[19:21] = c("P.Value","q.value","chr")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tmp2=beta.df[order(beta.df$q.value),]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tmp2=tmp2[1:nrow(tmp2[tmp2$q.value&lt;0.05,]),1:17]</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my_palette &lt;- colorRampPalette(c("red", "orange", "yellow", "white", "lightblue","blue","violet"))(n = 7)</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heatmap3(tmp2, ColSideLabs=colnames(tmp2),  Colv = NULL, showColDendro = T, showRowDendro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col = my_palette, method = "ward.D", RowSideLabs="", cexRow = 0.001, breaks=seq(-5, 5, by=1.4),</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ylab = "CpG's with qValue &lt;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&lt;- as.matrix(tmp2)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tmp3 &lt;- cor(tmp2)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pheatmap(tmp3)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remove("tmp","tmp2","tmp3")</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##Pathway analysis RNA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require(qusage)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library(fgsea)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stats_RNA = ddsresults.df$stat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names(stats_RNA) &lt;- ddsresults.df$Gene_Name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stats_RNA = stats_RNA[order(-stats_RNA)]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Let op, er zijn meerdere ENS_IDs voor 1 gen, dus 1 gen komt meerdere keren voor. Hierdoor moet gefiterd worden op de meest significante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stats_RNA = stats_RNA[!duplicated(names(stats_RNA))]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GO_file = "~/L-personal/Down-iHD/GSEA/h.all.v7.0.symbols.gmt"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hallmark = read.gmt(GO_file)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fgseaRNA &lt;- fgsea(pathways=hallmark, stats=stats_RNA, nperm=1000000)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fgseaRNA &lt;- fgseaRNA[order(fgseaRNA$pval),]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fgseaRNA.sig &lt;- fgseaRNA[which(fgseaRNA$padj&lt;0.05),]$pathway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fgseaRNA$leadingEdge = gsub('c\\(',"",fgseaRNA$leadingEdge)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fgseaRNA$leadingEdge = gsub('\\)',"",fgseaRNA$leadingEdge)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fgseaRNA$leadingEdge = gsub('\\"',"",fgseaRNA$leadingEdge)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colnames(fgseaRNA)[8]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write.table(fgseaRNA,"~/L-personal/Down-iHD/all/Pathways_RNA.txt",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plotGseaTable(pathways = hallmark[fgseaRNA.sig], stats = stats_RNA, fgseaRes = fgseaRNA, gseaParam = 0.5)</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##Pathways analysis lmfit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 lmfit[!duplicated(lmfit$Gene_Name),]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stats_lmfit= unique(tmp$t)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stats_lmfit = as.vector(stats_lmfit[order(-stats_lmfit)])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names(stats_lmfit) = tmp$Gene_Name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fgsea_lmfit = fgsea(pathways=hallmark, stats=stats_lmfit, nperm=1000000)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fgsea_lmfit &lt;- fgsea_lmfit[order(fgsea_lmfit$pval),]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fgsea_lmfit.sig &lt;- fgsea_lmfit[which(fgsea_lmfit$padj&lt;0.00001),]$pathway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fgsea_lmfit$leadingEdge = gsub('c\\(',"",fgsea_lmfit$leadingEdge)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fgsea_lmfit$leadingEdge = gsub('\\)',"",fgsea_lmfit$leadingEdge)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fgsea_lmfit$leadingEdge = gsub('\\"',"",fgsea_lmfit$leadingEdge)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colnames(fgsea_lmfit)[8]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write.table(fgsea_lmfit,"~/L-personal/Down-iHD/all/Pathways_lmfit.txt",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plotGseaTable(pathways = hallmark[fgsea_lmfit.sig], stats = stats_lmfit, fgseaRes = fgsea_lmfit, gseaParam = 0.5)</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##Pathway analysis dmrcate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tmp = DMRcate_unique.hg19[!duplicated(DMRcate_unique.hg19$Gene_Name),]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stats_epic = tmp$HMFDR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names(stats_epic) = tmp$Gene_Name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stats_epic = stats_epic[order(-stats_epic)]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fgseaEPIC &lt;- fgsea(pathways=hallmark, stats=stats_epic, nperm=1000000) #There are ties in the preranked stats (34.27% of the list).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 &lt;- fgseaEPIC[order(fgseaEPIC$pval),]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fgseaEPIC.sig &lt;- fgseaEPIC[which(fgseaEPIC$padj&lt;0.5),]$pathway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fgseaEPIC$leadingEdge = gsub('c\\(',"",fgseaEPIC$leadingEdge)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fgseaEPIC$leadingEdge = gsub('\\)',"",fgseaEPIC$leadingEdge)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fgseaEPIC$leadingEdge = gsub('\\"',"",fgseaEPIC$leadingEdge)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colnames(fgseaEPIC)[8]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write.table(fgseaEPIC,"~/L-personal/Down-iHD/all/Pathways_Cate_fdr0.05.txt",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plotGseaTable(pathways = hallmark[fgseaEPIC.sig], stats = stats_epic, fgseaRes = fgseaEPIC, gseaParam =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tmp = DMRcate_01_unique.hg19[!duplicated(DMRcate_01_unique.hg19$Gene_Name),]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stats_epic_01 = tmp$HMFDR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names(stats_epic_01) = tmp$Gene_Name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stats_epic_01 = stats_epic_01[order(-stats_epic_01)]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fgseaEPIC_01 &lt;- fgsea(pathways=hallmark, stats=stats_epic_01, nperm=1000000) #There are ties in the preranked stats (28.38% of the list).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fgseaEPIC_01 &lt;- fgseaEPIC_01[order(fgseaEPIC_01$pval),]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fgseaEPIC_01.sig &lt;- fgseaEPIC_01[which(fgseaEPIC_01$pval&lt;0.05),]$pathway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fgseaEPIC_01$leadingEdge = gsub('c\\(',"",fgseaEPIC_01$leadingEdge)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fgseaEPIC_01$leadingEdge = gsub('\\)',"",fgseaEPIC_01$leadingEdge)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fgseaEPIC_01$leadingEdge = gsub('\\"',"",fgseaEPIC_01$leadingEdge)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colnames(fgseaEPIC_01)[8]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write.table(fgseaEPIC_01,"~/L-personal/Down-iHD/all/Pathways_Cate_fdr0.1.txt",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plotGseaTable(pathways = hallmark[fgseaEPIC_01.sig], stats = stats_epic_01, fgseaRes = fgseaEPIC_01, gseaParam =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tmp = DMRcate_05_unique.hg19[!duplicated(DMRcate_05_unique.hg19$Gene_Name),]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stats_epic_05 = tmp$HMFDR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names(stats_epic_05) = tmp$Gene_Name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stats_epic_05 = stats_epic_05[order(-stats_epic_05)]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fgseaEPIC_05 &lt;- fgsea(pathways=hallmark, stats=stats_epic_05, nperm=1000000) # There are ties in the preranked stats (24.8% of the list).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fgseaEPIC_05 &lt;- fgseaEPIC_05[order(fgseaEPIC_05$pval),]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fgseaEPIC_05.sig &lt;- fgseaEPIC_05[which(fgseaEPIC_05$pval&lt;0.05),]$pathway</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fgseaEPIC_05$leadingEdge = gsub('c\\(',"",fgseaEPIC_05$leadingEdge)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fgseaEPIC_05$leadingEdge = gsub('\\)',"",fgseaEPIC_05$leadingEdge)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fgseaEPIC_05$leadingEdge = gsub('\\"',"",fgseaEPIC_05$leadingEdge)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colnames(fgseaEPIC_05)[8]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write.table(fgseaEPIC_05,"~/L-personal/Down-iHD/all/Pathways_Cate_fdr0.5.txt",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remove("tmp")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plotGseaTable(pathways = hallmark[fgseaEPIC_05.sig], stats = stats_epic_05, fgseaRes = fgseaEPIC_05, gseaParam = 0.5)</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 DMRcate and expression data with rightjoin script, links gene 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 = right_join(ddsresults.df, DMRcate_unique.hg19[,c("Gene_Name","Stouffer")], by = c("Gene_Name"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 = overlap[complete.cases(overlap$pvalue),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overlap.unsig = subset(overlap, overlap$pvalue &gt; 0.05 &amp; overlap$Stouffer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overlap.sig.expr = subset(overlap, overlap$pvalue &lt; 0.05 &amp; overlap$Stouffer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overlap.sig.meth = subset(overlap, overlap$Stouffer &lt; 0.05 &amp; overlap$pvalue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overlap.sig.expr.meth = subset(overlap, overlap$pvalue &lt; 0.05 &amp; overlap$Stouffer &lt;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overlap0.1 = right_join(ddsresults.df, DMRcate_01_unique.hg19[,c("Gene_Name","Stouffer")], by = c("Gene_Name"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overlap0.1 = overlap0.1[complete.cases(overlap0.1$pvalue),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overlap.unsig0.1 = subset(overlap0.1, overlap0.1$pvalue &gt; 0.05 &amp; overlap0.1$Stouffer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overlap.sig.expr0.1 = subset(overlap0.1, overlap0.1$pvalue &lt; 0.05 &amp; overlap0.1$Stouffer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overlap.sig.meth0.1 = subset(overlap0.1, overlap0.1$Stouffer &lt; 0.05 &amp; overlap0.1$pvalue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overlap.sig.expr.meth0.1 = subset(overlap0.1, overlap0.1$pvalue &lt; 0.05 &amp; overlap0.1$Stouffer &lt;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overlap0.5 = right_join(ddsresults.df, DMRcate_05_unique.hg19[,c("Gene_Name","Stouffer")], by = c("Gene_Name"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overlap0.5 = overlap0.5[complete.cases(overlap0.5$pvalue),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overlap.unsig0.5 = subset(overlap0.5, overlap0.5$pvalue &gt; 0.05 &amp; overlap0.5$Stouffer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overlap.sig.expr0.5 = subset(overlap0.5, overlap0.5$pvalue &lt; 0.05 &amp; overlap0.5$Stouffer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overlap.sig.meth0.5 = subset(overlap0.5, overlap0.5$Stouffer &lt; 0.05 &amp; overlap0.5$pvalue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overlap.sig.expr.meth0.5 = subset(overlap0.5, overlap0.5$pvalue &lt; 0.05 &amp; overlap0.5$Stouffer &lt;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Plots made with rightjoin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plot(x = -log10(overlap.unsig$Stouffer), y = -log10(overlap.unsig$pvalue), cex = 0.8, pch = 21, bg = "#F8766D", xlab = "-log10 Stouffer, DMRCate", ylab = "-log10 pVal, RNA Data", xlim = c(-0.1,10), ylim = c(-0.1, 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-log10(overlap.sig.expr$Stouffer), y = -log10(overlap.sig.expr$pvalue), cex = 0.8, pch = 21, bg = "#00BFC4",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-log10(overlap.sig.meth$Stouffer), y = -log10(overlap.sig.meth$pvalue), cex = 0.8, pch = 21, bg = "#7CAE00",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-log10(overlap.sig.expr.meth$Stouffer), y = -log10(overlap.sig.expr.meth$pvalue), cex = 0.8, pch = 21, bg = "#C77CFF",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write.table(overlap.unsig,"~/L-personal/Down-iHD/all/Quadrant_unsig_fdr0.05.txt",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write.table(overlap.sig.expr,"~/L-personal/Down-iHD/all/Quadrant_sig.expr_fdr0.05.txt",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write.table(overlap.sig.meth,"~/L-personal/Down-iHD/all/Quadrant_sig.meth_fdr0.05.txt",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write.table(overlap.sig.expr.meth,"~/L-personal/Down-iHD/all/Quadrant_sig.expr.meth_fdr0.05.txt",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plot(x = -log10(overlap.unsig0.1$Stouffer), y = -log10(overlap.unsig0.1$pvalue), cex = 0.8, pch = 21, bg = "#F8766D", xlab = "-log10 Stouffer, DMRCate", ylab = "-log10 pVal, RNA Data", xlim = c(-0.1,10), ylim = c(-0.1, 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-log10(overlap.sig.expr0.1$Stouffer), y = -log10(overlap.sig.expr0.1$pvalue), cex = 0.8, pch = 21, bg = "#00BFC4",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-log10(overlap.sig.meth0.1$Stouffer), y = -log10(overlap.sig.meth0.1$pvalue), cex = 0.8, pch = 21, bg = "#7CAE00",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points(x = -log10(overlap.sig.expr.meth0.1$Stouffer), y = -log10(overlap.sig.expr.meth0.1$pvalue), cex = 0.8, pch = 21, bg = "#C77CFF",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write.table(overlap.unsig0.1,"~/L-personal/Down-iHD/all/Quadrant_unsig_fdr0.1.txt",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write.table(overlap.sig.expr0.1,"~/L-personal/Down-iHD/all/Quadrant_sig.expr_fdr0.1.txt",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write.table(overlap.sig.meth0.1,"~/L-personal/Down-iHD/all/Quadrant_sig.meth_fdr0.1.txt",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write.table(overlap.sig.expr.meth0.1,"~/L-personal/Down-iHD/all/Quadrant_sig.expr.meth_fdr0.1.txt",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plot(x = -log10(overlap.unsig0.5$Stouffer), y = -log10(overlap.unsig0.5$pvalue), cex = 0.8, pch = 21, bg = "#F8766D", xlab = "-log10 Stouffer, DMRCate", ylab = "-log10 pVal, RNA Data", xlim = c(-0.1,10), ylim = c(-0.1, 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-log10(overlap.sig.expr0.5$Stouffer), y = -log10(overlap.sig.expr0.5$pvalue), cex = 0.8, pch = 21, bg = "#00BFC4",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-log10(overlap.sig.meth0.5$Stouffer), y = -log10(overlap.sig.meth0.5$pvalue), cex = 0.8, pch = 21, bg = "#7CAE00",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-log10(overlap.sig.expr.meth0.5$Stouffer), y = -log10(overlap.sig.expr.meth0.5$pvalue), cex = 0.8, pch = 21, bg = "#C77CFF",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write.table(overlap.unsig0.5,"~/L-personal/Down-iHD/all/Quadrant_unsig_fdr0.5.txt",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write.table(overlap.sig.expr0.5,"~/L-personal/Down-iHD/all/Quadrant_sig.expr_fdr0.5.txt",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write.table(overlap.sig.meth0.5,"~/L-personal/Down-iHD/all/Quadrant_sig.meth_fdr0.5.txt",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write.table(overlap.sig.expr.meth0.5,"~/L-personal/Down-iHD/all/Quadrant_sig.expr.meth_fdr0.5.txt",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 findOverlaps script, links by genomic ranges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overlaps.fo = as.data.frame(findOverlaps(dmrcate_unique.hg19.gr,ddsresults.gr, maxgap = 2000))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 &lt;- overlaps.fo$subjectHits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idx2 = overlaps.fo$queryHits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&lt;- as.data.frame(ddsresults.gr$pvalue[idx], ddsresults.gr$ENS_ID[idx])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&lt;- as.data.frame(cbind(dmrcate_unique.hg19.gr$Gene_Name[idx2], dmrcate_unique.hg19.gr$Stouffer[idx2]),ddsresults.gr$Gene_Name[idx2])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 = data.frame(Gene_Name = rownames(tmp),pvalue = tmp[,1], Stouffer = as.character(tmp2[,2]), stringsAsFactors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overlaps.fo$pvalue=as.numeric(overlaps.fo$pvalue)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overlaps.fo$Stouffer=as.numeric(overlaps.fo$Stouffer)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 = unique(overlaps.fo)</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remove("idx","idx2","tmp","tmp2")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 = as.data.frame(findOverlaps(dmrcate_01_unique.hg19.gr,ddsresults.gr, maxgap = 2000))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 &lt;- overlaps.fo_01$subjectHits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idx2 = overlaps.fo_01$queryHits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&lt;- as.data.frame(ddsresults.gr$pvalue[idx], ddsresults.gr$ENS_ID[idx])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&lt;- as.data.frame(cbind(dmrcate_01_unique.hg19.gr$Gene_Name[idx2], dmrcate_01_unique.hg19.gr$Stouffer[idx2]),ddsresults.gr$Gene_Name[idx2])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 = data.frame(Gene_Name = rownames(tmp),pvalue = tmp[,1], Stouffer = as.character(tmp2[,2]), stringsAsFactors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overlaps.fo_01$pvalue=as.numeric(overlaps.fo_01$pvalue)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overlaps.fo_01$Stouffer=as.numeric(overlaps.fo_01$Stouffer)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 = unique(overlaps.fo_01)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remove("idx","idx2","tmp","tmp2")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 = as.data.frame(findOverlaps(dmrcate_05_unique.hg19.gr,ddsresults.gr, maxgap = 2000))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 &lt;- overlaps.fo_05$subjectHits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idx2 = overlaps.fo_05$queryHits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 &lt;- as.data.frame(ddsresults.gr$pvalue[idx], ddsresults.gr$ENS_ID[idx],)</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tmp2 &lt;- as.data.frame(cbind(dmrcate_05_unique.hg19.gr$Gene_Name[idx2], dmrcate_05_unique.hg19.gr$Stouffer[idx2]),ddsresults.gr$Gene_Name[idx2],)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 = data.frame(Gene_Name = rownames(tmp),pvalue = tmp[,1], Stouffer = as.character(tmp2[,2]), stringsAsFactors = 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overlaps.fo_05$pvalue=as.numeric(overlaps.fo_05$pvalue)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overlaps.fo_05$Stouffer=as.numeric(overlaps.fo_05$Stouffer)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 = unique(overlaps.fo_05)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remove("idx","idx2","tmp","tmp2")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Plots made with findoverlap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overlaps.fo.unsig = subset(overlaps.fo, overlaps.fo$pvalue &gt; 0.05 &amp; overlaps.fo$Stouffer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overlaps.fo.sig.expr = subset(overlaps.fo, overlaps.fo$pvalue &lt; 0.05 &amp; overlaps.fo$Stouffer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overlaps.fo.sig.meth = subset(overlaps.fo, overlaps.fo$Stouffer &lt; 0.05 &amp; overlaps.fo$pvalue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overlaps.fo.sig.expr.meth = subset(overlaps.fo, overlaps.fo$pvalue &lt; 0.05 &amp; overlaps.fo$Stouffer &lt;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plot(x = -log10(overlaps.fo.unsig$Stouffer), y = -log10(overlaps.fo.unsig$pvalue),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"#F8766D", xlab = "-log10 Stouffer, DMRCate", ylab = "-log10 pVal, RNA Data",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xlim = c(-0.1,10), ylim = c(-0.1, 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-log10(overlaps.fo.sig.expr$Stouffer), y = -log10(overlaps.fo.sig.expr$pvalue),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"#00BFC4",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-log10(overlaps.fo.sig.meth$Stouffer), y = -log10(overlaps.fo.sig.meth$pvalue),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"#7CAE00",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-log10(overlaps.fo.sig.expr.meth$Stouffer), y = -log10(overlaps.fo.sig.expr.meth$pvalue),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"#C77CFF",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write.table(overlaps.fo.unsig,"~/L-personal/Down-iHD/all/Quadrant_findoverlap_unsig_fdr0.05.txt",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write.table(overlaps.fo.sig.expr,"~/L-personal/Down-iHD/all/Quadrant_findoverlap_sig.expr_fdr0.05.txt",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write.table(overlaps.fo.sig.meth,"~/L-personal/Down-iHD/all/Quadrant_findoverlap_sig.meth_fdr0.05.txt",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write.table(overlaps.fo.sig.expr.meth,"~/L-personal/Down-iHD/all/Quadrant_findoverlap_sig.expr.meth_fdr0.05.txt",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overlaps.fo_01.unsig = subset(overlaps.fo_01, overlaps.fo_01$pvalue &gt; 0.05 &amp; overlaps.fo_01$Stouffer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overlaps.fo_01.sig.expr = subset(overlaps.fo_01, overlaps.fo_01$pvalue &lt; 0.05 &amp; overlaps.fo_01$Stouffer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overlaps.fo_01.sig.meth = subset(overlaps.fo_01, overlaps.fo_01$Stouffer &lt; 0.05 &amp; overlaps.fo_01$pvalue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overlaps.fo_01.sig.expr.meth = subset(overlaps.fo_01, overlaps.fo_01$pvalue &lt; 0.05 &amp; overlaps.fo_01$Stouffer &lt;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plot(x = -log10(overlaps.fo_01.unsig$Stouffer), y = -log10(overlaps.fo_01.unsig$pvalue),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"#F8766D", xlab = "-log10 Stouffer, DMRCate", ylab = "-log10 pVal, RNA Data",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xlim = c(-0.1,10), ylim = c(-0.1, 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-log10(overlaps.fo_01.sig.expr$Stouffer), y = -log10(overlaps.fo_01.sig.expr$pvalue),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"#00BFC4",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-log10(overlaps.fo_01.sig.meth$Stouffer), y = -log10(overlaps.fo_01.sig.meth$pvalue),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"#7CAE00",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-log10(overlaps.fo_01.sig.expr.meth$Stouffer), y = -log10(overlaps.fo_01.sig.expr.meth$pvalue),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"#C77CFF",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write.table(overlaps.fo_01.unsig,"~/L-personal/Down-iHD/all/Quadrant_findoverlap_unsig_fdr0.1.txt",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write.table(overlaps.fo_01.sig.expr,"~/L-personal/Down-iHD/all/Quadrant_findoverlap_sig.expr_fdr0.1.txt",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write.table(overlaps.fo_01.sig.meth,"~/L-personal/Down-iHD/all/Quadrant_findoverlap_sig.meth_fdr0.1.txt",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write.table(overlaps.fo_01.sig.expr.meth,"~/L-personal/Down-iHD/all/Quadrant_findoverlap_sig.expr.meth_fdr0.1.txt",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overlaps.fo_05.unsig = subset(overlaps.fo_05, overlaps.fo_05$pvalue &gt; 0.05 &amp; overlaps.fo_05$Stouffer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overlaps.fo_05.sig.expr = subset(overlaps.fo_05, overlaps.fo_05$pvalue &lt; 0.05 &amp; overlaps.fo_05$Stouffer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overlaps.fo_05.sig.meth = subset(overlaps.fo_05, overlaps.fo_05$Stouffer &lt; 0.05 &amp; overlaps.fo_05$pvalue &gt;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overlaps.fo_05.sig.expr.meth = subset(overlaps.fo_05, overlaps.fo_05$pvalue &lt; 0.05 &amp; overlaps.fo_05$Stouffer &lt; 0.05)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plot(x = -log10(overlaps.fo_05.unsig$Stouffer), y = -log10(overlaps.fo_05.unsig$pvalue),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"#F8766D", xlab = "-log10 Stouffer, DMRCate", ylab = "-log10 pVal, RNA Data",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xlim = c(-0.1,10), ylim = c(-0.1, 10))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-log10(overlaps.fo_05.sig.expr$Stouffer), y = -log10(overlaps.fo_05.sig.expr$pvalue),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"#00BFC4",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-log10(overlaps.fo_05.sig.meth$Stouffer), y = -log10(overlaps.fo_05.sig.meth$pvalue),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"#7CAE00",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points(x = -log10(overlaps.fo_05.sig.expr.meth$Stouffer), y = -log10(overlaps.fo_05.sig.expr.meth$pvalue), #Specify q-value or 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cex = 0.8, pch = 21, bg = "#C77CFF", xlab = "", ylab = "", xlim = c(-0.1,10), ylim = c(-0.1, 10)) #Depending on te above, enter p/q-val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write.table(overlaps.fo_05.unsig,"~/L-personal/Down-iHD/all/Quadrant_findoverlap_unsig_fdr0.5.txt",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write.table(overlaps.fo_05.sig.expr,"~/L-personal/Down-iHD/all/Quadrant_findoverlap_sig.expr_fdr0.5.txt",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write.table(overlaps.fo_05.sig.meth,"~/L-personal/Down-iHD/all/Quadrant_findoverlap_sig.meth_fdr0.5.txt",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write.table(overlaps.fo_05.sig.expr.meth,"~/L-personal/Down-iHD/all/Quadrant_findoverlap_sig.expr.meth_fdr0.5.txt",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#Pathway analysis overlapping data according to the rightjoin method as only here we have a stat column.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stats_overlap = unique(overlap$stat)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names(stats_overlap) =  unique(overlap$Gene_Name)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stats_overlap = stats_overlap[order(-stats_overlap)]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 &lt;- fgsea(pathways=hallmark, stats=stats_overlap, nperm=1000000)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 &lt;- fgsea_overlap[order(fgsea_overlap$pval),]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fgsea_overlap$leadingEdge = gsub('c\\(',"",fgsea_overlap$leadingEdge)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fgsea_overlap$leadingEdge = gsub('\\)',"",fgsea_overlap$leadingEdge)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fgsea_overlap$leadingEdge = gsub('\\"',"",fgsea_overlap$leadingEdge)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colnames(fgsea_overlap)[8]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write.table(fgsea_overlap,"~/L-personal/Down-iHD/all/Pathways_Overlap_RNA-Cate_fdr0.05.txt",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stats_overlap_01 = unique(overlap0.1$stat)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names(stats_overlap_01) =  unique(overlap0.1$Gene_Name)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stats_overlap_01 = stats_overlap_01[order(-stats_overlap_01)]</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fgsea_overlap_01 &lt;- fgsea(pathways=hallmark, stats=stats_overlap_01, nperm=1000000)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fgsea_overlap_01 &lt;- fgsea_overlap_01[order(fgsea_overlap_01$pval),]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fgsea_overlap_01$leadingEdge = gsub('c\\(',"",fgsea_overlap_01$leadingEdge)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fgsea_overlap_01$leadingEdge = gsub('\\)',"",fgsea_overlap_01$leadingEdge)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fgsea_overlap_01$leadingEdge = gsub('\\"',"",fgsea_overlap_01$leadingEdge)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colnames(fgsea_overlap_01)[8]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write.table(fgsea_overlap_01,"~/L-personal/Down-iHD/all/Pathways_Overlap_RNA-Cate_fdr0.1.txt",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##cate 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stats_overlap_05 = unique(overlap0.5$stat)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names(stats_overlap_05) =  unique(overlap0.5$Gene_Name)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stats_overlap_05 = stats_overlap_05[order(-stats_overlap_05)]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fgsea_overlap_05 &lt;- fgsea(pathways=hallmark, stats=stats_overlap_05, nperm=1000000)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fgsea_overlap_05 &lt;- fgsea_overlap_05[order(fgsea_overlap_05$pval),]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fgsea_overlap_05$leadingEdge = gsub('c\\(',"",fgsea_overlap_05$leadingEdge)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fgsea_overlap_05$leadingEdge = gsub('\\)',"",fgsea_overlap_05$leadingEdge)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fgsea_overlap_05$leadingEdge = gsub('\\"',"",fgsea_overlap_05$leadingEdge)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colnames(fgsea_overlap_05)[8] = "Gene_Name"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write.table(fgsea_overlap_05,"~/L-personal/Down-iHD/all/Pathways_Overlap2_RNA-Cate_fdr0.5.txt", sep="\t",col.names=T,row.names=F) # write data to file</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##Manhatten chromosome plots for lmfit dataset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lmfit.plot = as.data.frame.matrix(lmfit)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lmfit.plot$chr = sapply(lmfit.plot$chr, gsub, pattern="chr",replacement="")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lmfit.plot$chr = as.numeric(lmfit.plot$chr)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lmfit.plot$pos = as.numeric(lmfit.plot$pos)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lmfit.plot = lmfit.plot[order(lmfit.plot$chr,lmfit.plot$pos),]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for (chr in 1:22) { #cor.fit.pos21 = cor.fit.pos.plot[which(cor.fit.pos.plot$chr == "21"), ] #Manhattan for one chromosome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jpg = paste("~/L-personal/Down-iHD/all/Manhattan-chr_", chr, ".jpg", sep="")</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jpeg(jpg)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cols = 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.col = c("blue", "black")</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coor = 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 = 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q = 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newRes = lmfit.plot[which(lmfit.plot$chr == chr),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q = as.numeric(newRes$adj.P.Val)</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 = as.numeric(newRes$P.Value)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coor = (as.numeric(newRes$pos))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xmin = min(coor[!is.na(coor)])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xmax = max(coor[!is.na(coor)])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 xml:space="preserve">        cols = c(rep(.col[chr %% 1 + 1], nrow(newRes)))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plot(coor, -log10(q), type = "p", col = cols, pch = 20, xlab=c("chr ",chr), ylab = "-log10(q)", ylim = c(0, 4), xlim=c(xmin, xmax), xaxt = "n")</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axis(1, at=c(xmin,xmax), pos=-0.5)</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lines(c(-1E10, 1E10), c(-log10(0.05), -log10(0.05)), lty = 3, col = "red")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dev.off()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remove("xmin","xmax","q","p","coor","cols","jpg",".col")</w:t>
      </w:r>
    </w:p>
    <w:p w:rsidR="00B21E96" w:rsidRPr="00B3795F" w:rsidRDefault="00B21E96" w:rsidP="00B679C1">
      <w:pPr>
        <w:pStyle w:val="Tekstzonderopmaak"/>
        <w:spacing w:line="480" w:lineRule="auto"/>
        <w:rPr>
          <w:rFonts w:ascii="Courier New" w:hAnsi="Courier New" w:cs="Courier New"/>
          <w:sz w:val="16"/>
          <w:szCs w:val="16"/>
          <w:lang w:val="en-GB"/>
        </w:rPr>
      </w:pP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##Chromosome EPIC hypo/hyper beta 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library(RColorBrewer)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library(ggplot2)</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hypo_chromosome.cpgs = rownames(beta.df[which(beta.df$Delta &lt; 0), ]) #All hypo probes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 = table(as.character(seqnames(featu.gr[hypo_chromosome.cpgs,])))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hyper_chromosome.cpgs = rownames(beta.df[which(beta.df$Delta &gt; 0),]) #All hyper probes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 = table(as.character(seqnames(featu.gr[hyper_chromosome.cpgs,])))</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hypo_chromosome.perc = hypo_chromosome/(hypo_chromosome + hyper_chromosome)*100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hyper_chromosome.perc = hyper_chromosome/(hypo_chromosome + hyper_chromosome)*100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diff_chromosome.df = data.frame(Hypo = hypo_chromosome.perc, Hyper = hyper_chromosome.perc)[,-3]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colnames(diff_chromosome.df) = c("Chromosome", "Hypo", "Hyper")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 = reshape2::melt(diff_chromosome.df)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colnames(diff_chromosome.melt) = c("Chromosome", "Direction", "Percentage")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chromosomes.vec = unique(beta.df$chr)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chromosomes.fac = 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for(i in 1:length(chromosomes.vec)){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chromosomes.fac[i] = paste0("chr", i)}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diff_chromosome.melt$Chromosome = factor(diff_chromosome.melt$Chromosome, levels = chromosomes.fac)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jpeg("~/L-personal/Down-iHD/all/hypo_hyperplot.jpg",width=1000,height=500)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ggplot(diff_chromosome.melt, aes(x = Chromosome, y = Percentage, ymax = 1.3), breaks = NULL)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stat_summary(aes(label = round(..y.., 2)), fun = sum, geom = "text", size = 4, color = "white")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geom_col(aes(x = Chromosome, y = Percentage, fill = Direction), position = position_dodge())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geom_text(aes(label = round(Percentage, 2), group = Direction), vjust = 0.4, hjust = 1.14, position = position_dodge(0.9), size = 4, angle = 90)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 xml:space="preserve">        theme_bw() +  ylab("Percentage relative to total probes")+ scale_fill_brewer(direction = 1, aesthetics = "fill",palette = "Greys") +  labs(title = "Uncorrected probe betas (-XY, -SNPs)")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theme(axis.text = element_text(size = 12), axis.title = element_text(size = 14), axis.text.x = element_text(angle = 45, hjust = 1), axis.title.x = element_blank())</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dev.off()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##Chromosome EPIC hypo/hyper beta plot, specified with p- or q-value, as desired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hypo_chromosome.cpgs.sig = rownames(beta.df[which(beta.df$Delta &lt; 0 &amp; beta.df$q.value &lt; 0.5),]) #All hypo probes, 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hypo_chromosome.sig = table(as.character(seqnames(featu.gr[hypo_chromosome.cpgs.sig,])))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hyper_chromosome.cpgs.sig = rownames(beta.df[which(beta.df$Delta &gt; 0 &amp; beta.df$q.value &lt; 0.5),]) #All hyper probes, 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hyper_chromosome.sig = table(as.character(seqnames(featu.gr[hyper_chromosome.cpgs.sig,])))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hypo_chromosome.perc.sig = hypo_chromosome.sig/(hypo_chromosome + hyper_chromosome)*100 #Compared to all cpg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hyper_chromosome.perc.sig = hyper_chromosome.sig/(hypo_chromosome + hyper_chromosome)*100 #Compared to all cpg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diff_chromosome.df.sig = data.frame(Hypo = hypo_chromosome.perc.sig, Hyper = hyper_chromosome.perc.sig)[,-3]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colnames(diff_chromosome.df.sig) = c("Chromosome", "Hypo", "Hyper")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diff_chromosome.melt.sig = reshape2::melt(diff_chromosome.df.sig)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colnames(diff_chromosome.melt.sig) = c("Chromosome", "Direction", "Percentage")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diff_chromosome.melt.sig$Chromosome = factor(diff_chromosome.melt.sig$Chromosome, levels = chromosomes.fac)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jpeg("~/L-personal/Down-iHD/all/Significant_hypo_hyperplot.jpg",width=1000,height=500)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ggplot(diff_chromosome.melt.sig, aes(x = Chromosome, y = Percentage, ymax = 1.3), breaks = NULL)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geom_col(aes(x = Chromosome, y = Percentage))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stat_summary(aes(label = round(..y.., 2)), fun = sum, geom = "text", size = 4, color = "white", vjust = 1.4)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geom_col(aes(x = Chromosome, y = Percentage, fill = Direction), position = position_dodge())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geom_text(aes(label = round(Percentage, 2), group = Direction), vjust = 0.4, hjust = 1.14, position = position_dodge(0.9), size = 4, angle = 90)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 xml:space="preserve">        theme_bw() +  ylab("Percentage relative to total probes")+ scale_fill_brewer(direction = 1, aesthetics = "fill",palette = "Greys") +  labs(title = "Uncorrected probe betas (-XY, -SNPs) with q.value &lt; 0.5")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theme(axis.text = element_text(size = 12), axis.title = element_text(size = 14), axis.text.x = element_text(angle = 45, hjust = 1), axis.title.x = element_blank())</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dev.off()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##Chromosome RNA under/overexpression readcounts plot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hypo_chromosome.dds.rna = rownames(ddsresults.df[which(ddsresults.df$log2FoldChange &lt; 0 &amp; !ddsresults.df$chr %in% c("chrX","chrY")), ]) # Alle hypo</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hypo_chromosome.rna = table(as.character(seqnames(ddsresults.gr[hypo_chromosome.dds.rna,])))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hyper_chromosome.dds.rna = rownames(ddsresults.df[which(ddsresults.df$log2FoldChange &gt; 0 &amp; !ddsresults.df$chr %in% c("chrX","chrY")), ]) # Alle hyper</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hyper_chromosome.rna = table(as.character(seqnames(ddsresults.gr[hyper_chromosome.dds.rna,])))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hypo_chromosome.perc.rna = hypo_chromosome.rna/(hypo_chromosome.rna + hyper_chromosome.rna)*100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hyper_chromosome.perc.rna = hyper_chromosome.rna/(hypo_chromosome.rna + hyper_chromosome.rna)*100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diff_chromosome.df.rna = data.frame(Hypo = hypo_chromosome.perc.rna, Hyper = hyper_chromosome.perc.rna)[,-3]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colnames(diff_chromosome.df.rna) = c("Chromosome", "Under-expressed", "Over-expressed")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diff_chromosome.melt.rna = reshape2::melt(diff_chromosome.df.rna)</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colnames(diff_chromosome.melt.rna) = c("Chromosome", "Direction", "Percentage")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diff_chromosome.melt.rna$Chromosome = factor(diff_chromosome.melt.rna$Chromosome, levels = chromosomes.fac)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jpeg("~/L-personal/Down-iHD/all/RNA_hypo_hyperplot.jpg",width=1000,height=500)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ggplot(diff_chromosome.melt.rna, aes(x = Chromosome, y = Percentage, ymax = 1.3), breaks = NULL)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stat_summary(aes(label = round(..y.., 2)), fun = sum, geom = "text", size = 4, color = "white")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geom_col(aes(x = Chromosome, y = Percentage, fill = Direction), position = position_dodge())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geom_text(aes(label = round(Percentage, 2), group = Direction), vjust = 0.4, hjust = 1.14, position = position_dodge(0.9), size = 4, angle = 90)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theme_bw() +  ylab("Percentage relative to total probes")+ scale_fill_brewer(direction = 1, aesthetics = "fill",palette = "Greys") +  labs(title = "RNA counts data (-XY)")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theme(axis.text = element_text(size = 12), axis.title = element_text(size = 14), axis.text.x = element_text(angle = 45, hjust = 1), axis.title.x = element_blank())</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dev.off()</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##Chromosome RNA under/overexpression plot, specified with p- or q-value, as desired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hypo_chromosome.dds.rna.sig = rownames(ddsresults.df[which(ddsresults.df$log2FoldChange &lt; 0 &amp; ddsresults.df$padj &lt; 0.5 &amp; !ddsresults.df$chr %in% c("chrX","chrY")),]) #All hypo probes, 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hypo_chromosome.rna.sig = table(as.character(seqnames(ddsresults.gr[hypo_chromosome.dds.rna.sig,])))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hyper_chromosome.dds.rna.sig = rownames(ddsresults.df[which(ddsresults.gr$log2FoldChange &gt; 0 &amp; ddsresults.df$padj &lt; 0.5 &amp; !ddsresults.df$chr %in% c("chrX","chrY")),]) #All hyper probes, significant</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hyper_chromosome.rna.sig = table(as.character(seqnames(ddsresults.gr[hyper_chromosome.dds.rna.sig,])))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hypo_chromosome.perc.rna.sig = hypo_chromosome.rna.sig/(hypo_chromosome.rna + hyper_chromosome.rna)*100 #Compared to all cpg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hyper_chromosome.perc.rna.sig = hyper_chromosome.rna.sig/(hypo_chromosome.rna + hyper_chromosome.rna)*100 #Compared to all cpg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diff_chromosome.df.rna.sig = data.frame(Hypo = hypo_chromosome.perc.rna.sig, Hyper = hyper_chromosome.perc.rna.sig)[,-3]</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colnames(diff_chromosome.df.rna.sig) = c("Chromosome", "Under-expressed", "Over-expressed")</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diff_chromosome.melt.rna.sig = reshape2::melt(diff_chromosome.df.rna.sig)</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colnames(diff_chromosome.melt.rna.sig) = c("Chromosome", "Direction", "Percentage")</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diff_chromosome.melt.rna.sig$Chromosome = factor(diff_chromosome.melt.rna.sig$Chromosome, levels = chromosomes.fac)</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jpeg("~/L-personal/Down-iHD/all/Significant_RNA_hypo_hyperplot.jpg",width=1000,height=500)</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ggplot(diff_chromosome.melt.rna.sig, aes(x = Chromosome, y = Percentage, ymax = 1.3), breaks = NULL)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geom_col(aes(x = Chromosome, y = Percentage))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stat_summary(aes(label = round(..y.., 2)), fun = sum, geom = "text", size = 4, color = "white", vjust = 1.4)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geom_col(aes(x = Chromosome, y = Percentage, fill = Direction), position = position_dodge()) +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geom_text(aes(label = round(Percentage, 2), group = Direction), vjust = 0.4, hjust = 1.14, position = position_dodge(0.9), size = 4, angle = 90)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 xml:space="preserve">        theme_bw() +  ylab("Percentage relative to total probes")+ scale_fill_brewer(direction = 1, aesthetics = "fill",palette = "Greys") +  labs(title = "RNA counts data (-XY) with q.value &lt; 0.5") +</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lastRenderedPageBreak/>
        <w:t xml:space="preserve">        theme(axis.text = element_text(size = 12), axis.title = element_text(size = 14), axis.text.x = element_text(angle = 45, hjust = 1), axis.title.x = element_blank())</w:t>
      </w:r>
    </w:p>
    <w:p w:rsidR="00B21E96" w:rsidRPr="00B3795F" w:rsidRDefault="00B21E96" w:rsidP="00B679C1">
      <w:pPr>
        <w:pStyle w:val="Tekstzonderopmaak"/>
        <w:spacing w:line="480" w:lineRule="auto"/>
        <w:rPr>
          <w:rFonts w:ascii="Courier New" w:hAnsi="Courier New" w:cs="Courier New"/>
          <w:sz w:val="16"/>
          <w:szCs w:val="16"/>
          <w:lang w:val="en-GB"/>
        </w:rPr>
      </w:pPr>
      <w:r w:rsidRPr="00B3795F">
        <w:rPr>
          <w:rFonts w:ascii="Courier New" w:hAnsi="Courier New" w:cs="Courier New"/>
          <w:sz w:val="16"/>
          <w:szCs w:val="16"/>
          <w:lang w:val="en-GB"/>
        </w:rPr>
        <w:t>dev.off()</w:t>
      </w:r>
    </w:p>
    <w:p w:rsidR="00755874" w:rsidRPr="00F7264C" w:rsidRDefault="00B21E96" w:rsidP="00B679C1">
      <w:pPr>
        <w:spacing w:line="480" w:lineRule="auto"/>
        <w:rPr>
          <w:rFonts w:ascii="Courier New" w:hAnsi="Courier New" w:cs="Courier New"/>
          <w:sz w:val="16"/>
          <w:szCs w:val="16"/>
        </w:rPr>
      </w:pPr>
      <w:r w:rsidRPr="00B3795F">
        <w:rPr>
          <w:rFonts w:ascii="Courier New" w:hAnsi="Courier New" w:cs="Courier New"/>
          <w:sz w:val="16"/>
          <w:szCs w:val="16"/>
        </w:rPr>
        <w:t>#########################################################################</w:t>
      </w:r>
    </w:p>
    <w:p w:rsidR="00B21E96" w:rsidRPr="002C4676" w:rsidRDefault="00B21E96" w:rsidP="00B679C1">
      <w:pPr>
        <w:spacing w:line="480" w:lineRule="auto"/>
        <w:rPr>
          <w:sz w:val="16"/>
          <w:szCs w:val="16"/>
        </w:rPr>
      </w:pPr>
    </w:p>
    <w:sectPr w:rsidR="00B21E96" w:rsidRPr="002C4676" w:rsidSect="00B679C1">
      <w:footerReference w:type="default" r:id="rId11"/>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95" w:rsidRDefault="00C67495" w:rsidP="00B21E96">
      <w:pPr>
        <w:spacing w:after="0" w:line="240" w:lineRule="auto"/>
      </w:pPr>
      <w:r>
        <w:separator/>
      </w:r>
    </w:p>
  </w:endnote>
  <w:endnote w:type="continuationSeparator" w:id="0">
    <w:p w:rsidR="00C67495" w:rsidRDefault="00C67495" w:rsidP="00B2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988"/>
      <w:docPartObj>
        <w:docPartGallery w:val="Page Numbers (Bottom of Page)"/>
        <w:docPartUnique/>
      </w:docPartObj>
    </w:sdtPr>
    <w:sdtEndPr/>
    <w:sdtContent>
      <w:p w:rsidR="00C67495" w:rsidRDefault="00C67495">
        <w:pPr>
          <w:pStyle w:val="Voettekst"/>
          <w:jc w:val="right"/>
        </w:pPr>
        <w:r>
          <w:fldChar w:fldCharType="begin"/>
        </w:r>
        <w:r>
          <w:instrText>PAGE   \* MERGEFORMAT</w:instrText>
        </w:r>
        <w:r>
          <w:fldChar w:fldCharType="separate"/>
        </w:r>
        <w:r w:rsidR="00355ED1" w:rsidRPr="00355ED1">
          <w:rPr>
            <w:noProof/>
            <w:lang w:val="nl-NL"/>
          </w:rPr>
          <w:t>1</w:t>
        </w:r>
        <w:r>
          <w:fldChar w:fldCharType="end"/>
        </w:r>
      </w:p>
    </w:sdtContent>
  </w:sdt>
  <w:p w:rsidR="00C67495" w:rsidRDefault="00C674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95" w:rsidRDefault="00C67495" w:rsidP="00B21E96">
      <w:pPr>
        <w:spacing w:after="0" w:line="240" w:lineRule="auto"/>
      </w:pPr>
      <w:r>
        <w:separator/>
      </w:r>
    </w:p>
  </w:footnote>
  <w:footnote w:type="continuationSeparator" w:id="0">
    <w:p w:rsidR="00C67495" w:rsidRDefault="00C67495" w:rsidP="00B2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B93"/>
    <w:multiLevelType w:val="hybridMultilevel"/>
    <w:tmpl w:val="5E6272CE"/>
    <w:lvl w:ilvl="0" w:tplc="97AE6A7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C2DF7"/>
    <w:multiLevelType w:val="hybridMultilevel"/>
    <w:tmpl w:val="368AB950"/>
    <w:lvl w:ilvl="0" w:tplc="9D0EA0B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trackRevisions/>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FM FS Ref Style 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92d2zdlz0e96ea5ryx5v5te29zvzd5vzvs&quot;&gt;DS_brain&lt;record-ids&gt;&lt;item&gt;2&lt;/item&gt;&lt;item&gt;8&lt;/item&gt;&lt;item&gt;13&lt;/item&gt;&lt;item&gt;60&lt;/item&gt;&lt;item&gt;61&lt;/item&gt;&lt;item&gt;63&lt;/item&gt;&lt;item&gt;65&lt;/item&gt;&lt;item&gt;79&lt;/item&gt;&lt;item&gt;104&lt;/item&gt;&lt;item&gt;105&lt;/item&gt;&lt;item&gt;106&lt;/item&gt;&lt;item&gt;107&lt;/item&gt;&lt;item&gt;108&lt;/item&gt;&lt;item&gt;109&lt;/item&gt;&lt;item&gt;111&lt;/item&gt;&lt;item&gt;112&lt;/item&gt;&lt;item&gt;115&lt;/item&gt;&lt;item&gt;116&lt;/item&gt;&lt;item&gt;117&lt;/item&gt;&lt;item&gt;118&lt;/item&gt;&lt;item&gt;119&lt;/item&gt;&lt;item&gt;120&lt;/item&gt;&lt;item&gt;121&lt;/item&gt;&lt;/record-ids&gt;&lt;/item&gt;&lt;/Libraries&gt;"/>
  </w:docVars>
  <w:rsids>
    <w:rsidRoot w:val="00F4798A"/>
    <w:rsid w:val="00000C2C"/>
    <w:rsid w:val="00001DD3"/>
    <w:rsid w:val="00006DE1"/>
    <w:rsid w:val="00056A21"/>
    <w:rsid w:val="000A0509"/>
    <w:rsid w:val="000C0585"/>
    <w:rsid w:val="00127D00"/>
    <w:rsid w:val="0013112F"/>
    <w:rsid w:val="00133BB5"/>
    <w:rsid w:val="001427CE"/>
    <w:rsid w:val="00157A03"/>
    <w:rsid w:val="0025671E"/>
    <w:rsid w:val="00273ADC"/>
    <w:rsid w:val="002B262A"/>
    <w:rsid w:val="002C4676"/>
    <w:rsid w:val="002D6025"/>
    <w:rsid w:val="003075B4"/>
    <w:rsid w:val="003470D6"/>
    <w:rsid w:val="00355ED1"/>
    <w:rsid w:val="003A39DB"/>
    <w:rsid w:val="003D07BF"/>
    <w:rsid w:val="00456349"/>
    <w:rsid w:val="00456F37"/>
    <w:rsid w:val="00502AEC"/>
    <w:rsid w:val="005667ED"/>
    <w:rsid w:val="005E4D92"/>
    <w:rsid w:val="005F1BED"/>
    <w:rsid w:val="00605182"/>
    <w:rsid w:val="00606128"/>
    <w:rsid w:val="00625E46"/>
    <w:rsid w:val="0063129B"/>
    <w:rsid w:val="00677C9D"/>
    <w:rsid w:val="006A48A8"/>
    <w:rsid w:val="006A65CC"/>
    <w:rsid w:val="006B6DE2"/>
    <w:rsid w:val="006B7EB5"/>
    <w:rsid w:val="006C79C3"/>
    <w:rsid w:val="006D2149"/>
    <w:rsid w:val="006E2C2F"/>
    <w:rsid w:val="00701565"/>
    <w:rsid w:val="0070587C"/>
    <w:rsid w:val="007153B8"/>
    <w:rsid w:val="007462AE"/>
    <w:rsid w:val="00755874"/>
    <w:rsid w:val="007C1A91"/>
    <w:rsid w:val="007E2232"/>
    <w:rsid w:val="007F611C"/>
    <w:rsid w:val="0084240A"/>
    <w:rsid w:val="00895DAA"/>
    <w:rsid w:val="008A3764"/>
    <w:rsid w:val="008F0E99"/>
    <w:rsid w:val="00937E3A"/>
    <w:rsid w:val="00955D13"/>
    <w:rsid w:val="00992368"/>
    <w:rsid w:val="00992868"/>
    <w:rsid w:val="009C5E4B"/>
    <w:rsid w:val="00A1308E"/>
    <w:rsid w:val="00A67F88"/>
    <w:rsid w:val="00AA0855"/>
    <w:rsid w:val="00AF772D"/>
    <w:rsid w:val="00B012A0"/>
    <w:rsid w:val="00B12649"/>
    <w:rsid w:val="00B21E96"/>
    <w:rsid w:val="00B3795F"/>
    <w:rsid w:val="00B5204A"/>
    <w:rsid w:val="00B679C1"/>
    <w:rsid w:val="00B763A1"/>
    <w:rsid w:val="00BA7BA2"/>
    <w:rsid w:val="00BE5797"/>
    <w:rsid w:val="00C170BB"/>
    <w:rsid w:val="00C67495"/>
    <w:rsid w:val="00CB250A"/>
    <w:rsid w:val="00CB424C"/>
    <w:rsid w:val="00CD0564"/>
    <w:rsid w:val="00D353C4"/>
    <w:rsid w:val="00D41272"/>
    <w:rsid w:val="00D751B3"/>
    <w:rsid w:val="00D86504"/>
    <w:rsid w:val="00DE1140"/>
    <w:rsid w:val="00E63A01"/>
    <w:rsid w:val="00E92F78"/>
    <w:rsid w:val="00EB47C1"/>
    <w:rsid w:val="00EE0433"/>
    <w:rsid w:val="00EE3578"/>
    <w:rsid w:val="00F03252"/>
    <w:rsid w:val="00F12E21"/>
    <w:rsid w:val="00F34FF6"/>
    <w:rsid w:val="00F35F28"/>
    <w:rsid w:val="00F4798A"/>
    <w:rsid w:val="00F50318"/>
    <w:rsid w:val="00F60C8B"/>
    <w:rsid w:val="00F7264C"/>
    <w:rsid w:val="00FA2ACB"/>
    <w:rsid w:val="00FA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4A5E5B"/>
  <w15:chartTrackingRefBased/>
  <w15:docId w15:val="{03089707-74F9-4475-A524-FDBA53DA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470D6"/>
    <w:pPr>
      <w:spacing w:after="0" w:line="240" w:lineRule="auto"/>
    </w:pPr>
    <w:rPr>
      <w:lang w:val="nl-NL"/>
    </w:rPr>
  </w:style>
  <w:style w:type="character" w:customStyle="1" w:styleId="GeenafstandChar">
    <w:name w:val="Geen afstand Char"/>
    <w:basedOn w:val="Standaardalinea-lettertype"/>
    <w:link w:val="Geenafstand"/>
    <w:uiPriority w:val="1"/>
    <w:rsid w:val="003470D6"/>
    <w:rPr>
      <w:lang w:val="nl-NL"/>
    </w:rPr>
  </w:style>
  <w:style w:type="table" w:styleId="Tabelraster">
    <w:name w:val="Table Grid"/>
    <w:basedOn w:val="Standaardtabel"/>
    <w:uiPriority w:val="39"/>
    <w:rsid w:val="00BA7BA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67ED"/>
    <w:pPr>
      <w:ind w:left="720"/>
      <w:contextualSpacing/>
    </w:pPr>
  </w:style>
  <w:style w:type="character" w:styleId="Hyperlink">
    <w:name w:val="Hyperlink"/>
    <w:basedOn w:val="Standaardalinea-lettertype"/>
    <w:uiPriority w:val="99"/>
    <w:unhideWhenUsed/>
    <w:rsid w:val="00955D13"/>
    <w:rPr>
      <w:color w:val="0563C1" w:themeColor="hyperlink"/>
      <w:u w:val="single"/>
    </w:rPr>
  </w:style>
  <w:style w:type="paragraph" w:styleId="Tekstzonderopmaak">
    <w:name w:val="Plain Text"/>
    <w:basedOn w:val="Standaard"/>
    <w:link w:val="TekstzonderopmaakChar"/>
    <w:uiPriority w:val="99"/>
    <w:unhideWhenUsed/>
    <w:rsid w:val="00B21E96"/>
    <w:pPr>
      <w:spacing w:after="0" w:line="240" w:lineRule="auto"/>
    </w:pPr>
    <w:rPr>
      <w:rFonts w:ascii="Consolas" w:hAnsi="Consolas" w:cs="Consolas"/>
      <w:sz w:val="21"/>
      <w:szCs w:val="21"/>
      <w:lang w:val="nl-NL"/>
    </w:rPr>
  </w:style>
  <w:style w:type="character" w:customStyle="1" w:styleId="TekstzonderopmaakChar">
    <w:name w:val="Tekst zonder opmaak Char"/>
    <w:basedOn w:val="Standaardalinea-lettertype"/>
    <w:link w:val="Tekstzonderopmaak"/>
    <w:uiPriority w:val="99"/>
    <w:rsid w:val="00B21E96"/>
    <w:rPr>
      <w:rFonts w:ascii="Consolas" w:hAnsi="Consolas" w:cs="Consolas"/>
      <w:sz w:val="21"/>
      <w:szCs w:val="21"/>
      <w:lang w:val="nl-NL"/>
    </w:rPr>
  </w:style>
  <w:style w:type="paragraph" w:styleId="Koptekst">
    <w:name w:val="header"/>
    <w:basedOn w:val="Standaard"/>
    <w:link w:val="KoptekstChar"/>
    <w:uiPriority w:val="99"/>
    <w:unhideWhenUsed/>
    <w:rsid w:val="00B21E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1E96"/>
    <w:rPr>
      <w:lang w:val="en-GB"/>
    </w:rPr>
  </w:style>
  <w:style w:type="paragraph" w:styleId="Voettekst">
    <w:name w:val="footer"/>
    <w:basedOn w:val="Standaard"/>
    <w:link w:val="VoettekstChar"/>
    <w:uiPriority w:val="99"/>
    <w:unhideWhenUsed/>
    <w:rsid w:val="00B21E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1E96"/>
    <w:rPr>
      <w:lang w:val="en-GB"/>
    </w:rPr>
  </w:style>
  <w:style w:type="paragraph" w:customStyle="1" w:styleId="EndNoteBibliographyTitle">
    <w:name w:val="EndNote Bibliography Title"/>
    <w:basedOn w:val="Standaard"/>
    <w:link w:val="EndNoteBibliographyTitleChar"/>
    <w:rsid w:val="00755874"/>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755874"/>
    <w:rPr>
      <w:rFonts w:ascii="Calibri" w:hAnsi="Calibri" w:cs="Calibri"/>
      <w:noProof/>
    </w:rPr>
  </w:style>
  <w:style w:type="paragraph" w:customStyle="1" w:styleId="EndNoteBibliography">
    <w:name w:val="EndNote Bibliography"/>
    <w:basedOn w:val="Standaard"/>
    <w:link w:val="EndNoteBibliographyChar"/>
    <w:rsid w:val="00755874"/>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755874"/>
    <w:rPr>
      <w:rFonts w:ascii="Calibri" w:hAnsi="Calibri" w:cs="Calibri"/>
      <w:noProof/>
    </w:rPr>
  </w:style>
  <w:style w:type="character" w:styleId="Regelnummer">
    <w:name w:val="line number"/>
    <w:basedOn w:val="Standaardalinea-lettertype"/>
    <w:uiPriority w:val="99"/>
    <w:semiHidden/>
    <w:unhideWhenUsed/>
    <w:rsid w:val="00B679C1"/>
  </w:style>
  <w:style w:type="paragraph" w:styleId="Ballontekst">
    <w:name w:val="Balloon Text"/>
    <w:basedOn w:val="Standaard"/>
    <w:link w:val="BallontekstChar"/>
    <w:uiPriority w:val="99"/>
    <w:semiHidden/>
    <w:unhideWhenUsed/>
    <w:rsid w:val="00895D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DAA"/>
    <w:rPr>
      <w:rFonts w:ascii="Segoe UI" w:hAnsi="Segoe UI" w:cs="Segoe UI"/>
      <w:sz w:val="18"/>
      <w:szCs w:val="18"/>
      <w:lang w:val="en-GB"/>
    </w:rPr>
  </w:style>
  <w:style w:type="character" w:styleId="Nadruk">
    <w:name w:val="Emphasis"/>
    <w:basedOn w:val="Standaardalinea-lettertype"/>
    <w:uiPriority w:val="20"/>
    <w:qFormat/>
    <w:rsid w:val="00D751B3"/>
    <w:rPr>
      <w:i/>
      <w:iCs/>
    </w:rPr>
  </w:style>
  <w:style w:type="character" w:styleId="Zwaar">
    <w:name w:val="Strong"/>
    <w:basedOn w:val="Standaardalinea-lettertype"/>
    <w:uiPriority w:val="22"/>
    <w:qFormat/>
    <w:rsid w:val="00D7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eurobiobank.nih.gov/about-best-practic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DF35-B8CD-4FCB-91AC-B0B39826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15060</Words>
  <Characters>82833</Characters>
  <Application>Microsoft Office Word</Application>
  <DocSecurity>0</DocSecurity>
  <Lines>690</Lines>
  <Paragraphs>195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97698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Henneman, P.</dc:creator>
  <cp:keywords/>
  <dc:description/>
  <cp:lastModifiedBy>Henneman, P.</cp:lastModifiedBy>
  <cp:revision>4</cp:revision>
  <dcterms:created xsi:type="dcterms:W3CDTF">2022-02-14T14:16:00Z</dcterms:created>
  <dcterms:modified xsi:type="dcterms:W3CDTF">2022-02-14T14:46:00Z</dcterms:modified>
</cp:coreProperties>
</file>