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3252" w14:textId="03E59FDF" w:rsidR="001C6684" w:rsidRPr="001C6684" w:rsidRDefault="00B53AAB" w:rsidP="00695D8E">
      <w:pPr>
        <w:rPr>
          <w:b/>
          <w:bCs/>
          <w:sz w:val="24"/>
          <w:szCs w:val="24"/>
        </w:rPr>
      </w:pPr>
      <w:r w:rsidRPr="001C6684">
        <w:rPr>
          <w:b/>
          <w:bCs/>
          <w:sz w:val="24"/>
          <w:szCs w:val="24"/>
        </w:rPr>
        <w:t xml:space="preserve">Supplementary </w:t>
      </w:r>
      <w:r w:rsidR="00695D8E" w:rsidRPr="001C6684">
        <w:rPr>
          <w:b/>
          <w:bCs/>
          <w:sz w:val="24"/>
          <w:szCs w:val="24"/>
        </w:rPr>
        <w:t>Table 1.</w:t>
      </w:r>
      <w:r w:rsidR="00695D8E" w:rsidRPr="001C6684">
        <w:rPr>
          <w:sz w:val="24"/>
          <w:szCs w:val="24"/>
        </w:rPr>
        <w:t xml:space="preserve"> ICI-Related Phase III RCTs in Previously Untreated Advanced NSCLC without Driver Mutations</w:t>
      </w:r>
    </w:p>
    <w:p w14:paraId="64E0172A" w14:textId="612764D3" w:rsidR="00695D8E" w:rsidRPr="001C6684" w:rsidRDefault="00695D8E" w:rsidP="00695D8E">
      <w:pPr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17"/>
        <w:gridCol w:w="988"/>
        <w:gridCol w:w="676"/>
        <w:gridCol w:w="984"/>
        <w:gridCol w:w="746"/>
        <w:gridCol w:w="813"/>
        <w:gridCol w:w="894"/>
        <w:gridCol w:w="899"/>
        <w:gridCol w:w="919"/>
        <w:gridCol w:w="660"/>
        <w:gridCol w:w="984"/>
        <w:gridCol w:w="984"/>
        <w:gridCol w:w="660"/>
        <w:gridCol w:w="984"/>
        <w:gridCol w:w="642"/>
      </w:tblGrid>
      <w:tr w:rsidR="00695D8E" w:rsidRPr="00A97FA1" w14:paraId="7F078CAF" w14:textId="77777777" w:rsidTr="000A6C11">
        <w:trPr>
          <w:trHeight w:val="1790"/>
        </w:trPr>
        <w:tc>
          <w:tcPr>
            <w:tcW w:w="431" w:type="pct"/>
          </w:tcPr>
          <w:p w14:paraId="1F563DF8" w14:textId="77777777" w:rsidR="00695D8E" w:rsidRPr="00A97FA1" w:rsidRDefault="00695D8E" w:rsidP="000A6C11"/>
        </w:tc>
        <w:tc>
          <w:tcPr>
            <w:tcW w:w="642" w:type="pct"/>
            <w:gridSpan w:val="2"/>
          </w:tcPr>
          <w:p w14:paraId="4A942630" w14:textId="77777777" w:rsidR="00695D8E" w:rsidRPr="00A97FA1" w:rsidRDefault="00695D8E" w:rsidP="000A6C11">
            <w:pPr>
              <w:jc w:val="center"/>
              <w:rPr>
                <w:b/>
                <w:bCs/>
              </w:rPr>
            </w:pPr>
            <w:r w:rsidRPr="00A97FA1">
              <w:rPr>
                <w:b/>
                <w:bCs/>
              </w:rPr>
              <w:t>Keynote-024</w:t>
            </w:r>
          </w:p>
        </w:tc>
        <w:tc>
          <w:tcPr>
            <w:tcW w:w="668" w:type="pct"/>
            <w:gridSpan w:val="2"/>
          </w:tcPr>
          <w:p w14:paraId="3089EA23" w14:textId="77777777" w:rsidR="00695D8E" w:rsidRPr="00A97FA1" w:rsidRDefault="00695D8E" w:rsidP="000A6C11">
            <w:pPr>
              <w:jc w:val="center"/>
              <w:rPr>
                <w:b/>
                <w:bCs/>
              </w:rPr>
            </w:pPr>
            <w:r w:rsidRPr="00A97FA1">
              <w:rPr>
                <w:b/>
                <w:bCs/>
              </w:rPr>
              <w:t>Keynote-189</w:t>
            </w:r>
          </w:p>
        </w:tc>
        <w:tc>
          <w:tcPr>
            <w:tcW w:w="659" w:type="pct"/>
            <w:gridSpan w:val="2"/>
          </w:tcPr>
          <w:p w14:paraId="35E80D5E" w14:textId="77777777" w:rsidR="00695D8E" w:rsidRPr="00A97FA1" w:rsidRDefault="00695D8E" w:rsidP="000A6C11">
            <w:pPr>
              <w:jc w:val="center"/>
              <w:rPr>
                <w:b/>
                <w:bCs/>
              </w:rPr>
            </w:pPr>
            <w:r w:rsidRPr="00A97FA1">
              <w:rPr>
                <w:b/>
                <w:bCs/>
              </w:rPr>
              <w:t>Keynote-407</w:t>
            </w:r>
          </w:p>
        </w:tc>
        <w:tc>
          <w:tcPr>
            <w:tcW w:w="1971" w:type="pct"/>
            <w:gridSpan w:val="6"/>
          </w:tcPr>
          <w:p w14:paraId="2255A205" w14:textId="77777777" w:rsidR="00695D8E" w:rsidRPr="00A97FA1" w:rsidRDefault="00695D8E" w:rsidP="000A6C11">
            <w:pPr>
              <w:jc w:val="center"/>
              <w:rPr>
                <w:b/>
                <w:bCs/>
              </w:rPr>
            </w:pPr>
            <w:r w:rsidRPr="00A97FA1">
              <w:rPr>
                <w:b/>
                <w:bCs/>
              </w:rPr>
              <w:t>Checkmate-277</w:t>
            </w:r>
          </w:p>
        </w:tc>
        <w:tc>
          <w:tcPr>
            <w:tcW w:w="628" w:type="pct"/>
            <w:gridSpan w:val="2"/>
          </w:tcPr>
          <w:p w14:paraId="4A356F9C" w14:textId="77777777" w:rsidR="00695D8E" w:rsidRPr="00A97FA1" w:rsidRDefault="00695D8E" w:rsidP="000A6C11">
            <w:pPr>
              <w:jc w:val="center"/>
              <w:rPr>
                <w:b/>
                <w:bCs/>
              </w:rPr>
            </w:pPr>
            <w:r w:rsidRPr="00A97FA1">
              <w:rPr>
                <w:b/>
                <w:bCs/>
              </w:rPr>
              <w:t>Checkmate-9LA</w:t>
            </w:r>
          </w:p>
        </w:tc>
      </w:tr>
      <w:tr w:rsidR="00695D8E" w:rsidRPr="00A97FA1" w14:paraId="65740AE7" w14:textId="77777777" w:rsidTr="000A6C11">
        <w:tc>
          <w:tcPr>
            <w:tcW w:w="431" w:type="pct"/>
            <w:vMerge w:val="restart"/>
          </w:tcPr>
          <w:p w14:paraId="5FAD0DAF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PD-L1 Status</w:t>
            </w:r>
          </w:p>
        </w:tc>
        <w:tc>
          <w:tcPr>
            <w:tcW w:w="642" w:type="pct"/>
            <w:gridSpan w:val="2"/>
            <w:vMerge w:val="restart"/>
          </w:tcPr>
          <w:p w14:paraId="0CF2D303" w14:textId="77777777" w:rsidR="00695D8E" w:rsidRPr="00A97FA1" w:rsidRDefault="00695D8E" w:rsidP="000A6C11">
            <w:pPr>
              <w:jc w:val="center"/>
            </w:pPr>
            <w:r w:rsidRPr="00A97FA1">
              <w:rPr>
                <w:rFonts w:cstheme="minorHAnsi"/>
              </w:rPr>
              <w:t>≥</w:t>
            </w:r>
            <w:r w:rsidRPr="00A97FA1">
              <w:t>50%</w:t>
            </w:r>
          </w:p>
        </w:tc>
        <w:tc>
          <w:tcPr>
            <w:tcW w:w="668" w:type="pct"/>
            <w:gridSpan w:val="2"/>
            <w:vMerge w:val="restart"/>
          </w:tcPr>
          <w:p w14:paraId="5A95C4CC" w14:textId="77777777" w:rsidR="00695D8E" w:rsidRPr="00A97FA1" w:rsidRDefault="00695D8E" w:rsidP="000A6C11">
            <w:pPr>
              <w:jc w:val="center"/>
            </w:pPr>
            <w:r w:rsidRPr="00A97FA1">
              <w:t>All comers</w:t>
            </w:r>
          </w:p>
        </w:tc>
        <w:tc>
          <w:tcPr>
            <w:tcW w:w="659" w:type="pct"/>
            <w:gridSpan w:val="2"/>
            <w:vMerge w:val="restart"/>
          </w:tcPr>
          <w:p w14:paraId="3EABB47B" w14:textId="77777777" w:rsidR="00695D8E" w:rsidRPr="00A97FA1" w:rsidRDefault="00695D8E" w:rsidP="000A6C11">
            <w:pPr>
              <w:jc w:val="center"/>
            </w:pPr>
            <w:r w:rsidRPr="00A97FA1">
              <w:t>All comers</w:t>
            </w:r>
          </w:p>
        </w:tc>
        <w:tc>
          <w:tcPr>
            <w:tcW w:w="1971" w:type="pct"/>
            <w:gridSpan w:val="6"/>
          </w:tcPr>
          <w:p w14:paraId="5C379B83" w14:textId="77777777" w:rsidR="00695D8E" w:rsidRPr="00A97FA1" w:rsidRDefault="00695D8E" w:rsidP="000A6C11">
            <w:pPr>
              <w:jc w:val="center"/>
            </w:pPr>
            <w:r w:rsidRPr="00A97FA1">
              <w:t>All comers</w:t>
            </w:r>
          </w:p>
        </w:tc>
        <w:tc>
          <w:tcPr>
            <w:tcW w:w="628" w:type="pct"/>
            <w:gridSpan w:val="2"/>
            <w:vMerge w:val="restart"/>
          </w:tcPr>
          <w:p w14:paraId="5C55DFB5" w14:textId="77777777" w:rsidR="00695D8E" w:rsidRPr="00A97FA1" w:rsidRDefault="00695D8E" w:rsidP="000A6C11">
            <w:pPr>
              <w:jc w:val="center"/>
            </w:pPr>
            <w:r w:rsidRPr="00A97FA1">
              <w:t>All comers</w:t>
            </w:r>
          </w:p>
        </w:tc>
      </w:tr>
      <w:tr w:rsidR="00695D8E" w:rsidRPr="00A97FA1" w14:paraId="7F445367" w14:textId="77777777" w:rsidTr="000A6C11">
        <w:tc>
          <w:tcPr>
            <w:tcW w:w="431" w:type="pct"/>
            <w:vMerge/>
          </w:tcPr>
          <w:p w14:paraId="2FD32C31" w14:textId="77777777" w:rsidR="00695D8E" w:rsidRPr="00A97FA1" w:rsidRDefault="00695D8E" w:rsidP="000A6C11">
            <w:pPr>
              <w:rPr>
                <w:b/>
                <w:bCs/>
              </w:rPr>
            </w:pPr>
          </w:p>
        </w:tc>
        <w:tc>
          <w:tcPr>
            <w:tcW w:w="642" w:type="pct"/>
            <w:gridSpan w:val="2"/>
            <w:vMerge/>
          </w:tcPr>
          <w:p w14:paraId="53531955" w14:textId="77777777" w:rsidR="00695D8E" w:rsidRPr="00A97FA1" w:rsidRDefault="00695D8E" w:rsidP="000A6C11">
            <w:pPr>
              <w:jc w:val="center"/>
            </w:pPr>
          </w:p>
        </w:tc>
        <w:tc>
          <w:tcPr>
            <w:tcW w:w="668" w:type="pct"/>
            <w:gridSpan w:val="2"/>
            <w:vMerge/>
          </w:tcPr>
          <w:p w14:paraId="35FFC14C" w14:textId="77777777" w:rsidR="00695D8E" w:rsidRPr="00A97FA1" w:rsidRDefault="00695D8E" w:rsidP="000A6C11">
            <w:pPr>
              <w:jc w:val="center"/>
            </w:pPr>
          </w:p>
        </w:tc>
        <w:tc>
          <w:tcPr>
            <w:tcW w:w="659" w:type="pct"/>
            <w:gridSpan w:val="2"/>
            <w:vMerge/>
          </w:tcPr>
          <w:p w14:paraId="2FA75E45" w14:textId="77777777" w:rsidR="00695D8E" w:rsidRPr="00A97FA1" w:rsidRDefault="00695D8E" w:rsidP="000A6C11">
            <w:pPr>
              <w:jc w:val="center"/>
            </w:pPr>
          </w:p>
        </w:tc>
        <w:tc>
          <w:tcPr>
            <w:tcW w:w="957" w:type="pct"/>
            <w:gridSpan w:val="3"/>
          </w:tcPr>
          <w:p w14:paraId="42D858DB" w14:textId="77777777" w:rsidR="00695D8E" w:rsidRPr="00A97FA1" w:rsidRDefault="00695D8E" w:rsidP="000A6C11">
            <w:pPr>
              <w:jc w:val="center"/>
            </w:pPr>
            <w:r w:rsidRPr="00A97FA1">
              <w:t>PD-L1</w:t>
            </w:r>
            <w:r w:rsidRPr="00A97FA1">
              <w:rPr>
                <w:rFonts w:cstheme="minorHAnsi"/>
              </w:rPr>
              <w:t>≥</w:t>
            </w:r>
            <w:r w:rsidRPr="00A97FA1">
              <w:t>1%</w:t>
            </w:r>
          </w:p>
        </w:tc>
        <w:tc>
          <w:tcPr>
            <w:tcW w:w="1015" w:type="pct"/>
            <w:gridSpan w:val="3"/>
          </w:tcPr>
          <w:p w14:paraId="00D59098" w14:textId="77777777" w:rsidR="00695D8E" w:rsidRPr="00A97FA1" w:rsidRDefault="00695D8E" w:rsidP="000A6C11">
            <w:pPr>
              <w:jc w:val="center"/>
            </w:pPr>
            <w:r w:rsidRPr="00A97FA1">
              <w:t>PD-L1&lt;1%</w:t>
            </w:r>
          </w:p>
        </w:tc>
        <w:tc>
          <w:tcPr>
            <w:tcW w:w="628" w:type="pct"/>
            <w:gridSpan w:val="2"/>
            <w:vMerge/>
          </w:tcPr>
          <w:p w14:paraId="1C18D231" w14:textId="77777777" w:rsidR="00695D8E" w:rsidRPr="00A97FA1" w:rsidRDefault="00695D8E" w:rsidP="000A6C11">
            <w:pPr>
              <w:jc w:val="center"/>
            </w:pPr>
          </w:p>
        </w:tc>
      </w:tr>
      <w:tr w:rsidR="00695D8E" w:rsidRPr="00A97FA1" w14:paraId="09297F4B" w14:textId="77777777" w:rsidTr="000A6C11">
        <w:tc>
          <w:tcPr>
            <w:tcW w:w="431" w:type="pct"/>
          </w:tcPr>
          <w:p w14:paraId="7B408532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Randomization Arms</w:t>
            </w:r>
          </w:p>
        </w:tc>
        <w:tc>
          <w:tcPr>
            <w:tcW w:w="381" w:type="pct"/>
          </w:tcPr>
          <w:p w14:paraId="7542D19C" w14:textId="77777777" w:rsidR="00695D8E" w:rsidRPr="00A97FA1" w:rsidRDefault="00695D8E" w:rsidP="000A6C11">
            <w:pPr>
              <w:jc w:val="center"/>
            </w:pPr>
            <w:r>
              <w:t>P</w:t>
            </w:r>
          </w:p>
        </w:tc>
        <w:tc>
          <w:tcPr>
            <w:tcW w:w="261" w:type="pct"/>
          </w:tcPr>
          <w:p w14:paraId="1F705705" w14:textId="77777777" w:rsidR="00695D8E" w:rsidRPr="00A97FA1" w:rsidRDefault="00695D8E" w:rsidP="000A6C11">
            <w:pPr>
              <w:jc w:val="center"/>
            </w:pPr>
            <w:r>
              <w:t>C</w:t>
            </w:r>
          </w:p>
        </w:tc>
        <w:tc>
          <w:tcPr>
            <w:tcW w:w="380" w:type="pct"/>
          </w:tcPr>
          <w:p w14:paraId="33C70C58" w14:textId="77777777" w:rsidR="00695D8E" w:rsidRPr="00A97FA1" w:rsidRDefault="00695D8E" w:rsidP="000A6C11">
            <w:pPr>
              <w:jc w:val="center"/>
            </w:pPr>
            <w:r>
              <w:t>P+C</w:t>
            </w:r>
          </w:p>
        </w:tc>
        <w:tc>
          <w:tcPr>
            <w:tcW w:w="288" w:type="pct"/>
          </w:tcPr>
          <w:p w14:paraId="76316847" w14:textId="77777777" w:rsidR="00695D8E" w:rsidRPr="00A97FA1" w:rsidRDefault="00695D8E" w:rsidP="000A6C11">
            <w:pPr>
              <w:jc w:val="center"/>
            </w:pPr>
            <w:r>
              <w:t>C</w:t>
            </w:r>
          </w:p>
        </w:tc>
        <w:tc>
          <w:tcPr>
            <w:tcW w:w="314" w:type="pct"/>
          </w:tcPr>
          <w:p w14:paraId="607A639A" w14:textId="77777777" w:rsidR="00695D8E" w:rsidRPr="00A97FA1" w:rsidRDefault="00695D8E" w:rsidP="000A6C11">
            <w:pPr>
              <w:jc w:val="center"/>
            </w:pPr>
            <w:r>
              <w:t>P+C</w:t>
            </w:r>
          </w:p>
        </w:tc>
        <w:tc>
          <w:tcPr>
            <w:tcW w:w="345" w:type="pct"/>
          </w:tcPr>
          <w:p w14:paraId="524BF5DE" w14:textId="77777777" w:rsidR="00695D8E" w:rsidRPr="00A97FA1" w:rsidRDefault="00695D8E" w:rsidP="000A6C11">
            <w:pPr>
              <w:jc w:val="center"/>
            </w:pPr>
            <w:r>
              <w:t>C</w:t>
            </w:r>
          </w:p>
        </w:tc>
        <w:tc>
          <w:tcPr>
            <w:tcW w:w="347" w:type="pct"/>
          </w:tcPr>
          <w:p w14:paraId="47242734" w14:textId="77777777" w:rsidR="00695D8E" w:rsidRPr="00A97FA1" w:rsidRDefault="00695D8E" w:rsidP="000A6C11">
            <w:pPr>
              <w:jc w:val="center"/>
            </w:pPr>
            <w:r>
              <w:t>N+I</w:t>
            </w:r>
          </w:p>
        </w:tc>
        <w:tc>
          <w:tcPr>
            <w:tcW w:w="355" w:type="pct"/>
          </w:tcPr>
          <w:p w14:paraId="5100E2C3" w14:textId="77777777" w:rsidR="00695D8E" w:rsidRPr="00A97FA1" w:rsidRDefault="00695D8E" w:rsidP="000A6C11">
            <w:pPr>
              <w:jc w:val="center"/>
            </w:pPr>
            <w:r>
              <w:t>N</w:t>
            </w:r>
          </w:p>
        </w:tc>
        <w:tc>
          <w:tcPr>
            <w:tcW w:w="255" w:type="pct"/>
          </w:tcPr>
          <w:p w14:paraId="2A0829C2" w14:textId="77777777" w:rsidR="00695D8E" w:rsidRPr="00A97FA1" w:rsidRDefault="00695D8E" w:rsidP="000A6C11">
            <w:pPr>
              <w:jc w:val="center"/>
            </w:pPr>
            <w:r>
              <w:t>C</w:t>
            </w:r>
          </w:p>
        </w:tc>
        <w:tc>
          <w:tcPr>
            <w:tcW w:w="380" w:type="pct"/>
          </w:tcPr>
          <w:p w14:paraId="1636C5EE" w14:textId="77777777" w:rsidR="00695D8E" w:rsidRPr="00A97FA1" w:rsidRDefault="00695D8E" w:rsidP="000A6C11">
            <w:pPr>
              <w:jc w:val="center"/>
            </w:pPr>
            <w:r>
              <w:t>N+I</w:t>
            </w:r>
          </w:p>
        </w:tc>
        <w:tc>
          <w:tcPr>
            <w:tcW w:w="380" w:type="pct"/>
          </w:tcPr>
          <w:p w14:paraId="4E53F5C1" w14:textId="77777777" w:rsidR="00695D8E" w:rsidRPr="00A97FA1" w:rsidRDefault="00695D8E" w:rsidP="000A6C11">
            <w:pPr>
              <w:jc w:val="center"/>
            </w:pPr>
            <w:r>
              <w:t>N+C</w:t>
            </w:r>
          </w:p>
        </w:tc>
        <w:tc>
          <w:tcPr>
            <w:tcW w:w="255" w:type="pct"/>
          </w:tcPr>
          <w:p w14:paraId="0607D318" w14:textId="77777777" w:rsidR="00695D8E" w:rsidRPr="00A97FA1" w:rsidRDefault="00695D8E" w:rsidP="000A6C11">
            <w:pPr>
              <w:jc w:val="center"/>
            </w:pPr>
            <w:r>
              <w:t>C</w:t>
            </w:r>
          </w:p>
        </w:tc>
        <w:tc>
          <w:tcPr>
            <w:tcW w:w="380" w:type="pct"/>
          </w:tcPr>
          <w:p w14:paraId="7539FB5C" w14:textId="77777777" w:rsidR="00695D8E" w:rsidRPr="00A97FA1" w:rsidRDefault="00695D8E" w:rsidP="000A6C11">
            <w:pPr>
              <w:jc w:val="center"/>
            </w:pPr>
            <w:r>
              <w:t>N+I+C</w:t>
            </w:r>
          </w:p>
        </w:tc>
        <w:tc>
          <w:tcPr>
            <w:tcW w:w="248" w:type="pct"/>
          </w:tcPr>
          <w:p w14:paraId="4C6CE8BD" w14:textId="77777777" w:rsidR="00695D8E" w:rsidRPr="00A97FA1" w:rsidRDefault="00695D8E" w:rsidP="000A6C11">
            <w:pPr>
              <w:jc w:val="center"/>
            </w:pPr>
            <w:r>
              <w:t>C</w:t>
            </w:r>
          </w:p>
        </w:tc>
      </w:tr>
      <w:tr w:rsidR="00695D8E" w:rsidRPr="00A97FA1" w14:paraId="22393ECB" w14:textId="77777777" w:rsidTr="000A6C11">
        <w:tc>
          <w:tcPr>
            <w:tcW w:w="431" w:type="pct"/>
          </w:tcPr>
          <w:p w14:paraId="1805118D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Age</w:t>
            </w:r>
          </w:p>
          <w:p w14:paraId="157F15A2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(median)</w:t>
            </w:r>
          </w:p>
        </w:tc>
        <w:tc>
          <w:tcPr>
            <w:tcW w:w="381" w:type="pct"/>
          </w:tcPr>
          <w:p w14:paraId="476D9F4C" w14:textId="77777777" w:rsidR="00695D8E" w:rsidRPr="00A97FA1" w:rsidRDefault="00695D8E" w:rsidP="000A6C11">
            <w:pPr>
              <w:jc w:val="center"/>
            </w:pPr>
            <w:r w:rsidRPr="00A97FA1">
              <w:t>65</w:t>
            </w:r>
          </w:p>
        </w:tc>
        <w:tc>
          <w:tcPr>
            <w:tcW w:w="261" w:type="pct"/>
          </w:tcPr>
          <w:p w14:paraId="53851055" w14:textId="77777777" w:rsidR="00695D8E" w:rsidRPr="00A97FA1" w:rsidRDefault="00695D8E" w:rsidP="000A6C11">
            <w:pPr>
              <w:jc w:val="center"/>
            </w:pPr>
            <w:r w:rsidRPr="00A97FA1">
              <w:t>66</w:t>
            </w:r>
          </w:p>
        </w:tc>
        <w:tc>
          <w:tcPr>
            <w:tcW w:w="380" w:type="pct"/>
          </w:tcPr>
          <w:p w14:paraId="32D07209" w14:textId="77777777" w:rsidR="00695D8E" w:rsidRPr="00A97FA1" w:rsidRDefault="00695D8E" w:rsidP="000A6C11">
            <w:pPr>
              <w:jc w:val="center"/>
            </w:pPr>
            <w:r w:rsidRPr="00A97FA1">
              <w:t>65</w:t>
            </w:r>
          </w:p>
        </w:tc>
        <w:tc>
          <w:tcPr>
            <w:tcW w:w="288" w:type="pct"/>
          </w:tcPr>
          <w:p w14:paraId="01B37EFE" w14:textId="77777777" w:rsidR="00695D8E" w:rsidRPr="00A97FA1" w:rsidRDefault="00695D8E" w:rsidP="000A6C11">
            <w:pPr>
              <w:jc w:val="center"/>
            </w:pPr>
            <w:r w:rsidRPr="00A97FA1">
              <w:t>64</w:t>
            </w:r>
          </w:p>
        </w:tc>
        <w:tc>
          <w:tcPr>
            <w:tcW w:w="314" w:type="pct"/>
          </w:tcPr>
          <w:p w14:paraId="5E1B80D5" w14:textId="77777777" w:rsidR="00695D8E" w:rsidRPr="00A97FA1" w:rsidRDefault="00695D8E" w:rsidP="000A6C11">
            <w:pPr>
              <w:jc w:val="center"/>
            </w:pPr>
            <w:r w:rsidRPr="00A97FA1">
              <w:t>65</w:t>
            </w:r>
          </w:p>
        </w:tc>
        <w:tc>
          <w:tcPr>
            <w:tcW w:w="345" w:type="pct"/>
          </w:tcPr>
          <w:p w14:paraId="602A4BD0" w14:textId="77777777" w:rsidR="00695D8E" w:rsidRPr="00A97FA1" w:rsidRDefault="00695D8E" w:rsidP="000A6C11">
            <w:pPr>
              <w:jc w:val="center"/>
            </w:pPr>
            <w:r w:rsidRPr="00A97FA1">
              <w:t>65</w:t>
            </w:r>
          </w:p>
        </w:tc>
        <w:tc>
          <w:tcPr>
            <w:tcW w:w="347" w:type="pct"/>
          </w:tcPr>
          <w:p w14:paraId="51AB52A3" w14:textId="77777777" w:rsidR="00695D8E" w:rsidRPr="00A97FA1" w:rsidRDefault="00695D8E" w:rsidP="000A6C11">
            <w:pPr>
              <w:jc w:val="center"/>
            </w:pPr>
            <w:r w:rsidRPr="00A97FA1">
              <w:t>64</w:t>
            </w:r>
          </w:p>
        </w:tc>
        <w:tc>
          <w:tcPr>
            <w:tcW w:w="355" w:type="pct"/>
          </w:tcPr>
          <w:p w14:paraId="348E1C85" w14:textId="77777777" w:rsidR="00695D8E" w:rsidRPr="00A97FA1" w:rsidRDefault="00695D8E" w:rsidP="000A6C11">
            <w:pPr>
              <w:jc w:val="center"/>
            </w:pPr>
            <w:r w:rsidRPr="00A97FA1">
              <w:t>64</w:t>
            </w:r>
          </w:p>
        </w:tc>
        <w:tc>
          <w:tcPr>
            <w:tcW w:w="255" w:type="pct"/>
          </w:tcPr>
          <w:p w14:paraId="4AE8E3F8" w14:textId="77777777" w:rsidR="00695D8E" w:rsidRPr="00A97FA1" w:rsidRDefault="00695D8E" w:rsidP="000A6C11">
            <w:pPr>
              <w:jc w:val="center"/>
            </w:pPr>
            <w:r w:rsidRPr="00A97FA1">
              <w:t>64</w:t>
            </w:r>
          </w:p>
        </w:tc>
        <w:tc>
          <w:tcPr>
            <w:tcW w:w="380" w:type="pct"/>
          </w:tcPr>
          <w:p w14:paraId="637E9023" w14:textId="77777777" w:rsidR="00695D8E" w:rsidRPr="00A97FA1" w:rsidRDefault="00695D8E" w:rsidP="000A6C11">
            <w:pPr>
              <w:jc w:val="center"/>
            </w:pPr>
            <w:r w:rsidRPr="00A97FA1">
              <w:t>63</w:t>
            </w:r>
          </w:p>
        </w:tc>
        <w:tc>
          <w:tcPr>
            <w:tcW w:w="380" w:type="pct"/>
          </w:tcPr>
          <w:p w14:paraId="096C6FE7" w14:textId="77777777" w:rsidR="00695D8E" w:rsidRPr="00A97FA1" w:rsidRDefault="00695D8E" w:rsidP="000A6C11">
            <w:pPr>
              <w:jc w:val="center"/>
            </w:pPr>
            <w:r w:rsidRPr="00A97FA1">
              <w:t>64</w:t>
            </w:r>
          </w:p>
        </w:tc>
        <w:tc>
          <w:tcPr>
            <w:tcW w:w="255" w:type="pct"/>
          </w:tcPr>
          <w:p w14:paraId="200D9496" w14:textId="77777777" w:rsidR="00695D8E" w:rsidRPr="00A97FA1" w:rsidRDefault="00695D8E" w:rsidP="000A6C11">
            <w:pPr>
              <w:jc w:val="center"/>
            </w:pPr>
            <w:r w:rsidRPr="00A97FA1">
              <w:t>64</w:t>
            </w:r>
          </w:p>
        </w:tc>
        <w:tc>
          <w:tcPr>
            <w:tcW w:w="380" w:type="pct"/>
          </w:tcPr>
          <w:p w14:paraId="440A03A7" w14:textId="77777777" w:rsidR="00695D8E" w:rsidRPr="00A97FA1" w:rsidRDefault="00695D8E" w:rsidP="000A6C11">
            <w:pPr>
              <w:jc w:val="center"/>
            </w:pPr>
            <w:r w:rsidRPr="00A97FA1">
              <w:t>65</w:t>
            </w:r>
          </w:p>
        </w:tc>
        <w:tc>
          <w:tcPr>
            <w:tcW w:w="248" w:type="pct"/>
          </w:tcPr>
          <w:p w14:paraId="4F3AEA3E" w14:textId="77777777" w:rsidR="00695D8E" w:rsidRPr="00A97FA1" w:rsidRDefault="00695D8E" w:rsidP="000A6C11">
            <w:pPr>
              <w:jc w:val="center"/>
            </w:pPr>
            <w:r w:rsidRPr="00A97FA1">
              <w:t>65</w:t>
            </w:r>
          </w:p>
        </w:tc>
      </w:tr>
      <w:tr w:rsidR="00695D8E" w:rsidRPr="00A97FA1" w14:paraId="27323699" w14:textId="77777777" w:rsidTr="000A6C11">
        <w:tc>
          <w:tcPr>
            <w:tcW w:w="431" w:type="pct"/>
          </w:tcPr>
          <w:p w14:paraId="092AA54D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Total N</w:t>
            </w:r>
          </w:p>
        </w:tc>
        <w:tc>
          <w:tcPr>
            <w:tcW w:w="381" w:type="pct"/>
          </w:tcPr>
          <w:p w14:paraId="44142D40" w14:textId="77777777" w:rsidR="00695D8E" w:rsidRPr="00A97FA1" w:rsidRDefault="00695D8E" w:rsidP="000A6C11">
            <w:pPr>
              <w:jc w:val="center"/>
            </w:pPr>
            <w:r w:rsidRPr="00A97FA1">
              <w:t>154</w:t>
            </w:r>
          </w:p>
        </w:tc>
        <w:tc>
          <w:tcPr>
            <w:tcW w:w="261" w:type="pct"/>
          </w:tcPr>
          <w:p w14:paraId="5518C584" w14:textId="77777777" w:rsidR="00695D8E" w:rsidRPr="00A97FA1" w:rsidRDefault="00695D8E" w:rsidP="000A6C11">
            <w:pPr>
              <w:jc w:val="center"/>
            </w:pPr>
            <w:r w:rsidRPr="00A97FA1">
              <w:t>151</w:t>
            </w:r>
          </w:p>
        </w:tc>
        <w:tc>
          <w:tcPr>
            <w:tcW w:w="380" w:type="pct"/>
          </w:tcPr>
          <w:p w14:paraId="325E4DEB" w14:textId="77777777" w:rsidR="00695D8E" w:rsidRPr="00A97FA1" w:rsidRDefault="00695D8E" w:rsidP="000A6C11">
            <w:pPr>
              <w:jc w:val="center"/>
            </w:pPr>
            <w:r w:rsidRPr="00A97FA1">
              <w:t>410</w:t>
            </w:r>
          </w:p>
        </w:tc>
        <w:tc>
          <w:tcPr>
            <w:tcW w:w="288" w:type="pct"/>
          </w:tcPr>
          <w:p w14:paraId="66DFF89A" w14:textId="77777777" w:rsidR="00695D8E" w:rsidRPr="00A97FA1" w:rsidRDefault="00695D8E" w:rsidP="000A6C11">
            <w:pPr>
              <w:jc w:val="center"/>
            </w:pPr>
            <w:r w:rsidRPr="00A97FA1">
              <w:t>206</w:t>
            </w:r>
          </w:p>
        </w:tc>
        <w:tc>
          <w:tcPr>
            <w:tcW w:w="314" w:type="pct"/>
          </w:tcPr>
          <w:p w14:paraId="395109AE" w14:textId="77777777" w:rsidR="00695D8E" w:rsidRPr="00A97FA1" w:rsidRDefault="00695D8E" w:rsidP="000A6C11">
            <w:pPr>
              <w:jc w:val="center"/>
            </w:pPr>
            <w:r w:rsidRPr="00A97FA1">
              <w:t>278</w:t>
            </w:r>
          </w:p>
        </w:tc>
        <w:tc>
          <w:tcPr>
            <w:tcW w:w="345" w:type="pct"/>
          </w:tcPr>
          <w:p w14:paraId="74ED3AF7" w14:textId="77777777" w:rsidR="00695D8E" w:rsidRPr="00A97FA1" w:rsidRDefault="00695D8E" w:rsidP="000A6C11">
            <w:pPr>
              <w:jc w:val="center"/>
            </w:pPr>
            <w:r w:rsidRPr="00A97FA1">
              <w:t>281</w:t>
            </w:r>
          </w:p>
        </w:tc>
        <w:tc>
          <w:tcPr>
            <w:tcW w:w="347" w:type="pct"/>
          </w:tcPr>
          <w:p w14:paraId="4BFBFF01" w14:textId="77777777" w:rsidR="00695D8E" w:rsidRPr="00A97FA1" w:rsidRDefault="00695D8E" w:rsidP="000A6C11">
            <w:pPr>
              <w:jc w:val="center"/>
            </w:pPr>
            <w:r w:rsidRPr="00A97FA1">
              <w:t>396</w:t>
            </w:r>
          </w:p>
        </w:tc>
        <w:tc>
          <w:tcPr>
            <w:tcW w:w="355" w:type="pct"/>
          </w:tcPr>
          <w:p w14:paraId="1D72AB26" w14:textId="77777777" w:rsidR="00695D8E" w:rsidRPr="00A97FA1" w:rsidRDefault="00695D8E" w:rsidP="000A6C11">
            <w:pPr>
              <w:jc w:val="center"/>
            </w:pPr>
            <w:r w:rsidRPr="00A97FA1">
              <w:t>396</w:t>
            </w:r>
          </w:p>
        </w:tc>
        <w:tc>
          <w:tcPr>
            <w:tcW w:w="255" w:type="pct"/>
          </w:tcPr>
          <w:p w14:paraId="531C85DA" w14:textId="77777777" w:rsidR="00695D8E" w:rsidRPr="00A97FA1" w:rsidRDefault="00695D8E" w:rsidP="000A6C11">
            <w:pPr>
              <w:jc w:val="center"/>
            </w:pPr>
            <w:r w:rsidRPr="00A97FA1">
              <w:t>397</w:t>
            </w:r>
          </w:p>
        </w:tc>
        <w:tc>
          <w:tcPr>
            <w:tcW w:w="380" w:type="pct"/>
          </w:tcPr>
          <w:p w14:paraId="0847ED1E" w14:textId="77777777" w:rsidR="00695D8E" w:rsidRPr="00A97FA1" w:rsidRDefault="00695D8E" w:rsidP="000A6C11">
            <w:pPr>
              <w:jc w:val="center"/>
            </w:pPr>
            <w:r w:rsidRPr="00A97FA1">
              <w:t>187</w:t>
            </w:r>
          </w:p>
        </w:tc>
        <w:tc>
          <w:tcPr>
            <w:tcW w:w="380" w:type="pct"/>
          </w:tcPr>
          <w:p w14:paraId="4A60411C" w14:textId="77777777" w:rsidR="00695D8E" w:rsidRPr="00A97FA1" w:rsidRDefault="00695D8E" w:rsidP="000A6C11">
            <w:pPr>
              <w:jc w:val="center"/>
            </w:pPr>
            <w:r w:rsidRPr="00A97FA1">
              <w:t>177</w:t>
            </w:r>
          </w:p>
        </w:tc>
        <w:tc>
          <w:tcPr>
            <w:tcW w:w="255" w:type="pct"/>
          </w:tcPr>
          <w:p w14:paraId="69AEA543" w14:textId="77777777" w:rsidR="00695D8E" w:rsidRPr="00A97FA1" w:rsidRDefault="00695D8E" w:rsidP="000A6C11">
            <w:pPr>
              <w:jc w:val="center"/>
            </w:pPr>
            <w:r w:rsidRPr="00A97FA1">
              <w:t>186</w:t>
            </w:r>
          </w:p>
        </w:tc>
        <w:tc>
          <w:tcPr>
            <w:tcW w:w="380" w:type="pct"/>
          </w:tcPr>
          <w:p w14:paraId="6C06F03A" w14:textId="77777777" w:rsidR="00695D8E" w:rsidRPr="00A97FA1" w:rsidRDefault="00695D8E" w:rsidP="000A6C11">
            <w:pPr>
              <w:jc w:val="center"/>
            </w:pPr>
            <w:r w:rsidRPr="00A97FA1">
              <w:t>361</w:t>
            </w:r>
          </w:p>
        </w:tc>
        <w:tc>
          <w:tcPr>
            <w:tcW w:w="248" w:type="pct"/>
          </w:tcPr>
          <w:p w14:paraId="613AC8B2" w14:textId="77777777" w:rsidR="00695D8E" w:rsidRPr="00A97FA1" w:rsidRDefault="00695D8E" w:rsidP="000A6C11">
            <w:pPr>
              <w:jc w:val="center"/>
            </w:pPr>
            <w:r w:rsidRPr="00A97FA1">
              <w:t>358</w:t>
            </w:r>
          </w:p>
        </w:tc>
      </w:tr>
      <w:tr w:rsidR="00695D8E" w:rsidRPr="00A97FA1" w14:paraId="376C03FF" w14:textId="77777777" w:rsidTr="000A6C11">
        <w:tc>
          <w:tcPr>
            <w:tcW w:w="431" w:type="pct"/>
          </w:tcPr>
          <w:p w14:paraId="4C654E91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ECOG</w:t>
            </w:r>
          </w:p>
          <w:p w14:paraId="6583F959" w14:textId="77777777" w:rsidR="00695D8E" w:rsidRPr="00A97FA1" w:rsidRDefault="00695D8E" w:rsidP="000A6C11">
            <w:r w:rsidRPr="00A97FA1">
              <w:t>0</w:t>
            </w:r>
          </w:p>
          <w:p w14:paraId="1301C206" w14:textId="77777777" w:rsidR="00695D8E" w:rsidRPr="00A97FA1" w:rsidRDefault="00695D8E" w:rsidP="000A6C11">
            <w:r w:rsidRPr="00A97FA1">
              <w:t>1</w:t>
            </w:r>
          </w:p>
          <w:p w14:paraId="457D08DE" w14:textId="77777777" w:rsidR="00695D8E" w:rsidRPr="00A97FA1" w:rsidRDefault="00695D8E" w:rsidP="000A6C11">
            <w:r w:rsidRPr="00A97FA1">
              <w:t>2</w:t>
            </w:r>
          </w:p>
        </w:tc>
        <w:tc>
          <w:tcPr>
            <w:tcW w:w="381" w:type="pct"/>
          </w:tcPr>
          <w:p w14:paraId="68C9F853" w14:textId="77777777" w:rsidR="00695D8E" w:rsidRPr="00A97FA1" w:rsidRDefault="00695D8E" w:rsidP="000A6C11">
            <w:pPr>
              <w:jc w:val="center"/>
            </w:pPr>
          </w:p>
          <w:p w14:paraId="27487387" w14:textId="77777777" w:rsidR="00695D8E" w:rsidRPr="00A97FA1" w:rsidRDefault="00695D8E" w:rsidP="000A6C11">
            <w:pPr>
              <w:jc w:val="center"/>
            </w:pPr>
            <w:r w:rsidRPr="00A97FA1">
              <w:t>35%</w:t>
            </w:r>
          </w:p>
          <w:p w14:paraId="2184C0AF" w14:textId="77777777" w:rsidR="00695D8E" w:rsidRPr="00A97FA1" w:rsidRDefault="00695D8E" w:rsidP="000A6C11">
            <w:pPr>
              <w:jc w:val="center"/>
            </w:pPr>
            <w:r w:rsidRPr="00A97FA1">
              <w:t>64%</w:t>
            </w:r>
          </w:p>
          <w:p w14:paraId="7CE0CDB7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261" w:type="pct"/>
          </w:tcPr>
          <w:p w14:paraId="5740E502" w14:textId="77777777" w:rsidR="00695D8E" w:rsidRPr="00A97FA1" w:rsidRDefault="00695D8E" w:rsidP="000A6C11">
            <w:pPr>
              <w:jc w:val="center"/>
            </w:pPr>
          </w:p>
          <w:p w14:paraId="6F9E5D8F" w14:textId="77777777" w:rsidR="00695D8E" w:rsidRPr="00A97FA1" w:rsidRDefault="00695D8E" w:rsidP="000A6C11">
            <w:pPr>
              <w:jc w:val="center"/>
            </w:pPr>
            <w:r w:rsidRPr="00A97FA1">
              <w:t>35%</w:t>
            </w:r>
          </w:p>
          <w:p w14:paraId="29781D01" w14:textId="77777777" w:rsidR="00695D8E" w:rsidRPr="00A97FA1" w:rsidRDefault="00695D8E" w:rsidP="000A6C11">
            <w:pPr>
              <w:jc w:val="center"/>
            </w:pPr>
            <w:r w:rsidRPr="00A97FA1">
              <w:t>65%</w:t>
            </w:r>
          </w:p>
          <w:p w14:paraId="7FFD721F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380" w:type="pct"/>
          </w:tcPr>
          <w:p w14:paraId="39100965" w14:textId="77777777" w:rsidR="00695D8E" w:rsidRPr="00A97FA1" w:rsidRDefault="00695D8E" w:rsidP="000A6C11">
            <w:pPr>
              <w:jc w:val="center"/>
            </w:pPr>
          </w:p>
          <w:p w14:paraId="37454487" w14:textId="77777777" w:rsidR="00695D8E" w:rsidRPr="00A97FA1" w:rsidRDefault="00695D8E" w:rsidP="000A6C11">
            <w:pPr>
              <w:jc w:val="center"/>
            </w:pPr>
            <w:r w:rsidRPr="00A97FA1">
              <w:t>45%</w:t>
            </w:r>
          </w:p>
          <w:p w14:paraId="7762CAE7" w14:textId="77777777" w:rsidR="00695D8E" w:rsidRPr="00A97FA1" w:rsidRDefault="00695D8E" w:rsidP="000A6C11">
            <w:pPr>
              <w:jc w:val="center"/>
            </w:pPr>
            <w:r w:rsidRPr="00A97FA1">
              <w:t>55%</w:t>
            </w:r>
          </w:p>
          <w:p w14:paraId="240EF449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288" w:type="pct"/>
          </w:tcPr>
          <w:p w14:paraId="6CBE4B71" w14:textId="77777777" w:rsidR="00695D8E" w:rsidRPr="00A97FA1" w:rsidRDefault="00695D8E" w:rsidP="000A6C11">
            <w:pPr>
              <w:jc w:val="center"/>
            </w:pPr>
          </w:p>
          <w:p w14:paraId="5B610D5C" w14:textId="77777777" w:rsidR="00695D8E" w:rsidRPr="00A97FA1" w:rsidRDefault="00695D8E" w:rsidP="000A6C11">
            <w:pPr>
              <w:jc w:val="center"/>
            </w:pPr>
            <w:r w:rsidRPr="00A97FA1">
              <w:t>39%</w:t>
            </w:r>
          </w:p>
          <w:p w14:paraId="354A5E0F" w14:textId="77777777" w:rsidR="00695D8E" w:rsidRPr="00A97FA1" w:rsidRDefault="00695D8E" w:rsidP="000A6C11">
            <w:pPr>
              <w:jc w:val="center"/>
            </w:pPr>
            <w:r w:rsidRPr="00A97FA1">
              <w:t>61%</w:t>
            </w:r>
          </w:p>
          <w:p w14:paraId="010744E9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314" w:type="pct"/>
          </w:tcPr>
          <w:p w14:paraId="0EEB61DC" w14:textId="77777777" w:rsidR="00695D8E" w:rsidRPr="00A97FA1" w:rsidRDefault="00695D8E" w:rsidP="000A6C11">
            <w:pPr>
              <w:jc w:val="center"/>
            </w:pPr>
          </w:p>
          <w:p w14:paraId="7715E5C6" w14:textId="77777777" w:rsidR="00695D8E" w:rsidRPr="00A97FA1" w:rsidRDefault="00695D8E" w:rsidP="000A6C11">
            <w:pPr>
              <w:jc w:val="center"/>
            </w:pPr>
            <w:r w:rsidRPr="00A97FA1">
              <w:t>26%</w:t>
            </w:r>
          </w:p>
          <w:p w14:paraId="1E1CD2C2" w14:textId="77777777" w:rsidR="00695D8E" w:rsidRPr="00A97FA1" w:rsidRDefault="00695D8E" w:rsidP="000A6C11">
            <w:pPr>
              <w:jc w:val="center"/>
            </w:pPr>
            <w:r w:rsidRPr="00A97FA1">
              <w:t>74%</w:t>
            </w:r>
          </w:p>
          <w:p w14:paraId="52CE150C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345" w:type="pct"/>
          </w:tcPr>
          <w:p w14:paraId="470A4C85" w14:textId="77777777" w:rsidR="00695D8E" w:rsidRPr="00A97FA1" w:rsidRDefault="00695D8E" w:rsidP="000A6C11">
            <w:pPr>
              <w:jc w:val="center"/>
            </w:pPr>
          </w:p>
          <w:p w14:paraId="71265804" w14:textId="77777777" w:rsidR="00695D8E" w:rsidRPr="00A97FA1" w:rsidRDefault="00695D8E" w:rsidP="000A6C11">
            <w:pPr>
              <w:jc w:val="center"/>
            </w:pPr>
            <w:r w:rsidRPr="00A97FA1">
              <w:t>32%</w:t>
            </w:r>
          </w:p>
          <w:p w14:paraId="670B7927" w14:textId="77777777" w:rsidR="00695D8E" w:rsidRPr="00A97FA1" w:rsidRDefault="00695D8E" w:rsidP="000A6C11">
            <w:pPr>
              <w:jc w:val="center"/>
            </w:pPr>
            <w:r w:rsidRPr="00A97FA1">
              <w:t>68%</w:t>
            </w:r>
          </w:p>
          <w:p w14:paraId="3E33B5FE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347" w:type="pct"/>
          </w:tcPr>
          <w:p w14:paraId="60D9AF88" w14:textId="77777777" w:rsidR="00695D8E" w:rsidRPr="00A97FA1" w:rsidRDefault="00695D8E" w:rsidP="000A6C11">
            <w:pPr>
              <w:jc w:val="center"/>
            </w:pPr>
          </w:p>
          <w:p w14:paraId="1A2FE194" w14:textId="77777777" w:rsidR="00695D8E" w:rsidRPr="00A97FA1" w:rsidRDefault="00695D8E" w:rsidP="000A6C11">
            <w:pPr>
              <w:jc w:val="center"/>
            </w:pPr>
            <w:r w:rsidRPr="00A97FA1">
              <w:t>34%</w:t>
            </w:r>
          </w:p>
          <w:p w14:paraId="39EDB731" w14:textId="77777777" w:rsidR="00695D8E" w:rsidRPr="00A97FA1" w:rsidRDefault="00695D8E" w:rsidP="000A6C11">
            <w:pPr>
              <w:jc w:val="center"/>
            </w:pPr>
            <w:r w:rsidRPr="00A97FA1">
              <w:t>66%</w:t>
            </w:r>
          </w:p>
          <w:p w14:paraId="6F99B721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355" w:type="pct"/>
          </w:tcPr>
          <w:p w14:paraId="77134F24" w14:textId="77777777" w:rsidR="00695D8E" w:rsidRPr="00A97FA1" w:rsidRDefault="00695D8E" w:rsidP="000A6C11">
            <w:pPr>
              <w:jc w:val="center"/>
            </w:pPr>
          </w:p>
          <w:p w14:paraId="3AD0167C" w14:textId="77777777" w:rsidR="00695D8E" w:rsidRPr="00A97FA1" w:rsidRDefault="00695D8E" w:rsidP="000A6C11">
            <w:pPr>
              <w:jc w:val="center"/>
            </w:pPr>
            <w:r w:rsidRPr="00A97FA1">
              <w:t>36%</w:t>
            </w:r>
          </w:p>
          <w:p w14:paraId="5BFB5701" w14:textId="77777777" w:rsidR="00695D8E" w:rsidRPr="00A97FA1" w:rsidRDefault="00695D8E" w:rsidP="000A6C11">
            <w:pPr>
              <w:jc w:val="center"/>
            </w:pPr>
            <w:r w:rsidRPr="00A97FA1">
              <w:t>64%</w:t>
            </w:r>
          </w:p>
          <w:p w14:paraId="5445B7E6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255" w:type="pct"/>
          </w:tcPr>
          <w:p w14:paraId="11ACDA09" w14:textId="77777777" w:rsidR="00695D8E" w:rsidRPr="00A97FA1" w:rsidRDefault="00695D8E" w:rsidP="000A6C11">
            <w:pPr>
              <w:jc w:val="center"/>
            </w:pPr>
          </w:p>
          <w:p w14:paraId="2F3538D4" w14:textId="77777777" w:rsidR="00695D8E" w:rsidRPr="00A97FA1" w:rsidRDefault="00695D8E" w:rsidP="000A6C11">
            <w:pPr>
              <w:jc w:val="center"/>
            </w:pPr>
            <w:r w:rsidRPr="00A97FA1">
              <w:t>34%</w:t>
            </w:r>
          </w:p>
          <w:p w14:paraId="27D1E147" w14:textId="77777777" w:rsidR="00695D8E" w:rsidRPr="00A97FA1" w:rsidRDefault="00695D8E" w:rsidP="000A6C11">
            <w:pPr>
              <w:jc w:val="center"/>
            </w:pPr>
            <w:r w:rsidRPr="00A97FA1">
              <w:t>65%</w:t>
            </w:r>
          </w:p>
          <w:p w14:paraId="39BC267A" w14:textId="77777777" w:rsidR="00695D8E" w:rsidRPr="00A97FA1" w:rsidRDefault="00695D8E" w:rsidP="000A6C11">
            <w:pPr>
              <w:jc w:val="center"/>
            </w:pPr>
            <w:r w:rsidRPr="00A97FA1">
              <w:t>1%</w:t>
            </w:r>
          </w:p>
        </w:tc>
        <w:tc>
          <w:tcPr>
            <w:tcW w:w="380" w:type="pct"/>
          </w:tcPr>
          <w:p w14:paraId="021CED51" w14:textId="77777777" w:rsidR="00695D8E" w:rsidRPr="00A97FA1" w:rsidRDefault="00695D8E" w:rsidP="000A6C11">
            <w:pPr>
              <w:jc w:val="center"/>
            </w:pPr>
          </w:p>
          <w:p w14:paraId="2AC8EB7B" w14:textId="77777777" w:rsidR="00695D8E" w:rsidRPr="00A97FA1" w:rsidRDefault="00695D8E" w:rsidP="000A6C11">
            <w:pPr>
              <w:jc w:val="center"/>
            </w:pPr>
            <w:r w:rsidRPr="00A97FA1">
              <w:t>37%</w:t>
            </w:r>
          </w:p>
          <w:p w14:paraId="78FEAA38" w14:textId="77777777" w:rsidR="00695D8E" w:rsidRPr="00A97FA1" w:rsidRDefault="00695D8E" w:rsidP="000A6C11">
            <w:pPr>
              <w:jc w:val="center"/>
            </w:pPr>
            <w:r w:rsidRPr="00A97FA1">
              <w:t>62%</w:t>
            </w:r>
          </w:p>
          <w:p w14:paraId="5CD523B3" w14:textId="77777777" w:rsidR="00695D8E" w:rsidRPr="00A97FA1" w:rsidRDefault="00695D8E" w:rsidP="000A6C11">
            <w:pPr>
              <w:jc w:val="center"/>
            </w:pPr>
            <w:r w:rsidRPr="00A97FA1">
              <w:t>1%</w:t>
            </w:r>
          </w:p>
        </w:tc>
        <w:tc>
          <w:tcPr>
            <w:tcW w:w="380" w:type="pct"/>
          </w:tcPr>
          <w:p w14:paraId="77C75F84" w14:textId="77777777" w:rsidR="00695D8E" w:rsidRPr="00A97FA1" w:rsidRDefault="00695D8E" w:rsidP="000A6C11">
            <w:pPr>
              <w:jc w:val="center"/>
            </w:pPr>
          </w:p>
          <w:p w14:paraId="36A854D2" w14:textId="77777777" w:rsidR="00695D8E" w:rsidRPr="00A97FA1" w:rsidRDefault="00695D8E" w:rsidP="000A6C11">
            <w:pPr>
              <w:jc w:val="center"/>
            </w:pPr>
            <w:r w:rsidRPr="00A97FA1">
              <w:t>33%</w:t>
            </w:r>
          </w:p>
          <w:p w14:paraId="72CADE84" w14:textId="77777777" w:rsidR="00695D8E" w:rsidRPr="00A97FA1" w:rsidRDefault="00695D8E" w:rsidP="000A6C11">
            <w:pPr>
              <w:jc w:val="center"/>
            </w:pPr>
            <w:r w:rsidRPr="00A97FA1">
              <w:t>66%</w:t>
            </w:r>
          </w:p>
          <w:p w14:paraId="6BC7732C" w14:textId="77777777" w:rsidR="00695D8E" w:rsidRPr="00A97FA1" w:rsidRDefault="00695D8E" w:rsidP="000A6C11">
            <w:pPr>
              <w:jc w:val="center"/>
            </w:pPr>
            <w:r w:rsidRPr="00A97FA1">
              <w:t>1%</w:t>
            </w:r>
          </w:p>
        </w:tc>
        <w:tc>
          <w:tcPr>
            <w:tcW w:w="255" w:type="pct"/>
          </w:tcPr>
          <w:p w14:paraId="5D9A5DB0" w14:textId="77777777" w:rsidR="00695D8E" w:rsidRPr="00A97FA1" w:rsidRDefault="00695D8E" w:rsidP="000A6C11">
            <w:pPr>
              <w:jc w:val="center"/>
            </w:pPr>
          </w:p>
          <w:p w14:paraId="060908C6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  <w:p w14:paraId="23A2539F" w14:textId="77777777" w:rsidR="00695D8E" w:rsidRPr="00A97FA1" w:rsidRDefault="00695D8E" w:rsidP="000A6C11">
            <w:pPr>
              <w:jc w:val="center"/>
            </w:pPr>
            <w:r w:rsidRPr="00A97FA1">
              <w:t>68%</w:t>
            </w:r>
          </w:p>
          <w:p w14:paraId="256EBD60" w14:textId="77777777" w:rsidR="00695D8E" w:rsidRPr="00A97FA1" w:rsidRDefault="00695D8E" w:rsidP="000A6C11">
            <w:pPr>
              <w:jc w:val="center"/>
            </w:pPr>
            <w:r w:rsidRPr="00A97FA1">
              <w:t>1%</w:t>
            </w:r>
          </w:p>
        </w:tc>
        <w:tc>
          <w:tcPr>
            <w:tcW w:w="380" w:type="pct"/>
          </w:tcPr>
          <w:p w14:paraId="2463D1B6" w14:textId="77777777" w:rsidR="00695D8E" w:rsidRPr="00A97FA1" w:rsidRDefault="00695D8E" w:rsidP="000A6C11">
            <w:pPr>
              <w:jc w:val="center"/>
            </w:pPr>
          </w:p>
          <w:p w14:paraId="2470F1AF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  <w:p w14:paraId="1BF493C1" w14:textId="77777777" w:rsidR="00695D8E" w:rsidRPr="00A97FA1" w:rsidRDefault="00695D8E" w:rsidP="000A6C11">
            <w:pPr>
              <w:jc w:val="center"/>
            </w:pPr>
            <w:r w:rsidRPr="00A97FA1">
              <w:t>68%</w:t>
            </w:r>
          </w:p>
          <w:p w14:paraId="10D50A0A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  <w:tc>
          <w:tcPr>
            <w:tcW w:w="248" w:type="pct"/>
          </w:tcPr>
          <w:p w14:paraId="57EEDA94" w14:textId="77777777" w:rsidR="00695D8E" w:rsidRPr="00A97FA1" w:rsidRDefault="00695D8E" w:rsidP="000A6C11">
            <w:pPr>
              <w:jc w:val="center"/>
            </w:pPr>
          </w:p>
          <w:p w14:paraId="01443B68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  <w:p w14:paraId="31A7BDE1" w14:textId="77777777" w:rsidR="00695D8E" w:rsidRPr="00A97FA1" w:rsidRDefault="00695D8E" w:rsidP="000A6C11">
            <w:pPr>
              <w:jc w:val="center"/>
            </w:pPr>
            <w:r w:rsidRPr="00A97FA1">
              <w:t>68%</w:t>
            </w:r>
          </w:p>
          <w:p w14:paraId="0B2C23F4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</w:tc>
      </w:tr>
      <w:tr w:rsidR="00695D8E" w:rsidRPr="00A97FA1" w14:paraId="1D8E8084" w14:textId="77777777" w:rsidTr="000A6C11">
        <w:tc>
          <w:tcPr>
            <w:tcW w:w="431" w:type="pct"/>
          </w:tcPr>
          <w:p w14:paraId="45E2203F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Histology</w:t>
            </w:r>
          </w:p>
          <w:p w14:paraId="0EFBE183" w14:textId="77777777" w:rsidR="00695D8E" w:rsidRPr="00A97FA1" w:rsidRDefault="00695D8E" w:rsidP="000A6C11">
            <w:r w:rsidRPr="00A97FA1">
              <w:t>Squam</w:t>
            </w:r>
          </w:p>
          <w:p w14:paraId="70072326" w14:textId="77777777" w:rsidR="00695D8E" w:rsidRPr="00A97FA1" w:rsidRDefault="00695D8E" w:rsidP="000A6C11">
            <w:r w:rsidRPr="00A97FA1">
              <w:t>Non-Squam</w:t>
            </w:r>
          </w:p>
        </w:tc>
        <w:tc>
          <w:tcPr>
            <w:tcW w:w="381" w:type="pct"/>
          </w:tcPr>
          <w:p w14:paraId="5CDC4A5C" w14:textId="77777777" w:rsidR="00695D8E" w:rsidRPr="00A97FA1" w:rsidRDefault="00695D8E" w:rsidP="000A6C11">
            <w:pPr>
              <w:jc w:val="center"/>
            </w:pPr>
          </w:p>
          <w:p w14:paraId="0A1D9872" w14:textId="77777777" w:rsidR="00695D8E" w:rsidRPr="00A97FA1" w:rsidRDefault="00695D8E" w:rsidP="000A6C11">
            <w:pPr>
              <w:jc w:val="center"/>
            </w:pPr>
            <w:r w:rsidRPr="00A97FA1">
              <w:t>19%</w:t>
            </w:r>
          </w:p>
          <w:p w14:paraId="2C6E0BE8" w14:textId="77777777" w:rsidR="00695D8E" w:rsidRPr="00A97FA1" w:rsidRDefault="00695D8E" w:rsidP="000A6C11">
            <w:pPr>
              <w:jc w:val="center"/>
            </w:pPr>
            <w:r w:rsidRPr="00A97FA1">
              <w:t>81%</w:t>
            </w:r>
          </w:p>
        </w:tc>
        <w:tc>
          <w:tcPr>
            <w:tcW w:w="261" w:type="pct"/>
          </w:tcPr>
          <w:p w14:paraId="14CB897E" w14:textId="77777777" w:rsidR="00695D8E" w:rsidRPr="00A97FA1" w:rsidRDefault="00695D8E" w:rsidP="000A6C11">
            <w:pPr>
              <w:jc w:val="center"/>
            </w:pPr>
          </w:p>
          <w:p w14:paraId="5F6661D1" w14:textId="77777777" w:rsidR="00695D8E" w:rsidRPr="00A97FA1" w:rsidRDefault="00695D8E" w:rsidP="000A6C11">
            <w:pPr>
              <w:jc w:val="center"/>
            </w:pPr>
            <w:r w:rsidRPr="00A97FA1">
              <w:t>18%</w:t>
            </w:r>
          </w:p>
          <w:p w14:paraId="75C36DDB" w14:textId="77777777" w:rsidR="00695D8E" w:rsidRPr="00A97FA1" w:rsidRDefault="00695D8E" w:rsidP="000A6C11">
            <w:pPr>
              <w:jc w:val="center"/>
            </w:pPr>
            <w:r w:rsidRPr="00A97FA1">
              <w:t>82%</w:t>
            </w:r>
          </w:p>
        </w:tc>
        <w:tc>
          <w:tcPr>
            <w:tcW w:w="380" w:type="pct"/>
          </w:tcPr>
          <w:p w14:paraId="655A7014" w14:textId="77777777" w:rsidR="00695D8E" w:rsidRPr="00A97FA1" w:rsidRDefault="00695D8E" w:rsidP="000A6C11">
            <w:pPr>
              <w:jc w:val="center"/>
            </w:pPr>
          </w:p>
          <w:p w14:paraId="598AA37A" w14:textId="77777777" w:rsidR="00695D8E" w:rsidRPr="00A97FA1" w:rsidRDefault="00695D8E" w:rsidP="000A6C11">
            <w:pPr>
              <w:jc w:val="center"/>
            </w:pPr>
            <w:r w:rsidRPr="00A97FA1">
              <w:t>N/A</w:t>
            </w:r>
          </w:p>
          <w:p w14:paraId="36AE74F5" w14:textId="77777777" w:rsidR="00695D8E" w:rsidRPr="00A97FA1" w:rsidRDefault="00695D8E" w:rsidP="000A6C11">
            <w:pPr>
              <w:jc w:val="center"/>
            </w:pPr>
            <w:r w:rsidRPr="00A97FA1">
              <w:t>100%</w:t>
            </w:r>
          </w:p>
        </w:tc>
        <w:tc>
          <w:tcPr>
            <w:tcW w:w="288" w:type="pct"/>
          </w:tcPr>
          <w:p w14:paraId="5DC9BB96" w14:textId="77777777" w:rsidR="00695D8E" w:rsidRPr="00A97FA1" w:rsidRDefault="00695D8E" w:rsidP="000A6C11">
            <w:pPr>
              <w:jc w:val="center"/>
            </w:pPr>
          </w:p>
          <w:p w14:paraId="1F2E4881" w14:textId="77777777" w:rsidR="00695D8E" w:rsidRPr="00A97FA1" w:rsidRDefault="00695D8E" w:rsidP="000A6C11">
            <w:pPr>
              <w:jc w:val="center"/>
            </w:pPr>
            <w:r w:rsidRPr="00A97FA1">
              <w:t>N/A</w:t>
            </w:r>
          </w:p>
          <w:p w14:paraId="4DA03CA0" w14:textId="77777777" w:rsidR="00695D8E" w:rsidRPr="00A97FA1" w:rsidRDefault="00695D8E" w:rsidP="000A6C11">
            <w:r w:rsidRPr="00A97FA1">
              <w:t>100%</w:t>
            </w:r>
          </w:p>
        </w:tc>
        <w:tc>
          <w:tcPr>
            <w:tcW w:w="314" w:type="pct"/>
          </w:tcPr>
          <w:p w14:paraId="1742B612" w14:textId="77777777" w:rsidR="00695D8E" w:rsidRPr="00A97FA1" w:rsidRDefault="00695D8E" w:rsidP="000A6C11">
            <w:pPr>
              <w:jc w:val="center"/>
            </w:pPr>
          </w:p>
          <w:p w14:paraId="754F9240" w14:textId="77777777" w:rsidR="00695D8E" w:rsidRPr="00A97FA1" w:rsidRDefault="00695D8E" w:rsidP="000A6C11">
            <w:pPr>
              <w:jc w:val="center"/>
            </w:pPr>
            <w:r w:rsidRPr="00A97FA1">
              <w:t>100%</w:t>
            </w:r>
          </w:p>
          <w:p w14:paraId="08AA868F" w14:textId="77777777" w:rsidR="00695D8E" w:rsidRPr="00A97FA1" w:rsidRDefault="00695D8E" w:rsidP="000A6C11">
            <w:pPr>
              <w:jc w:val="center"/>
            </w:pPr>
            <w:r w:rsidRPr="00A97FA1">
              <w:t>N/A</w:t>
            </w:r>
          </w:p>
        </w:tc>
        <w:tc>
          <w:tcPr>
            <w:tcW w:w="345" w:type="pct"/>
          </w:tcPr>
          <w:p w14:paraId="10F8BF3E" w14:textId="77777777" w:rsidR="00695D8E" w:rsidRPr="00A97FA1" w:rsidRDefault="00695D8E" w:rsidP="000A6C11">
            <w:pPr>
              <w:jc w:val="center"/>
            </w:pPr>
          </w:p>
          <w:p w14:paraId="31CD7634" w14:textId="77777777" w:rsidR="00695D8E" w:rsidRPr="00A97FA1" w:rsidRDefault="00695D8E" w:rsidP="000A6C11">
            <w:pPr>
              <w:jc w:val="center"/>
            </w:pPr>
            <w:r w:rsidRPr="00A97FA1">
              <w:t>100%</w:t>
            </w:r>
          </w:p>
          <w:p w14:paraId="323C8A13" w14:textId="77777777" w:rsidR="00695D8E" w:rsidRPr="00A97FA1" w:rsidRDefault="00695D8E" w:rsidP="000A6C11">
            <w:pPr>
              <w:jc w:val="center"/>
            </w:pPr>
            <w:r w:rsidRPr="00A97FA1">
              <w:t>N/A</w:t>
            </w:r>
          </w:p>
        </w:tc>
        <w:tc>
          <w:tcPr>
            <w:tcW w:w="347" w:type="pct"/>
          </w:tcPr>
          <w:p w14:paraId="5789C4EE" w14:textId="77777777" w:rsidR="00695D8E" w:rsidRPr="00A97FA1" w:rsidRDefault="00695D8E" w:rsidP="000A6C11">
            <w:pPr>
              <w:jc w:val="center"/>
            </w:pPr>
          </w:p>
          <w:p w14:paraId="5B54C9FB" w14:textId="77777777" w:rsidR="00695D8E" w:rsidRPr="00A97FA1" w:rsidRDefault="00695D8E" w:rsidP="000A6C11">
            <w:pPr>
              <w:jc w:val="center"/>
            </w:pPr>
            <w:r w:rsidRPr="00A97FA1">
              <w:t>30%</w:t>
            </w:r>
          </w:p>
          <w:p w14:paraId="5ED5951F" w14:textId="77777777" w:rsidR="00695D8E" w:rsidRPr="00A97FA1" w:rsidRDefault="00695D8E" w:rsidP="000A6C11">
            <w:pPr>
              <w:jc w:val="center"/>
            </w:pPr>
            <w:r w:rsidRPr="00A97FA1">
              <w:t>70%</w:t>
            </w:r>
          </w:p>
        </w:tc>
        <w:tc>
          <w:tcPr>
            <w:tcW w:w="355" w:type="pct"/>
          </w:tcPr>
          <w:p w14:paraId="42C6B887" w14:textId="77777777" w:rsidR="00695D8E" w:rsidRPr="00A97FA1" w:rsidRDefault="00695D8E" w:rsidP="000A6C11">
            <w:pPr>
              <w:jc w:val="center"/>
            </w:pPr>
          </w:p>
          <w:p w14:paraId="5CA1ECF5" w14:textId="77777777" w:rsidR="00695D8E" w:rsidRPr="00A97FA1" w:rsidRDefault="00695D8E" w:rsidP="000A6C11">
            <w:pPr>
              <w:jc w:val="center"/>
            </w:pPr>
            <w:r w:rsidRPr="00A97FA1">
              <w:t>30%</w:t>
            </w:r>
          </w:p>
          <w:p w14:paraId="4B0C4BA5" w14:textId="77777777" w:rsidR="00695D8E" w:rsidRPr="00A97FA1" w:rsidRDefault="00695D8E" w:rsidP="000A6C11">
            <w:pPr>
              <w:jc w:val="center"/>
            </w:pPr>
            <w:r w:rsidRPr="00A97FA1">
              <w:t>70%</w:t>
            </w:r>
          </w:p>
        </w:tc>
        <w:tc>
          <w:tcPr>
            <w:tcW w:w="255" w:type="pct"/>
          </w:tcPr>
          <w:p w14:paraId="31BECE36" w14:textId="77777777" w:rsidR="00695D8E" w:rsidRPr="00A97FA1" w:rsidRDefault="00695D8E" w:rsidP="000A6C11">
            <w:pPr>
              <w:jc w:val="center"/>
            </w:pPr>
          </w:p>
          <w:p w14:paraId="7FF9BC37" w14:textId="77777777" w:rsidR="00695D8E" w:rsidRPr="00A97FA1" w:rsidRDefault="00695D8E" w:rsidP="000A6C11">
            <w:pPr>
              <w:jc w:val="center"/>
            </w:pPr>
            <w:r w:rsidRPr="00A97FA1">
              <w:t>29%</w:t>
            </w:r>
          </w:p>
          <w:p w14:paraId="2AB67894" w14:textId="77777777" w:rsidR="00695D8E" w:rsidRPr="00A97FA1" w:rsidRDefault="00695D8E" w:rsidP="000A6C11">
            <w:pPr>
              <w:jc w:val="center"/>
            </w:pPr>
            <w:r w:rsidRPr="00A97FA1">
              <w:t>71%</w:t>
            </w:r>
          </w:p>
        </w:tc>
        <w:tc>
          <w:tcPr>
            <w:tcW w:w="380" w:type="pct"/>
          </w:tcPr>
          <w:p w14:paraId="353C7D23" w14:textId="77777777" w:rsidR="00695D8E" w:rsidRPr="00A97FA1" w:rsidRDefault="00695D8E" w:rsidP="000A6C11">
            <w:pPr>
              <w:jc w:val="center"/>
            </w:pPr>
          </w:p>
          <w:p w14:paraId="6C998A78" w14:textId="77777777" w:rsidR="00695D8E" w:rsidRPr="00A97FA1" w:rsidRDefault="00695D8E" w:rsidP="000A6C11">
            <w:pPr>
              <w:jc w:val="center"/>
            </w:pPr>
            <w:r w:rsidRPr="00A97FA1">
              <w:t>25%</w:t>
            </w:r>
          </w:p>
          <w:p w14:paraId="596206DE" w14:textId="77777777" w:rsidR="00695D8E" w:rsidRPr="00A97FA1" w:rsidRDefault="00695D8E" w:rsidP="000A6C11">
            <w:pPr>
              <w:jc w:val="center"/>
            </w:pPr>
            <w:r w:rsidRPr="00A97FA1">
              <w:t>75%</w:t>
            </w:r>
          </w:p>
        </w:tc>
        <w:tc>
          <w:tcPr>
            <w:tcW w:w="380" w:type="pct"/>
          </w:tcPr>
          <w:p w14:paraId="20AE546F" w14:textId="77777777" w:rsidR="00695D8E" w:rsidRPr="00A97FA1" w:rsidRDefault="00695D8E" w:rsidP="000A6C11">
            <w:pPr>
              <w:jc w:val="center"/>
            </w:pPr>
          </w:p>
          <w:p w14:paraId="5AE9DB5F" w14:textId="77777777" w:rsidR="00695D8E" w:rsidRPr="00A97FA1" w:rsidRDefault="00695D8E" w:rsidP="000A6C11">
            <w:pPr>
              <w:jc w:val="center"/>
            </w:pPr>
            <w:r w:rsidRPr="00A97FA1">
              <w:t>24%</w:t>
            </w:r>
          </w:p>
          <w:p w14:paraId="5891BC6D" w14:textId="77777777" w:rsidR="00695D8E" w:rsidRPr="00A97FA1" w:rsidRDefault="00695D8E" w:rsidP="000A6C11">
            <w:pPr>
              <w:jc w:val="center"/>
            </w:pPr>
            <w:r w:rsidRPr="00A97FA1">
              <w:t>76%</w:t>
            </w:r>
          </w:p>
        </w:tc>
        <w:tc>
          <w:tcPr>
            <w:tcW w:w="255" w:type="pct"/>
          </w:tcPr>
          <w:p w14:paraId="69F69788" w14:textId="77777777" w:rsidR="00695D8E" w:rsidRPr="00A97FA1" w:rsidRDefault="00695D8E" w:rsidP="000A6C11">
            <w:pPr>
              <w:jc w:val="center"/>
            </w:pPr>
          </w:p>
          <w:p w14:paraId="342038DD" w14:textId="77777777" w:rsidR="00695D8E" w:rsidRPr="00A97FA1" w:rsidRDefault="00695D8E" w:rsidP="000A6C11">
            <w:pPr>
              <w:jc w:val="center"/>
            </w:pPr>
            <w:r w:rsidRPr="00A97FA1">
              <w:t>25%</w:t>
            </w:r>
          </w:p>
          <w:p w14:paraId="533244CF" w14:textId="77777777" w:rsidR="00695D8E" w:rsidRPr="00A97FA1" w:rsidRDefault="00695D8E" w:rsidP="000A6C11">
            <w:pPr>
              <w:jc w:val="center"/>
            </w:pPr>
            <w:r w:rsidRPr="00A97FA1">
              <w:t>75%</w:t>
            </w:r>
          </w:p>
        </w:tc>
        <w:tc>
          <w:tcPr>
            <w:tcW w:w="380" w:type="pct"/>
          </w:tcPr>
          <w:p w14:paraId="4A86A0D3" w14:textId="77777777" w:rsidR="00695D8E" w:rsidRPr="00A97FA1" w:rsidRDefault="00695D8E" w:rsidP="000A6C11">
            <w:pPr>
              <w:jc w:val="center"/>
            </w:pPr>
          </w:p>
          <w:p w14:paraId="29D4A083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  <w:p w14:paraId="5D1E7D9B" w14:textId="77777777" w:rsidR="00695D8E" w:rsidRPr="00A97FA1" w:rsidRDefault="00695D8E" w:rsidP="000A6C11">
            <w:pPr>
              <w:jc w:val="center"/>
            </w:pPr>
            <w:r w:rsidRPr="00A97FA1">
              <w:t>69%</w:t>
            </w:r>
          </w:p>
        </w:tc>
        <w:tc>
          <w:tcPr>
            <w:tcW w:w="248" w:type="pct"/>
          </w:tcPr>
          <w:p w14:paraId="75C5901A" w14:textId="77777777" w:rsidR="00695D8E" w:rsidRPr="00A97FA1" w:rsidRDefault="00695D8E" w:rsidP="000A6C11">
            <w:pPr>
              <w:jc w:val="center"/>
            </w:pPr>
          </w:p>
          <w:p w14:paraId="37362BC2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  <w:p w14:paraId="34398420" w14:textId="77777777" w:rsidR="00695D8E" w:rsidRPr="00A97FA1" w:rsidRDefault="00695D8E" w:rsidP="000A6C11">
            <w:pPr>
              <w:jc w:val="center"/>
            </w:pPr>
            <w:r w:rsidRPr="00A97FA1">
              <w:t>69%</w:t>
            </w:r>
          </w:p>
        </w:tc>
      </w:tr>
      <w:tr w:rsidR="00695D8E" w:rsidRPr="00A97FA1" w14:paraId="52F7FFD7" w14:textId="77777777" w:rsidTr="000A6C11">
        <w:tc>
          <w:tcPr>
            <w:tcW w:w="431" w:type="pct"/>
          </w:tcPr>
          <w:p w14:paraId="7EE506F7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Brain Metastasis</w:t>
            </w:r>
          </w:p>
        </w:tc>
        <w:tc>
          <w:tcPr>
            <w:tcW w:w="381" w:type="pct"/>
          </w:tcPr>
          <w:p w14:paraId="334928B8" w14:textId="77777777" w:rsidR="00695D8E" w:rsidRPr="00A97FA1" w:rsidRDefault="00695D8E" w:rsidP="000A6C11">
            <w:pPr>
              <w:jc w:val="center"/>
            </w:pPr>
            <w:r w:rsidRPr="00A97FA1">
              <w:t>12%</w:t>
            </w:r>
          </w:p>
        </w:tc>
        <w:tc>
          <w:tcPr>
            <w:tcW w:w="261" w:type="pct"/>
          </w:tcPr>
          <w:p w14:paraId="18ABDF68" w14:textId="77777777" w:rsidR="00695D8E" w:rsidRPr="00A97FA1" w:rsidRDefault="00695D8E" w:rsidP="000A6C11">
            <w:pPr>
              <w:jc w:val="center"/>
            </w:pPr>
            <w:r w:rsidRPr="00A97FA1">
              <w:t>7%</w:t>
            </w:r>
          </w:p>
        </w:tc>
        <w:tc>
          <w:tcPr>
            <w:tcW w:w="380" w:type="pct"/>
          </w:tcPr>
          <w:p w14:paraId="14A653FA" w14:textId="77777777" w:rsidR="00695D8E" w:rsidRPr="00A97FA1" w:rsidRDefault="00695D8E" w:rsidP="000A6C11">
            <w:pPr>
              <w:jc w:val="center"/>
            </w:pPr>
            <w:r w:rsidRPr="00A97FA1">
              <w:t>18%</w:t>
            </w:r>
          </w:p>
        </w:tc>
        <w:tc>
          <w:tcPr>
            <w:tcW w:w="288" w:type="pct"/>
          </w:tcPr>
          <w:p w14:paraId="4BF06454" w14:textId="77777777" w:rsidR="00695D8E" w:rsidRPr="00A97FA1" w:rsidRDefault="00695D8E" w:rsidP="000A6C11">
            <w:pPr>
              <w:jc w:val="center"/>
            </w:pPr>
            <w:r w:rsidRPr="00A97FA1">
              <w:t>7%</w:t>
            </w:r>
          </w:p>
        </w:tc>
        <w:tc>
          <w:tcPr>
            <w:tcW w:w="314" w:type="pct"/>
          </w:tcPr>
          <w:p w14:paraId="6045C16E" w14:textId="77777777" w:rsidR="00695D8E" w:rsidRPr="00A97FA1" w:rsidRDefault="00695D8E" w:rsidP="000A6C11">
            <w:pPr>
              <w:jc w:val="center"/>
            </w:pPr>
            <w:r w:rsidRPr="00A97FA1">
              <w:t>7%</w:t>
            </w:r>
          </w:p>
        </w:tc>
        <w:tc>
          <w:tcPr>
            <w:tcW w:w="345" w:type="pct"/>
          </w:tcPr>
          <w:p w14:paraId="6F1A8DC6" w14:textId="77777777" w:rsidR="00695D8E" w:rsidRPr="00A97FA1" w:rsidRDefault="00695D8E" w:rsidP="000A6C11">
            <w:pPr>
              <w:jc w:val="center"/>
            </w:pPr>
            <w:r w:rsidRPr="00A97FA1">
              <w:t>9%</w:t>
            </w:r>
          </w:p>
        </w:tc>
        <w:tc>
          <w:tcPr>
            <w:tcW w:w="347" w:type="pct"/>
          </w:tcPr>
          <w:p w14:paraId="68BDC596" w14:textId="77777777" w:rsidR="00695D8E" w:rsidRPr="00A97FA1" w:rsidRDefault="00695D8E" w:rsidP="000A6C11">
            <w:pPr>
              <w:jc w:val="center"/>
            </w:pPr>
            <w:r w:rsidRPr="00A97FA1">
              <w:t>10%</w:t>
            </w:r>
          </w:p>
        </w:tc>
        <w:tc>
          <w:tcPr>
            <w:tcW w:w="355" w:type="pct"/>
          </w:tcPr>
          <w:p w14:paraId="5351F19E" w14:textId="77777777" w:rsidR="00695D8E" w:rsidRPr="00A97FA1" w:rsidRDefault="00695D8E" w:rsidP="000A6C11">
            <w:pPr>
              <w:jc w:val="center"/>
            </w:pPr>
            <w:r w:rsidRPr="00A97FA1">
              <w:t>11%</w:t>
            </w:r>
          </w:p>
        </w:tc>
        <w:tc>
          <w:tcPr>
            <w:tcW w:w="255" w:type="pct"/>
          </w:tcPr>
          <w:p w14:paraId="09AF2A58" w14:textId="77777777" w:rsidR="00695D8E" w:rsidRPr="00A97FA1" w:rsidRDefault="00695D8E" w:rsidP="000A6C11">
            <w:pPr>
              <w:jc w:val="center"/>
            </w:pPr>
            <w:r w:rsidRPr="00A97FA1">
              <w:t>10%</w:t>
            </w:r>
          </w:p>
        </w:tc>
        <w:tc>
          <w:tcPr>
            <w:tcW w:w="380" w:type="pct"/>
          </w:tcPr>
          <w:p w14:paraId="1FF833AF" w14:textId="77777777" w:rsidR="00695D8E" w:rsidRPr="00A97FA1" w:rsidRDefault="00695D8E" w:rsidP="000A6C11">
            <w:pPr>
              <w:jc w:val="center"/>
            </w:pPr>
            <w:r w:rsidRPr="00A97FA1">
              <w:t>12%</w:t>
            </w:r>
          </w:p>
        </w:tc>
        <w:tc>
          <w:tcPr>
            <w:tcW w:w="380" w:type="pct"/>
          </w:tcPr>
          <w:p w14:paraId="0FE37F84" w14:textId="77777777" w:rsidR="00695D8E" w:rsidRPr="00A97FA1" w:rsidRDefault="00695D8E" w:rsidP="000A6C11">
            <w:pPr>
              <w:jc w:val="center"/>
            </w:pPr>
            <w:r w:rsidRPr="00A97FA1">
              <w:t>9%</w:t>
            </w:r>
          </w:p>
        </w:tc>
        <w:tc>
          <w:tcPr>
            <w:tcW w:w="255" w:type="pct"/>
          </w:tcPr>
          <w:p w14:paraId="259FB49C" w14:textId="77777777" w:rsidR="00695D8E" w:rsidRPr="00A97FA1" w:rsidRDefault="00695D8E" w:rsidP="000A6C11">
            <w:pPr>
              <w:jc w:val="center"/>
            </w:pPr>
            <w:r w:rsidRPr="00A97FA1">
              <w:t>6%</w:t>
            </w:r>
          </w:p>
        </w:tc>
        <w:tc>
          <w:tcPr>
            <w:tcW w:w="380" w:type="pct"/>
          </w:tcPr>
          <w:p w14:paraId="7AE08D59" w14:textId="77777777" w:rsidR="00695D8E" w:rsidRPr="00A97FA1" w:rsidRDefault="00695D8E" w:rsidP="000A6C11">
            <w:pPr>
              <w:jc w:val="center"/>
            </w:pPr>
            <w:r w:rsidRPr="00A97FA1">
              <w:t>18%</w:t>
            </w:r>
          </w:p>
        </w:tc>
        <w:tc>
          <w:tcPr>
            <w:tcW w:w="248" w:type="pct"/>
          </w:tcPr>
          <w:p w14:paraId="139B96E1" w14:textId="77777777" w:rsidR="00695D8E" w:rsidRPr="00A97FA1" w:rsidRDefault="00695D8E" w:rsidP="000A6C11">
            <w:pPr>
              <w:jc w:val="center"/>
            </w:pPr>
            <w:r w:rsidRPr="00A97FA1">
              <w:t>16%</w:t>
            </w:r>
          </w:p>
        </w:tc>
      </w:tr>
      <w:tr w:rsidR="00695D8E" w:rsidRPr="00A97FA1" w14:paraId="200D91B6" w14:textId="77777777" w:rsidTr="000A6C11">
        <w:tc>
          <w:tcPr>
            <w:tcW w:w="431" w:type="pct"/>
          </w:tcPr>
          <w:p w14:paraId="0F1ECD99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Follow-Up Duration</w:t>
            </w:r>
          </w:p>
          <w:p w14:paraId="2BC22F0A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(median)</w:t>
            </w:r>
          </w:p>
        </w:tc>
        <w:tc>
          <w:tcPr>
            <w:tcW w:w="642" w:type="pct"/>
            <w:gridSpan w:val="2"/>
          </w:tcPr>
          <w:p w14:paraId="53935EE9" w14:textId="77777777" w:rsidR="00695D8E" w:rsidRPr="00A97FA1" w:rsidRDefault="00695D8E" w:rsidP="000A6C11">
            <w:pPr>
              <w:jc w:val="center"/>
            </w:pPr>
            <w:r w:rsidRPr="00A97FA1">
              <w:t>5-Year Update</w:t>
            </w:r>
          </w:p>
          <w:p w14:paraId="57ACE709" w14:textId="77777777" w:rsidR="00695D8E" w:rsidRPr="00A97FA1" w:rsidRDefault="00695D8E" w:rsidP="000A6C11">
            <w:pPr>
              <w:jc w:val="center"/>
            </w:pPr>
            <w:r w:rsidRPr="00A97FA1">
              <w:t xml:space="preserve">59.9 months </w:t>
            </w:r>
          </w:p>
        </w:tc>
        <w:tc>
          <w:tcPr>
            <w:tcW w:w="668" w:type="pct"/>
            <w:gridSpan w:val="2"/>
          </w:tcPr>
          <w:p w14:paraId="1F282EAC" w14:textId="77777777" w:rsidR="00695D8E" w:rsidRPr="00A97FA1" w:rsidRDefault="00695D8E" w:rsidP="000A6C11">
            <w:pPr>
              <w:jc w:val="center"/>
            </w:pPr>
            <w:r w:rsidRPr="00A97FA1">
              <w:t>Updated Analysis</w:t>
            </w:r>
          </w:p>
          <w:p w14:paraId="63932D43" w14:textId="77777777" w:rsidR="00695D8E" w:rsidRPr="00A97FA1" w:rsidRDefault="00695D8E" w:rsidP="000A6C11">
            <w:pPr>
              <w:jc w:val="center"/>
            </w:pPr>
            <w:r w:rsidRPr="00A97FA1">
              <w:t>23.1 months</w:t>
            </w:r>
          </w:p>
        </w:tc>
        <w:tc>
          <w:tcPr>
            <w:tcW w:w="659" w:type="pct"/>
            <w:gridSpan w:val="2"/>
          </w:tcPr>
          <w:p w14:paraId="203C46B2" w14:textId="77777777" w:rsidR="00695D8E" w:rsidRPr="00A97FA1" w:rsidRDefault="00695D8E" w:rsidP="000A6C11">
            <w:pPr>
              <w:jc w:val="center"/>
            </w:pPr>
            <w:r w:rsidRPr="00A97FA1">
              <w:t>3-Year Update</w:t>
            </w:r>
          </w:p>
          <w:p w14:paraId="4370EEF5" w14:textId="77777777" w:rsidR="00695D8E" w:rsidRPr="00A97FA1" w:rsidRDefault="00695D8E" w:rsidP="000A6C11">
            <w:pPr>
              <w:jc w:val="center"/>
            </w:pPr>
            <w:r w:rsidRPr="00A97FA1">
              <w:t>40.1 months</w:t>
            </w:r>
          </w:p>
        </w:tc>
        <w:tc>
          <w:tcPr>
            <w:tcW w:w="1971" w:type="pct"/>
            <w:gridSpan w:val="6"/>
          </w:tcPr>
          <w:p w14:paraId="5E8C141B" w14:textId="77777777" w:rsidR="00695D8E" w:rsidRPr="00A97FA1" w:rsidRDefault="00695D8E" w:rsidP="000A6C11">
            <w:pPr>
              <w:jc w:val="center"/>
            </w:pPr>
            <w:r w:rsidRPr="00A97FA1">
              <w:t>4-Year Update</w:t>
            </w:r>
          </w:p>
          <w:p w14:paraId="3EEC2740" w14:textId="77777777" w:rsidR="00695D8E" w:rsidRPr="00A97FA1" w:rsidRDefault="00695D8E" w:rsidP="000A6C11">
            <w:pPr>
              <w:jc w:val="center"/>
            </w:pPr>
            <w:r w:rsidRPr="00A97FA1">
              <w:t>Minimum 49.4 months</w:t>
            </w:r>
          </w:p>
        </w:tc>
        <w:tc>
          <w:tcPr>
            <w:tcW w:w="628" w:type="pct"/>
            <w:gridSpan w:val="2"/>
          </w:tcPr>
          <w:p w14:paraId="04AA9B1E" w14:textId="77777777" w:rsidR="00695D8E" w:rsidRPr="00A97FA1" w:rsidRDefault="00695D8E" w:rsidP="000A6C11">
            <w:pPr>
              <w:jc w:val="center"/>
            </w:pPr>
            <w:r w:rsidRPr="00A97FA1">
              <w:t>Minimum 8.1 months</w:t>
            </w:r>
          </w:p>
        </w:tc>
      </w:tr>
      <w:tr w:rsidR="00695D8E" w:rsidRPr="00A97FA1" w14:paraId="1B909317" w14:textId="77777777" w:rsidTr="000A6C11">
        <w:tc>
          <w:tcPr>
            <w:tcW w:w="431" w:type="pct"/>
          </w:tcPr>
          <w:p w14:paraId="439BB55B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lastRenderedPageBreak/>
              <w:t>Median Duration of Treatment (months)</w:t>
            </w:r>
          </w:p>
        </w:tc>
        <w:tc>
          <w:tcPr>
            <w:tcW w:w="381" w:type="pct"/>
          </w:tcPr>
          <w:p w14:paraId="47892D6A" w14:textId="77777777" w:rsidR="00695D8E" w:rsidRPr="00A97FA1" w:rsidRDefault="00695D8E" w:rsidP="000A6C11">
            <w:pPr>
              <w:jc w:val="center"/>
            </w:pPr>
            <w:r w:rsidRPr="00A97FA1">
              <w:t xml:space="preserve">7.9 </w:t>
            </w:r>
          </w:p>
        </w:tc>
        <w:tc>
          <w:tcPr>
            <w:tcW w:w="261" w:type="pct"/>
          </w:tcPr>
          <w:p w14:paraId="74A00EAD" w14:textId="77777777" w:rsidR="00695D8E" w:rsidRPr="00A97FA1" w:rsidRDefault="00695D8E" w:rsidP="000A6C11">
            <w:pPr>
              <w:jc w:val="center"/>
            </w:pPr>
            <w:r w:rsidRPr="00A97FA1">
              <w:t xml:space="preserve">3.5 </w:t>
            </w:r>
          </w:p>
        </w:tc>
        <w:tc>
          <w:tcPr>
            <w:tcW w:w="380" w:type="pct"/>
          </w:tcPr>
          <w:p w14:paraId="3B5FF484" w14:textId="77777777" w:rsidR="00695D8E" w:rsidRPr="00A97FA1" w:rsidRDefault="00695D8E" w:rsidP="000A6C11">
            <w:pPr>
              <w:jc w:val="center"/>
            </w:pPr>
            <w:r w:rsidRPr="00A97FA1">
              <w:t xml:space="preserve">9.8 </w:t>
            </w:r>
          </w:p>
        </w:tc>
        <w:tc>
          <w:tcPr>
            <w:tcW w:w="288" w:type="pct"/>
          </w:tcPr>
          <w:p w14:paraId="6B34348E" w14:textId="77777777" w:rsidR="00695D8E" w:rsidRPr="00A97FA1" w:rsidRDefault="00695D8E" w:rsidP="000A6C11">
            <w:pPr>
              <w:jc w:val="center"/>
            </w:pPr>
            <w:r w:rsidRPr="00A97FA1">
              <w:t xml:space="preserve">6.2 </w:t>
            </w:r>
          </w:p>
        </w:tc>
        <w:tc>
          <w:tcPr>
            <w:tcW w:w="314" w:type="pct"/>
          </w:tcPr>
          <w:p w14:paraId="4CD12C2A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345" w:type="pct"/>
          </w:tcPr>
          <w:p w14:paraId="0F981569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347" w:type="pct"/>
          </w:tcPr>
          <w:p w14:paraId="587A21ED" w14:textId="77777777" w:rsidR="00695D8E" w:rsidRPr="00A97FA1" w:rsidRDefault="00695D8E" w:rsidP="000A6C11">
            <w:pPr>
              <w:jc w:val="center"/>
            </w:pPr>
            <w:r w:rsidRPr="00A97FA1">
              <w:t xml:space="preserve">4.2 </w:t>
            </w:r>
          </w:p>
        </w:tc>
        <w:tc>
          <w:tcPr>
            <w:tcW w:w="355" w:type="pct"/>
          </w:tcPr>
          <w:p w14:paraId="6074778F" w14:textId="77777777" w:rsidR="00695D8E" w:rsidRPr="00A97FA1" w:rsidRDefault="00695D8E" w:rsidP="000A6C11">
            <w:pPr>
              <w:jc w:val="center"/>
            </w:pPr>
            <w:r w:rsidRPr="00A97FA1">
              <w:t xml:space="preserve">4.6 </w:t>
            </w:r>
          </w:p>
        </w:tc>
        <w:tc>
          <w:tcPr>
            <w:tcW w:w="255" w:type="pct"/>
          </w:tcPr>
          <w:p w14:paraId="6F1B8974" w14:textId="77777777" w:rsidR="00695D8E" w:rsidRPr="00A97FA1" w:rsidRDefault="00695D8E" w:rsidP="000A6C11">
            <w:pPr>
              <w:jc w:val="center"/>
            </w:pPr>
            <w:r w:rsidRPr="00A97FA1">
              <w:t xml:space="preserve">2.7 </w:t>
            </w:r>
          </w:p>
        </w:tc>
        <w:tc>
          <w:tcPr>
            <w:tcW w:w="380" w:type="pct"/>
          </w:tcPr>
          <w:p w14:paraId="0E75258C" w14:textId="77777777" w:rsidR="00695D8E" w:rsidRPr="00A97FA1" w:rsidRDefault="00695D8E" w:rsidP="000A6C11">
            <w:pPr>
              <w:jc w:val="center"/>
            </w:pPr>
            <w:r w:rsidRPr="00A97FA1">
              <w:t xml:space="preserve">4.0 </w:t>
            </w:r>
          </w:p>
        </w:tc>
        <w:tc>
          <w:tcPr>
            <w:tcW w:w="380" w:type="pct"/>
          </w:tcPr>
          <w:p w14:paraId="3F2E2FD2" w14:textId="77777777" w:rsidR="00695D8E" w:rsidRPr="00A97FA1" w:rsidRDefault="00695D8E" w:rsidP="000A6C11">
            <w:pPr>
              <w:jc w:val="center"/>
            </w:pPr>
            <w:r w:rsidRPr="00A97FA1">
              <w:t xml:space="preserve">5.8 </w:t>
            </w:r>
          </w:p>
        </w:tc>
        <w:tc>
          <w:tcPr>
            <w:tcW w:w="255" w:type="pct"/>
          </w:tcPr>
          <w:p w14:paraId="69ED5B76" w14:textId="77777777" w:rsidR="00695D8E" w:rsidRPr="00A97FA1" w:rsidRDefault="00695D8E" w:rsidP="000A6C11">
            <w:pPr>
              <w:jc w:val="center"/>
            </w:pPr>
            <w:r w:rsidRPr="00A97FA1">
              <w:t xml:space="preserve">2.6 </w:t>
            </w:r>
          </w:p>
        </w:tc>
        <w:tc>
          <w:tcPr>
            <w:tcW w:w="380" w:type="pct"/>
          </w:tcPr>
          <w:p w14:paraId="51DAA558" w14:textId="77777777" w:rsidR="00695D8E" w:rsidRPr="00A97FA1" w:rsidRDefault="00695D8E" w:rsidP="000A6C11">
            <w:pPr>
              <w:jc w:val="center"/>
            </w:pPr>
            <w:r w:rsidRPr="00A97FA1">
              <w:t xml:space="preserve">6.1 </w:t>
            </w:r>
          </w:p>
        </w:tc>
        <w:tc>
          <w:tcPr>
            <w:tcW w:w="248" w:type="pct"/>
          </w:tcPr>
          <w:p w14:paraId="4C05F4E3" w14:textId="77777777" w:rsidR="00695D8E" w:rsidRPr="00A97FA1" w:rsidRDefault="00695D8E" w:rsidP="000A6C11">
            <w:pPr>
              <w:jc w:val="center"/>
            </w:pPr>
            <w:r w:rsidRPr="00A97FA1">
              <w:t xml:space="preserve">2.4 </w:t>
            </w:r>
          </w:p>
        </w:tc>
      </w:tr>
      <w:tr w:rsidR="00695D8E" w:rsidRPr="00A97FA1" w14:paraId="2327A2E2" w14:textId="77777777" w:rsidTr="000A6C11">
        <w:tc>
          <w:tcPr>
            <w:tcW w:w="431" w:type="pct"/>
          </w:tcPr>
          <w:p w14:paraId="14679F0B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OS</w:t>
            </w:r>
          </w:p>
          <w:p w14:paraId="664D199F" w14:textId="77777777" w:rsidR="00695D8E" w:rsidRPr="00A97FA1" w:rsidRDefault="00695D8E" w:rsidP="000A6C11">
            <w:pPr>
              <w:rPr>
                <w:u w:val="single"/>
              </w:rPr>
            </w:pPr>
            <w:r w:rsidRPr="00A97FA1">
              <w:rPr>
                <w:u w:val="single"/>
              </w:rPr>
              <w:t>ITT</w:t>
            </w:r>
          </w:p>
          <w:p w14:paraId="36DCE48B" w14:textId="77777777" w:rsidR="00695D8E" w:rsidRPr="00A97FA1" w:rsidRDefault="00695D8E" w:rsidP="000A6C11">
            <w:r w:rsidRPr="00A97FA1">
              <w:t>Median</w:t>
            </w:r>
          </w:p>
          <w:p w14:paraId="53388508" w14:textId="77777777" w:rsidR="00695D8E" w:rsidRPr="00A97FA1" w:rsidRDefault="00695D8E" w:rsidP="000A6C11">
            <w:r w:rsidRPr="00A97FA1">
              <w:t>(months)</w:t>
            </w:r>
          </w:p>
          <w:p w14:paraId="3A546A42" w14:textId="77777777" w:rsidR="00695D8E" w:rsidRPr="00A97FA1" w:rsidRDefault="00695D8E" w:rsidP="000A6C11">
            <w:r w:rsidRPr="00A97FA1">
              <w:t>HR (95%CI)</w:t>
            </w:r>
          </w:p>
          <w:p w14:paraId="537D4476" w14:textId="77777777" w:rsidR="00695D8E" w:rsidRPr="00A97FA1" w:rsidRDefault="00695D8E" w:rsidP="000A6C11"/>
          <w:p w14:paraId="07B83E95" w14:textId="77777777" w:rsidR="00695D8E" w:rsidRPr="00A97FA1" w:rsidRDefault="00695D8E" w:rsidP="000A6C11">
            <w:pPr>
              <w:rPr>
                <w:u w:val="single"/>
              </w:rPr>
            </w:pPr>
            <w:r w:rsidRPr="00A97FA1">
              <w:rPr>
                <w:u w:val="single"/>
              </w:rPr>
              <w:t>PD-L1 Status</w:t>
            </w:r>
          </w:p>
          <w:p w14:paraId="42459A31" w14:textId="77777777" w:rsidR="00695D8E" w:rsidRPr="00A97FA1" w:rsidRDefault="00695D8E" w:rsidP="000A6C11">
            <w:pPr>
              <w:rPr>
                <w:i/>
                <w:iCs/>
              </w:rPr>
            </w:pPr>
            <w:r w:rsidRPr="00A97FA1">
              <w:rPr>
                <w:rFonts w:cstheme="minorHAnsi"/>
                <w:i/>
                <w:iCs/>
              </w:rPr>
              <w:t>≥</w:t>
            </w:r>
            <w:r w:rsidRPr="00A97FA1">
              <w:rPr>
                <w:i/>
                <w:iCs/>
              </w:rPr>
              <w:t>50%</w:t>
            </w:r>
          </w:p>
          <w:p w14:paraId="03392F42" w14:textId="77777777" w:rsidR="00695D8E" w:rsidRPr="00A97FA1" w:rsidRDefault="00695D8E" w:rsidP="000A6C11">
            <w:r w:rsidRPr="00A97FA1">
              <w:t>Median (months)</w:t>
            </w:r>
          </w:p>
          <w:p w14:paraId="43D6A834" w14:textId="77777777" w:rsidR="00695D8E" w:rsidRPr="00A97FA1" w:rsidRDefault="00695D8E" w:rsidP="000A6C11">
            <w:r w:rsidRPr="00A97FA1">
              <w:t>HR (95%CI)</w:t>
            </w:r>
          </w:p>
          <w:p w14:paraId="1CFFB9B2" w14:textId="77777777" w:rsidR="00695D8E" w:rsidRPr="00A97FA1" w:rsidRDefault="00695D8E" w:rsidP="000A6C11"/>
          <w:p w14:paraId="1983B43D" w14:textId="77777777" w:rsidR="00695D8E" w:rsidRPr="00A97FA1" w:rsidRDefault="00695D8E" w:rsidP="000A6C11">
            <w:pPr>
              <w:rPr>
                <w:i/>
                <w:iCs/>
              </w:rPr>
            </w:pPr>
            <w:r w:rsidRPr="00A97FA1">
              <w:rPr>
                <w:i/>
                <w:iCs/>
              </w:rPr>
              <w:t>1-49%</w:t>
            </w:r>
          </w:p>
          <w:p w14:paraId="6CA64214" w14:textId="77777777" w:rsidR="00695D8E" w:rsidRPr="00A97FA1" w:rsidRDefault="00695D8E" w:rsidP="000A6C11">
            <w:r w:rsidRPr="00A97FA1">
              <w:t>Median (months)</w:t>
            </w:r>
          </w:p>
          <w:p w14:paraId="4141E2C4" w14:textId="77777777" w:rsidR="00695D8E" w:rsidRPr="00A97FA1" w:rsidRDefault="00695D8E" w:rsidP="000A6C11">
            <w:r w:rsidRPr="00A97FA1">
              <w:t>HR (95%CI)</w:t>
            </w:r>
          </w:p>
          <w:p w14:paraId="17A54974" w14:textId="77777777" w:rsidR="00695D8E" w:rsidRPr="00A97FA1" w:rsidRDefault="00695D8E" w:rsidP="000A6C11"/>
          <w:p w14:paraId="3AFFAF39" w14:textId="77777777" w:rsidR="00695D8E" w:rsidRPr="00A97FA1" w:rsidRDefault="00695D8E" w:rsidP="000A6C11">
            <w:pPr>
              <w:rPr>
                <w:i/>
                <w:iCs/>
              </w:rPr>
            </w:pPr>
            <w:r w:rsidRPr="00A97FA1">
              <w:rPr>
                <w:rFonts w:cstheme="minorHAnsi"/>
                <w:i/>
                <w:iCs/>
              </w:rPr>
              <w:t>≥</w:t>
            </w:r>
            <w:r w:rsidRPr="00A97FA1">
              <w:rPr>
                <w:i/>
                <w:iCs/>
              </w:rPr>
              <w:t>1%</w:t>
            </w:r>
          </w:p>
          <w:p w14:paraId="7DF1ED81" w14:textId="77777777" w:rsidR="00695D8E" w:rsidRPr="00A97FA1" w:rsidRDefault="00695D8E" w:rsidP="000A6C11">
            <w:r w:rsidRPr="00A97FA1">
              <w:t>Median (months)</w:t>
            </w:r>
          </w:p>
          <w:p w14:paraId="453158DC" w14:textId="77777777" w:rsidR="00695D8E" w:rsidRPr="00A97FA1" w:rsidRDefault="00695D8E" w:rsidP="000A6C11">
            <w:r w:rsidRPr="00A97FA1">
              <w:t>HR (95%CI)</w:t>
            </w:r>
          </w:p>
          <w:p w14:paraId="112AD873" w14:textId="77777777" w:rsidR="00695D8E" w:rsidRPr="00A97FA1" w:rsidRDefault="00695D8E" w:rsidP="000A6C11"/>
          <w:p w14:paraId="33BE762A" w14:textId="77777777" w:rsidR="00695D8E" w:rsidRPr="00A97FA1" w:rsidRDefault="00695D8E" w:rsidP="000A6C11">
            <w:pPr>
              <w:rPr>
                <w:i/>
                <w:iCs/>
              </w:rPr>
            </w:pPr>
            <w:r w:rsidRPr="00A97FA1">
              <w:rPr>
                <w:i/>
                <w:iCs/>
              </w:rPr>
              <w:t>&lt;1%</w:t>
            </w:r>
          </w:p>
          <w:p w14:paraId="2CC8008D" w14:textId="77777777" w:rsidR="00695D8E" w:rsidRPr="00A97FA1" w:rsidRDefault="00695D8E" w:rsidP="000A6C11">
            <w:r w:rsidRPr="00A97FA1">
              <w:lastRenderedPageBreak/>
              <w:t>Median (months)</w:t>
            </w:r>
          </w:p>
          <w:p w14:paraId="0FC9EC27" w14:textId="77777777" w:rsidR="00695D8E" w:rsidRPr="00A97FA1" w:rsidRDefault="00695D8E" w:rsidP="000A6C11">
            <w:r w:rsidRPr="00A97FA1">
              <w:t>HR (95%CI)</w:t>
            </w:r>
          </w:p>
        </w:tc>
        <w:tc>
          <w:tcPr>
            <w:tcW w:w="642" w:type="pct"/>
            <w:gridSpan w:val="2"/>
          </w:tcPr>
          <w:p w14:paraId="50756038" w14:textId="77777777" w:rsidR="00695D8E" w:rsidRPr="00A97FA1" w:rsidRDefault="00695D8E" w:rsidP="000A6C11">
            <w:pPr>
              <w:jc w:val="center"/>
            </w:pPr>
          </w:p>
          <w:p w14:paraId="41F92C32" w14:textId="77777777" w:rsidR="00695D8E" w:rsidRPr="00A97FA1" w:rsidRDefault="00695D8E" w:rsidP="000A6C11">
            <w:pPr>
              <w:jc w:val="center"/>
            </w:pPr>
          </w:p>
          <w:p w14:paraId="0F214A91" w14:textId="77777777" w:rsidR="00695D8E" w:rsidRPr="00A97FA1" w:rsidRDefault="00695D8E" w:rsidP="000A6C11">
            <w:pPr>
              <w:jc w:val="center"/>
            </w:pPr>
            <w:r w:rsidRPr="00A97FA1">
              <w:t xml:space="preserve">26.3 vs. 13.4 </w:t>
            </w:r>
          </w:p>
          <w:p w14:paraId="0B364C55" w14:textId="77777777" w:rsidR="00695D8E" w:rsidRPr="00A97FA1" w:rsidRDefault="00695D8E" w:rsidP="000A6C11">
            <w:pPr>
              <w:jc w:val="center"/>
            </w:pPr>
            <w:r w:rsidRPr="00A97FA1">
              <w:t>0.62 (0.48-0.81)</w:t>
            </w:r>
          </w:p>
          <w:p w14:paraId="3D1B2070" w14:textId="77777777" w:rsidR="00695D8E" w:rsidRPr="00A97FA1" w:rsidRDefault="00695D8E" w:rsidP="000A6C11">
            <w:pPr>
              <w:jc w:val="center"/>
            </w:pPr>
          </w:p>
          <w:p w14:paraId="54B82E12" w14:textId="77777777" w:rsidR="00695D8E" w:rsidRPr="00A97FA1" w:rsidRDefault="00695D8E" w:rsidP="000A6C11">
            <w:pPr>
              <w:jc w:val="center"/>
            </w:pPr>
          </w:p>
          <w:p w14:paraId="38CC4A06" w14:textId="77777777" w:rsidR="00695D8E" w:rsidRPr="00A97FA1" w:rsidRDefault="00695D8E" w:rsidP="000A6C11">
            <w:pPr>
              <w:jc w:val="center"/>
            </w:pPr>
          </w:p>
          <w:p w14:paraId="104087B9" w14:textId="77777777" w:rsidR="00695D8E" w:rsidRPr="00A97FA1" w:rsidRDefault="00695D8E" w:rsidP="000A6C11">
            <w:pPr>
              <w:jc w:val="center"/>
            </w:pPr>
          </w:p>
          <w:p w14:paraId="16A378E2" w14:textId="77777777" w:rsidR="00695D8E" w:rsidRPr="00A97FA1" w:rsidRDefault="00695D8E" w:rsidP="000A6C11">
            <w:pPr>
              <w:jc w:val="center"/>
            </w:pPr>
          </w:p>
          <w:p w14:paraId="1861442E" w14:textId="77777777" w:rsidR="00695D8E" w:rsidRPr="00A97FA1" w:rsidRDefault="00695D8E" w:rsidP="000A6C11">
            <w:pPr>
              <w:jc w:val="center"/>
            </w:pPr>
            <w:r w:rsidRPr="00A97FA1">
              <w:t>Same as above</w:t>
            </w:r>
          </w:p>
          <w:p w14:paraId="66815686" w14:textId="77777777" w:rsidR="00695D8E" w:rsidRPr="00A97FA1" w:rsidRDefault="00695D8E" w:rsidP="000A6C11">
            <w:pPr>
              <w:jc w:val="center"/>
            </w:pPr>
          </w:p>
          <w:p w14:paraId="0AE14D44" w14:textId="77777777" w:rsidR="00695D8E" w:rsidRPr="00A97FA1" w:rsidRDefault="00695D8E" w:rsidP="000A6C11">
            <w:pPr>
              <w:jc w:val="center"/>
            </w:pPr>
          </w:p>
          <w:p w14:paraId="005DE37A" w14:textId="77777777" w:rsidR="00695D8E" w:rsidRPr="00A97FA1" w:rsidRDefault="00695D8E" w:rsidP="000A6C11">
            <w:pPr>
              <w:jc w:val="center"/>
            </w:pPr>
          </w:p>
          <w:p w14:paraId="2CEC7485" w14:textId="77777777" w:rsidR="00695D8E" w:rsidRPr="00A97FA1" w:rsidRDefault="00695D8E" w:rsidP="000A6C11">
            <w:pPr>
              <w:jc w:val="center"/>
            </w:pPr>
          </w:p>
          <w:p w14:paraId="063EEAD0" w14:textId="77777777" w:rsidR="00695D8E" w:rsidRPr="00A97FA1" w:rsidRDefault="00695D8E" w:rsidP="000A6C11">
            <w:pPr>
              <w:jc w:val="center"/>
            </w:pPr>
          </w:p>
          <w:p w14:paraId="36C2DCEB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6CA1F56A" w14:textId="77777777" w:rsidR="00695D8E" w:rsidRPr="00A97FA1" w:rsidRDefault="00695D8E" w:rsidP="000A6C11">
            <w:pPr>
              <w:jc w:val="center"/>
            </w:pPr>
          </w:p>
          <w:p w14:paraId="1C50DFBE" w14:textId="77777777" w:rsidR="00695D8E" w:rsidRPr="00A97FA1" w:rsidRDefault="00695D8E" w:rsidP="000A6C11">
            <w:pPr>
              <w:jc w:val="center"/>
            </w:pPr>
          </w:p>
          <w:p w14:paraId="65A435CB" w14:textId="77777777" w:rsidR="00695D8E" w:rsidRPr="00A97FA1" w:rsidRDefault="00695D8E" w:rsidP="000A6C11"/>
          <w:p w14:paraId="67B0884E" w14:textId="77777777" w:rsidR="00695D8E" w:rsidRPr="00A97FA1" w:rsidRDefault="00695D8E" w:rsidP="000A6C11">
            <w:pPr>
              <w:jc w:val="center"/>
            </w:pPr>
          </w:p>
          <w:p w14:paraId="7A6A1730" w14:textId="77777777" w:rsidR="00695D8E" w:rsidRPr="00A97FA1" w:rsidRDefault="00695D8E" w:rsidP="000A6C11">
            <w:pPr>
              <w:jc w:val="center"/>
            </w:pPr>
          </w:p>
          <w:p w14:paraId="53087A22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07424132" w14:textId="77777777" w:rsidR="00695D8E" w:rsidRPr="00A97FA1" w:rsidRDefault="00695D8E" w:rsidP="000A6C11">
            <w:pPr>
              <w:jc w:val="center"/>
            </w:pPr>
          </w:p>
          <w:p w14:paraId="13CBE2A6" w14:textId="77777777" w:rsidR="00695D8E" w:rsidRPr="00A97FA1" w:rsidRDefault="00695D8E" w:rsidP="000A6C11">
            <w:pPr>
              <w:jc w:val="center"/>
            </w:pPr>
          </w:p>
          <w:p w14:paraId="0FC2B8B9" w14:textId="77777777" w:rsidR="00695D8E" w:rsidRPr="00A97FA1" w:rsidRDefault="00695D8E" w:rsidP="000A6C11">
            <w:pPr>
              <w:jc w:val="center"/>
            </w:pPr>
          </w:p>
          <w:p w14:paraId="3C355072" w14:textId="77777777" w:rsidR="00695D8E" w:rsidRPr="00A97FA1" w:rsidRDefault="00695D8E" w:rsidP="000A6C11">
            <w:pPr>
              <w:jc w:val="center"/>
            </w:pPr>
          </w:p>
          <w:p w14:paraId="645C0AF1" w14:textId="77777777" w:rsidR="00695D8E" w:rsidRPr="00A97FA1" w:rsidRDefault="00695D8E" w:rsidP="000A6C11">
            <w:pPr>
              <w:jc w:val="center"/>
            </w:pPr>
          </w:p>
          <w:p w14:paraId="3A1C9E1C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</w:tc>
        <w:tc>
          <w:tcPr>
            <w:tcW w:w="668" w:type="pct"/>
            <w:gridSpan w:val="2"/>
          </w:tcPr>
          <w:p w14:paraId="76EA7AD9" w14:textId="77777777" w:rsidR="00695D8E" w:rsidRPr="00A97FA1" w:rsidRDefault="00695D8E" w:rsidP="000A6C11">
            <w:pPr>
              <w:jc w:val="center"/>
            </w:pPr>
          </w:p>
          <w:p w14:paraId="1C77DF81" w14:textId="77777777" w:rsidR="00695D8E" w:rsidRPr="00A97FA1" w:rsidRDefault="00695D8E" w:rsidP="000A6C11">
            <w:pPr>
              <w:jc w:val="center"/>
            </w:pPr>
          </w:p>
          <w:p w14:paraId="3DC61754" w14:textId="77777777" w:rsidR="00695D8E" w:rsidRPr="00A97FA1" w:rsidRDefault="00695D8E" w:rsidP="000A6C11">
            <w:pPr>
              <w:jc w:val="center"/>
            </w:pPr>
            <w:r w:rsidRPr="00A97FA1">
              <w:t xml:space="preserve">22.0 vs. 10.7 </w:t>
            </w:r>
          </w:p>
          <w:p w14:paraId="7379C595" w14:textId="77777777" w:rsidR="00695D8E" w:rsidRPr="00A97FA1" w:rsidRDefault="00695D8E" w:rsidP="000A6C11">
            <w:pPr>
              <w:jc w:val="center"/>
            </w:pPr>
            <w:r w:rsidRPr="00A97FA1">
              <w:t>0.56 (0.45-0.70)</w:t>
            </w:r>
          </w:p>
          <w:p w14:paraId="219DDDB1" w14:textId="77777777" w:rsidR="00695D8E" w:rsidRPr="00A97FA1" w:rsidRDefault="00695D8E" w:rsidP="000A6C11">
            <w:pPr>
              <w:jc w:val="center"/>
            </w:pPr>
          </w:p>
          <w:p w14:paraId="404E8CD1" w14:textId="77777777" w:rsidR="00695D8E" w:rsidRPr="00A97FA1" w:rsidRDefault="00695D8E" w:rsidP="000A6C11">
            <w:pPr>
              <w:jc w:val="center"/>
            </w:pPr>
          </w:p>
          <w:p w14:paraId="207D0CA3" w14:textId="77777777" w:rsidR="00695D8E" w:rsidRPr="00A97FA1" w:rsidRDefault="00695D8E" w:rsidP="000A6C11">
            <w:pPr>
              <w:jc w:val="center"/>
            </w:pPr>
          </w:p>
          <w:p w14:paraId="785A9377" w14:textId="77777777" w:rsidR="00695D8E" w:rsidRPr="00A97FA1" w:rsidRDefault="00695D8E" w:rsidP="000A6C11">
            <w:pPr>
              <w:jc w:val="center"/>
            </w:pPr>
          </w:p>
          <w:p w14:paraId="45D83CA8" w14:textId="77777777" w:rsidR="00695D8E" w:rsidRPr="00A97FA1" w:rsidRDefault="00695D8E" w:rsidP="000A6C11">
            <w:pPr>
              <w:jc w:val="center"/>
            </w:pPr>
          </w:p>
          <w:p w14:paraId="139BDFC3" w14:textId="77777777" w:rsidR="00695D8E" w:rsidRPr="00A97FA1" w:rsidRDefault="00695D8E" w:rsidP="000A6C11">
            <w:pPr>
              <w:jc w:val="center"/>
            </w:pPr>
            <w:r w:rsidRPr="00A97FA1">
              <w:t xml:space="preserve">NR vs. 10.1 </w:t>
            </w:r>
          </w:p>
          <w:p w14:paraId="5DE3F070" w14:textId="77777777" w:rsidR="00695D8E" w:rsidRPr="00A97FA1" w:rsidRDefault="00695D8E" w:rsidP="000A6C11">
            <w:pPr>
              <w:jc w:val="center"/>
            </w:pPr>
            <w:r w:rsidRPr="00A97FA1">
              <w:t>0.59 (0.39-0.88)</w:t>
            </w:r>
          </w:p>
          <w:p w14:paraId="0C8BE629" w14:textId="77777777" w:rsidR="00695D8E" w:rsidRPr="00A97FA1" w:rsidRDefault="00695D8E" w:rsidP="000A6C11">
            <w:pPr>
              <w:jc w:val="center"/>
            </w:pPr>
          </w:p>
          <w:p w14:paraId="6E0974D4" w14:textId="77777777" w:rsidR="00695D8E" w:rsidRPr="00A97FA1" w:rsidRDefault="00695D8E" w:rsidP="000A6C11">
            <w:pPr>
              <w:jc w:val="center"/>
            </w:pPr>
          </w:p>
          <w:p w14:paraId="7BD3E338" w14:textId="77777777" w:rsidR="00695D8E" w:rsidRPr="00A97FA1" w:rsidRDefault="00695D8E" w:rsidP="000A6C11">
            <w:pPr>
              <w:jc w:val="center"/>
            </w:pPr>
          </w:p>
          <w:p w14:paraId="0AC0E571" w14:textId="77777777" w:rsidR="00695D8E" w:rsidRPr="00A97FA1" w:rsidRDefault="00695D8E" w:rsidP="000A6C11">
            <w:pPr>
              <w:jc w:val="center"/>
            </w:pPr>
          </w:p>
          <w:p w14:paraId="252ECA89" w14:textId="77777777" w:rsidR="00695D8E" w:rsidRPr="00A97FA1" w:rsidRDefault="00695D8E" w:rsidP="000A6C11">
            <w:pPr>
              <w:jc w:val="center"/>
            </w:pPr>
            <w:r w:rsidRPr="00A97FA1">
              <w:t xml:space="preserve">21.9 vs. 12.1 </w:t>
            </w:r>
          </w:p>
          <w:p w14:paraId="0F1CC33D" w14:textId="77777777" w:rsidR="00695D8E" w:rsidRPr="00A97FA1" w:rsidRDefault="00695D8E" w:rsidP="000A6C11">
            <w:pPr>
              <w:jc w:val="center"/>
            </w:pPr>
            <w:r w:rsidRPr="00A97FA1">
              <w:t>0.62 (0.42-0.92)</w:t>
            </w:r>
          </w:p>
          <w:p w14:paraId="5D7AA9FD" w14:textId="77777777" w:rsidR="00695D8E" w:rsidRPr="00A97FA1" w:rsidRDefault="00695D8E" w:rsidP="000A6C11">
            <w:pPr>
              <w:jc w:val="center"/>
            </w:pPr>
          </w:p>
          <w:p w14:paraId="45D83CE8" w14:textId="77777777" w:rsidR="00695D8E" w:rsidRPr="00A97FA1" w:rsidRDefault="00695D8E" w:rsidP="000A6C11">
            <w:pPr>
              <w:jc w:val="center"/>
            </w:pPr>
          </w:p>
          <w:p w14:paraId="13A55CA3" w14:textId="77777777" w:rsidR="00695D8E" w:rsidRPr="00A97FA1" w:rsidRDefault="00695D8E" w:rsidP="000A6C11">
            <w:pPr>
              <w:jc w:val="center"/>
            </w:pPr>
          </w:p>
          <w:p w14:paraId="49DF9036" w14:textId="77777777" w:rsidR="00695D8E" w:rsidRPr="00A97FA1" w:rsidRDefault="00695D8E" w:rsidP="000A6C11">
            <w:pPr>
              <w:jc w:val="center"/>
            </w:pPr>
          </w:p>
          <w:p w14:paraId="20AC4DE6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  <w:p w14:paraId="0D3521B6" w14:textId="77777777" w:rsidR="00695D8E" w:rsidRPr="00A97FA1" w:rsidRDefault="00695D8E" w:rsidP="000A6C11">
            <w:pPr>
              <w:jc w:val="center"/>
            </w:pPr>
          </w:p>
          <w:p w14:paraId="4A5AFC96" w14:textId="77777777" w:rsidR="00695D8E" w:rsidRPr="00A97FA1" w:rsidRDefault="00695D8E" w:rsidP="000A6C11"/>
          <w:p w14:paraId="1F98EC8C" w14:textId="77777777" w:rsidR="00695D8E" w:rsidRPr="00A97FA1" w:rsidRDefault="00695D8E" w:rsidP="000A6C11">
            <w:pPr>
              <w:jc w:val="center"/>
            </w:pPr>
          </w:p>
          <w:p w14:paraId="48B77978" w14:textId="77777777" w:rsidR="00695D8E" w:rsidRPr="00A97FA1" w:rsidRDefault="00695D8E" w:rsidP="000A6C11">
            <w:pPr>
              <w:jc w:val="center"/>
            </w:pPr>
          </w:p>
          <w:p w14:paraId="41BBDCCA" w14:textId="77777777" w:rsidR="00695D8E" w:rsidRPr="00A97FA1" w:rsidRDefault="00695D8E" w:rsidP="000A6C11">
            <w:pPr>
              <w:jc w:val="center"/>
            </w:pPr>
          </w:p>
          <w:p w14:paraId="5F12164F" w14:textId="77777777" w:rsidR="00695D8E" w:rsidRPr="00A97FA1" w:rsidRDefault="00695D8E" w:rsidP="000A6C11">
            <w:pPr>
              <w:jc w:val="center"/>
            </w:pPr>
            <w:r w:rsidRPr="00A97FA1">
              <w:t xml:space="preserve">17.2 vs. 10.2 </w:t>
            </w:r>
          </w:p>
          <w:p w14:paraId="53EEC83D" w14:textId="77777777" w:rsidR="00695D8E" w:rsidRPr="00A97FA1" w:rsidRDefault="00695D8E" w:rsidP="000A6C11">
            <w:pPr>
              <w:jc w:val="center"/>
            </w:pPr>
            <w:r w:rsidRPr="00A97FA1">
              <w:lastRenderedPageBreak/>
              <w:t>0.52 (0.36-0.74)</w:t>
            </w:r>
          </w:p>
        </w:tc>
        <w:tc>
          <w:tcPr>
            <w:tcW w:w="659" w:type="pct"/>
            <w:gridSpan w:val="2"/>
          </w:tcPr>
          <w:p w14:paraId="0A84A973" w14:textId="77777777" w:rsidR="00695D8E" w:rsidRPr="00A97FA1" w:rsidRDefault="00695D8E" w:rsidP="000A6C11">
            <w:pPr>
              <w:jc w:val="center"/>
            </w:pPr>
          </w:p>
          <w:p w14:paraId="1E6559BA" w14:textId="77777777" w:rsidR="00695D8E" w:rsidRPr="00A97FA1" w:rsidRDefault="00695D8E" w:rsidP="000A6C11">
            <w:pPr>
              <w:jc w:val="center"/>
            </w:pPr>
          </w:p>
          <w:p w14:paraId="312FE9D8" w14:textId="77777777" w:rsidR="00695D8E" w:rsidRPr="00A97FA1" w:rsidRDefault="00695D8E" w:rsidP="000A6C11">
            <w:pPr>
              <w:jc w:val="center"/>
            </w:pPr>
            <w:r w:rsidRPr="00A97FA1">
              <w:t xml:space="preserve">17.2 vs. 11.6 </w:t>
            </w:r>
          </w:p>
          <w:p w14:paraId="162AE2EE" w14:textId="77777777" w:rsidR="00695D8E" w:rsidRPr="00A97FA1" w:rsidRDefault="00695D8E" w:rsidP="000A6C11">
            <w:pPr>
              <w:jc w:val="center"/>
            </w:pPr>
            <w:r w:rsidRPr="00A97FA1">
              <w:t>0.71 (0.59-0.86)</w:t>
            </w:r>
          </w:p>
          <w:p w14:paraId="065087AD" w14:textId="77777777" w:rsidR="00695D8E" w:rsidRPr="00A97FA1" w:rsidRDefault="00695D8E" w:rsidP="000A6C11">
            <w:pPr>
              <w:jc w:val="center"/>
            </w:pPr>
          </w:p>
          <w:p w14:paraId="5A71A8B3" w14:textId="77777777" w:rsidR="00695D8E" w:rsidRPr="00A97FA1" w:rsidRDefault="00695D8E" w:rsidP="000A6C11">
            <w:pPr>
              <w:jc w:val="center"/>
            </w:pPr>
          </w:p>
          <w:p w14:paraId="5561C559" w14:textId="77777777" w:rsidR="00695D8E" w:rsidRPr="00A97FA1" w:rsidRDefault="00695D8E" w:rsidP="000A6C11">
            <w:pPr>
              <w:jc w:val="center"/>
            </w:pPr>
          </w:p>
          <w:p w14:paraId="22DCDDDF" w14:textId="77777777" w:rsidR="00695D8E" w:rsidRPr="00A97FA1" w:rsidRDefault="00695D8E" w:rsidP="000A6C11">
            <w:pPr>
              <w:jc w:val="center"/>
            </w:pPr>
          </w:p>
          <w:p w14:paraId="0E387521" w14:textId="77777777" w:rsidR="00695D8E" w:rsidRPr="00A97FA1" w:rsidRDefault="00695D8E" w:rsidP="000A6C11">
            <w:pPr>
              <w:jc w:val="center"/>
            </w:pPr>
          </w:p>
          <w:p w14:paraId="26F2208C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  <w:p w14:paraId="31D75F1F" w14:textId="77777777" w:rsidR="00695D8E" w:rsidRPr="00A97FA1" w:rsidRDefault="00695D8E" w:rsidP="000A6C11">
            <w:pPr>
              <w:jc w:val="center"/>
            </w:pPr>
            <w:r w:rsidRPr="00A97FA1">
              <w:t>0.64 (0.37-1.10)</w:t>
            </w:r>
          </w:p>
          <w:p w14:paraId="2E68EDF2" w14:textId="77777777" w:rsidR="00695D8E" w:rsidRPr="00A97FA1" w:rsidRDefault="00695D8E" w:rsidP="000A6C11">
            <w:pPr>
              <w:jc w:val="center"/>
            </w:pPr>
          </w:p>
          <w:p w14:paraId="0A7D33E9" w14:textId="77777777" w:rsidR="00695D8E" w:rsidRPr="00A97FA1" w:rsidRDefault="00695D8E" w:rsidP="000A6C11">
            <w:pPr>
              <w:jc w:val="center"/>
            </w:pPr>
          </w:p>
          <w:p w14:paraId="003D20B4" w14:textId="77777777" w:rsidR="00695D8E" w:rsidRPr="00A97FA1" w:rsidRDefault="00695D8E" w:rsidP="000A6C11">
            <w:pPr>
              <w:jc w:val="center"/>
            </w:pPr>
          </w:p>
          <w:p w14:paraId="441C4F90" w14:textId="77777777" w:rsidR="00695D8E" w:rsidRPr="00A97FA1" w:rsidRDefault="00695D8E" w:rsidP="000A6C11">
            <w:pPr>
              <w:jc w:val="center"/>
            </w:pPr>
          </w:p>
          <w:p w14:paraId="0D252DAB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  <w:p w14:paraId="6655BFA0" w14:textId="77777777" w:rsidR="00695D8E" w:rsidRPr="00A97FA1" w:rsidRDefault="00695D8E" w:rsidP="000A6C11">
            <w:pPr>
              <w:jc w:val="center"/>
            </w:pPr>
            <w:r w:rsidRPr="00A97FA1">
              <w:t>0.57 (0.36-0.90)</w:t>
            </w:r>
          </w:p>
          <w:p w14:paraId="02A55A69" w14:textId="77777777" w:rsidR="00695D8E" w:rsidRPr="00A97FA1" w:rsidRDefault="00695D8E" w:rsidP="000A6C11">
            <w:pPr>
              <w:jc w:val="center"/>
            </w:pPr>
          </w:p>
          <w:p w14:paraId="1C8A163C" w14:textId="77777777" w:rsidR="00695D8E" w:rsidRPr="00A97FA1" w:rsidRDefault="00695D8E" w:rsidP="000A6C11">
            <w:pPr>
              <w:jc w:val="center"/>
            </w:pPr>
          </w:p>
          <w:p w14:paraId="7883B617" w14:textId="77777777" w:rsidR="00695D8E" w:rsidRPr="00A97FA1" w:rsidRDefault="00695D8E" w:rsidP="000A6C11">
            <w:pPr>
              <w:jc w:val="center"/>
            </w:pPr>
          </w:p>
          <w:p w14:paraId="6FED8D55" w14:textId="77777777" w:rsidR="00695D8E" w:rsidRPr="00A97FA1" w:rsidRDefault="00695D8E" w:rsidP="000A6C11">
            <w:pPr>
              <w:jc w:val="center"/>
            </w:pPr>
          </w:p>
          <w:p w14:paraId="0753F530" w14:textId="77777777" w:rsidR="00695D8E" w:rsidRPr="00A97FA1" w:rsidRDefault="00695D8E" w:rsidP="000A6C11">
            <w:pPr>
              <w:jc w:val="center"/>
            </w:pPr>
            <w:r w:rsidRPr="00A97FA1">
              <w:t xml:space="preserve">18.7 vs. 12.8 </w:t>
            </w:r>
          </w:p>
          <w:p w14:paraId="3AF1D6EE" w14:textId="77777777" w:rsidR="00695D8E" w:rsidRPr="00A97FA1" w:rsidRDefault="00695D8E" w:rsidP="000A6C11">
            <w:pPr>
              <w:jc w:val="center"/>
            </w:pPr>
            <w:r w:rsidRPr="00A97FA1">
              <w:t>0.68 (0.53-0.87)</w:t>
            </w:r>
          </w:p>
          <w:p w14:paraId="6ACF2D8B" w14:textId="77777777" w:rsidR="00695D8E" w:rsidRPr="00A97FA1" w:rsidRDefault="00695D8E" w:rsidP="000A6C11">
            <w:pPr>
              <w:jc w:val="center"/>
            </w:pPr>
          </w:p>
          <w:p w14:paraId="29131978" w14:textId="77777777" w:rsidR="00695D8E" w:rsidRPr="00A97FA1" w:rsidRDefault="00695D8E" w:rsidP="000A6C11">
            <w:pPr>
              <w:jc w:val="center"/>
            </w:pPr>
          </w:p>
          <w:p w14:paraId="5CC4E0B1" w14:textId="77777777" w:rsidR="00695D8E" w:rsidRPr="00A97FA1" w:rsidRDefault="00695D8E" w:rsidP="000A6C11">
            <w:pPr>
              <w:jc w:val="center"/>
            </w:pPr>
          </w:p>
          <w:p w14:paraId="07ECC6D0" w14:textId="77777777" w:rsidR="00695D8E" w:rsidRPr="00A97FA1" w:rsidRDefault="00695D8E" w:rsidP="000A6C11">
            <w:pPr>
              <w:jc w:val="center"/>
            </w:pPr>
          </w:p>
          <w:p w14:paraId="2193CB3E" w14:textId="77777777" w:rsidR="00695D8E" w:rsidRPr="00A97FA1" w:rsidRDefault="00695D8E" w:rsidP="000A6C11">
            <w:pPr>
              <w:jc w:val="center"/>
            </w:pPr>
            <w:r w:rsidRPr="00A97FA1">
              <w:t xml:space="preserve">15.0 vs. 11.0 </w:t>
            </w:r>
          </w:p>
          <w:p w14:paraId="3DE8CD69" w14:textId="77777777" w:rsidR="00695D8E" w:rsidRPr="00A97FA1" w:rsidRDefault="00695D8E" w:rsidP="000A6C11">
            <w:pPr>
              <w:jc w:val="center"/>
            </w:pPr>
            <w:r w:rsidRPr="00A97FA1">
              <w:lastRenderedPageBreak/>
              <w:t>0.78 (0.57-1.07)</w:t>
            </w:r>
          </w:p>
        </w:tc>
        <w:tc>
          <w:tcPr>
            <w:tcW w:w="957" w:type="pct"/>
            <w:gridSpan w:val="3"/>
          </w:tcPr>
          <w:p w14:paraId="271CFE5A" w14:textId="77777777" w:rsidR="00695D8E" w:rsidRPr="00A97FA1" w:rsidRDefault="00695D8E" w:rsidP="000A6C11">
            <w:pPr>
              <w:jc w:val="center"/>
            </w:pPr>
          </w:p>
          <w:p w14:paraId="1E5687EE" w14:textId="77777777" w:rsidR="00695D8E" w:rsidRPr="00A97FA1" w:rsidRDefault="00695D8E" w:rsidP="000A6C11">
            <w:pPr>
              <w:jc w:val="center"/>
            </w:pPr>
          </w:p>
          <w:p w14:paraId="78A98901" w14:textId="77777777" w:rsidR="00695D8E" w:rsidRPr="00A97FA1" w:rsidRDefault="00695D8E" w:rsidP="000A6C11">
            <w:pPr>
              <w:jc w:val="center"/>
            </w:pPr>
            <w:r w:rsidRPr="00A97FA1">
              <w:t xml:space="preserve">17.1 vs. NR vs. 14.9 </w:t>
            </w:r>
          </w:p>
          <w:p w14:paraId="1AF9D983" w14:textId="77777777" w:rsidR="00695D8E" w:rsidRPr="00A97FA1" w:rsidRDefault="00695D8E" w:rsidP="000A6C11">
            <w:pPr>
              <w:jc w:val="center"/>
            </w:pPr>
            <w:r>
              <w:t>NR</w:t>
            </w:r>
          </w:p>
          <w:p w14:paraId="7E1A2AA9" w14:textId="77777777" w:rsidR="00695D8E" w:rsidRPr="00A97FA1" w:rsidRDefault="00695D8E" w:rsidP="000A6C11">
            <w:pPr>
              <w:jc w:val="center"/>
            </w:pPr>
          </w:p>
          <w:p w14:paraId="4CE39ED0" w14:textId="77777777" w:rsidR="00695D8E" w:rsidRPr="00A97FA1" w:rsidRDefault="00695D8E" w:rsidP="000A6C11">
            <w:pPr>
              <w:jc w:val="center"/>
            </w:pPr>
          </w:p>
          <w:p w14:paraId="5350707F" w14:textId="77777777" w:rsidR="00695D8E" w:rsidRPr="00A97FA1" w:rsidRDefault="00695D8E" w:rsidP="000A6C11">
            <w:pPr>
              <w:jc w:val="center"/>
            </w:pPr>
          </w:p>
          <w:p w14:paraId="4FF8974C" w14:textId="77777777" w:rsidR="00695D8E" w:rsidRPr="00A97FA1" w:rsidRDefault="00695D8E" w:rsidP="000A6C11">
            <w:pPr>
              <w:jc w:val="center"/>
            </w:pPr>
          </w:p>
          <w:p w14:paraId="0ED10C50" w14:textId="77777777" w:rsidR="00695D8E" w:rsidRPr="00A97FA1" w:rsidRDefault="00695D8E" w:rsidP="000A6C11">
            <w:pPr>
              <w:jc w:val="center"/>
            </w:pPr>
          </w:p>
          <w:p w14:paraId="04D21A67" w14:textId="77777777" w:rsidR="00695D8E" w:rsidRPr="00A97FA1" w:rsidRDefault="00695D8E" w:rsidP="000A6C11">
            <w:pPr>
              <w:jc w:val="center"/>
            </w:pPr>
            <w:r w:rsidRPr="00A97FA1">
              <w:t xml:space="preserve">21.2 vs. 18.1 vs. 14.0 </w:t>
            </w:r>
          </w:p>
          <w:p w14:paraId="0B4BA3E2" w14:textId="77777777" w:rsidR="00695D8E" w:rsidRPr="00A97FA1" w:rsidRDefault="00695D8E" w:rsidP="000A6C11">
            <w:pPr>
              <w:jc w:val="center"/>
            </w:pPr>
            <w:r w:rsidRPr="00A97FA1">
              <w:t>Dual/chemo 0.70 (0.55-0.90)</w:t>
            </w:r>
          </w:p>
          <w:p w14:paraId="6FDACCFF" w14:textId="77777777" w:rsidR="00695D8E" w:rsidRPr="00A97FA1" w:rsidRDefault="00695D8E" w:rsidP="000A6C11">
            <w:pPr>
              <w:jc w:val="center"/>
            </w:pPr>
            <w:r w:rsidRPr="00A97FA1">
              <w:t>Dual/</w:t>
            </w:r>
            <w:proofErr w:type="spellStart"/>
            <w:r w:rsidRPr="00A97FA1">
              <w:t>nivo</w:t>
            </w:r>
            <w:proofErr w:type="spellEnd"/>
            <w:r w:rsidRPr="00A97FA1">
              <w:t xml:space="preserve"> 0.87 (0.68-1.12)</w:t>
            </w:r>
          </w:p>
          <w:p w14:paraId="37F73FCF" w14:textId="77777777" w:rsidR="00695D8E" w:rsidRPr="00A97FA1" w:rsidRDefault="00695D8E" w:rsidP="000A6C11">
            <w:pPr>
              <w:jc w:val="center"/>
            </w:pPr>
          </w:p>
          <w:p w14:paraId="2357B4B4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  <w:p w14:paraId="76BC2252" w14:textId="77777777" w:rsidR="00695D8E" w:rsidRPr="00A97FA1" w:rsidRDefault="00695D8E" w:rsidP="000A6C11">
            <w:pPr>
              <w:jc w:val="center"/>
            </w:pPr>
          </w:p>
          <w:p w14:paraId="2A7DA830" w14:textId="77777777" w:rsidR="00695D8E" w:rsidRPr="00A97FA1" w:rsidRDefault="00695D8E" w:rsidP="000A6C11">
            <w:pPr>
              <w:jc w:val="center"/>
            </w:pPr>
          </w:p>
          <w:p w14:paraId="31AA11C7" w14:textId="77777777" w:rsidR="00695D8E" w:rsidRPr="00A97FA1" w:rsidRDefault="00695D8E" w:rsidP="000A6C11">
            <w:pPr>
              <w:jc w:val="center"/>
            </w:pPr>
          </w:p>
          <w:p w14:paraId="6478DF0D" w14:textId="77777777" w:rsidR="00695D8E" w:rsidRPr="00A97FA1" w:rsidRDefault="00695D8E" w:rsidP="000A6C11">
            <w:pPr>
              <w:jc w:val="center"/>
            </w:pPr>
          </w:p>
          <w:p w14:paraId="0C11D4CF" w14:textId="77777777" w:rsidR="00695D8E" w:rsidRPr="00A97FA1" w:rsidRDefault="00695D8E" w:rsidP="000A6C11">
            <w:pPr>
              <w:jc w:val="center"/>
            </w:pPr>
          </w:p>
          <w:p w14:paraId="231DCFEF" w14:textId="77777777" w:rsidR="00695D8E" w:rsidRPr="00A97FA1" w:rsidRDefault="00695D8E" w:rsidP="000A6C11">
            <w:pPr>
              <w:jc w:val="center"/>
            </w:pPr>
            <w:r w:rsidRPr="00A97FA1">
              <w:t xml:space="preserve">17.1 vs. 15.7 vs. 14.9 </w:t>
            </w:r>
          </w:p>
          <w:p w14:paraId="49BEC948" w14:textId="77777777" w:rsidR="00695D8E" w:rsidRPr="00A97FA1" w:rsidRDefault="00695D8E" w:rsidP="000A6C11">
            <w:pPr>
              <w:jc w:val="center"/>
            </w:pPr>
            <w:r w:rsidRPr="00A97FA1">
              <w:t>Dual/Chemo 0.79 (97.72%CI 0.65-0.96)</w:t>
            </w:r>
          </w:p>
          <w:p w14:paraId="373CB79B" w14:textId="77777777" w:rsidR="00695D8E" w:rsidRPr="00A97FA1" w:rsidRDefault="00695D8E" w:rsidP="000A6C11">
            <w:pPr>
              <w:jc w:val="center"/>
            </w:pPr>
            <w:r w:rsidRPr="00A97FA1">
              <w:t>Dual/</w:t>
            </w:r>
            <w:proofErr w:type="spellStart"/>
            <w:r w:rsidRPr="00A97FA1">
              <w:t>nivo</w:t>
            </w:r>
            <w:proofErr w:type="spellEnd"/>
            <w:r w:rsidRPr="00A97FA1">
              <w:t xml:space="preserve"> 0.90 (0.76-1.07)</w:t>
            </w:r>
          </w:p>
          <w:p w14:paraId="2F5C9717" w14:textId="77777777" w:rsidR="00695D8E" w:rsidRPr="00A97FA1" w:rsidRDefault="00695D8E" w:rsidP="000A6C11">
            <w:pPr>
              <w:jc w:val="center"/>
            </w:pPr>
          </w:p>
          <w:p w14:paraId="0E1D28C5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</w:tc>
        <w:tc>
          <w:tcPr>
            <w:tcW w:w="1015" w:type="pct"/>
            <w:gridSpan w:val="3"/>
          </w:tcPr>
          <w:p w14:paraId="0FB1D820" w14:textId="77777777" w:rsidR="00695D8E" w:rsidRPr="00A97FA1" w:rsidRDefault="00695D8E" w:rsidP="000A6C11">
            <w:pPr>
              <w:jc w:val="center"/>
            </w:pPr>
          </w:p>
          <w:p w14:paraId="34BCECD6" w14:textId="77777777" w:rsidR="00695D8E" w:rsidRPr="00A97FA1" w:rsidRDefault="00695D8E" w:rsidP="000A6C11">
            <w:pPr>
              <w:jc w:val="center"/>
            </w:pPr>
          </w:p>
          <w:p w14:paraId="4ED6A3D6" w14:textId="77777777" w:rsidR="00695D8E" w:rsidRPr="00A97FA1" w:rsidRDefault="00695D8E" w:rsidP="000A6C11">
            <w:pPr>
              <w:jc w:val="center"/>
            </w:pPr>
            <w:r w:rsidRPr="00A97FA1">
              <w:t xml:space="preserve">17.2 vs. NR vs. 12.2 </w:t>
            </w:r>
          </w:p>
          <w:p w14:paraId="1B581745" w14:textId="77777777" w:rsidR="00695D8E" w:rsidRPr="00A97FA1" w:rsidRDefault="00695D8E" w:rsidP="000A6C11">
            <w:pPr>
              <w:jc w:val="center"/>
            </w:pPr>
            <w:r>
              <w:t>NR</w:t>
            </w:r>
          </w:p>
          <w:p w14:paraId="1D817355" w14:textId="77777777" w:rsidR="00695D8E" w:rsidRPr="00A97FA1" w:rsidRDefault="00695D8E" w:rsidP="000A6C11">
            <w:pPr>
              <w:jc w:val="center"/>
            </w:pPr>
          </w:p>
          <w:p w14:paraId="0A323F60" w14:textId="77777777" w:rsidR="00695D8E" w:rsidRPr="00A97FA1" w:rsidRDefault="00695D8E" w:rsidP="000A6C11">
            <w:pPr>
              <w:jc w:val="center"/>
            </w:pPr>
          </w:p>
          <w:p w14:paraId="44B601E5" w14:textId="77777777" w:rsidR="00695D8E" w:rsidRPr="00A97FA1" w:rsidRDefault="00695D8E" w:rsidP="000A6C11">
            <w:pPr>
              <w:jc w:val="center"/>
            </w:pPr>
          </w:p>
          <w:p w14:paraId="157374A0" w14:textId="77777777" w:rsidR="00695D8E" w:rsidRPr="00A97FA1" w:rsidRDefault="00695D8E" w:rsidP="000A6C11">
            <w:pPr>
              <w:jc w:val="center"/>
            </w:pPr>
          </w:p>
          <w:p w14:paraId="094DEE14" w14:textId="77777777" w:rsidR="00695D8E" w:rsidRPr="00A97FA1" w:rsidRDefault="00695D8E" w:rsidP="000A6C11">
            <w:pPr>
              <w:jc w:val="center"/>
            </w:pPr>
          </w:p>
          <w:p w14:paraId="0DB3217A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2C17FF3E" w14:textId="77777777" w:rsidR="00695D8E" w:rsidRPr="00A97FA1" w:rsidRDefault="00695D8E" w:rsidP="000A6C11">
            <w:pPr>
              <w:jc w:val="center"/>
            </w:pPr>
          </w:p>
          <w:p w14:paraId="2FA7B0A9" w14:textId="77777777" w:rsidR="00695D8E" w:rsidRPr="00A97FA1" w:rsidRDefault="00695D8E" w:rsidP="000A6C11">
            <w:pPr>
              <w:jc w:val="center"/>
            </w:pPr>
          </w:p>
          <w:p w14:paraId="4F3113A4" w14:textId="77777777" w:rsidR="00695D8E" w:rsidRPr="00A97FA1" w:rsidRDefault="00695D8E" w:rsidP="000A6C11">
            <w:pPr>
              <w:jc w:val="center"/>
            </w:pPr>
          </w:p>
          <w:p w14:paraId="28CB6906" w14:textId="77777777" w:rsidR="00695D8E" w:rsidRPr="00A97FA1" w:rsidRDefault="00695D8E" w:rsidP="000A6C11">
            <w:pPr>
              <w:jc w:val="center"/>
            </w:pPr>
          </w:p>
          <w:p w14:paraId="1E88DAFB" w14:textId="77777777" w:rsidR="00695D8E" w:rsidRPr="00A97FA1" w:rsidRDefault="00695D8E" w:rsidP="000A6C11">
            <w:pPr>
              <w:jc w:val="center"/>
            </w:pPr>
          </w:p>
          <w:p w14:paraId="034593D2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1F44A174" w14:textId="77777777" w:rsidR="00695D8E" w:rsidRPr="00A97FA1" w:rsidRDefault="00695D8E" w:rsidP="000A6C11">
            <w:pPr>
              <w:jc w:val="center"/>
            </w:pPr>
          </w:p>
          <w:p w14:paraId="26F2A188" w14:textId="77777777" w:rsidR="00695D8E" w:rsidRPr="00A97FA1" w:rsidRDefault="00695D8E" w:rsidP="000A6C11">
            <w:pPr>
              <w:jc w:val="center"/>
            </w:pPr>
          </w:p>
          <w:p w14:paraId="452BA656" w14:textId="77777777" w:rsidR="00695D8E" w:rsidRPr="00A97FA1" w:rsidRDefault="00695D8E" w:rsidP="000A6C11">
            <w:pPr>
              <w:jc w:val="center"/>
            </w:pPr>
          </w:p>
          <w:p w14:paraId="36991978" w14:textId="77777777" w:rsidR="00695D8E" w:rsidRPr="00A97FA1" w:rsidRDefault="00695D8E" w:rsidP="000A6C11">
            <w:pPr>
              <w:jc w:val="center"/>
            </w:pPr>
          </w:p>
          <w:p w14:paraId="2A72DD79" w14:textId="77777777" w:rsidR="00695D8E" w:rsidRPr="00A97FA1" w:rsidRDefault="00695D8E" w:rsidP="000A6C11">
            <w:pPr>
              <w:jc w:val="center"/>
            </w:pPr>
          </w:p>
          <w:p w14:paraId="13A72C5F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0F5E01F2" w14:textId="77777777" w:rsidR="00695D8E" w:rsidRPr="00A97FA1" w:rsidRDefault="00695D8E" w:rsidP="000A6C11">
            <w:pPr>
              <w:jc w:val="center"/>
            </w:pPr>
          </w:p>
          <w:p w14:paraId="247D54B1" w14:textId="77777777" w:rsidR="00695D8E" w:rsidRPr="00A97FA1" w:rsidRDefault="00695D8E" w:rsidP="000A6C11">
            <w:pPr>
              <w:jc w:val="center"/>
            </w:pPr>
          </w:p>
          <w:p w14:paraId="7726D17B" w14:textId="77777777" w:rsidR="00695D8E" w:rsidRPr="00A97FA1" w:rsidRDefault="00695D8E" w:rsidP="000A6C11">
            <w:pPr>
              <w:jc w:val="center"/>
            </w:pPr>
          </w:p>
          <w:p w14:paraId="273F4AF4" w14:textId="77777777" w:rsidR="00695D8E" w:rsidRPr="00A97FA1" w:rsidRDefault="00695D8E" w:rsidP="000A6C11">
            <w:pPr>
              <w:jc w:val="center"/>
            </w:pPr>
          </w:p>
          <w:p w14:paraId="422B4270" w14:textId="77777777" w:rsidR="00695D8E" w:rsidRPr="00A97FA1" w:rsidRDefault="00695D8E" w:rsidP="000A6C11">
            <w:pPr>
              <w:jc w:val="center"/>
            </w:pPr>
          </w:p>
          <w:p w14:paraId="10A0ADB0" w14:textId="77777777" w:rsidR="00695D8E" w:rsidRPr="00A97FA1" w:rsidRDefault="00695D8E" w:rsidP="000A6C11">
            <w:pPr>
              <w:jc w:val="center"/>
            </w:pPr>
            <w:r w:rsidRPr="00A97FA1">
              <w:t xml:space="preserve">17.2 vs. 15.2 vs. 12.2 </w:t>
            </w:r>
          </w:p>
          <w:p w14:paraId="7F33FB18" w14:textId="77777777" w:rsidR="00695D8E" w:rsidRPr="00A97FA1" w:rsidRDefault="00695D8E" w:rsidP="000A6C11">
            <w:pPr>
              <w:jc w:val="center"/>
            </w:pPr>
            <w:r w:rsidRPr="00A97FA1">
              <w:lastRenderedPageBreak/>
              <w:t>Dual/chemo 0.62 (0.48-0.78)</w:t>
            </w:r>
          </w:p>
          <w:p w14:paraId="0834D6D6" w14:textId="77777777" w:rsidR="00695D8E" w:rsidRPr="00A97FA1" w:rsidRDefault="00695D8E" w:rsidP="000A6C11">
            <w:pPr>
              <w:jc w:val="center"/>
            </w:pPr>
            <w:r w:rsidRPr="00A97FA1">
              <w:t>Dual/</w:t>
            </w:r>
            <w:proofErr w:type="spellStart"/>
            <w:r w:rsidRPr="00A97FA1">
              <w:t>nivo+chemo</w:t>
            </w:r>
            <w:proofErr w:type="spellEnd"/>
            <w:r w:rsidRPr="00A97FA1">
              <w:t xml:space="preserve"> 0.77 (0.60-0.98)</w:t>
            </w:r>
          </w:p>
        </w:tc>
        <w:tc>
          <w:tcPr>
            <w:tcW w:w="628" w:type="pct"/>
            <w:gridSpan w:val="2"/>
          </w:tcPr>
          <w:p w14:paraId="6E2280D1" w14:textId="77777777" w:rsidR="00695D8E" w:rsidRPr="00A97FA1" w:rsidRDefault="00695D8E" w:rsidP="000A6C11">
            <w:pPr>
              <w:jc w:val="center"/>
            </w:pPr>
          </w:p>
          <w:p w14:paraId="3CB4D128" w14:textId="77777777" w:rsidR="00695D8E" w:rsidRPr="00A97FA1" w:rsidRDefault="00695D8E" w:rsidP="000A6C11">
            <w:pPr>
              <w:jc w:val="center"/>
            </w:pPr>
          </w:p>
          <w:p w14:paraId="7FC8AF7D" w14:textId="77777777" w:rsidR="00695D8E" w:rsidRPr="00A97FA1" w:rsidRDefault="00695D8E" w:rsidP="000A6C11">
            <w:pPr>
              <w:jc w:val="center"/>
            </w:pPr>
            <w:r w:rsidRPr="00A97FA1">
              <w:t xml:space="preserve">15.6 vs. 10.9 </w:t>
            </w:r>
          </w:p>
          <w:p w14:paraId="510144F2" w14:textId="77777777" w:rsidR="00695D8E" w:rsidRPr="00A97FA1" w:rsidRDefault="00695D8E" w:rsidP="000A6C11">
            <w:pPr>
              <w:jc w:val="center"/>
            </w:pPr>
            <w:r w:rsidRPr="00A97FA1">
              <w:t>0.66 (0.55-0.80)</w:t>
            </w:r>
          </w:p>
          <w:p w14:paraId="38BEDF8A" w14:textId="77777777" w:rsidR="00695D8E" w:rsidRPr="00A97FA1" w:rsidRDefault="00695D8E" w:rsidP="000A6C11">
            <w:pPr>
              <w:jc w:val="center"/>
            </w:pPr>
          </w:p>
          <w:p w14:paraId="0D9292FE" w14:textId="77777777" w:rsidR="00695D8E" w:rsidRPr="00A97FA1" w:rsidRDefault="00695D8E" w:rsidP="000A6C11">
            <w:pPr>
              <w:jc w:val="center"/>
            </w:pPr>
          </w:p>
          <w:p w14:paraId="4B1DD64A" w14:textId="77777777" w:rsidR="00695D8E" w:rsidRPr="00A97FA1" w:rsidRDefault="00695D8E" w:rsidP="000A6C11">
            <w:pPr>
              <w:jc w:val="center"/>
            </w:pPr>
          </w:p>
          <w:p w14:paraId="52B2C1AE" w14:textId="77777777" w:rsidR="00695D8E" w:rsidRPr="00A97FA1" w:rsidRDefault="00695D8E" w:rsidP="000A6C11">
            <w:pPr>
              <w:jc w:val="center"/>
            </w:pPr>
          </w:p>
          <w:p w14:paraId="23BBF778" w14:textId="77777777" w:rsidR="00695D8E" w:rsidRPr="00A97FA1" w:rsidRDefault="00695D8E" w:rsidP="000A6C11">
            <w:pPr>
              <w:jc w:val="center"/>
            </w:pPr>
            <w:r w:rsidRPr="00A97FA1">
              <w:t xml:space="preserve">18.0 vs. 12.6 </w:t>
            </w:r>
          </w:p>
          <w:p w14:paraId="7D117083" w14:textId="77777777" w:rsidR="00695D8E" w:rsidRPr="00A97FA1" w:rsidRDefault="00695D8E" w:rsidP="000A6C11">
            <w:pPr>
              <w:jc w:val="center"/>
            </w:pPr>
            <w:r w:rsidRPr="00A97FA1">
              <w:t>0.66 (0.44-0.99)</w:t>
            </w:r>
          </w:p>
          <w:p w14:paraId="21163B17" w14:textId="77777777" w:rsidR="00695D8E" w:rsidRPr="00A97FA1" w:rsidRDefault="00695D8E" w:rsidP="000A6C11">
            <w:pPr>
              <w:jc w:val="center"/>
            </w:pPr>
          </w:p>
          <w:p w14:paraId="6CE5B19A" w14:textId="77777777" w:rsidR="00695D8E" w:rsidRPr="00A97FA1" w:rsidRDefault="00695D8E" w:rsidP="000A6C11">
            <w:pPr>
              <w:jc w:val="center"/>
            </w:pPr>
          </w:p>
          <w:p w14:paraId="42DB4F64" w14:textId="77777777" w:rsidR="00695D8E" w:rsidRPr="00A97FA1" w:rsidRDefault="00695D8E" w:rsidP="000A6C11">
            <w:pPr>
              <w:jc w:val="center"/>
            </w:pPr>
          </w:p>
          <w:p w14:paraId="6CFC995D" w14:textId="77777777" w:rsidR="00695D8E" w:rsidRPr="00A97FA1" w:rsidRDefault="00695D8E" w:rsidP="000A6C11">
            <w:pPr>
              <w:jc w:val="center"/>
            </w:pPr>
            <w:r w:rsidRPr="00A97FA1">
              <w:t xml:space="preserve">15.4 vs. 10.4 </w:t>
            </w:r>
          </w:p>
          <w:p w14:paraId="31946538" w14:textId="77777777" w:rsidR="00695D8E" w:rsidRPr="00A97FA1" w:rsidRDefault="00695D8E" w:rsidP="000A6C11">
            <w:pPr>
              <w:jc w:val="center"/>
            </w:pPr>
            <w:r w:rsidRPr="00A97FA1">
              <w:t>0.61 (0.44-0.84)</w:t>
            </w:r>
          </w:p>
          <w:p w14:paraId="24FBE67E" w14:textId="77777777" w:rsidR="00695D8E" w:rsidRPr="00A97FA1" w:rsidRDefault="00695D8E" w:rsidP="000A6C11">
            <w:pPr>
              <w:jc w:val="center"/>
            </w:pPr>
          </w:p>
          <w:p w14:paraId="6EC63EBF" w14:textId="77777777" w:rsidR="00695D8E" w:rsidRPr="00A97FA1" w:rsidRDefault="00695D8E" w:rsidP="000A6C11">
            <w:pPr>
              <w:jc w:val="center"/>
            </w:pPr>
          </w:p>
          <w:p w14:paraId="46621076" w14:textId="77777777" w:rsidR="00695D8E" w:rsidRPr="00A97FA1" w:rsidRDefault="00695D8E" w:rsidP="000A6C11">
            <w:pPr>
              <w:jc w:val="center"/>
            </w:pPr>
          </w:p>
          <w:p w14:paraId="13BFC624" w14:textId="77777777" w:rsidR="00695D8E" w:rsidRPr="00A97FA1" w:rsidRDefault="00695D8E" w:rsidP="000A6C11">
            <w:pPr>
              <w:jc w:val="center"/>
            </w:pPr>
            <w:r w:rsidRPr="00A97FA1">
              <w:t xml:space="preserve">15.8 vs. 10.9 </w:t>
            </w:r>
          </w:p>
          <w:p w14:paraId="3F210043" w14:textId="77777777" w:rsidR="00695D8E" w:rsidRPr="00A97FA1" w:rsidRDefault="00695D8E" w:rsidP="000A6C11">
            <w:pPr>
              <w:jc w:val="center"/>
            </w:pPr>
            <w:r w:rsidRPr="00A97FA1">
              <w:t>0.64 (0.50-0.82)</w:t>
            </w:r>
          </w:p>
          <w:p w14:paraId="7013D21E" w14:textId="77777777" w:rsidR="00695D8E" w:rsidRPr="00A97FA1" w:rsidRDefault="00695D8E" w:rsidP="000A6C11">
            <w:pPr>
              <w:jc w:val="center"/>
            </w:pPr>
          </w:p>
          <w:p w14:paraId="4370C98D" w14:textId="77777777" w:rsidR="00695D8E" w:rsidRPr="00A97FA1" w:rsidRDefault="00695D8E" w:rsidP="000A6C11">
            <w:pPr>
              <w:jc w:val="center"/>
            </w:pPr>
          </w:p>
          <w:p w14:paraId="58F0FB6A" w14:textId="77777777" w:rsidR="00695D8E" w:rsidRPr="00A97FA1" w:rsidRDefault="00695D8E" w:rsidP="000A6C11">
            <w:pPr>
              <w:jc w:val="center"/>
            </w:pPr>
          </w:p>
          <w:p w14:paraId="3EFBC437" w14:textId="77777777" w:rsidR="00695D8E" w:rsidRPr="00A97FA1" w:rsidRDefault="00695D8E" w:rsidP="000A6C11">
            <w:pPr>
              <w:jc w:val="center"/>
            </w:pPr>
            <w:r w:rsidRPr="00A97FA1">
              <w:t xml:space="preserve">16.8 vs. 9.8 </w:t>
            </w:r>
          </w:p>
          <w:p w14:paraId="5BA34F57" w14:textId="77777777" w:rsidR="00695D8E" w:rsidRPr="00A97FA1" w:rsidRDefault="00695D8E" w:rsidP="000A6C11">
            <w:pPr>
              <w:jc w:val="center"/>
            </w:pPr>
            <w:r w:rsidRPr="00A97FA1">
              <w:lastRenderedPageBreak/>
              <w:t>0.62 (0.45-0.85)</w:t>
            </w:r>
          </w:p>
        </w:tc>
      </w:tr>
      <w:tr w:rsidR="00695D8E" w:rsidRPr="00A97FA1" w14:paraId="03CFBBDD" w14:textId="77777777" w:rsidTr="000A6C11">
        <w:tc>
          <w:tcPr>
            <w:tcW w:w="431" w:type="pct"/>
          </w:tcPr>
          <w:p w14:paraId="42A08F9E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lastRenderedPageBreak/>
              <w:t>PFS</w:t>
            </w:r>
          </w:p>
          <w:p w14:paraId="24B2803C" w14:textId="77777777" w:rsidR="00695D8E" w:rsidRPr="00A97FA1" w:rsidRDefault="00695D8E" w:rsidP="000A6C11">
            <w:r w:rsidRPr="00A97FA1">
              <w:t>Median (months)</w:t>
            </w:r>
          </w:p>
          <w:p w14:paraId="6EEE3D7C" w14:textId="77777777" w:rsidR="00695D8E" w:rsidRPr="00A97FA1" w:rsidRDefault="00695D8E" w:rsidP="000A6C11">
            <w:r w:rsidRPr="00A97FA1">
              <w:t>HR (95%CI)</w:t>
            </w:r>
          </w:p>
        </w:tc>
        <w:tc>
          <w:tcPr>
            <w:tcW w:w="642" w:type="pct"/>
            <w:gridSpan w:val="2"/>
          </w:tcPr>
          <w:p w14:paraId="44B9A705" w14:textId="77777777" w:rsidR="00695D8E" w:rsidRPr="00A97FA1" w:rsidRDefault="00695D8E" w:rsidP="000A6C11">
            <w:pPr>
              <w:jc w:val="center"/>
            </w:pPr>
          </w:p>
          <w:p w14:paraId="21495717" w14:textId="77777777" w:rsidR="00695D8E" w:rsidRPr="00A97FA1" w:rsidRDefault="00695D8E" w:rsidP="000A6C11">
            <w:pPr>
              <w:jc w:val="center"/>
            </w:pPr>
            <w:r w:rsidRPr="00A97FA1">
              <w:t xml:space="preserve">7.7 vs. 5.5 </w:t>
            </w:r>
          </w:p>
          <w:p w14:paraId="159ED2E4" w14:textId="77777777" w:rsidR="00695D8E" w:rsidRPr="00A97FA1" w:rsidRDefault="00695D8E" w:rsidP="000A6C11">
            <w:pPr>
              <w:jc w:val="center"/>
            </w:pPr>
            <w:r w:rsidRPr="00A97FA1">
              <w:t>0.50 (0.39-0.65)</w:t>
            </w:r>
          </w:p>
        </w:tc>
        <w:tc>
          <w:tcPr>
            <w:tcW w:w="668" w:type="pct"/>
            <w:gridSpan w:val="2"/>
          </w:tcPr>
          <w:p w14:paraId="090D3DE3" w14:textId="77777777" w:rsidR="00695D8E" w:rsidRPr="00A97FA1" w:rsidRDefault="00695D8E" w:rsidP="000A6C11">
            <w:pPr>
              <w:jc w:val="center"/>
            </w:pPr>
          </w:p>
          <w:p w14:paraId="5C0BE4C3" w14:textId="77777777" w:rsidR="00695D8E" w:rsidRPr="00A97FA1" w:rsidRDefault="00695D8E" w:rsidP="000A6C11">
            <w:pPr>
              <w:jc w:val="center"/>
            </w:pPr>
            <w:r w:rsidRPr="00A97FA1">
              <w:t xml:space="preserve">9.0 vs. 4.9 </w:t>
            </w:r>
          </w:p>
          <w:p w14:paraId="4F53E8A0" w14:textId="77777777" w:rsidR="00695D8E" w:rsidRPr="00A97FA1" w:rsidRDefault="00695D8E" w:rsidP="000A6C11">
            <w:pPr>
              <w:jc w:val="center"/>
            </w:pPr>
            <w:r w:rsidRPr="00A97FA1">
              <w:t>0.48 (0.40-0.58)</w:t>
            </w:r>
          </w:p>
        </w:tc>
        <w:tc>
          <w:tcPr>
            <w:tcW w:w="659" w:type="pct"/>
            <w:gridSpan w:val="2"/>
          </w:tcPr>
          <w:p w14:paraId="61102F85" w14:textId="77777777" w:rsidR="00695D8E" w:rsidRPr="00A97FA1" w:rsidRDefault="00695D8E" w:rsidP="000A6C11">
            <w:pPr>
              <w:jc w:val="center"/>
            </w:pPr>
          </w:p>
          <w:p w14:paraId="44FBE2A6" w14:textId="77777777" w:rsidR="00695D8E" w:rsidRPr="00A97FA1" w:rsidRDefault="00695D8E" w:rsidP="000A6C11">
            <w:pPr>
              <w:jc w:val="center"/>
            </w:pPr>
            <w:r w:rsidRPr="00A97FA1">
              <w:t xml:space="preserve">8.0 vs. 5.1 </w:t>
            </w:r>
          </w:p>
          <w:p w14:paraId="0E32D246" w14:textId="77777777" w:rsidR="00695D8E" w:rsidRPr="00A97FA1" w:rsidRDefault="00695D8E" w:rsidP="000A6C11">
            <w:pPr>
              <w:jc w:val="center"/>
            </w:pPr>
            <w:r w:rsidRPr="00A97FA1">
              <w:t>0.59 (0.49-0.71)</w:t>
            </w:r>
          </w:p>
        </w:tc>
        <w:tc>
          <w:tcPr>
            <w:tcW w:w="957" w:type="pct"/>
            <w:gridSpan w:val="3"/>
          </w:tcPr>
          <w:p w14:paraId="4EB98459" w14:textId="77777777" w:rsidR="00695D8E" w:rsidRPr="00A97FA1" w:rsidRDefault="00695D8E" w:rsidP="000A6C11">
            <w:pPr>
              <w:jc w:val="center"/>
            </w:pPr>
          </w:p>
          <w:p w14:paraId="3E1717A9" w14:textId="77777777" w:rsidR="00695D8E" w:rsidRPr="00A97FA1" w:rsidRDefault="00695D8E" w:rsidP="000A6C11">
            <w:pPr>
              <w:jc w:val="center"/>
            </w:pPr>
            <w:r w:rsidRPr="00A97FA1">
              <w:t>5.1 vs. 4.2 vs. 5.6</w:t>
            </w:r>
          </w:p>
          <w:p w14:paraId="16F37342" w14:textId="77777777" w:rsidR="00695D8E" w:rsidRPr="00A97FA1" w:rsidRDefault="00695D8E" w:rsidP="000A6C11">
            <w:pPr>
              <w:jc w:val="center"/>
            </w:pPr>
            <w:r w:rsidRPr="00A97FA1">
              <w:t xml:space="preserve">NR </w:t>
            </w:r>
          </w:p>
        </w:tc>
        <w:tc>
          <w:tcPr>
            <w:tcW w:w="1015" w:type="pct"/>
            <w:gridSpan w:val="3"/>
          </w:tcPr>
          <w:p w14:paraId="14995BAF" w14:textId="77777777" w:rsidR="00695D8E" w:rsidRPr="00A97FA1" w:rsidRDefault="00695D8E" w:rsidP="000A6C11">
            <w:pPr>
              <w:jc w:val="center"/>
            </w:pPr>
          </w:p>
          <w:p w14:paraId="5A5EFE99" w14:textId="77777777" w:rsidR="00695D8E" w:rsidRPr="00A97FA1" w:rsidRDefault="00695D8E" w:rsidP="000A6C11">
            <w:pPr>
              <w:jc w:val="center"/>
            </w:pPr>
            <w:r w:rsidRPr="00A97FA1">
              <w:t xml:space="preserve">5.1 vs. 5.6 vs. 4.7 </w:t>
            </w:r>
          </w:p>
          <w:p w14:paraId="095A0C00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628" w:type="pct"/>
            <w:gridSpan w:val="2"/>
          </w:tcPr>
          <w:p w14:paraId="5E8B1C5D" w14:textId="77777777" w:rsidR="00695D8E" w:rsidRPr="00A97FA1" w:rsidRDefault="00695D8E" w:rsidP="000A6C11">
            <w:pPr>
              <w:jc w:val="center"/>
            </w:pPr>
          </w:p>
          <w:p w14:paraId="19CBF6C0" w14:textId="77777777" w:rsidR="00695D8E" w:rsidRPr="00A97FA1" w:rsidRDefault="00695D8E" w:rsidP="000A6C11">
            <w:pPr>
              <w:jc w:val="center"/>
            </w:pPr>
            <w:r w:rsidRPr="00A97FA1">
              <w:t xml:space="preserve">6.7 vs. 5.0 </w:t>
            </w:r>
          </w:p>
          <w:p w14:paraId="40C5EADB" w14:textId="77777777" w:rsidR="00695D8E" w:rsidRPr="00A97FA1" w:rsidRDefault="00695D8E" w:rsidP="000A6C11">
            <w:pPr>
              <w:jc w:val="center"/>
            </w:pPr>
            <w:r w:rsidRPr="00A97FA1">
              <w:t>0.68 (0.57-0.82)</w:t>
            </w:r>
          </w:p>
        </w:tc>
      </w:tr>
      <w:tr w:rsidR="00695D8E" w:rsidRPr="00A97FA1" w14:paraId="2A2942B7" w14:textId="77777777" w:rsidTr="000A6C11">
        <w:tc>
          <w:tcPr>
            <w:tcW w:w="431" w:type="pct"/>
          </w:tcPr>
          <w:p w14:paraId="5366BAC4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ORR</w:t>
            </w:r>
          </w:p>
          <w:p w14:paraId="2717D4DC" w14:textId="77777777" w:rsidR="00695D8E" w:rsidRPr="00A97FA1" w:rsidRDefault="00695D8E" w:rsidP="000A6C11">
            <w:r w:rsidRPr="00A97FA1">
              <w:t>ITT</w:t>
            </w:r>
          </w:p>
          <w:p w14:paraId="584DC5BA" w14:textId="77777777" w:rsidR="00695D8E" w:rsidRPr="00A97FA1" w:rsidRDefault="00695D8E" w:rsidP="000A6C11">
            <w:r w:rsidRPr="00A97FA1">
              <w:t>PD-L1</w:t>
            </w:r>
            <w:r w:rsidRPr="00A97FA1">
              <w:rPr>
                <w:rFonts w:cstheme="minorHAnsi"/>
              </w:rPr>
              <w:t>≥</w:t>
            </w:r>
            <w:r w:rsidRPr="00A97FA1">
              <w:t>50%</w:t>
            </w:r>
          </w:p>
          <w:p w14:paraId="3AA74730" w14:textId="77777777" w:rsidR="00695D8E" w:rsidRPr="00A97FA1" w:rsidRDefault="00695D8E" w:rsidP="000A6C11">
            <w:pPr>
              <w:rPr>
                <w:b/>
                <w:bCs/>
              </w:rPr>
            </w:pPr>
          </w:p>
          <w:p w14:paraId="3E62D561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CR</w:t>
            </w:r>
          </w:p>
          <w:p w14:paraId="70A0B504" w14:textId="77777777" w:rsidR="00695D8E" w:rsidRPr="00A97FA1" w:rsidRDefault="00695D8E" w:rsidP="000A6C11">
            <w:r w:rsidRPr="00A97FA1">
              <w:t>ITT</w:t>
            </w:r>
          </w:p>
          <w:p w14:paraId="604D3EEE" w14:textId="77777777" w:rsidR="00695D8E" w:rsidRPr="00A97FA1" w:rsidRDefault="00695D8E" w:rsidP="000A6C11">
            <w:r w:rsidRPr="00A97FA1">
              <w:t>PD-L1</w:t>
            </w:r>
            <w:r w:rsidRPr="00A97FA1">
              <w:rPr>
                <w:rFonts w:cstheme="minorHAnsi"/>
              </w:rPr>
              <w:t>≥</w:t>
            </w:r>
            <w:r w:rsidRPr="00A97FA1">
              <w:t>50%</w:t>
            </w:r>
          </w:p>
        </w:tc>
        <w:tc>
          <w:tcPr>
            <w:tcW w:w="381" w:type="pct"/>
          </w:tcPr>
          <w:p w14:paraId="0E7420A2" w14:textId="77777777" w:rsidR="00695D8E" w:rsidRPr="00A97FA1" w:rsidRDefault="00695D8E" w:rsidP="000A6C11">
            <w:pPr>
              <w:jc w:val="center"/>
            </w:pPr>
          </w:p>
          <w:p w14:paraId="1814971C" w14:textId="77777777" w:rsidR="00695D8E" w:rsidRPr="00A97FA1" w:rsidRDefault="00695D8E" w:rsidP="000A6C11">
            <w:pPr>
              <w:jc w:val="center"/>
            </w:pPr>
            <w:r w:rsidRPr="00A97FA1">
              <w:t>46%</w:t>
            </w:r>
          </w:p>
          <w:p w14:paraId="68F5BFBF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36C9F388" w14:textId="77777777" w:rsidR="00695D8E" w:rsidRPr="00A97FA1" w:rsidRDefault="00695D8E" w:rsidP="000A6C11">
            <w:pPr>
              <w:jc w:val="center"/>
            </w:pPr>
          </w:p>
          <w:p w14:paraId="7C906685" w14:textId="77777777" w:rsidR="00695D8E" w:rsidRPr="00A97FA1" w:rsidRDefault="00695D8E" w:rsidP="000A6C11">
            <w:pPr>
              <w:jc w:val="center"/>
            </w:pPr>
          </w:p>
          <w:p w14:paraId="4AB9EC69" w14:textId="77777777" w:rsidR="00695D8E" w:rsidRPr="00A97FA1" w:rsidRDefault="00695D8E" w:rsidP="000A6C11">
            <w:pPr>
              <w:jc w:val="center"/>
            </w:pPr>
          </w:p>
          <w:p w14:paraId="59AF47CB" w14:textId="77777777" w:rsidR="00695D8E" w:rsidRPr="00A97FA1" w:rsidRDefault="00695D8E" w:rsidP="000A6C11">
            <w:pPr>
              <w:jc w:val="center"/>
            </w:pPr>
            <w:r w:rsidRPr="00A97FA1">
              <w:t>4.5%</w:t>
            </w:r>
          </w:p>
          <w:p w14:paraId="346213CF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</w:tc>
        <w:tc>
          <w:tcPr>
            <w:tcW w:w="261" w:type="pct"/>
          </w:tcPr>
          <w:p w14:paraId="319EB69B" w14:textId="77777777" w:rsidR="00695D8E" w:rsidRPr="00A97FA1" w:rsidRDefault="00695D8E" w:rsidP="000A6C11">
            <w:pPr>
              <w:jc w:val="center"/>
            </w:pPr>
          </w:p>
          <w:p w14:paraId="30D019F2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  <w:p w14:paraId="3A803740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63D46006" w14:textId="77777777" w:rsidR="00695D8E" w:rsidRPr="00A97FA1" w:rsidRDefault="00695D8E" w:rsidP="000A6C11">
            <w:pPr>
              <w:jc w:val="center"/>
            </w:pPr>
          </w:p>
          <w:p w14:paraId="6574B4D9" w14:textId="77777777" w:rsidR="00695D8E" w:rsidRPr="00A97FA1" w:rsidRDefault="00695D8E" w:rsidP="000A6C11">
            <w:pPr>
              <w:jc w:val="center"/>
            </w:pPr>
          </w:p>
          <w:p w14:paraId="494ACD89" w14:textId="77777777" w:rsidR="00695D8E" w:rsidRPr="00A97FA1" w:rsidRDefault="00695D8E" w:rsidP="000A6C11">
            <w:pPr>
              <w:jc w:val="center"/>
            </w:pPr>
          </w:p>
          <w:p w14:paraId="55BBDF67" w14:textId="77777777" w:rsidR="00695D8E" w:rsidRPr="00A97FA1" w:rsidRDefault="00695D8E" w:rsidP="000A6C11">
            <w:pPr>
              <w:jc w:val="center"/>
            </w:pPr>
            <w:r w:rsidRPr="00A97FA1">
              <w:t>0%</w:t>
            </w:r>
          </w:p>
          <w:p w14:paraId="23765C12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</w:tc>
        <w:tc>
          <w:tcPr>
            <w:tcW w:w="380" w:type="pct"/>
          </w:tcPr>
          <w:p w14:paraId="0EB6D65D" w14:textId="77777777" w:rsidR="00695D8E" w:rsidRPr="00A97FA1" w:rsidRDefault="00695D8E" w:rsidP="000A6C11">
            <w:pPr>
              <w:jc w:val="center"/>
            </w:pPr>
          </w:p>
          <w:p w14:paraId="174A6DA0" w14:textId="77777777" w:rsidR="00695D8E" w:rsidRPr="00A97FA1" w:rsidRDefault="00695D8E" w:rsidP="000A6C11">
            <w:pPr>
              <w:jc w:val="center"/>
            </w:pPr>
            <w:r w:rsidRPr="00A97FA1">
              <w:t>48%</w:t>
            </w:r>
          </w:p>
          <w:p w14:paraId="1D5C63AD" w14:textId="77777777" w:rsidR="00695D8E" w:rsidRPr="00A97FA1" w:rsidRDefault="00695D8E" w:rsidP="000A6C11">
            <w:pPr>
              <w:jc w:val="center"/>
            </w:pPr>
            <w:r w:rsidRPr="00A97FA1">
              <w:t>61%</w:t>
            </w:r>
          </w:p>
          <w:p w14:paraId="7C68A16F" w14:textId="77777777" w:rsidR="00695D8E" w:rsidRPr="00A97FA1" w:rsidRDefault="00695D8E" w:rsidP="000A6C11">
            <w:pPr>
              <w:jc w:val="center"/>
            </w:pPr>
          </w:p>
          <w:p w14:paraId="55062B5D" w14:textId="77777777" w:rsidR="00695D8E" w:rsidRPr="00A97FA1" w:rsidRDefault="00695D8E" w:rsidP="000A6C11">
            <w:pPr>
              <w:jc w:val="center"/>
            </w:pPr>
          </w:p>
          <w:p w14:paraId="68BA7B5B" w14:textId="77777777" w:rsidR="00695D8E" w:rsidRPr="00A97FA1" w:rsidRDefault="00695D8E" w:rsidP="000A6C11">
            <w:pPr>
              <w:jc w:val="center"/>
            </w:pPr>
          </w:p>
          <w:p w14:paraId="551B3377" w14:textId="77777777" w:rsidR="00695D8E" w:rsidRPr="00A97FA1" w:rsidRDefault="00695D8E" w:rsidP="000A6C11">
            <w:pPr>
              <w:jc w:val="center"/>
            </w:pPr>
            <w:r w:rsidRPr="00A97FA1">
              <w:t>1%</w:t>
            </w:r>
          </w:p>
          <w:p w14:paraId="0F923B2B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288" w:type="pct"/>
          </w:tcPr>
          <w:p w14:paraId="77F4996A" w14:textId="77777777" w:rsidR="00695D8E" w:rsidRPr="00A97FA1" w:rsidRDefault="00695D8E" w:rsidP="000A6C11">
            <w:pPr>
              <w:jc w:val="center"/>
            </w:pPr>
          </w:p>
          <w:p w14:paraId="7DAE6B91" w14:textId="77777777" w:rsidR="00695D8E" w:rsidRPr="00A97FA1" w:rsidRDefault="00695D8E" w:rsidP="000A6C11">
            <w:pPr>
              <w:jc w:val="center"/>
            </w:pPr>
            <w:r w:rsidRPr="00A97FA1">
              <w:t>19%</w:t>
            </w:r>
          </w:p>
          <w:p w14:paraId="2761A7D1" w14:textId="77777777" w:rsidR="00695D8E" w:rsidRPr="00A97FA1" w:rsidRDefault="00695D8E" w:rsidP="000A6C11">
            <w:pPr>
              <w:jc w:val="center"/>
            </w:pPr>
            <w:r w:rsidRPr="00A97FA1">
              <w:t>23%</w:t>
            </w:r>
          </w:p>
          <w:p w14:paraId="686FC66E" w14:textId="77777777" w:rsidR="00695D8E" w:rsidRPr="00A97FA1" w:rsidRDefault="00695D8E" w:rsidP="000A6C11">
            <w:pPr>
              <w:jc w:val="center"/>
            </w:pPr>
          </w:p>
          <w:p w14:paraId="231C4B12" w14:textId="77777777" w:rsidR="00695D8E" w:rsidRPr="00A97FA1" w:rsidRDefault="00695D8E" w:rsidP="000A6C11">
            <w:pPr>
              <w:jc w:val="center"/>
            </w:pPr>
          </w:p>
          <w:p w14:paraId="0F78B49A" w14:textId="77777777" w:rsidR="00695D8E" w:rsidRPr="00A97FA1" w:rsidRDefault="00695D8E" w:rsidP="000A6C11">
            <w:pPr>
              <w:jc w:val="center"/>
            </w:pPr>
          </w:p>
          <w:p w14:paraId="24B5413A" w14:textId="77777777" w:rsidR="00695D8E" w:rsidRPr="00A97FA1" w:rsidRDefault="00695D8E" w:rsidP="000A6C11">
            <w:pPr>
              <w:jc w:val="center"/>
            </w:pPr>
            <w:r w:rsidRPr="00A97FA1">
              <w:t>0.5%</w:t>
            </w:r>
          </w:p>
          <w:p w14:paraId="58941A45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314" w:type="pct"/>
          </w:tcPr>
          <w:p w14:paraId="44C0BEDB" w14:textId="77777777" w:rsidR="00695D8E" w:rsidRPr="00A97FA1" w:rsidRDefault="00695D8E" w:rsidP="000A6C11">
            <w:pPr>
              <w:jc w:val="center"/>
            </w:pPr>
          </w:p>
          <w:p w14:paraId="31669FB7" w14:textId="77777777" w:rsidR="00695D8E" w:rsidRPr="00A97FA1" w:rsidRDefault="00695D8E" w:rsidP="000A6C11">
            <w:pPr>
              <w:jc w:val="center"/>
            </w:pPr>
            <w:r w:rsidRPr="00A97FA1">
              <w:t>63%</w:t>
            </w:r>
          </w:p>
          <w:p w14:paraId="490A063F" w14:textId="77777777" w:rsidR="00695D8E" w:rsidRPr="00A97FA1" w:rsidRDefault="00695D8E" w:rsidP="000A6C11">
            <w:pPr>
              <w:jc w:val="center"/>
            </w:pPr>
            <w:r w:rsidRPr="00A97FA1">
              <w:t>60%</w:t>
            </w:r>
          </w:p>
          <w:p w14:paraId="209E85C4" w14:textId="77777777" w:rsidR="00695D8E" w:rsidRPr="00A97FA1" w:rsidRDefault="00695D8E" w:rsidP="000A6C11">
            <w:pPr>
              <w:jc w:val="center"/>
            </w:pPr>
          </w:p>
          <w:p w14:paraId="7C7E72BC" w14:textId="77777777" w:rsidR="00695D8E" w:rsidRPr="00A97FA1" w:rsidRDefault="00695D8E" w:rsidP="000A6C11">
            <w:pPr>
              <w:jc w:val="center"/>
            </w:pPr>
          </w:p>
          <w:p w14:paraId="1A04A1E4" w14:textId="77777777" w:rsidR="00695D8E" w:rsidRPr="00A97FA1" w:rsidRDefault="00695D8E" w:rsidP="000A6C11">
            <w:pPr>
              <w:jc w:val="center"/>
            </w:pPr>
          </w:p>
          <w:p w14:paraId="3EC36A97" w14:textId="77777777" w:rsidR="00695D8E" w:rsidRPr="00A97FA1" w:rsidRDefault="00695D8E" w:rsidP="000A6C11">
            <w:pPr>
              <w:jc w:val="center"/>
            </w:pPr>
            <w:r w:rsidRPr="00A97FA1">
              <w:t>1%</w:t>
            </w:r>
          </w:p>
          <w:p w14:paraId="69DCF6A0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345" w:type="pct"/>
          </w:tcPr>
          <w:p w14:paraId="5CEE34CF" w14:textId="77777777" w:rsidR="00695D8E" w:rsidRPr="00A97FA1" w:rsidRDefault="00695D8E" w:rsidP="000A6C11">
            <w:pPr>
              <w:jc w:val="center"/>
            </w:pPr>
          </w:p>
          <w:p w14:paraId="396CDD7D" w14:textId="77777777" w:rsidR="00695D8E" w:rsidRPr="00A97FA1" w:rsidRDefault="00695D8E" w:rsidP="000A6C11">
            <w:pPr>
              <w:jc w:val="center"/>
            </w:pPr>
            <w:r w:rsidRPr="00A97FA1">
              <w:t>39%</w:t>
            </w:r>
          </w:p>
          <w:p w14:paraId="2079DAA8" w14:textId="77777777" w:rsidR="00695D8E" w:rsidRPr="00A97FA1" w:rsidRDefault="00695D8E" w:rsidP="000A6C11">
            <w:pPr>
              <w:jc w:val="center"/>
            </w:pPr>
            <w:r w:rsidRPr="00A97FA1">
              <w:t>33%</w:t>
            </w:r>
          </w:p>
          <w:p w14:paraId="7DC61520" w14:textId="77777777" w:rsidR="00695D8E" w:rsidRPr="00A97FA1" w:rsidRDefault="00695D8E" w:rsidP="000A6C11">
            <w:pPr>
              <w:jc w:val="center"/>
            </w:pPr>
          </w:p>
          <w:p w14:paraId="33257260" w14:textId="77777777" w:rsidR="00695D8E" w:rsidRPr="00A97FA1" w:rsidRDefault="00695D8E" w:rsidP="000A6C11">
            <w:pPr>
              <w:jc w:val="center"/>
            </w:pPr>
          </w:p>
          <w:p w14:paraId="3EA18931" w14:textId="77777777" w:rsidR="00695D8E" w:rsidRPr="00A97FA1" w:rsidRDefault="00695D8E" w:rsidP="000A6C11">
            <w:pPr>
              <w:jc w:val="center"/>
            </w:pPr>
          </w:p>
          <w:p w14:paraId="5618FF1B" w14:textId="77777777" w:rsidR="00695D8E" w:rsidRPr="00A97FA1" w:rsidRDefault="00695D8E" w:rsidP="000A6C11">
            <w:pPr>
              <w:jc w:val="center"/>
            </w:pPr>
            <w:r w:rsidRPr="00A97FA1">
              <w:t>2%</w:t>
            </w:r>
          </w:p>
          <w:p w14:paraId="17FF94A4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347" w:type="pct"/>
          </w:tcPr>
          <w:p w14:paraId="42F60549" w14:textId="77777777" w:rsidR="00695D8E" w:rsidRPr="00A97FA1" w:rsidRDefault="00695D8E" w:rsidP="000A6C11">
            <w:pPr>
              <w:jc w:val="center"/>
            </w:pPr>
          </w:p>
          <w:p w14:paraId="733593B7" w14:textId="77777777" w:rsidR="00695D8E" w:rsidRPr="00A97FA1" w:rsidRDefault="00695D8E" w:rsidP="000A6C11">
            <w:pPr>
              <w:jc w:val="center"/>
            </w:pPr>
            <w:r w:rsidRPr="00A97FA1">
              <w:t>36%</w:t>
            </w:r>
          </w:p>
          <w:p w14:paraId="6970B748" w14:textId="77777777" w:rsidR="00695D8E" w:rsidRPr="00A97FA1" w:rsidRDefault="00695D8E" w:rsidP="000A6C11">
            <w:pPr>
              <w:jc w:val="center"/>
            </w:pPr>
            <w:r w:rsidRPr="00A97FA1">
              <w:t>44%</w:t>
            </w:r>
          </w:p>
          <w:p w14:paraId="24344343" w14:textId="77777777" w:rsidR="00695D8E" w:rsidRPr="00A97FA1" w:rsidRDefault="00695D8E" w:rsidP="000A6C11">
            <w:pPr>
              <w:jc w:val="center"/>
            </w:pPr>
          </w:p>
          <w:p w14:paraId="04052FB8" w14:textId="77777777" w:rsidR="00695D8E" w:rsidRPr="00A97FA1" w:rsidRDefault="00695D8E" w:rsidP="000A6C11">
            <w:pPr>
              <w:jc w:val="center"/>
            </w:pPr>
          </w:p>
          <w:p w14:paraId="5604592B" w14:textId="77777777" w:rsidR="00695D8E" w:rsidRPr="00A97FA1" w:rsidRDefault="00695D8E" w:rsidP="000A6C11">
            <w:pPr>
              <w:jc w:val="center"/>
            </w:pPr>
          </w:p>
          <w:p w14:paraId="7FDDB0B7" w14:textId="77777777" w:rsidR="00695D8E" w:rsidRPr="00A97FA1" w:rsidRDefault="00695D8E" w:rsidP="000A6C11">
            <w:pPr>
              <w:jc w:val="center"/>
            </w:pPr>
            <w:r w:rsidRPr="00A97FA1">
              <w:t>6%</w:t>
            </w:r>
          </w:p>
          <w:p w14:paraId="76D16479" w14:textId="77777777" w:rsidR="00695D8E" w:rsidRPr="00A97FA1" w:rsidRDefault="00695D8E" w:rsidP="000A6C11">
            <w:pPr>
              <w:jc w:val="center"/>
            </w:pPr>
            <w:r w:rsidRPr="00A97FA1">
              <w:t>9%</w:t>
            </w:r>
          </w:p>
        </w:tc>
        <w:tc>
          <w:tcPr>
            <w:tcW w:w="355" w:type="pct"/>
          </w:tcPr>
          <w:p w14:paraId="5A0869DF" w14:textId="77777777" w:rsidR="00695D8E" w:rsidRPr="00A97FA1" w:rsidRDefault="00695D8E" w:rsidP="000A6C11">
            <w:pPr>
              <w:jc w:val="center"/>
            </w:pPr>
          </w:p>
          <w:p w14:paraId="0FD269DB" w14:textId="77777777" w:rsidR="00695D8E" w:rsidRPr="00A97FA1" w:rsidRDefault="00695D8E" w:rsidP="000A6C11">
            <w:pPr>
              <w:jc w:val="center"/>
            </w:pPr>
            <w:r w:rsidRPr="00A97FA1">
              <w:t>28%</w:t>
            </w:r>
          </w:p>
          <w:p w14:paraId="1633A1DF" w14:textId="77777777" w:rsidR="00695D8E" w:rsidRPr="00A97FA1" w:rsidRDefault="00695D8E" w:rsidP="000A6C11">
            <w:pPr>
              <w:jc w:val="center"/>
            </w:pPr>
            <w:r w:rsidRPr="00A97FA1">
              <w:t>37%</w:t>
            </w:r>
          </w:p>
          <w:p w14:paraId="55D59B09" w14:textId="77777777" w:rsidR="00695D8E" w:rsidRPr="00A97FA1" w:rsidRDefault="00695D8E" w:rsidP="000A6C11">
            <w:pPr>
              <w:jc w:val="center"/>
            </w:pPr>
          </w:p>
          <w:p w14:paraId="7EA99CDB" w14:textId="77777777" w:rsidR="00695D8E" w:rsidRPr="00A97FA1" w:rsidRDefault="00695D8E" w:rsidP="000A6C11">
            <w:pPr>
              <w:jc w:val="center"/>
            </w:pPr>
          </w:p>
          <w:p w14:paraId="4BF36FAD" w14:textId="77777777" w:rsidR="00695D8E" w:rsidRPr="00A97FA1" w:rsidRDefault="00695D8E" w:rsidP="000A6C11">
            <w:pPr>
              <w:jc w:val="center"/>
            </w:pPr>
          </w:p>
          <w:p w14:paraId="55100BE6" w14:textId="77777777" w:rsidR="00695D8E" w:rsidRPr="00A97FA1" w:rsidRDefault="00695D8E" w:rsidP="000A6C11">
            <w:pPr>
              <w:jc w:val="center"/>
            </w:pPr>
            <w:r w:rsidRPr="00A97FA1">
              <w:t>3%</w:t>
            </w:r>
          </w:p>
          <w:p w14:paraId="63A55E67" w14:textId="77777777" w:rsidR="00695D8E" w:rsidRPr="00A97FA1" w:rsidRDefault="00695D8E" w:rsidP="000A6C11">
            <w:pPr>
              <w:jc w:val="center"/>
            </w:pPr>
            <w:r w:rsidRPr="00A97FA1">
              <w:t>5%</w:t>
            </w:r>
          </w:p>
        </w:tc>
        <w:tc>
          <w:tcPr>
            <w:tcW w:w="255" w:type="pct"/>
          </w:tcPr>
          <w:p w14:paraId="5A238C2E" w14:textId="77777777" w:rsidR="00695D8E" w:rsidRPr="00A97FA1" w:rsidRDefault="00695D8E" w:rsidP="000A6C11">
            <w:pPr>
              <w:jc w:val="center"/>
            </w:pPr>
          </w:p>
          <w:p w14:paraId="20C596BB" w14:textId="77777777" w:rsidR="00695D8E" w:rsidRPr="00A97FA1" w:rsidRDefault="00695D8E" w:rsidP="000A6C11">
            <w:pPr>
              <w:jc w:val="center"/>
            </w:pPr>
            <w:r w:rsidRPr="00A97FA1">
              <w:t>30%</w:t>
            </w:r>
          </w:p>
          <w:p w14:paraId="57344B7D" w14:textId="77777777" w:rsidR="00695D8E" w:rsidRPr="00A97FA1" w:rsidRDefault="00695D8E" w:rsidP="000A6C11">
            <w:pPr>
              <w:jc w:val="center"/>
            </w:pPr>
            <w:r w:rsidRPr="00A97FA1">
              <w:t>35%</w:t>
            </w:r>
          </w:p>
          <w:p w14:paraId="0C40E629" w14:textId="77777777" w:rsidR="00695D8E" w:rsidRPr="00A97FA1" w:rsidRDefault="00695D8E" w:rsidP="000A6C11">
            <w:pPr>
              <w:jc w:val="center"/>
            </w:pPr>
          </w:p>
          <w:p w14:paraId="30CA6E04" w14:textId="77777777" w:rsidR="00695D8E" w:rsidRPr="00A97FA1" w:rsidRDefault="00695D8E" w:rsidP="000A6C11">
            <w:pPr>
              <w:jc w:val="center"/>
            </w:pPr>
          </w:p>
          <w:p w14:paraId="60EB4EFE" w14:textId="77777777" w:rsidR="00695D8E" w:rsidRPr="00A97FA1" w:rsidRDefault="00695D8E" w:rsidP="000A6C11">
            <w:pPr>
              <w:jc w:val="center"/>
            </w:pPr>
          </w:p>
          <w:p w14:paraId="3E424150" w14:textId="77777777" w:rsidR="00695D8E" w:rsidRPr="00A97FA1" w:rsidRDefault="00695D8E" w:rsidP="000A6C11">
            <w:r w:rsidRPr="00A97FA1">
              <w:t>2%</w:t>
            </w:r>
          </w:p>
          <w:p w14:paraId="0ED06824" w14:textId="77777777" w:rsidR="00695D8E" w:rsidRPr="00A97FA1" w:rsidRDefault="00695D8E" w:rsidP="000A6C11">
            <w:r w:rsidRPr="00A97FA1">
              <w:t>2%</w:t>
            </w:r>
          </w:p>
        </w:tc>
        <w:tc>
          <w:tcPr>
            <w:tcW w:w="380" w:type="pct"/>
          </w:tcPr>
          <w:p w14:paraId="6C37EAE4" w14:textId="77777777" w:rsidR="00695D8E" w:rsidRPr="00A97FA1" w:rsidRDefault="00695D8E" w:rsidP="000A6C11">
            <w:pPr>
              <w:jc w:val="center"/>
            </w:pPr>
          </w:p>
          <w:p w14:paraId="383B2769" w14:textId="77777777" w:rsidR="00695D8E" w:rsidRPr="00A97FA1" w:rsidRDefault="00695D8E" w:rsidP="000A6C11">
            <w:pPr>
              <w:jc w:val="center"/>
            </w:pPr>
            <w:r w:rsidRPr="00A97FA1">
              <w:t>27%</w:t>
            </w:r>
          </w:p>
          <w:p w14:paraId="5063C747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1EE0CA5C" w14:textId="77777777" w:rsidR="00695D8E" w:rsidRPr="00A97FA1" w:rsidRDefault="00695D8E" w:rsidP="000A6C11">
            <w:pPr>
              <w:jc w:val="center"/>
            </w:pPr>
          </w:p>
          <w:p w14:paraId="30BFDD8D" w14:textId="77777777" w:rsidR="00695D8E" w:rsidRPr="00A97FA1" w:rsidRDefault="00695D8E" w:rsidP="000A6C11">
            <w:pPr>
              <w:jc w:val="center"/>
            </w:pPr>
          </w:p>
          <w:p w14:paraId="4BA3318E" w14:textId="77777777" w:rsidR="00695D8E" w:rsidRPr="00A97FA1" w:rsidRDefault="00695D8E" w:rsidP="000A6C11">
            <w:pPr>
              <w:jc w:val="center"/>
            </w:pPr>
          </w:p>
          <w:p w14:paraId="4EB0EB6D" w14:textId="77777777" w:rsidR="00695D8E" w:rsidRPr="00A97FA1" w:rsidRDefault="00695D8E" w:rsidP="000A6C11">
            <w:pPr>
              <w:jc w:val="center"/>
            </w:pPr>
            <w:r w:rsidRPr="00A97FA1">
              <w:t>2%</w:t>
            </w:r>
          </w:p>
          <w:p w14:paraId="7444A271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</w:tc>
        <w:tc>
          <w:tcPr>
            <w:tcW w:w="380" w:type="pct"/>
          </w:tcPr>
          <w:p w14:paraId="0818ADD5" w14:textId="77777777" w:rsidR="00695D8E" w:rsidRPr="00A97FA1" w:rsidRDefault="00695D8E" w:rsidP="000A6C11">
            <w:pPr>
              <w:jc w:val="center"/>
            </w:pPr>
          </w:p>
          <w:p w14:paraId="35D183B2" w14:textId="77777777" w:rsidR="00695D8E" w:rsidRPr="00A97FA1" w:rsidRDefault="00695D8E" w:rsidP="000A6C11">
            <w:pPr>
              <w:jc w:val="center"/>
            </w:pPr>
            <w:r w:rsidRPr="00A97FA1">
              <w:t>38%</w:t>
            </w:r>
          </w:p>
          <w:p w14:paraId="41B609CC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7FA2B18B" w14:textId="77777777" w:rsidR="00695D8E" w:rsidRPr="00A97FA1" w:rsidRDefault="00695D8E" w:rsidP="000A6C11">
            <w:pPr>
              <w:jc w:val="center"/>
            </w:pPr>
          </w:p>
          <w:p w14:paraId="1F822AEB" w14:textId="77777777" w:rsidR="00695D8E" w:rsidRPr="00A97FA1" w:rsidRDefault="00695D8E" w:rsidP="000A6C11">
            <w:pPr>
              <w:jc w:val="center"/>
            </w:pPr>
          </w:p>
          <w:p w14:paraId="5FB531F1" w14:textId="77777777" w:rsidR="00695D8E" w:rsidRPr="00A97FA1" w:rsidRDefault="00695D8E" w:rsidP="000A6C11">
            <w:pPr>
              <w:jc w:val="center"/>
            </w:pPr>
          </w:p>
          <w:p w14:paraId="4549C9B6" w14:textId="77777777" w:rsidR="00695D8E" w:rsidRPr="00A97FA1" w:rsidRDefault="00695D8E" w:rsidP="000A6C11">
            <w:pPr>
              <w:jc w:val="center"/>
            </w:pPr>
            <w:r w:rsidRPr="00A97FA1">
              <w:t>2%</w:t>
            </w:r>
          </w:p>
          <w:p w14:paraId="3ACC18D2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</w:tc>
        <w:tc>
          <w:tcPr>
            <w:tcW w:w="255" w:type="pct"/>
          </w:tcPr>
          <w:p w14:paraId="42E0F1A0" w14:textId="77777777" w:rsidR="00695D8E" w:rsidRPr="00A97FA1" w:rsidRDefault="00695D8E" w:rsidP="000A6C11">
            <w:pPr>
              <w:jc w:val="center"/>
            </w:pPr>
          </w:p>
          <w:p w14:paraId="4AA26FF3" w14:textId="77777777" w:rsidR="00695D8E" w:rsidRPr="00A97FA1" w:rsidRDefault="00695D8E" w:rsidP="000A6C11">
            <w:pPr>
              <w:jc w:val="center"/>
            </w:pPr>
            <w:r w:rsidRPr="00A97FA1">
              <w:t>23%</w:t>
            </w:r>
          </w:p>
          <w:p w14:paraId="54AD9B89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  <w:p w14:paraId="2334C3F1" w14:textId="77777777" w:rsidR="00695D8E" w:rsidRPr="00A97FA1" w:rsidRDefault="00695D8E" w:rsidP="000A6C11">
            <w:pPr>
              <w:jc w:val="center"/>
            </w:pPr>
          </w:p>
          <w:p w14:paraId="3A4DC0FA" w14:textId="77777777" w:rsidR="00695D8E" w:rsidRPr="00A97FA1" w:rsidRDefault="00695D8E" w:rsidP="000A6C11">
            <w:pPr>
              <w:jc w:val="center"/>
            </w:pPr>
          </w:p>
          <w:p w14:paraId="53F11B26" w14:textId="77777777" w:rsidR="00695D8E" w:rsidRPr="00A97FA1" w:rsidRDefault="00695D8E" w:rsidP="000A6C11">
            <w:pPr>
              <w:jc w:val="center"/>
            </w:pPr>
          </w:p>
          <w:p w14:paraId="63AB62F5" w14:textId="77777777" w:rsidR="00695D8E" w:rsidRPr="00A97FA1" w:rsidRDefault="00695D8E" w:rsidP="000A6C11">
            <w:pPr>
              <w:jc w:val="center"/>
            </w:pPr>
            <w:r w:rsidRPr="00A97FA1">
              <w:t>1%</w:t>
            </w:r>
          </w:p>
          <w:p w14:paraId="41004F42" w14:textId="77777777" w:rsidR="00695D8E" w:rsidRPr="00A97FA1" w:rsidRDefault="00695D8E" w:rsidP="000A6C11">
            <w:pPr>
              <w:jc w:val="center"/>
            </w:pPr>
            <w:r w:rsidRPr="00A97FA1">
              <w:t>-</w:t>
            </w:r>
          </w:p>
        </w:tc>
        <w:tc>
          <w:tcPr>
            <w:tcW w:w="380" w:type="pct"/>
          </w:tcPr>
          <w:p w14:paraId="43ED734A" w14:textId="77777777" w:rsidR="00695D8E" w:rsidRPr="00A97FA1" w:rsidRDefault="00695D8E" w:rsidP="000A6C11">
            <w:pPr>
              <w:jc w:val="center"/>
            </w:pPr>
          </w:p>
          <w:p w14:paraId="076CAF55" w14:textId="77777777" w:rsidR="00695D8E" w:rsidRPr="00A97FA1" w:rsidRDefault="00695D8E" w:rsidP="000A6C11">
            <w:pPr>
              <w:jc w:val="center"/>
            </w:pPr>
            <w:r w:rsidRPr="00A97FA1">
              <w:t>38%</w:t>
            </w:r>
          </w:p>
          <w:p w14:paraId="6F8F145C" w14:textId="77777777" w:rsidR="00695D8E" w:rsidRPr="00A97FA1" w:rsidRDefault="00695D8E" w:rsidP="000A6C11">
            <w:pPr>
              <w:jc w:val="center"/>
            </w:pPr>
            <w:r w:rsidRPr="00A97FA1">
              <w:t>50%</w:t>
            </w:r>
          </w:p>
          <w:p w14:paraId="5F0D0E5F" w14:textId="77777777" w:rsidR="00695D8E" w:rsidRPr="00A97FA1" w:rsidRDefault="00695D8E" w:rsidP="000A6C11">
            <w:pPr>
              <w:jc w:val="center"/>
            </w:pPr>
          </w:p>
          <w:p w14:paraId="12ED4395" w14:textId="77777777" w:rsidR="00695D8E" w:rsidRPr="00A97FA1" w:rsidRDefault="00695D8E" w:rsidP="000A6C11">
            <w:pPr>
              <w:jc w:val="center"/>
            </w:pPr>
          </w:p>
          <w:p w14:paraId="33466247" w14:textId="77777777" w:rsidR="00695D8E" w:rsidRPr="00A97FA1" w:rsidRDefault="00695D8E" w:rsidP="000A6C11">
            <w:pPr>
              <w:jc w:val="center"/>
            </w:pPr>
          </w:p>
          <w:p w14:paraId="2E350BA5" w14:textId="77777777" w:rsidR="00695D8E" w:rsidRPr="00A97FA1" w:rsidRDefault="00695D8E" w:rsidP="000A6C11">
            <w:pPr>
              <w:jc w:val="center"/>
            </w:pPr>
            <w:r w:rsidRPr="00A97FA1">
              <w:t>2%</w:t>
            </w:r>
          </w:p>
          <w:p w14:paraId="440C8837" w14:textId="77777777" w:rsidR="00695D8E" w:rsidRPr="00A97FA1" w:rsidRDefault="00695D8E" w:rsidP="000A6C11">
            <w:pPr>
              <w:jc w:val="center"/>
            </w:pPr>
          </w:p>
        </w:tc>
        <w:tc>
          <w:tcPr>
            <w:tcW w:w="248" w:type="pct"/>
          </w:tcPr>
          <w:p w14:paraId="2FD28690" w14:textId="77777777" w:rsidR="00695D8E" w:rsidRPr="00A97FA1" w:rsidRDefault="00695D8E" w:rsidP="000A6C11">
            <w:pPr>
              <w:jc w:val="center"/>
            </w:pPr>
          </w:p>
          <w:p w14:paraId="3A812152" w14:textId="77777777" w:rsidR="00695D8E" w:rsidRPr="00A97FA1" w:rsidRDefault="00695D8E" w:rsidP="000A6C11">
            <w:pPr>
              <w:jc w:val="center"/>
            </w:pPr>
            <w:r w:rsidRPr="00A97FA1">
              <w:t>25%</w:t>
            </w:r>
          </w:p>
          <w:p w14:paraId="06E82CEC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  <w:p w14:paraId="140FFCF4" w14:textId="77777777" w:rsidR="00695D8E" w:rsidRPr="00A97FA1" w:rsidRDefault="00695D8E" w:rsidP="000A6C11">
            <w:pPr>
              <w:jc w:val="center"/>
            </w:pPr>
          </w:p>
          <w:p w14:paraId="4467DE5A" w14:textId="77777777" w:rsidR="00695D8E" w:rsidRPr="00A97FA1" w:rsidRDefault="00695D8E" w:rsidP="000A6C11">
            <w:pPr>
              <w:jc w:val="center"/>
            </w:pPr>
          </w:p>
          <w:p w14:paraId="5FCA07FF" w14:textId="77777777" w:rsidR="00695D8E" w:rsidRPr="00A97FA1" w:rsidRDefault="00695D8E" w:rsidP="000A6C11">
            <w:pPr>
              <w:jc w:val="center"/>
            </w:pPr>
          </w:p>
          <w:p w14:paraId="64A1B1A7" w14:textId="77777777" w:rsidR="00695D8E" w:rsidRPr="00A97FA1" w:rsidRDefault="00695D8E" w:rsidP="000A6C11">
            <w:pPr>
              <w:jc w:val="center"/>
            </w:pPr>
            <w:r w:rsidRPr="00A97FA1">
              <w:t>2%</w:t>
            </w:r>
          </w:p>
        </w:tc>
      </w:tr>
      <w:tr w:rsidR="00695D8E" w:rsidRPr="00A97FA1" w14:paraId="3CE06F0F" w14:textId="77777777" w:rsidTr="000A6C11">
        <w:tc>
          <w:tcPr>
            <w:tcW w:w="431" w:type="pct"/>
          </w:tcPr>
          <w:p w14:paraId="0BF1214D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Time to Response</w:t>
            </w:r>
          </w:p>
          <w:p w14:paraId="3C975101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(months)</w:t>
            </w:r>
          </w:p>
        </w:tc>
        <w:tc>
          <w:tcPr>
            <w:tcW w:w="381" w:type="pct"/>
          </w:tcPr>
          <w:p w14:paraId="140B5886" w14:textId="77777777" w:rsidR="00695D8E" w:rsidRPr="00A97FA1" w:rsidRDefault="00695D8E" w:rsidP="000A6C11">
            <w:pPr>
              <w:jc w:val="center"/>
            </w:pPr>
            <w:r w:rsidRPr="00A97FA1">
              <w:t xml:space="preserve">2.2 </w:t>
            </w:r>
          </w:p>
        </w:tc>
        <w:tc>
          <w:tcPr>
            <w:tcW w:w="261" w:type="pct"/>
          </w:tcPr>
          <w:p w14:paraId="124FD942" w14:textId="77777777" w:rsidR="00695D8E" w:rsidRPr="00A97FA1" w:rsidRDefault="00695D8E" w:rsidP="000A6C11">
            <w:pPr>
              <w:jc w:val="center"/>
            </w:pPr>
            <w:r w:rsidRPr="00A97FA1">
              <w:t xml:space="preserve">2.2 </w:t>
            </w:r>
          </w:p>
        </w:tc>
        <w:tc>
          <w:tcPr>
            <w:tcW w:w="380" w:type="pct"/>
          </w:tcPr>
          <w:p w14:paraId="1C4E84E2" w14:textId="77777777" w:rsidR="00695D8E" w:rsidRPr="00A97FA1" w:rsidRDefault="00695D8E" w:rsidP="000A6C11">
            <w:pPr>
              <w:jc w:val="center"/>
            </w:pPr>
            <w:r w:rsidRPr="00A97FA1">
              <w:t>2.2</w:t>
            </w:r>
          </w:p>
        </w:tc>
        <w:tc>
          <w:tcPr>
            <w:tcW w:w="288" w:type="pct"/>
          </w:tcPr>
          <w:p w14:paraId="0B4C85A8" w14:textId="77777777" w:rsidR="00695D8E" w:rsidRPr="00A97FA1" w:rsidRDefault="00695D8E" w:rsidP="000A6C11">
            <w:pPr>
              <w:jc w:val="center"/>
            </w:pPr>
            <w:r w:rsidRPr="00A97FA1">
              <w:t xml:space="preserve">1.4 </w:t>
            </w:r>
          </w:p>
        </w:tc>
        <w:tc>
          <w:tcPr>
            <w:tcW w:w="314" w:type="pct"/>
          </w:tcPr>
          <w:p w14:paraId="11B03050" w14:textId="77777777" w:rsidR="00695D8E" w:rsidRPr="00A97FA1" w:rsidRDefault="00695D8E" w:rsidP="000A6C11">
            <w:pPr>
              <w:jc w:val="center"/>
            </w:pPr>
            <w:r w:rsidRPr="00A97FA1">
              <w:t xml:space="preserve">1.4 </w:t>
            </w:r>
          </w:p>
        </w:tc>
        <w:tc>
          <w:tcPr>
            <w:tcW w:w="345" w:type="pct"/>
          </w:tcPr>
          <w:p w14:paraId="2F3A1BF8" w14:textId="77777777" w:rsidR="00695D8E" w:rsidRPr="00A97FA1" w:rsidRDefault="00695D8E" w:rsidP="000A6C11">
            <w:pPr>
              <w:jc w:val="center"/>
            </w:pPr>
            <w:r w:rsidRPr="00A97FA1">
              <w:t xml:space="preserve">1.4 </w:t>
            </w:r>
          </w:p>
        </w:tc>
        <w:tc>
          <w:tcPr>
            <w:tcW w:w="347" w:type="pct"/>
          </w:tcPr>
          <w:p w14:paraId="634FC7B1" w14:textId="77777777" w:rsidR="00695D8E" w:rsidRPr="00A97FA1" w:rsidRDefault="00695D8E" w:rsidP="000A6C11">
            <w:pPr>
              <w:jc w:val="center"/>
            </w:pPr>
            <w:r w:rsidRPr="00A97FA1">
              <w:t xml:space="preserve">2.0 </w:t>
            </w:r>
          </w:p>
        </w:tc>
        <w:tc>
          <w:tcPr>
            <w:tcW w:w="355" w:type="pct"/>
          </w:tcPr>
          <w:p w14:paraId="06ACBFE6" w14:textId="77777777" w:rsidR="00695D8E" w:rsidRPr="00A97FA1" w:rsidRDefault="00695D8E" w:rsidP="000A6C11">
            <w:pPr>
              <w:jc w:val="center"/>
            </w:pPr>
            <w:r w:rsidRPr="00A97FA1">
              <w:t xml:space="preserve">2.7 </w:t>
            </w:r>
          </w:p>
        </w:tc>
        <w:tc>
          <w:tcPr>
            <w:tcW w:w="255" w:type="pct"/>
          </w:tcPr>
          <w:p w14:paraId="2C4A91EE" w14:textId="77777777" w:rsidR="00695D8E" w:rsidRPr="00A97FA1" w:rsidRDefault="00695D8E" w:rsidP="000A6C11">
            <w:pPr>
              <w:jc w:val="center"/>
            </w:pPr>
            <w:r w:rsidRPr="00A97FA1">
              <w:t xml:space="preserve">1.6 </w:t>
            </w:r>
          </w:p>
        </w:tc>
        <w:tc>
          <w:tcPr>
            <w:tcW w:w="380" w:type="pct"/>
          </w:tcPr>
          <w:p w14:paraId="43CD13DA" w14:textId="77777777" w:rsidR="00695D8E" w:rsidRPr="00A97FA1" w:rsidRDefault="00695D8E" w:rsidP="000A6C11">
            <w:pPr>
              <w:jc w:val="center"/>
            </w:pPr>
            <w:r w:rsidRPr="00A97FA1">
              <w:t xml:space="preserve">2.8 </w:t>
            </w:r>
          </w:p>
        </w:tc>
        <w:tc>
          <w:tcPr>
            <w:tcW w:w="380" w:type="pct"/>
          </w:tcPr>
          <w:p w14:paraId="2D7F7B79" w14:textId="77777777" w:rsidR="00695D8E" w:rsidRPr="00A97FA1" w:rsidRDefault="00695D8E" w:rsidP="000A6C11">
            <w:pPr>
              <w:jc w:val="center"/>
            </w:pPr>
            <w:r w:rsidRPr="00A97FA1">
              <w:t xml:space="preserve">1.7 </w:t>
            </w:r>
          </w:p>
        </w:tc>
        <w:tc>
          <w:tcPr>
            <w:tcW w:w="255" w:type="pct"/>
          </w:tcPr>
          <w:p w14:paraId="0EB08C4E" w14:textId="77777777" w:rsidR="00695D8E" w:rsidRPr="00A97FA1" w:rsidRDefault="00695D8E" w:rsidP="000A6C11">
            <w:pPr>
              <w:jc w:val="center"/>
            </w:pPr>
            <w:r w:rsidRPr="00A97FA1">
              <w:t xml:space="preserve">1.5 </w:t>
            </w:r>
          </w:p>
        </w:tc>
        <w:tc>
          <w:tcPr>
            <w:tcW w:w="380" w:type="pct"/>
          </w:tcPr>
          <w:p w14:paraId="26033A6B" w14:textId="77777777" w:rsidR="00695D8E" w:rsidRPr="00A97FA1" w:rsidRDefault="00695D8E" w:rsidP="000A6C11">
            <w:pPr>
              <w:jc w:val="center"/>
            </w:pPr>
            <w:r w:rsidRPr="00A97FA1">
              <w:t xml:space="preserve">2.6 </w:t>
            </w:r>
          </w:p>
        </w:tc>
        <w:tc>
          <w:tcPr>
            <w:tcW w:w="248" w:type="pct"/>
          </w:tcPr>
          <w:p w14:paraId="64E4E98B" w14:textId="77777777" w:rsidR="00695D8E" w:rsidRPr="00A97FA1" w:rsidRDefault="00695D8E" w:rsidP="000A6C11">
            <w:pPr>
              <w:jc w:val="center"/>
            </w:pPr>
            <w:r w:rsidRPr="00A97FA1">
              <w:t xml:space="preserve">1.5 </w:t>
            </w:r>
          </w:p>
        </w:tc>
      </w:tr>
      <w:tr w:rsidR="00695D8E" w:rsidRPr="00A97FA1" w14:paraId="1F16F1F1" w14:textId="77777777" w:rsidTr="000A6C11">
        <w:tc>
          <w:tcPr>
            <w:tcW w:w="431" w:type="pct"/>
          </w:tcPr>
          <w:p w14:paraId="09116C11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Received 2</w:t>
            </w:r>
            <w:r w:rsidRPr="00A97FA1">
              <w:rPr>
                <w:b/>
                <w:bCs/>
                <w:vertAlign w:val="superscript"/>
              </w:rPr>
              <w:t>nd</w:t>
            </w:r>
            <w:r w:rsidRPr="00A97FA1">
              <w:rPr>
                <w:b/>
                <w:bCs/>
              </w:rPr>
              <w:t xml:space="preserve"> Line Therapy</w:t>
            </w:r>
          </w:p>
        </w:tc>
        <w:tc>
          <w:tcPr>
            <w:tcW w:w="381" w:type="pct"/>
          </w:tcPr>
          <w:p w14:paraId="7C6B84F0" w14:textId="77777777" w:rsidR="00695D8E" w:rsidRPr="00A97FA1" w:rsidRDefault="00695D8E" w:rsidP="000A6C11">
            <w:pPr>
              <w:jc w:val="center"/>
            </w:pPr>
            <w:r w:rsidRPr="00A97FA1">
              <w:t>52%</w:t>
            </w:r>
          </w:p>
        </w:tc>
        <w:tc>
          <w:tcPr>
            <w:tcW w:w="261" w:type="pct"/>
          </w:tcPr>
          <w:p w14:paraId="43D7F74E" w14:textId="77777777" w:rsidR="00695D8E" w:rsidRPr="00A97FA1" w:rsidRDefault="00695D8E" w:rsidP="000A6C11">
            <w:pPr>
              <w:jc w:val="center"/>
            </w:pPr>
            <w:r w:rsidRPr="00A97FA1">
              <w:t>66%</w:t>
            </w:r>
          </w:p>
        </w:tc>
        <w:tc>
          <w:tcPr>
            <w:tcW w:w="380" w:type="pct"/>
          </w:tcPr>
          <w:p w14:paraId="4F373896" w14:textId="77777777" w:rsidR="00695D8E" w:rsidRPr="00A97FA1" w:rsidRDefault="00695D8E" w:rsidP="000A6C11">
            <w:pPr>
              <w:jc w:val="center"/>
            </w:pPr>
            <w:r w:rsidRPr="00A97FA1">
              <w:t>45%</w:t>
            </w:r>
          </w:p>
        </w:tc>
        <w:tc>
          <w:tcPr>
            <w:tcW w:w="288" w:type="pct"/>
          </w:tcPr>
          <w:p w14:paraId="1482B6C0" w14:textId="77777777" w:rsidR="00695D8E" w:rsidRPr="00A97FA1" w:rsidRDefault="00695D8E" w:rsidP="000A6C11">
            <w:pPr>
              <w:jc w:val="center"/>
            </w:pPr>
            <w:r w:rsidRPr="00A97FA1">
              <w:t>54%</w:t>
            </w:r>
          </w:p>
        </w:tc>
        <w:tc>
          <w:tcPr>
            <w:tcW w:w="314" w:type="pct"/>
          </w:tcPr>
          <w:p w14:paraId="75A99892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345" w:type="pct"/>
          </w:tcPr>
          <w:p w14:paraId="064F1B6B" w14:textId="77777777" w:rsidR="00695D8E" w:rsidRPr="00A97FA1" w:rsidRDefault="00695D8E" w:rsidP="000A6C11">
            <w:pPr>
              <w:jc w:val="center"/>
            </w:pPr>
            <w:r w:rsidRPr="00A97FA1">
              <w:t>NR</w:t>
            </w:r>
          </w:p>
        </w:tc>
        <w:tc>
          <w:tcPr>
            <w:tcW w:w="347" w:type="pct"/>
          </w:tcPr>
          <w:p w14:paraId="23DB8D72" w14:textId="77777777" w:rsidR="00695D8E" w:rsidRPr="00A97FA1" w:rsidRDefault="00695D8E" w:rsidP="000A6C11">
            <w:pPr>
              <w:jc w:val="center"/>
            </w:pPr>
            <w:r w:rsidRPr="00A97FA1">
              <w:t>35%</w:t>
            </w:r>
          </w:p>
        </w:tc>
        <w:tc>
          <w:tcPr>
            <w:tcW w:w="355" w:type="pct"/>
          </w:tcPr>
          <w:p w14:paraId="38CE2362" w14:textId="77777777" w:rsidR="00695D8E" w:rsidRPr="00A97FA1" w:rsidRDefault="00695D8E" w:rsidP="000A6C11">
            <w:pPr>
              <w:jc w:val="center"/>
            </w:pPr>
            <w:r w:rsidRPr="00A97FA1">
              <w:t>44%</w:t>
            </w:r>
          </w:p>
        </w:tc>
        <w:tc>
          <w:tcPr>
            <w:tcW w:w="255" w:type="pct"/>
          </w:tcPr>
          <w:p w14:paraId="57303FB1" w14:textId="77777777" w:rsidR="00695D8E" w:rsidRPr="00A97FA1" w:rsidRDefault="00695D8E" w:rsidP="000A6C11">
            <w:pPr>
              <w:jc w:val="center"/>
            </w:pPr>
            <w:r w:rsidRPr="00A97FA1">
              <w:t>54%</w:t>
            </w:r>
          </w:p>
        </w:tc>
        <w:tc>
          <w:tcPr>
            <w:tcW w:w="380" w:type="pct"/>
          </w:tcPr>
          <w:p w14:paraId="71084203" w14:textId="77777777" w:rsidR="00695D8E" w:rsidRPr="00A97FA1" w:rsidRDefault="00695D8E" w:rsidP="000A6C11">
            <w:pPr>
              <w:jc w:val="center"/>
            </w:pPr>
            <w:r w:rsidRPr="00A97FA1">
              <w:t>44%</w:t>
            </w:r>
          </w:p>
        </w:tc>
        <w:tc>
          <w:tcPr>
            <w:tcW w:w="380" w:type="pct"/>
          </w:tcPr>
          <w:p w14:paraId="64D96FB0" w14:textId="77777777" w:rsidR="00695D8E" w:rsidRPr="00A97FA1" w:rsidRDefault="00695D8E" w:rsidP="000A6C11">
            <w:pPr>
              <w:jc w:val="center"/>
            </w:pPr>
            <w:r w:rsidRPr="00A97FA1">
              <w:t>41%</w:t>
            </w:r>
          </w:p>
        </w:tc>
        <w:tc>
          <w:tcPr>
            <w:tcW w:w="255" w:type="pct"/>
          </w:tcPr>
          <w:p w14:paraId="049EA3DC" w14:textId="77777777" w:rsidR="00695D8E" w:rsidRPr="00A97FA1" w:rsidRDefault="00695D8E" w:rsidP="000A6C11">
            <w:pPr>
              <w:jc w:val="center"/>
            </w:pPr>
            <w:r w:rsidRPr="00A97FA1">
              <w:t>53%</w:t>
            </w:r>
          </w:p>
        </w:tc>
        <w:tc>
          <w:tcPr>
            <w:tcW w:w="380" w:type="pct"/>
          </w:tcPr>
          <w:p w14:paraId="5500D822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</w:tc>
        <w:tc>
          <w:tcPr>
            <w:tcW w:w="248" w:type="pct"/>
          </w:tcPr>
          <w:p w14:paraId="1C706672" w14:textId="77777777" w:rsidR="00695D8E" w:rsidRPr="00A97FA1" w:rsidRDefault="00695D8E" w:rsidP="000A6C11">
            <w:pPr>
              <w:jc w:val="center"/>
            </w:pPr>
            <w:r w:rsidRPr="00A97FA1">
              <w:t>53%</w:t>
            </w:r>
          </w:p>
        </w:tc>
      </w:tr>
      <w:tr w:rsidR="00695D8E" w:rsidRPr="00A97FA1" w14:paraId="166C0792" w14:textId="77777777" w:rsidTr="000A6C11">
        <w:tc>
          <w:tcPr>
            <w:tcW w:w="431" w:type="pct"/>
          </w:tcPr>
          <w:p w14:paraId="4E4C6BD0" w14:textId="77777777" w:rsidR="00695D8E" w:rsidRPr="00A97FA1" w:rsidRDefault="00695D8E" w:rsidP="000A6C11">
            <w:pPr>
              <w:rPr>
                <w:b/>
                <w:bCs/>
              </w:rPr>
            </w:pPr>
            <w:r w:rsidRPr="00A97FA1">
              <w:rPr>
                <w:b/>
                <w:bCs/>
              </w:rPr>
              <w:t>Toxicity Profile</w:t>
            </w:r>
          </w:p>
          <w:p w14:paraId="64D0EC6B" w14:textId="77777777" w:rsidR="00695D8E" w:rsidRPr="00A97FA1" w:rsidRDefault="00695D8E" w:rsidP="000A6C11">
            <w:r w:rsidRPr="00A97FA1">
              <w:t>All grade</w:t>
            </w:r>
          </w:p>
          <w:p w14:paraId="3E0AA741" w14:textId="77777777" w:rsidR="00695D8E" w:rsidRPr="00A97FA1" w:rsidRDefault="00695D8E" w:rsidP="000A6C11">
            <w:r w:rsidRPr="00A97FA1">
              <w:t>Grade 3/4</w:t>
            </w:r>
          </w:p>
        </w:tc>
        <w:tc>
          <w:tcPr>
            <w:tcW w:w="381" w:type="pct"/>
          </w:tcPr>
          <w:p w14:paraId="39BF2F0C" w14:textId="77777777" w:rsidR="00695D8E" w:rsidRPr="00A97FA1" w:rsidRDefault="00695D8E" w:rsidP="000A6C11">
            <w:pPr>
              <w:jc w:val="center"/>
            </w:pPr>
          </w:p>
          <w:p w14:paraId="767CAF4E" w14:textId="77777777" w:rsidR="00695D8E" w:rsidRPr="00A97FA1" w:rsidRDefault="00695D8E" w:rsidP="000A6C11">
            <w:pPr>
              <w:jc w:val="center"/>
            </w:pPr>
          </w:p>
          <w:p w14:paraId="285E3C46" w14:textId="77777777" w:rsidR="00695D8E" w:rsidRPr="00A97FA1" w:rsidRDefault="00695D8E" w:rsidP="000A6C11">
            <w:pPr>
              <w:jc w:val="center"/>
            </w:pPr>
            <w:r w:rsidRPr="00A97FA1">
              <w:t>77%</w:t>
            </w:r>
          </w:p>
          <w:p w14:paraId="423B0380" w14:textId="77777777" w:rsidR="00695D8E" w:rsidRPr="00A97FA1" w:rsidRDefault="00695D8E" w:rsidP="000A6C11">
            <w:pPr>
              <w:jc w:val="center"/>
            </w:pPr>
            <w:r w:rsidRPr="00A97FA1">
              <w:t>31%</w:t>
            </w:r>
          </w:p>
        </w:tc>
        <w:tc>
          <w:tcPr>
            <w:tcW w:w="261" w:type="pct"/>
          </w:tcPr>
          <w:p w14:paraId="6D021692" w14:textId="77777777" w:rsidR="00695D8E" w:rsidRPr="00A97FA1" w:rsidRDefault="00695D8E" w:rsidP="000A6C11">
            <w:pPr>
              <w:jc w:val="center"/>
            </w:pPr>
          </w:p>
          <w:p w14:paraId="0428CD6A" w14:textId="77777777" w:rsidR="00695D8E" w:rsidRPr="00A97FA1" w:rsidRDefault="00695D8E" w:rsidP="000A6C11">
            <w:pPr>
              <w:jc w:val="center"/>
            </w:pPr>
          </w:p>
          <w:p w14:paraId="2C5CFE0D" w14:textId="77777777" w:rsidR="00695D8E" w:rsidRPr="00A97FA1" w:rsidRDefault="00695D8E" w:rsidP="000A6C11">
            <w:pPr>
              <w:jc w:val="center"/>
            </w:pPr>
            <w:r w:rsidRPr="00A97FA1">
              <w:t>90%</w:t>
            </w:r>
          </w:p>
          <w:p w14:paraId="068B0873" w14:textId="77777777" w:rsidR="00695D8E" w:rsidRPr="00A97FA1" w:rsidRDefault="00695D8E" w:rsidP="000A6C11">
            <w:pPr>
              <w:jc w:val="center"/>
            </w:pPr>
            <w:r w:rsidRPr="00A97FA1">
              <w:t>53%</w:t>
            </w:r>
          </w:p>
        </w:tc>
        <w:tc>
          <w:tcPr>
            <w:tcW w:w="380" w:type="pct"/>
          </w:tcPr>
          <w:p w14:paraId="1ECFE172" w14:textId="77777777" w:rsidR="00695D8E" w:rsidRPr="00A97FA1" w:rsidRDefault="00695D8E" w:rsidP="000A6C11">
            <w:pPr>
              <w:jc w:val="center"/>
            </w:pPr>
          </w:p>
          <w:p w14:paraId="280898B3" w14:textId="77777777" w:rsidR="00695D8E" w:rsidRPr="00A97FA1" w:rsidRDefault="00695D8E" w:rsidP="000A6C11">
            <w:pPr>
              <w:jc w:val="center"/>
            </w:pPr>
          </w:p>
          <w:p w14:paraId="6CD6CD09" w14:textId="77777777" w:rsidR="00695D8E" w:rsidRPr="00A97FA1" w:rsidRDefault="00695D8E" w:rsidP="000A6C11">
            <w:pPr>
              <w:jc w:val="center"/>
            </w:pPr>
            <w:r w:rsidRPr="00A97FA1">
              <w:t>100%</w:t>
            </w:r>
          </w:p>
          <w:p w14:paraId="0784D373" w14:textId="77777777" w:rsidR="00695D8E" w:rsidRPr="00A97FA1" w:rsidRDefault="00695D8E" w:rsidP="000A6C11">
            <w:pPr>
              <w:jc w:val="center"/>
            </w:pPr>
            <w:r w:rsidRPr="00A97FA1">
              <w:t>72%</w:t>
            </w:r>
          </w:p>
        </w:tc>
        <w:tc>
          <w:tcPr>
            <w:tcW w:w="288" w:type="pct"/>
          </w:tcPr>
          <w:p w14:paraId="0DB09BF3" w14:textId="77777777" w:rsidR="00695D8E" w:rsidRPr="00A97FA1" w:rsidRDefault="00695D8E" w:rsidP="000A6C11">
            <w:pPr>
              <w:jc w:val="center"/>
            </w:pPr>
          </w:p>
          <w:p w14:paraId="4B5B8375" w14:textId="77777777" w:rsidR="00695D8E" w:rsidRPr="00A97FA1" w:rsidRDefault="00695D8E" w:rsidP="000A6C11">
            <w:pPr>
              <w:jc w:val="center"/>
            </w:pPr>
          </w:p>
          <w:p w14:paraId="10CEF29A" w14:textId="77777777" w:rsidR="00695D8E" w:rsidRPr="00A97FA1" w:rsidRDefault="00695D8E" w:rsidP="000A6C11">
            <w:pPr>
              <w:jc w:val="center"/>
            </w:pPr>
            <w:r w:rsidRPr="00A97FA1">
              <w:t>99%</w:t>
            </w:r>
          </w:p>
          <w:p w14:paraId="6E3DC247" w14:textId="77777777" w:rsidR="00695D8E" w:rsidRPr="00A97FA1" w:rsidRDefault="00695D8E" w:rsidP="000A6C11">
            <w:pPr>
              <w:jc w:val="center"/>
            </w:pPr>
            <w:r w:rsidRPr="00A97FA1">
              <w:t>67%</w:t>
            </w:r>
          </w:p>
        </w:tc>
        <w:tc>
          <w:tcPr>
            <w:tcW w:w="314" w:type="pct"/>
          </w:tcPr>
          <w:p w14:paraId="525310CF" w14:textId="77777777" w:rsidR="00695D8E" w:rsidRPr="00A97FA1" w:rsidRDefault="00695D8E" w:rsidP="000A6C11">
            <w:pPr>
              <w:jc w:val="center"/>
            </w:pPr>
          </w:p>
          <w:p w14:paraId="57B8A825" w14:textId="77777777" w:rsidR="00695D8E" w:rsidRPr="00A97FA1" w:rsidRDefault="00695D8E" w:rsidP="000A6C11">
            <w:pPr>
              <w:jc w:val="center"/>
            </w:pPr>
          </w:p>
          <w:p w14:paraId="62177033" w14:textId="77777777" w:rsidR="00695D8E" w:rsidRPr="00A97FA1" w:rsidRDefault="00695D8E" w:rsidP="000A6C11">
            <w:pPr>
              <w:jc w:val="center"/>
            </w:pPr>
            <w:r w:rsidRPr="00A97FA1">
              <w:t>99%</w:t>
            </w:r>
          </w:p>
          <w:p w14:paraId="38384FC9" w14:textId="77777777" w:rsidR="00695D8E" w:rsidRPr="00A97FA1" w:rsidRDefault="00695D8E" w:rsidP="000A6C11">
            <w:pPr>
              <w:jc w:val="center"/>
            </w:pPr>
            <w:r w:rsidRPr="00A97FA1">
              <w:t>75%</w:t>
            </w:r>
          </w:p>
        </w:tc>
        <w:tc>
          <w:tcPr>
            <w:tcW w:w="345" w:type="pct"/>
          </w:tcPr>
          <w:p w14:paraId="6359A424" w14:textId="77777777" w:rsidR="00695D8E" w:rsidRPr="00A97FA1" w:rsidRDefault="00695D8E" w:rsidP="000A6C11">
            <w:pPr>
              <w:jc w:val="center"/>
            </w:pPr>
          </w:p>
          <w:p w14:paraId="00FAD5EB" w14:textId="77777777" w:rsidR="00695D8E" w:rsidRPr="00A97FA1" w:rsidRDefault="00695D8E" w:rsidP="000A6C11">
            <w:pPr>
              <w:jc w:val="center"/>
            </w:pPr>
            <w:r w:rsidRPr="00A97FA1">
              <w:br/>
              <w:t>98%</w:t>
            </w:r>
          </w:p>
          <w:p w14:paraId="31ED4DDF" w14:textId="77777777" w:rsidR="00695D8E" w:rsidRPr="00A97FA1" w:rsidRDefault="00695D8E" w:rsidP="000A6C11">
            <w:pPr>
              <w:jc w:val="center"/>
            </w:pPr>
            <w:r w:rsidRPr="00A97FA1">
              <w:t>70%</w:t>
            </w:r>
          </w:p>
        </w:tc>
        <w:tc>
          <w:tcPr>
            <w:tcW w:w="347" w:type="pct"/>
          </w:tcPr>
          <w:p w14:paraId="77D13203" w14:textId="77777777" w:rsidR="00695D8E" w:rsidRPr="00A97FA1" w:rsidRDefault="00695D8E" w:rsidP="000A6C11">
            <w:pPr>
              <w:jc w:val="center"/>
            </w:pPr>
          </w:p>
          <w:p w14:paraId="2F7885CE" w14:textId="77777777" w:rsidR="00695D8E" w:rsidRPr="00A97FA1" w:rsidRDefault="00695D8E" w:rsidP="000A6C11">
            <w:pPr>
              <w:jc w:val="center"/>
            </w:pPr>
          </w:p>
          <w:p w14:paraId="3DB1F080" w14:textId="77777777" w:rsidR="00695D8E" w:rsidRPr="00A97FA1" w:rsidRDefault="00695D8E" w:rsidP="000A6C11">
            <w:pPr>
              <w:jc w:val="center"/>
            </w:pPr>
            <w:r w:rsidRPr="00A97FA1">
              <w:t>77%</w:t>
            </w:r>
          </w:p>
          <w:p w14:paraId="6E642EF8" w14:textId="77777777" w:rsidR="00695D8E" w:rsidRPr="00A97FA1" w:rsidRDefault="00695D8E" w:rsidP="000A6C11">
            <w:pPr>
              <w:jc w:val="center"/>
            </w:pPr>
            <w:r w:rsidRPr="00A97FA1">
              <w:t>36%</w:t>
            </w:r>
          </w:p>
        </w:tc>
        <w:tc>
          <w:tcPr>
            <w:tcW w:w="355" w:type="pct"/>
          </w:tcPr>
          <w:p w14:paraId="146AE372" w14:textId="77777777" w:rsidR="00695D8E" w:rsidRPr="00A97FA1" w:rsidRDefault="00695D8E" w:rsidP="000A6C11">
            <w:pPr>
              <w:jc w:val="center"/>
            </w:pPr>
          </w:p>
          <w:p w14:paraId="63A44FEC" w14:textId="77777777" w:rsidR="00695D8E" w:rsidRPr="00A97FA1" w:rsidRDefault="00695D8E" w:rsidP="000A6C11">
            <w:pPr>
              <w:jc w:val="center"/>
            </w:pPr>
          </w:p>
          <w:p w14:paraId="319B03D3" w14:textId="77777777" w:rsidR="00695D8E" w:rsidRPr="00A97FA1" w:rsidRDefault="00695D8E" w:rsidP="000A6C11">
            <w:pPr>
              <w:jc w:val="center"/>
            </w:pPr>
            <w:r w:rsidRPr="00A97FA1">
              <w:t>66%</w:t>
            </w:r>
          </w:p>
          <w:p w14:paraId="22EE8F7E" w14:textId="77777777" w:rsidR="00695D8E" w:rsidRPr="00A97FA1" w:rsidRDefault="00695D8E" w:rsidP="000A6C11">
            <w:pPr>
              <w:jc w:val="center"/>
            </w:pPr>
            <w:r w:rsidRPr="00A97FA1">
              <w:t>19%</w:t>
            </w:r>
          </w:p>
        </w:tc>
        <w:tc>
          <w:tcPr>
            <w:tcW w:w="255" w:type="pct"/>
          </w:tcPr>
          <w:p w14:paraId="3503A672" w14:textId="77777777" w:rsidR="00695D8E" w:rsidRPr="00A97FA1" w:rsidRDefault="00695D8E" w:rsidP="000A6C11">
            <w:pPr>
              <w:jc w:val="center"/>
            </w:pPr>
          </w:p>
          <w:p w14:paraId="68153CCD" w14:textId="77777777" w:rsidR="00695D8E" w:rsidRPr="00A97FA1" w:rsidRDefault="00695D8E" w:rsidP="000A6C11">
            <w:pPr>
              <w:jc w:val="center"/>
            </w:pPr>
          </w:p>
          <w:p w14:paraId="11CA7910" w14:textId="77777777" w:rsidR="00695D8E" w:rsidRPr="00A97FA1" w:rsidRDefault="00695D8E" w:rsidP="000A6C11">
            <w:pPr>
              <w:jc w:val="center"/>
            </w:pPr>
            <w:r w:rsidRPr="00A97FA1">
              <w:t>84%</w:t>
            </w:r>
          </w:p>
          <w:p w14:paraId="1F932691" w14:textId="77777777" w:rsidR="00695D8E" w:rsidRPr="00A97FA1" w:rsidRDefault="00695D8E" w:rsidP="000A6C11">
            <w:pPr>
              <w:jc w:val="center"/>
            </w:pPr>
            <w:r w:rsidRPr="00A97FA1">
              <w:t>36%</w:t>
            </w:r>
          </w:p>
        </w:tc>
        <w:tc>
          <w:tcPr>
            <w:tcW w:w="380" w:type="pct"/>
          </w:tcPr>
          <w:p w14:paraId="6B3B54A7" w14:textId="77777777" w:rsidR="00695D8E" w:rsidRPr="00A97FA1" w:rsidRDefault="00695D8E" w:rsidP="000A6C11">
            <w:pPr>
              <w:jc w:val="center"/>
            </w:pPr>
          </w:p>
          <w:p w14:paraId="5E2B6B8C" w14:textId="77777777" w:rsidR="00695D8E" w:rsidRPr="00A97FA1" w:rsidRDefault="00695D8E" w:rsidP="000A6C11">
            <w:pPr>
              <w:jc w:val="center"/>
            </w:pPr>
          </w:p>
          <w:p w14:paraId="42C9D4D1" w14:textId="77777777" w:rsidR="00695D8E" w:rsidRPr="00A97FA1" w:rsidRDefault="00695D8E" w:rsidP="000A6C11">
            <w:pPr>
              <w:jc w:val="center"/>
            </w:pPr>
            <w:r w:rsidRPr="00A97FA1">
              <w:t>76%</w:t>
            </w:r>
          </w:p>
          <w:p w14:paraId="53F63289" w14:textId="77777777" w:rsidR="00695D8E" w:rsidRPr="00A97FA1" w:rsidRDefault="00695D8E" w:rsidP="000A6C11">
            <w:pPr>
              <w:jc w:val="center"/>
            </w:pPr>
            <w:r w:rsidRPr="00A97FA1">
              <w:t>27%</w:t>
            </w:r>
          </w:p>
        </w:tc>
        <w:tc>
          <w:tcPr>
            <w:tcW w:w="380" w:type="pct"/>
          </w:tcPr>
          <w:p w14:paraId="26FD9F17" w14:textId="77777777" w:rsidR="00695D8E" w:rsidRPr="00A97FA1" w:rsidRDefault="00695D8E" w:rsidP="000A6C11">
            <w:pPr>
              <w:jc w:val="center"/>
            </w:pPr>
          </w:p>
          <w:p w14:paraId="6ACD0FB7" w14:textId="77777777" w:rsidR="00695D8E" w:rsidRPr="00A97FA1" w:rsidRDefault="00695D8E" w:rsidP="000A6C11">
            <w:pPr>
              <w:jc w:val="center"/>
            </w:pPr>
          </w:p>
          <w:p w14:paraId="57E0E1EE" w14:textId="77777777" w:rsidR="00695D8E" w:rsidRPr="00A97FA1" w:rsidRDefault="00695D8E" w:rsidP="000A6C11">
            <w:pPr>
              <w:jc w:val="center"/>
            </w:pPr>
            <w:r w:rsidRPr="00A97FA1">
              <w:t>92%</w:t>
            </w:r>
          </w:p>
          <w:p w14:paraId="69484A70" w14:textId="77777777" w:rsidR="00695D8E" w:rsidRPr="00A97FA1" w:rsidRDefault="00695D8E" w:rsidP="000A6C11">
            <w:pPr>
              <w:jc w:val="center"/>
            </w:pPr>
            <w:r w:rsidRPr="00A97FA1">
              <w:t>56%</w:t>
            </w:r>
          </w:p>
        </w:tc>
        <w:tc>
          <w:tcPr>
            <w:tcW w:w="255" w:type="pct"/>
          </w:tcPr>
          <w:p w14:paraId="155CA8DF" w14:textId="77777777" w:rsidR="00695D8E" w:rsidRPr="00A97FA1" w:rsidRDefault="00695D8E" w:rsidP="000A6C11">
            <w:pPr>
              <w:jc w:val="center"/>
            </w:pPr>
          </w:p>
          <w:p w14:paraId="1EC721FE" w14:textId="77777777" w:rsidR="00695D8E" w:rsidRPr="00A97FA1" w:rsidRDefault="00695D8E" w:rsidP="000A6C11">
            <w:pPr>
              <w:jc w:val="center"/>
            </w:pPr>
          </w:p>
          <w:p w14:paraId="586FE2D7" w14:textId="77777777" w:rsidR="00695D8E" w:rsidRPr="00A97FA1" w:rsidRDefault="00695D8E" w:rsidP="000A6C11">
            <w:pPr>
              <w:jc w:val="center"/>
            </w:pPr>
            <w:r w:rsidRPr="00A97FA1">
              <w:t>78%</w:t>
            </w:r>
          </w:p>
          <w:p w14:paraId="575E3C94" w14:textId="77777777" w:rsidR="00695D8E" w:rsidRPr="00A97FA1" w:rsidRDefault="00695D8E" w:rsidP="000A6C11">
            <w:pPr>
              <w:jc w:val="center"/>
            </w:pPr>
            <w:r w:rsidRPr="00A97FA1">
              <w:t>35%</w:t>
            </w:r>
          </w:p>
        </w:tc>
        <w:tc>
          <w:tcPr>
            <w:tcW w:w="380" w:type="pct"/>
          </w:tcPr>
          <w:p w14:paraId="5546D7E0" w14:textId="77777777" w:rsidR="00695D8E" w:rsidRPr="00A97FA1" w:rsidRDefault="00695D8E" w:rsidP="000A6C11">
            <w:pPr>
              <w:jc w:val="center"/>
            </w:pPr>
          </w:p>
          <w:p w14:paraId="19D48B9D" w14:textId="77777777" w:rsidR="00695D8E" w:rsidRPr="00A97FA1" w:rsidRDefault="00695D8E" w:rsidP="000A6C11">
            <w:pPr>
              <w:jc w:val="center"/>
            </w:pPr>
          </w:p>
          <w:p w14:paraId="09FCB458" w14:textId="77777777" w:rsidR="00695D8E" w:rsidRPr="00A97FA1" w:rsidRDefault="00695D8E" w:rsidP="000A6C11">
            <w:pPr>
              <w:jc w:val="center"/>
            </w:pPr>
            <w:r w:rsidRPr="00A97FA1">
              <w:t>69%</w:t>
            </w:r>
          </w:p>
          <w:p w14:paraId="3E9F5130" w14:textId="77777777" w:rsidR="00695D8E" w:rsidRPr="00A97FA1" w:rsidRDefault="00695D8E" w:rsidP="000A6C11">
            <w:pPr>
              <w:jc w:val="center"/>
            </w:pPr>
            <w:r w:rsidRPr="00A97FA1">
              <w:t>47%</w:t>
            </w:r>
          </w:p>
        </w:tc>
        <w:tc>
          <w:tcPr>
            <w:tcW w:w="248" w:type="pct"/>
          </w:tcPr>
          <w:p w14:paraId="00FA6147" w14:textId="77777777" w:rsidR="00695D8E" w:rsidRPr="00A97FA1" w:rsidRDefault="00695D8E" w:rsidP="000A6C11">
            <w:pPr>
              <w:jc w:val="center"/>
            </w:pPr>
          </w:p>
          <w:p w14:paraId="2072952C" w14:textId="77777777" w:rsidR="00695D8E" w:rsidRPr="00A97FA1" w:rsidRDefault="00695D8E" w:rsidP="000A6C11">
            <w:pPr>
              <w:jc w:val="center"/>
            </w:pPr>
          </w:p>
          <w:p w14:paraId="66D16B2F" w14:textId="77777777" w:rsidR="00695D8E" w:rsidRPr="00A97FA1" w:rsidRDefault="00695D8E" w:rsidP="000A6C11">
            <w:pPr>
              <w:jc w:val="center"/>
            </w:pPr>
            <w:r w:rsidRPr="00A97FA1">
              <w:t>87%</w:t>
            </w:r>
          </w:p>
          <w:p w14:paraId="0B09EA3E" w14:textId="77777777" w:rsidR="00695D8E" w:rsidRPr="00A97FA1" w:rsidRDefault="00695D8E" w:rsidP="000A6C11">
            <w:pPr>
              <w:jc w:val="center"/>
            </w:pPr>
            <w:r w:rsidRPr="00A97FA1">
              <w:t>38%</w:t>
            </w:r>
          </w:p>
        </w:tc>
      </w:tr>
    </w:tbl>
    <w:p w14:paraId="496B249C" w14:textId="77777777" w:rsidR="00695D8E" w:rsidRDefault="00695D8E" w:rsidP="00695D8E">
      <w:pPr>
        <w:pStyle w:val="NoSpacing"/>
      </w:pPr>
      <w:r>
        <w:t>P = pembrolizumab; N = nivolumab; I = ipilimumab; C = chemotherapy (platinum-doublet)</w:t>
      </w:r>
    </w:p>
    <w:p w14:paraId="7FF546F6" w14:textId="05E7D823" w:rsidR="00695D8E" w:rsidRPr="00BB1E2E" w:rsidRDefault="00695D8E" w:rsidP="00BB1E2E">
      <w:pPr>
        <w:pStyle w:val="NoSpacing"/>
      </w:pPr>
      <w:r w:rsidRPr="00A97FA1">
        <w:t xml:space="preserve">NR = </w:t>
      </w:r>
      <w:r>
        <w:t>n</w:t>
      </w:r>
      <w:r w:rsidRPr="00A97FA1">
        <w:t xml:space="preserve">ot </w:t>
      </w:r>
      <w:r>
        <w:t>r</w:t>
      </w:r>
      <w:r w:rsidRPr="00A97FA1">
        <w:t>ecorded</w:t>
      </w:r>
      <w:r>
        <w:t>; ITT = intention to treat; OS = overall survival; PFS = progression-free survival; ORR = objective response rate; CR = complete response</w:t>
      </w:r>
    </w:p>
    <w:sectPr w:rsidR="00695D8E" w:rsidRPr="00BB1E2E" w:rsidSect="00584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8B" w:usb1="000060E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FCD"/>
    <w:multiLevelType w:val="hybridMultilevel"/>
    <w:tmpl w:val="279A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0A1"/>
    <w:multiLevelType w:val="multilevel"/>
    <w:tmpl w:val="A9E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079BC"/>
    <w:multiLevelType w:val="multilevel"/>
    <w:tmpl w:val="C81ED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E74977"/>
    <w:multiLevelType w:val="hybridMultilevel"/>
    <w:tmpl w:val="3244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95457"/>
    <w:multiLevelType w:val="hybridMultilevel"/>
    <w:tmpl w:val="E034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E604C"/>
    <w:multiLevelType w:val="hybridMultilevel"/>
    <w:tmpl w:val="47F0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8E"/>
    <w:rsid w:val="001C6684"/>
    <w:rsid w:val="006024B0"/>
    <w:rsid w:val="00695D8E"/>
    <w:rsid w:val="00734D20"/>
    <w:rsid w:val="007D119C"/>
    <w:rsid w:val="00993730"/>
    <w:rsid w:val="00A56F6D"/>
    <w:rsid w:val="00B417E6"/>
    <w:rsid w:val="00B53AAB"/>
    <w:rsid w:val="00BB1E2E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3E81"/>
  <w15:chartTrackingRefBased/>
  <w15:docId w15:val="{FBB7CEEE-9A8B-4FA0-B213-BF90A7ED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8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D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5D8E"/>
    <w:rPr>
      <w:i/>
      <w:iCs/>
    </w:rPr>
  </w:style>
  <w:style w:type="character" w:styleId="Hyperlink">
    <w:name w:val="Hyperlink"/>
    <w:basedOn w:val="DefaultParagraphFont"/>
    <w:uiPriority w:val="99"/>
    <w:unhideWhenUsed/>
    <w:rsid w:val="00695D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8E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695D8E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695D8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D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8E"/>
    <w:rPr>
      <w:rFonts w:ascii="Lucida Grande" w:eastAsiaTheme="minorEastAsia" w:hAnsi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8E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695D8E"/>
    <w:pPr>
      <w:spacing w:after="0" w:line="240" w:lineRule="auto"/>
    </w:pPr>
    <w:rPr>
      <w:rFonts w:eastAsiaTheme="minorEastAsia"/>
      <w:lang w:eastAsia="zh-CN"/>
    </w:rPr>
  </w:style>
  <w:style w:type="paragraph" w:customStyle="1" w:styleId="refauthorsname">
    <w:name w:val="ref__authors__name"/>
    <w:basedOn w:val="Normal"/>
    <w:rsid w:val="0069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refseries">
    <w:name w:val="ref__series"/>
    <w:basedOn w:val="DefaultParagraphFont"/>
    <w:rsid w:val="00695D8E"/>
  </w:style>
  <w:style w:type="character" w:customStyle="1" w:styleId="refseriesdate">
    <w:name w:val="ref__seriesdate"/>
    <w:basedOn w:val="DefaultParagraphFont"/>
    <w:rsid w:val="00695D8E"/>
  </w:style>
  <w:style w:type="character" w:customStyle="1" w:styleId="refseriesvolume">
    <w:name w:val="ref__seriesvolume"/>
    <w:basedOn w:val="DefaultParagraphFont"/>
    <w:rsid w:val="00695D8E"/>
  </w:style>
  <w:style w:type="character" w:customStyle="1" w:styleId="refseriespages">
    <w:name w:val="ref__seriespages"/>
    <w:basedOn w:val="DefaultParagraphFont"/>
    <w:rsid w:val="0069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Baskoro Kartolo</dc:creator>
  <cp:keywords/>
  <dc:description/>
  <cp:lastModifiedBy>Louis Gautier</cp:lastModifiedBy>
  <cp:revision>8</cp:revision>
  <dcterms:created xsi:type="dcterms:W3CDTF">2021-10-15T13:18:00Z</dcterms:created>
  <dcterms:modified xsi:type="dcterms:W3CDTF">2021-11-17T16:54:00Z</dcterms:modified>
</cp:coreProperties>
</file>