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E08F" w14:textId="562A0403" w:rsidR="0054694C" w:rsidRPr="00C64E8B" w:rsidRDefault="00EA4C1D" w:rsidP="00C64E8B">
      <w:pPr>
        <w:rPr>
          <w:b/>
          <w:bCs/>
        </w:rPr>
      </w:pPr>
      <w:r w:rsidRPr="00C64E8B">
        <w:rPr>
          <w:b/>
          <w:bCs/>
        </w:rPr>
        <w:t xml:space="preserve">Cost-Effectiveness of Brentuximab </w:t>
      </w:r>
      <w:proofErr w:type="spellStart"/>
      <w:r w:rsidRPr="00C64E8B">
        <w:rPr>
          <w:b/>
          <w:bCs/>
        </w:rPr>
        <w:t>Vedotin</w:t>
      </w:r>
      <w:proofErr w:type="spellEnd"/>
      <w:r w:rsidRPr="00C64E8B">
        <w:rPr>
          <w:b/>
          <w:bCs/>
        </w:rPr>
        <w:t xml:space="preserve"> for the Treatment of Cutaneous T-cell Lymphoma</w:t>
      </w:r>
      <w:r w:rsidR="009D0A62">
        <w:rPr>
          <w:b/>
          <w:bCs/>
        </w:rPr>
        <w:t xml:space="preserve">: </w:t>
      </w:r>
      <w:r w:rsidR="0054694C">
        <w:rPr>
          <w:b/>
          <w:bCs/>
        </w:rPr>
        <w:t>Appendix</w:t>
      </w:r>
    </w:p>
    <w:p w14:paraId="15F64C5C" w14:textId="77777777" w:rsidR="00EA4C1D" w:rsidRPr="00676CC3" w:rsidRDefault="00EA4C1D" w:rsidP="00C64E8B"/>
    <w:p w14:paraId="3CCF90B7" w14:textId="77777777" w:rsidR="00B33365" w:rsidRDefault="00B33365">
      <w:pPr>
        <w:spacing w:after="160" w:line="259" w:lineRule="auto"/>
        <w:contextualSpacing w:val="0"/>
        <w:rPr>
          <w:b/>
          <w:bCs/>
        </w:rPr>
      </w:pPr>
    </w:p>
    <w:p w14:paraId="25F6A324" w14:textId="7BF8E479" w:rsidR="00B33365" w:rsidRDefault="00B33365" w:rsidP="00B33365">
      <w:pPr>
        <w:pStyle w:val="Caption"/>
      </w:pPr>
      <w:bookmarkStart w:id="0" w:name="_Ref34916023"/>
      <w:r>
        <w:t>Table A</w:t>
      </w:r>
      <w:fldSimple w:instr=" SEQ Table \* ARABIC ">
        <w:r>
          <w:rPr>
            <w:noProof/>
          </w:rPr>
          <w:t>1</w:t>
        </w:r>
      </w:fldSimple>
      <w:bookmarkEnd w:id="0"/>
      <w:r>
        <w:t>. Clinical Inputs</w:t>
      </w:r>
      <w:r w:rsidR="00E913FF">
        <w:t>.</w:t>
      </w:r>
    </w:p>
    <w:tbl>
      <w:tblPr>
        <w:tblStyle w:val="PlainTable1"/>
        <w:tblW w:w="0" w:type="auto"/>
        <w:tblLook w:val="04A0" w:firstRow="1" w:lastRow="0" w:firstColumn="1" w:lastColumn="0" w:noHBand="0" w:noVBand="1"/>
      </w:tblPr>
      <w:tblGrid>
        <w:gridCol w:w="3055"/>
        <w:gridCol w:w="1971"/>
        <w:gridCol w:w="1989"/>
        <w:gridCol w:w="2001"/>
      </w:tblGrid>
      <w:tr w:rsidR="00B33365" w:rsidRPr="00871F5E" w14:paraId="6EB24F51" w14:textId="77777777" w:rsidTr="00C65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1DD6E81" w14:textId="77777777" w:rsidR="00B33365" w:rsidRPr="0025022E" w:rsidRDefault="00B33365" w:rsidP="00C65CE1">
            <w:pPr>
              <w:rPr>
                <w:sz w:val="20"/>
                <w:szCs w:val="20"/>
              </w:rPr>
            </w:pPr>
            <w:r w:rsidRPr="0025022E">
              <w:rPr>
                <w:sz w:val="20"/>
                <w:szCs w:val="20"/>
              </w:rPr>
              <w:t>Parametric Curves</w:t>
            </w:r>
          </w:p>
        </w:tc>
        <w:tc>
          <w:tcPr>
            <w:tcW w:w="1971" w:type="dxa"/>
          </w:tcPr>
          <w:p w14:paraId="26E4F6D9" w14:textId="77777777" w:rsidR="00B33365" w:rsidRPr="0025022E" w:rsidRDefault="00B33365" w:rsidP="00C65CE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Input </w:t>
            </w:r>
          </w:p>
        </w:tc>
        <w:tc>
          <w:tcPr>
            <w:tcW w:w="1989" w:type="dxa"/>
          </w:tcPr>
          <w:p w14:paraId="38DEAE37" w14:textId="77777777" w:rsidR="00B33365" w:rsidRPr="0025022E" w:rsidRDefault="00B33365" w:rsidP="00C65CE1">
            <w:pPr>
              <w:cnfStyle w:val="100000000000" w:firstRow="1" w:lastRow="0" w:firstColumn="0" w:lastColumn="0" w:oddVBand="0" w:evenVBand="0" w:oddHBand="0" w:evenHBand="0" w:firstRowFirstColumn="0" w:firstRowLastColumn="0" w:lastRowFirstColumn="0" w:lastRowLastColumn="0"/>
              <w:rPr>
                <w:sz w:val="20"/>
                <w:szCs w:val="20"/>
              </w:rPr>
            </w:pPr>
            <w:r w:rsidRPr="0025022E">
              <w:rPr>
                <w:sz w:val="20"/>
                <w:szCs w:val="20"/>
              </w:rPr>
              <w:t>Source</w:t>
            </w:r>
          </w:p>
        </w:tc>
        <w:tc>
          <w:tcPr>
            <w:tcW w:w="2001" w:type="dxa"/>
          </w:tcPr>
          <w:p w14:paraId="51CE341E" w14:textId="77777777" w:rsidR="00B33365" w:rsidRPr="0025022E" w:rsidRDefault="00B33365" w:rsidP="00C65CE1">
            <w:pPr>
              <w:cnfStyle w:val="100000000000" w:firstRow="1" w:lastRow="0" w:firstColumn="0" w:lastColumn="0" w:oddVBand="0" w:evenVBand="0" w:oddHBand="0" w:evenHBand="0" w:firstRowFirstColumn="0" w:firstRowLastColumn="0" w:lastRowFirstColumn="0" w:lastRowLastColumn="0"/>
              <w:rPr>
                <w:sz w:val="20"/>
                <w:szCs w:val="20"/>
              </w:rPr>
            </w:pPr>
            <w:r w:rsidRPr="0025022E">
              <w:rPr>
                <w:sz w:val="20"/>
                <w:szCs w:val="20"/>
              </w:rPr>
              <w:t>Scenario Analysis</w:t>
            </w:r>
          </w:p>
        </w:tc>
      </w:tr>
      <w:tr w:rsidR="00B33365" w:rsidRPr="00944014" w14:paraId="2C186D2F"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999D042" w14:textId="77777777" w:rsidR="00B33365" w:rsidRPr="00944014" w:rsidRDefault="00B33365" w:rsidP="00C65CE1">
            <w:pPr>
              <w:rPr>
                <w:sz w:val="20"/>
                <w:szCs w:val="20"/>
              </w:rPr>
            </w:pPr>
            <w:r w:rsidRPr="00944014">
              <w:rPr>
                <w:sz w:val="20"/>
                <w:szCs w:val="20"/>
              </w:rPr>
              <w:t>OS</w:t>
            </w:r>
            <w:r>
              <w:rPr>
                <w:sz w:val="20"/>
                <w:szCs w:val="20"/>
              </w:rPr>
              <w:t xml:space="preserve"> </w:t>
            </w:r>
          </w:p>
        </w:tc>
        <w:tc>
          <w:tcPr>
            <w:tcW w:w="1971" w:type="dxa"/>
          </w:tcPr>
          <w:p w14:paraId="2CD75B4E" w14:textId="77777777" w:rsidR="00B33365" w:rsidRPr="0094401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1989" w:type="dxa"/>
          </w:tcPr>
          <w:p w14:paraId="5CD68551" w14:textId="77777777" w:rsidR="00B33365" w:rsidRPr="0094401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2001" w:type="dxa"/>
          </w:tcPr>
          <w:p w14:paraId="2CC5674B" w14:textId="77777777" w:rsidR="00B33365" w:rsidRPr="0094401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944014" w14:paraId="626E1DAC" w14:textId="77777777" w:rsidTr="00C65CE1">
        <w:tc>
          <w:tcPr>
            <w:cnfStyle w:val="001000000000" w:firstRow="0" w:lastRow="0" w:firstColumn="1" w:lastColumn="0" w:oddVBand="0" w:evenVBand="0" w:oddHBand="0" w:evenHBand="0" w:firstRowFirstColumn="0" w:firstRowLastColumn="0" w:lastRowFirstColumn="0" w:lastRowLastColumn="0"/>
            <w:tcW w:w="3055" w:type="dxa"/>
          </w:tcPr>
          <w:p w14:paraId="40215BBF" w14:textId="77777777" w:rsidR="00B33365" w:rsidRPr="0025022E" w:rsidRDefault="00B33365" w:rsidP="00C65CE1">
            <w:pPr>
              <w:ind w:left="340"/>
              <w:rPr>
                <w:b w:val="0"/>
                <w:bCs w:val="0"/>
                <w:sz w:val="20"/>
                <w:szCs w:val="20"/>
              </w:rPr>
            </w:pPr>
            <w:r w:rsidRPr="0025022E">
              <w:rPr>
                <w:b w:val="0"/>
                <w:bCs w:val="0"/>
                <w:sz w:val="20"/>
                <w:szCs w:val="20"/>
              </w:rPr>
              <w:t>BV</w:t>
            </w:r>
          </w:p>
        </w:tc>
        <w:tc>
          <w:tcPr>
            <w:tcW w:w="1971" w:type="dxa"/>
          </w:tcPr>
          <w:p w14:paraId="5AC986A7"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as PC</w:t>
            </w:r>
          </w:p>
        </w:tc>
        <w:tc>
          <w:tcPr>
            <w:tcW w:w="1989" w:type="dxa"/>
          </w:tcPr>
          <w:p w14:paraId="003F8D76"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Assumption</w:t>
            </w:r>
          </w:p>
        </w:tc>
        <w:tc>
          <w:tcPr>
            <w:tcW w:w="2001" w:type="dxa"/>
          </w:tcPr>
          <w:p w14:paraId="2122A4B6"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OS benefit for BV:</w:t>
            </w:r>
          </w:p>
          <w:p w14:paraId="4915A07A"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2-months</w:t>
            </w:r>
          </w:p>
          <w:p w14:paraId="5DBA3FAF"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4-months</w:t>
            </w:r>
          </w:p>
          <w:p w14:paraId="4D2A14D5"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 9.5-months</w:t>
            </w:r>
          </w:p>
        </w:tc>
      </w:tr>
      <w:tr w:rsidR="00B33365" w:rsidRPr="00944014" w14:paraId="7D1FD740"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57537B6" w14:textId="77777777" w:rsidR="00B33365" w:rsidRPr="0025022E" w:rsidRDefault="00B33365" w:rsidP="00C65CE1">
            <w:pPr>
              <w:ind w:left="340"/>
              <w:rPr>
                <w:b w:val="0"/>
                <w:bCs w:val="0"/>
                <w:sz w:val="20"/>
                <w:szCs w:val="20"/>
              </w:rPr>
            </w:pPr>
            <w:r w:rsidRPr="0025022E">
              <w:rPr>
                <w:b w:val="0"/>
                <w:bCs w:val="0"/>
                <w:sz w:val="20"/>
                <w:szCs w:val="20"/>
              </w:rPr>
              <w:t>PC</w:t>
            </w:r>
          </w:p>
        </w:tc>
        <w:tc>
          <w:tcPr>
            <w:tcW w:w="1971" w:type="dxa"/>
          </w:tcPr>
          <w:p w14:paraId="6CE70DFE"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Log-logistic</w:t>
            </w:r>
          </w:p>
        </w:tc>
        <w:tc>
          <w:tcPr>
            <w:tcW w:w="1989" w:type="dxa"/>
          </w:tcPr>
          <w:p w14:paraId="7710B10C" w14:textId="206E172B"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871F5E">
              <w:rPr>
                <w:sz w:val="20"/>
                <w:szCs w:val="20"/>
              </w:rPr>
              <w:fldChar w:fldCharType="begin"/>
            </w:r>
            <w:r w:rsidR="005145FE">
              <w:rPr>
                <w:sz w:val="20"/>
                <w:szCs w:val="20"/>
              </w:rPr>
              <w:instrText xml:space="preserve"> ADDIN EN.CITE &lt;EndNote&gt;&lt;Cite&gt;&lt;Author&gt;Horwitz&lt;/Author&gt;&lt;Year&gt;2017&lt;/Year&gt;&lt;RecNum&gt;7&lt;/RecNum&gt;&lt;DisplayText&gt;&lt;style face="superscript"&gt;1&lt;/style&gt;&lt;/DisplayText&gt;&lt;record&gt;&lt;rec-number&gt;7&lt;/rec-number&gt;&lt;foreign-keys&gt;&lt;key app="EN" db-id="9taexx0w39tdr3edx0mx55dfs029zd25dafs" timestamp="1581712065"&gt;7&lt;/key&gt;&lt;/foreign-keys&gt;&lt;ref-type name="Generic"&gt;13&lt;/ref-type&gt;&lt;contributors&gt;&lt;authors&gt;&lt;author&gt;Horwitz, Steven M&lt;/author&gt;&lt;author&gt;Scarisbrick, Julia J&lt;/author&gt;&lt;author&gt;Dummer, Reinhard&lt;/author&gt;&lt;author&gt;Duvic, Madeleine&lt;/author&gt;&lt;author&gt;Kim, Youn H&lt;/author&gt;&lt;author&gt;Walewski, Jan&lt;/author&gt;&lt;author&gt;Whittaker, Sean&lt;/author&gt;&lt;author&gt;Quaglino, Pietro&lt;/author&gt;&lt;author&gt;Zinzani, Pier Luigi&lt;/author&gt;&lt;author&gt;Wolter, Pascal&lt;/author&gt;&lt;/authors&gt;&lt;/contributors&gt;&lt;titles&gt;&lt;title&gt;Updated Analyses of the International, Open-Label, Randomized, Phase 3 Alcanza Study: Longer-Term Evidence for Superiority of Brentuximab Vedotin Versus Methotrexate or Bexarotene for CD30-Positive Cutaneous T-Cell Lymphoma (CTCL)&lt;/title&gt;&lt;/titles&gt;&lt;dates&gt;&lt;year&gt;2017&lt;/year&gt;&lt;/dates&gt;&lt;publisher&gt;Am Soc Hematology&lt;/publisher&gt;&lt;isbn&gt;0006-4971&lt;/isbn&gt;&lt;urls&gt;&lt;/urls&gt;&lt;/record&gt;&lt;/Cite&gt;&lt;/EndNote&gt;</w:instrText>
            </w:r>
            <w:r w:rsidRPr="00871F5E">
              <w:rPr>
                <w:sz w:val="20"/>
                <w:szCs w:val="20"/>
              </w:rPr>
              <w:fldChar w:fldCharType="separate"/>
            </w:r>
            <w:r w:rsidR="005145FE" w:rsidRPr="005145FE">
              <w:rPr>
                <w:noProof/>
                <w:sz w:val="20"/>
                <w:szCs w:val="20"/>
                <w:vertAlign w:val="superscript"/>
              </w:rPr>
              <w:t>1</w:t>
            </w:r>
            <w:r w:rsidRPr="00871F5E">
              <w:rPr>
                <w:sz w:val="20"/>
                <w:szCs w:val="20"/>
              </w:rPr>
              <w:fldChar w:fldCharType="end"/>
            </w:r>
          </w:p>
        </w:tc>
        <w:tc>
          <w:tcPr>
            <w:tcW w:w="2001" w:type="dxa"/>
          </w:tcPr>
          <w:p w14:paraId="5665093A"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Log-normal (PC)</w:t>
            </w:r>
          </w:p>
        </w:tc>
      </w:tr>
      <w:tr w:rsidR="00B33365" w:rsidRPr="00944014" w14:paraId="4107E849" w14:textId="77777777" w:rsidTr="00C65CE1">
        <w:tc>
          <w:tcPr>
            <w:cnfStyle w:val="001000000000" w:firstRow="0" w:lastRow="0" w:firstColumn="1" w:lastColumn="0" w:oddVBand="0" w:evenVBand="0" w:oddHBand="0" w:evenHBand="0" w:firstRowFirstColumn="0" w:firstRowLastColumn="0" w:lastRowFirstColumn="0" w:lastRowLastColumn="0"/>
            <w:tcW w:w="3055" w:type="dxa"/>
          </w:tcPr>
          <w:p w14:paraId="4991A2A4" w14:textId="77777777" w:rsidR="00B33365" w:rsidRPr="0025022E" w:rsidRDefault="00B33365" w:rsidP="00C65CE1">
            <w:pPr>
              <w:ind w:left="340"/>
              <w:rPr>
                <w:b w:val="0"/>
                <w:bCs w:val="0"/>
                <w:sz w:val="20"/>
                <w:szCs w:val="20"/>
              </w:rPr>
            </w:pPr>
            <w:r w:rsidRPr="0025022E">
              <w:rPr>
                <w:b w:val="0"/>
                <w:bCs w:val="0"/>
                <w:sz w:val="20"/>
                <w:szCs w:val="20"/>
              </w:rPr>
              <w:t>alloSCT</w:t>
            </w:r>
          </w:p>
        </w:tc>
        <w:tc>
          <w:tcPr>
            <w:tcW w:w="1971" w:type="dxa"/>
          </w:tcPr>
          <w:p w14:paraId="73195919"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Log-normal</w:t>
            </w:r>
          </w:p>
        </w:tc>
        <w:tc>
          <w:tcPr>
            <w:tcW w:w="1989" w:type="dxa"/>
          </w:tcPr>
          <w:p w14:paraId="2E7C0706" w14:textId="77C231F1"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145FE">
              <w:rPr>
                <w:sz w:val="20"/>
                <w:szCs w:val="20"/>
              </w:rPr>
              <w:instrText xml:space="preserve"> ADDIN EN.CITE &lt;EndNote&gt;&lt;Cite&gt;&lt;Author&gt;Palanicawandar&lt;/Author&gt;&lt;Year&gt;2017&lt;/Year&gt;&lt;RecNum&gt;9&lt;/RecNum&gt;&lt;DisplayText&gt;&lt;style face="superscript"&gt;2&lt;/style&gt;&lt;/DisplayText&gt;&lt;record&gt;&lt;rec-number&gt;9&lt;/rec-number&gt;&lt;foreign-keys&gt;&lt;key app="EN" db-id="9taexx0w39tdr3edx0mx55dfs029zd25dafs" timestamp="1581712065"&gt;9&lt;/key&gt;&lt;/foreign-keys&gt;&lt;ref-type name="Conference Proceedings"&gt;10&lt;/ref-type&gt;&lt;contributors&gt;&lt;authors&gt;&lt;author&gt;Palanicawandar, Renuka &lt;/author&gt;&lt;author&gt;Morris, Stephen &lt;/author&gt;&lt;author&gt;Lozano-Cerrada, Sara&lt;/author&gt;&lt;author&gt;Sevillano Zamarreño, Belen &lt;/author&gt;&lt;author&gt;Wain, Mary &lt;/author&gt;&lt;author&gt;Child, Fiona &lt;/author&gt;&lt;author&gt;Whittaker, Sean &lt;/author&gt;&lt;author&gt;Olavarria, Eduardo &lt;/author&gt;&lt;author&gt;Kanfer, Edward &lt;/author&gt;&lt;/authors&gt;&lt;/contributors&gt;&lt;titles&gt;&lt;title&gt;Allogeneic Stem Cell Transplantation for Advanced Cutaneous T-Cell Lymphoma with Minimal-Intensity Conditioning&lt;/title&gt;&lt;secondary-title&gt;European Organisation for Research and Treatment of Cancer&lt;/secondary-title&gt;&lt;/titles&gt;&lt;dates&gt;&lt;year&gt;2017&lt;/year&gt;&lt;/dates&gt;&lt;urls&gt;&lt;/urls&gt;&lt;custom2&gt;Data on file.&lt;/custom2&gt;&lt;/record&gt;&lt;/Cite&gt;&lt;/EndNote&gt;</w:instrText>
            </w:r>
            <w:r>
              <w:rPr>
                <w:sz w:val="20"/>
                <w:szCs w:val="20"/>
              </w:rPr>
              <w:fldChar w:fldCharType="separate"/>
            </w:r>
            <w:r w:rsidR="005145FE" w:rsidRPr="005145FE">
              <w:rPr>
                <w:noProof/>
                <w:sz w:val="20"/>
                <w:szCs w:val="20"/>
                <w:vertAlign w:val="superscript"/>
              </w:rPr>
              <w:t>2</w:t>
            </w:r>
            <w:r>
              <w:rPr>
                <w:sz w:val="20"/>
                <w:szCs w:val="20"/>
              </w:rPr>
              <w:fldChar w:fldCharType="end"/>
            </w:r>
          </w:p>
        </w:tc>
        <w:tc>
          <w:tcPr>
            <w:tcW w:w="2001" w:type="dxa"/>
          </w:tcPr>
          <w:p w14:paraId="67263D3B"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Weibull (alloSCT)</w:t>
            </w:r>
          </w:p>
        </w:tc>
      </w:tr>
      <w:tr w:rsidR="00B33365" w:rsidRPr="00944014" w14:paraId="5A362F2F"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76708EA" w14:textId="77777777" w:rsidR="00B33365" w:rsidRPr="00944014" w:rsidRDefault="00B33365" w:rsidP="00C65CE1">
            <w:pPr>
              <w:rPr>
                <w:sz w:val="20"/>
                <w:szCs w:val="20"/>
              </w:rPr>
            </w:pPr>
            <w:r w:rsidRPr="00944014">
              <w:rPr>
                <w:sz w:val="20"/>
                <w:szCs w:val="20"/>
              </w:rPr>
              <w:t>PFS</w:t>
            </w:r>
            <w:r>
              <w:rPr>
                <w:sz w:val="20"/>
                <w:szCs w:val="20"/>
              </w:rPr>
              <w:t xml:space="preserve"> </w:t>
            </w:r>
          </w:p>
        </w:tc>
        <w:tc>
          <w:tcPr>
            <w:tcW w:w="1971" w:type="dxa"/>
          </w:tcPr>
          <w:p w14:paraId="76CDF563" w14:textId="77777777" w:rsidR="00B33365" w:rsidRPr="0094401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1989" w:type="dxa"/>
          </w:tcPr>
          <w:p w14:paraId="564BC4E2" w14:textId="77777777" w:rsidR="00B33365" w:rsidRPr="0094401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2001" w:type="dxa"/>
          </w:tcPr>
          <w:p w14:paraId="33CCFDED" w14:textId="77777777" w:rsidR="00B33365" w:rsidRPr="0094401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944014" w14:paraId="3E3307DA" w14:textId="77777777" w:rsidTr="00C65CE1">
        <w:tc>
          <w:tcPr>
            <w:cnfStyle w:val="001000000000" w:firstRow="0" w:lastRow="0" w:firstColumn="1" w:lastColumn="0" w:oddVBand="0" w:evenVBand="0" w:oddHBand="0" w:evenHBand="0" w:firstRowFirstColumn="0" w:firstRowLastColumn="0" w:lastRowFirstColumn="0" w:lastRowLastColumn="0"/>
            <w:tcW w:w="3055" w:type="dxa"/>
          </w:tcPr>
          <w:p w14:paraId="6BBCFFDA" w14:textId="77777777" w:rsidR="00B33365" w:rsidRPr="0025022E" w:rsidRDefault="00B33365" w:rsidP="00C65CE1">
            <w:pPr>
              <w:ind w:left="340"/>
              <w:rPr>
                <w:b w:val="0"/>
                <w:bCs w:val="0"/>
                <w:sz w:val="20"/>
                <w:szCs w:val="20"/>
              </w:rPr>
            </w:pPr>
            <w:r w:rsidRPr="0025022E">
              <w:rPr>
                <w:b w:val="0"/>
                <w:bCs w:val="0"/>
                <w:sz w:val="20"/>
                <w:szCs w:val="20"/>
              </w:rPr>
              <w:t>BV</w:t>
            </w:r>
          </w:p>
        </w:tc>
        <w:tc>
          <w:tcPr>
            <w:tcW w:w="1971" w:type="dxa"/>
          </w:tcPr>
          <w:p w14:paraId="4CB04FF8"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Weibull</w:t>
            </w:r>
          </w:p>
        </w:tc>
        <w:tc>
          <w:tcPr>
            <w:tcW w:w="1989" w:type="dxa"/>
          </w:tcPr>
          <w:p w14:paraId="22F8CE03" w14:textId="5F8F9ED6"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871F5E">
              <w:rPr>
                <w:sz w:val="20"/>
                <w:szCs w:val="20"/>
              </w:rPr>
              <w:fldChar w:fldCharType="begin"/>
            </w:r>
            <w:r w:rsidR="005145FE">
              <w:rPr>
                <w:sz w:val="20"/>
                <w:szCs w:val="20"/>
              </w:rPr>
              <w:instrText xml:space="preserve"> ADDIN EN.CITE &lt;EndNote&gt;&lt;Cite&gt;&lt;Author&gt;Horwitz&lt;/Author&gt;&lt;Year&gt;2017&lt;/Year&gt;&lt;RecNum&gt;7&lt;/RecNum&gt;&lt;DisplayText&gt;&lt;style face="superscript"&gt;1&lt;/style&gt;&lt;/DisplayText&gt;&lt;record&gt;&lt;rec-number&gt;7&lt;/rec-number&gt;&lt;foreign-keys&gt;&lt;key app="EN" db-id="9taexx0w39tdr3edx0mx55dfs029zd25dafs" timestamp="1581712065"&gt;7&lt;/key&gt;&lt;/foreign-keys&gt;&lt;ref-type name="Generic"&gt;13&lt;/ref-type&gt;&lt;contributors&gt;&lt;authors&gt;&lt;author&gt;Horwitz, Steven M&lt;/author&gt;&lt;author&gt;Scarisbrick, Julia J&lt;/author&gt;&lt;author&gt;Dummer, Reinhard&lt;/author&gt;&lt;author&gt;Duvic, Madeleine&lt;/author&gt;&lt;author&gt;Kim, Youn H&lt;/author&gt;&lt;author&gt;Walewski, Jan&lt;/author&gt;&lt;author&gt;Whittaker, Sean&lt;/author&gt;&lt;author&gt;Quaglino, Pietro&lt;/author&gt;&lt;author&gt;Zinzani, Pier Luigi&lt;/author&gt;&lt;author&gt;Wolter, Pascal&lt;/author&gt;&lt;/authors&gt;&lt;/contributors&gt;&lt;titles&gt;&lt;title&gt;Updated Analyses of the International, Open-Label, Randomized, Phase 3 Alcanza Study: Longer-Term Evidence for Superiority of Brentuximab Vedotin Versus Methotrexate or Bexarotene for CD30-Positive Cutaneous T-Cell Lymphoma (CTCL)&lt;/title&gt;&lt;/titles&gt;&lt;dates&gt;&lt;year&gt;2017&lt;/year&gt;&lt;/dates&gt;&lt;publisher&gt;Am Soc Hematology&lt;/publisher&gt;&lt;isbn&gt;0006-4971&lt;/isbn&gt;&lt;urls&gt;&lt;/urls&gt;&lt;/record&gt;&lt;/Cite&gt;&lt;/EndNote&gt;</w:instrText>
            </w:r>
            <w:r w:rsidRPr="00871F5E">
              <w:rPr>
                <w:sz w:val="20"/>
                <w:szCs w:val="20"/>
              </w:rPr>
              <w:fldChar w:fldCharType="separate"/>
            </w:r>
            <w:r w:rsidR="005145FE" w:rsidRPr="005145FE">
              <w:rPr>
                <w:noProof/>
                <w:sz w:val="20"/>
                <w:szCs w:val="20"/>
                <w:vertAlign w:val="superscript"/>
              </w:rPr>
              <w:t>1</w:t>
            </w:r>
            <w:r w:rsidRPr="00871F5E">
              <w:rPr>
                <w:sz w:val="20"/>
                <w:szCs w:val="20"/>
              </w:rPr>
              <w:fldChar w:fldCharType="end"/>
            </w:r>
          </w:p>
        </w:tc>
        <w:tc>
          <w:tcPr>
            <w:tcW w:w="2001" w:type="dxa"/>
            <w:vMerge w:val="restart"/>
          </w:tcPr>
          <w:p w14:paraId="3E0418AA"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Exponential (BV and PC)</w:t>
            </w:r>
          </w:p>
        </w:tc>
      </w:tr>
      <w:tr w:rsidR="00B33365" w:rsidRPr="00944014" w14:paraId="062CBC13"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6C104B8" w14:textId="77777777" w:rsidR="00B33365" w:rsidRPr="0025022E" w:rsidRDefault="00B33365" w:rsidP="00C65CE1">
            <w:pPr>
              <w:ind w:left="340"/>
              <w:rPr>
                <w:b w:val="0"/>
                <w:bCs w:val="0"/>
                <w:sz w:val="20"/>
                <w:szCs w:val="20"/>
              </w:rPr>
            </w:pPr>
            <w:r w:rsidRPr="0025022E">
              <w:rPr>
                <w:b w:val="0"/>
                <w:bCs w:val="0"/>
                <w:sz w:val="20"/>
                <w:szCs w:val="20"/>
              </w:rPr>
              <w:t>PC</w:t>
            </w:r>
          </w:p>
        </w:tc>
        <w:tc>
          <w:tcPr>
            <w:tcW w:w="1971" w:type="dxa"/>
          </w:tcPr>
          <w:p w14:paraId="75DEEE77"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Weibull</w:t>
            </w:r>
          </w:p>
        </w:tc>
        <w:tc>
          <w:tcPr>
            <w:tcW w:w="1989" w:type="dxa"/>
          </w:tcPr>
          <w:p w14:paraId="046F5374" w14:textId="6699FC18"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871F5E">
              <w:rPr>
                <w:sz w:val="20"/>
                <w:szCs w:val="20"/>
              </w:rPr>
              <w:fldChar w:fldCharType="begin"/>
            </w:r>
            <w:r w:rsidR="005145FE">
              <w:rPr>
                <w:sz w:val="20"/>
                <w:szCs w:val="20"/>
              </w:rPr>
              <w:instrText xml:space="preserve"> ADDIN EN.CITE &lt;EndNote&gt;&lt;Cite&gt;&lt;Author&gt;Horwitz&lt;/Author&gt;&lt;Year&gt;2017&lt;/Year&gt;&lt;RecNum&gt;7&lt;/RecNum&gt;&lt;DisplayText&gt;&lt;style face="superscript"&gt;1&lt;/style&gt;&lt;/DisplayText&gt;&lt;record&gt;&lt;rec-number&gt;7&lt;/rec-number&gt;&lt;foreign-keys&gt;&lt;key app="EN" db-id="9taexx0w39tdr3edx0mx55dfs029zd25dafs" timestamp="1581712065"&gt;7&lt;/key&gt;&lt;/foreign-keys&gt;&lt;ref-type name="Generic"&gt;13&lt;/ref-type&gt;&lt;contributors&gt;&lt;authors&gt;&lt;author&gt;Horwitz, Steven M&lt;/author&gt;&lt;author&gt;Scarisbrick, Julia J&lt;/author&gt;&lt;author&gt;Dummer, Reinhard&lt;/author&gt;&lt;author&gt;Duvic, Madeleine&lt;/author&gt;&lt;author&gt;Kim, Youn H&lt;/author&gt;&lt;author&gt;Walewski, Jan&lt;/author&gt;&lt;author&gt;Whittaker, Sean&lt;/author&gt;&lt;author&gt;Quaglino, Pietro&lt;/author&gt;&lt;author&gt;Zinzani, Pier Luigi&lt;/author&gt;&lt;author&gt;Wolter, Pascal&lt;/author&gt;&lt;/authors&gt;&lt;/contributors&gt;&lt;titles&gt;&lt;title&gt;Updated Analyses of the International, Open-Label, Randomized, Phase 3 Alcanza Study: Longer-Term Evidence for Superiority of Brentuximab Vedotin Versus Methotrexate or Bexarotene for CD30-Positive Cutaneous T-Cell Lymphoma (CTCL)&lt;/title&gt;&lt;/titles&gt;&lt;dates&gt;&lt;year&gt;2017&lt;/year&gt;&lt;/dates&gt;&lt;publisher&gt;Am Soc Hematology&lt;/publisher&gt;&lt;isbn&gt;0006-4971&lt;/isbn&gt;&lt;urls&gt;&lt;/urls&gt;&lt;/record&gt;&lt;/Cite&gt;&lt;/EndNote&gt;</w:instrText>
            </w:r>
            <w:r w:rsidRPr="00871F5E">
              <w:rPr>
                <w:sz w:val="20"/>
                <w:szCs w:val="20"/>
              </w:rPr>
              <w:fldChar w:fldCharType="separate"/>
            </w:r>
            <w:r w:rsidR="005145FE" w:rsidRPr="005145FE">
              <w:rPr>
                <w:noProof/>
                <w:sz w:val="20"/>
                <w:szCs w:val="20"/>
                <w:vertAlign w:val="superscript"/>
              </w:rPr>
              <w:t>1</w:t>
            </w:r>
            <w:r w:rsidRPr="00871F5E">
              <w:rPr>
                <w:sz w:val="20"/>
                <w:szCs w:val="20"/>
              </w:rPr>
              <w:fldChar w:fldCharType="end"/>
            </w:r>
          </w:p>
        </w:tc>
        <w:tc>
          <w:tcPr>
            <w:tcW w:w="2001" w:type="dxa"/>
            <w:vMerge/>
          </w:tcPr>
          <w:p w14:paraId="3DE1454F"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944014" w14:paraId="638F65BE" w14:textId="77777777" w:rsidTr="00C65CE1">
        <w:tc>
          <w:tcPr>
            <w:cnfStyle w:val="001000000000" w:firstRow="0" w:lastRow="0" w:firstColumn="1" w:lastColumn="0" w:oddVBand="0" w:evenVBand="0" w:oddHBand="0" w:evenHBand="0" w:firstRowFirstColumn="0" w:firstRowLastColumn="0" w:lastRowFirstColumn="0" w:lastRowLastColumn="0"/>
            <w:tcW w:w="3055" w:type="dxa"/>
          </w:tcPr>
          <w:p w14:paraId="7D37C63E" w14:textId="77777777" w:rsidR="00B33365" w:rsidRPr="0025022E" w:rsidRDefault="00B33365" w:rsidP="00C65CE1">
            <w:pPr>
              <w:ind w:left="340"/>
              <w:rPr>
                <w:b w:val="0"/>
                <w:bCs w:val="0"/>
                <w:sz w:val="20"/>
                <w:szCs w:val="20"/>
              </w:rPr>
            </w:pPr>
            <w:r w:rsidRPr="0025022E">
              <w:rPr>
                <w:b w:val="0"/>
                <w:bCs w:val="0"/>
                <w:sz w:val="20"/>
                <w:szCs w:val="20"/>
              </w:rPr>
              <w:t>alloSCT</w:t>
            </w:r>
          </w:p>
        </w:tc>
        <w:tc>
          <w:tcPr>
            <w:tcW w:w="1971" w:type="dxa"/>
          </w:tcPr>
          <w:p w14:paraId="5FBD3235"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Gompertz</w:t>
            </w:r>
            <w:proofErr w:type="spellEnd"/>
          </w:p>
        </w:tc>
        <w:tc>
          <w:tcPr>
            <w:tcW w:w="1989" w:type="dxa"/>
          </w:tcPr>
          <w:p w14:paraId="783BF47E" w14:textId="20FF6B4E"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145FE">
              <w:rPr>
                <w:sz w:val="20"/>
                <w:szCs w:val="20"/>
              </w:rPr>
              <w:instrText xml:space="preserve"> ADDIN EN.CITE &lt;EndNote&gt;&lt;Cite&gt;&lt;Author&gt;Palanicawandar&lt;/Author&gt;&lt;Year&gt;2017&lt;/Year&gt;&lt;RecNum&gt;9&lt;/RecNum&gt;&lt;DisplayText&gt;&lt;style face="superscript"&gt;2&lt;/style&gt;&lt;/DisplayText&gt;&lt;record&gt;&lt;rec-number&gt;9&lt;/rec-number&gt;&lt;foreign-keys&gt;&lt;key app="EN" db-id="9taexx0w39tdr3edx0mx55dfs029zd25dafs" timestamp="1581712065"&gt;9&lt;/key&gt;&lt;/foreign-keys&gt;&lt;ref-type name="Conference Proceedings"&gt;10&lt;/ref-type&gt;&lt;contributors&gt;&lt;authors&gt;&lt;author&gt;Palanicawandar, Renuka &lt;/author&gt;&lt;author&gt;Morris, Stephen &lt;/author&gt;&lt;author&gt;Lozano-Cerrada, Sara&lt;/author&gt;&lt;author&gt;Sevillano Zamarreño, Belen &lt;/author&gt;&lt;author&gt;Wain, Mary &lt;/author&gt;&lt;author&gt;Child, Fiona &lt;/author&gt;&lt;author&gt;Whittaker, Sean &lt;/author&gt;&lt;author&gt;Olavarria, Eduardo &lt;/author&gt;&lt;author&gt;Kanfer, Edward &lt;/author&gt;&lt;/authors&gt;&lt;/contributors&gt;&lt;titles&gt;&lt;title&gt;Allogeneic Stem Cell Transplantation for Advanced Cutaneous T-Cell Lymphoma with Minimal-Intensity Conditioning&lt;/title&gt;&lt;secondary-title&gt;European Organisation for Research and Treatment of Cancer&lt;/secondary-title&gt;&lt;/titles&gt;&lt;dates&gt;&lt;year&gt;2017&lt;/year&gt;&lt;/dates&gt;&lt;urls&gt;&lt;/urls&gt;&lt;custom2&gt;Data on file.&lt;/custom2&gt;&lt;/record&gt;&lt;/Cite&gt;&lt;/EndNote&gt;</w:instrText>
            </w:r>
            <w:r>
              <w:rPr>
                <w:sz w:val="20"/>
                <w:szCs w:val="20"/>
              </w:rPr>
              <w:fldChar w:fldCharType="separate"/>
            </w:r>
            <w:r w:rsidR="005145FE" w:rsidRPr="005145FE">
              <w:rPr>
                <w:noProof/>
                <w:sz w:val="20"/>
                <w:szCs w:val="20"/>
                <w:vertAlign w:val="superscript"/>
              </w:rPr>
              <w:t>2</w:t>
            </w:r>
            <w:r>
              <w:rPr>
                <w:sz w:val="20"/>
                <w:szCs w:val="20"/>
              </w:rPr>
              <w:fldChar w:fldCharType="end"/>
            </w:r>
          </w:p>
        </w:tc>
        <w:tc>
          <w:tcPr>
            <w:tcW w:w="2001" w:type="dxa"/>
          </w:tcPr>
          <w:p w14:paraId="2F1F6C6D"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871F5E" w14:paraId="53CCCECD"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F3F0331" w14:textId="77777777" w:rsidR="00B33365" w:rsidRPr="00871F5E" w:rsidRDefault="00B33365" w:rsidP="00C65CE1">
            <w:pPr>
              <w:rPr>
                <w:sz w:val="20"/>
                <w:szCs w:val="20"/>
              </w:rPr>
            </w:pPr>
            <w:r w:rsidRPr="00871F5E">
              <w:rPr>
                <w:sz w:val="20"/>
                <w:szCs w:val="20"/>
              </w:rPr>
              <w:t>Time on treatment</w:t>
            </w:r>
          </w:p>
        </w:tc>
        <w:tc>
          <w:tcPr>
            <w:tcW w:w="1971" w:type="dxa"/>
          </w:tcPr>
          <w:p w14:paraId="7F6A281E"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1989" w:type="dxa"/>
          </w:tcPr>
          <w:p w14:paraId="26920561"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2001" w:type="dxa"/>
          </w:tcPr>
          <w:p w14:paraId="4AE52517"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871F5E" w14:paraId="0CB33F50" w14:textId="77777777" w:rsidTr="00C65CE1">
        <w:tc>
          <w:tcPr>
            <w:cnfStyle w:val="001000000000" w:firstRow="0" w:lastRow="0" w:firstColumn="1" w:lastColumn="0" w:oddVBand="0" w:evenVBand="0" w:oddHBand="0" w:evenHBand="0" w:firstRowFirstColumn="0" w:firstRowLastColumn="0" w:lastRowFirstColumn="0" w:lastRowLastColumn="0"/>
            <w:tcW w:w="3055" w:type="dxa"/>
          </w:tcPr>
          <w:p w14:paraId="73267A71" w14:textId="77777777" w:rsidR="00B33365" w:rsidRPr="0025022E" w:rsidRDefault="00B33365" w:rsidP="00C65CE1">
            <w:pPr>
              <w:ind w:left="340"/>
              <w:rPr>
                <w:b w:val="0"/>
                <w:bCs w:val="0"/>
                <w:sz w:val="20"/>
                <w:szCs w:val="20"/>
              </w:rPr>
            </w:pPr>
            <w:r w:rsidRPr="0025022E">
              <w:rPr>
                <w:b w:val="0"/>
                <w:bCs w:val="0"/>
                <w:sz w:val="20"/>
                <w:szCs w:val="20"/>
              </w:rPr>
              <w:t>BV</w:t>
            </w:r>
          </w:p>
        </w:tc>
        <w:tc>
          <w:tcPr>
            <w:tcW w:w="1971" w:type="dxa"/>
          </w:tcPr>
          <w:p w14:paraId="26343770"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B340A9">
              <w:rPr>
                <w:sz w:val="20"/>
                <w:szCs w:val="20"/>
              </w:rPr>
              <w:t>Actual data</w:t>
            </w:r>
          </w:p>
        </w:tc>
        <w:tc>
          <w:tcPr>
            <w:tcW w:w="1989" w:type="dxa"/>
          </w:tcPr>
          <w:p w14:paraId="3C3F9D3A" w14:textId="31DE3F1C"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871F5E">
              <w:rPr>
                <w:sz w:val="20"/>
                <w:szCs w:val="20"/>
              </w:rPr>
              <w:fldChar w:fldCharType="begin"/>
            </w:r>
            <w:r w:rsidR="005145FE">
              <w:rPr>
                <w:sz w:val="20"/>
                <w:szCs w:val="20"/>
              </w:rPr>
              <w:instrText xml:space="preserve"> ADDIN EN.CITE &lt;EndNote&gt;&lt;Cite&gt;&lt;Author&gt;Horwitz&lt;/Author&gt;&lt;Year&gt;2017&lt;/Year&gt;&lt;RecNum&gt;7&lt;/RecNum&gt;&lt;DisplayText&gt;&lt;style face="superscript"&gt;1&lt;/style&gt;&lt;/DisplayText&gt;&lt;record&gt;&lt;rec-number&gt;7&lt;/rec-number&gt;&lt;foreign-keys&gt;&lt;key app="EN" db-id="9taexx0w39tdr3edx0mx55dfs029zd25dafs" timestamp="1581712065"&gt;7&lt;/key&gt;&lt;/foreign-keys&gt;&lt;ref-type name="Generic"&gt;13&lt;/ref-type&gt;&lt;contributors&gt;&lt;authors&gt;&lt;author&gt;Horwitz, Steven M&lt;/author&gt;&lt;author&gt;Scarisbrick, Julia J&lt;/author&gt;&lt;author&gt;Dummer, Reinhard&lt;/author&gt;&lt;author&gt;Duvic, Madeleine&lt;/author&gt;&lt;author&gt;Kim, Youn H&lt;/author&gt;&lt;author&gt;Walewski, Jan&lt;/author&gt;&lt;author&gt;Whittaker, Sean&lt;/author&gt;&lt;author&gt;Quaglino, Pietro&lt;/author&gt;&lt;author&gt;Zinzani, Pier Luigi&lt;/author&gt;&lt;author&gt;Wolter, Pascal&lt;/author&gt;&lt;/authors&gt;&lt;/contributors&gt;&lt;titles&gt;&lt;title&gt;Updated Analyses of the International, Open-Label, Randomized, Phase 3 Alcanza Study: Longer-Term Evidence for Superiority of Brentuximab Vedotin Versus Methotrexate or Bexarotene for CD30-Positive Cutaneous T-Cell Lymphoma (CTCL)&lt;/title&gt;&lt;/titles&gt;&lt;dates&gt;&lt;year&gt;2017&lt;/year&gt;&lt;/dates&gt;&lt;publisher&gt;Am Soc Hematology&lt;/publisher&gt;&lt;isbn&gt;0006-4971&lt;/isbn&gt;&lt;urls&gt;&lt;/urls&gt;&lt;/record&gt;&lt;/Cite&gt;&lt;/EndNote&gt;</w:instrText>
            </w:r>
            <w:r w:rsidRPr="00871F5E">
              <w:rPr>
                <w:sz w:val="20"/>
                <w:szCs w:val="20"/>
              </w:rPr>
              <w:fldChar w:fldCharType="separate"/>
            </w:r>
            <w:r w:rsidR="005145FE" w:rsidRPr="005145FE">
              <w:rPr>
                <w:noProof/>
                <w:sz w:val="20"/>
                <w:szCs w:val="20"/>
                <w:vertAlign w:val="superscript"/>
              </w:rPr>
              <w:t>1</w:t>
            </w:r>
            <w:r w:rsidRPr="00871F5E">
              <w:rPr>
                <w:sz w:val="20"/>
                <w:szCs w:val="20"/>
              </w:rPr>
              <w:fldChar w:fldCharType="end"/>
            </w:r>
          </w:p>
        </w:tc>
        <w:tc>
          <w:tcPr>
            <w:tcW w:w="2001" w:type="dxa"/>
          </w:tcPr>
          <w:p w14:paraId="6F7F963B"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871F5E" w14:paraId="29A6E629"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3908680" w14:textId="77777777" w:rsidR="00B33365" w:rsidRPr="0025022E" w:rsidRDefault="00B33365" w:rsidP="00C65CE1">
            <w:pPr>
              <w:ind w:left="340"/>
              <w:rPr>
                <w:b w:val="0"/>
                <w:bCs w:val="0"/>
                <w:sz w:val="20"/>
                <w:szCs w:val="20"/>
              </w:rPr>
            </w:pPr>
            <w:r w:rsidRPr="0025022E">
              <w:rPr>
                <w:b w:val="0"/>
                <w:bCs w:val="0"/>
                <w:sz w:val="20"/>
                <w:szCs w:val="20"/>
              </w:rPr>
              <w:t>PC</w:t>
            </w:r>
          </w:p>
        </w:tc>
        <w:tc>
          <w:tcPr>
            <w:tcW w:w="1971" w:type="dxa"/>
          </w:tcPr>
          <w:p w14:paraId="6A84BD4E"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B340A9">
              <w:rPr>
                <w:sz w:val="20"/>
                <w:szCs w:val="20"/>
              </w:rPr>
              <w:t>Actual data</w:t>
            </w:r>
          </w:p>
        </w:tc>
        <w:tc>
          <w:tcPr>
            <w:tcW w:w="1989" w:type="dxa"/>
          </w:tcPr>
          <w:p w14:paraId="015F4D41" w14:textId="5C130C4A"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871F5E">
              <w:rPr>
                <w:sz w:val="20"/>
                <w:szCs w:val="20"/>
              </w:rPr>
              <w:fldChar w:fldCharType="begin"/>
            </w:r>
            <w:r w:rsidR="005145FE">
              <w:rPr>
                <w:sz w:val="20"/>
                <w:szCs w:val="20"/>
              </w:rPr>
              <w:instrText xml:space="preserve"> ADDIN EN.CITE &lt;EndNote&gt;&lt;Cite&gt;&lt;Author&gt;Horwitz&lt;/Author&gt;&lt;Year&gt;2017&lt;/Year&gt;&lt;RecNum&gt;7&lt;/RecNum&gt;&lt;DisplayText&gt;&lt;style face="superscript"&gt;1&lt;/style&gt;&lt;/DisplayText&gt;&lt;record&gt;&lt;rec-number&gt;7&lt;/rec-number&gt;&lt;foreign-keys&gt;&lt;key app="EN" db-id="9taexx0w39tdr3edx0mx55dfs029zd25dafs" timestamp="1581712065"&gt;7&lt;/key&gt;&lt;/foreign-keys&gt;&lt;ref-type name="Generic"&gt;13&lt;/ref-type&gt;&lt;contributors&gt;&lt;authors&gt;&lt;author&gt;Horwitz, Steven M&lt;/author&gt;&lt;author&gt;Scarisbrick, Julia J&lt;/author&gt;&lt;author&gt;Dummer, Reinhard&lt;/author&gt;&lt;author&gt;Duvic, Madeleine&lt;/author&gt;&lt;author&gt;Kim, Youn H&lt;/author&gt;&lt;author&gt;Walewski, Jan&lt;/author&gt;&lt;author&gt;Whittaker, Sean&lt;/author&gt;&lt;author&gt;Quaglino, Pietro&lt;/author&gt;&lt;author&gt;Zinzani, Pier Luigi&lt;/author&gt;&lt;author&gt;Wolter, Pascal&lt;/author&gt;&lt;/authors&gt;&lt;/contributors&gt;&lt;titles&gt;&lt;title&gt;Updated Analyses of the International, Open-Label, Randomized, Phase 3 Alcanza Study: Longer-Term Evidence for Superiority of Brentuximab Vedotin Versus Methotrexate or Bexarotene for CD30-Positive Cutaneous T-Cell Lymphoma (CTCL)&lt;/title&gt;&lt;/titles&gt;&lt;dates&gt;&lt;year&gt;2017&lt;/year&gt;&lt;/dates&gt;&lt;publisher&gt;Am Soc Hematology&lt;/publisher&gt;&lt;isbn&gt;0006-4971&lt;/isbn&gt;&lt;urls&gt;&lt;/urls&gt;&lt;/record&gt;&lt;/Cite&gt;&lt;/EndNote&gt;</w:instrText>
            </w:r>
            <w:r w:rsidRPr="00871F5E">
              <w:rPr>
                <w:sz w:val="20"/>
                <w:szCs w:val="20"/>
              </w:rPr>
              <w:fldChar w:fldCharType="separate"/>
            </w:r>
            <w:r w:rsidR="005145FE" w:rsidRPr="005145FE">
              <w:rPr>
                <w:noProof/>
                <w:sz w:val="20"/>
                <w:szCs w:val="20"/>
                <w:vertAlign w:val="superscript"/>
              </w:rPr>
              <w:t>1</w:t>
            </w:r>
            <w:r w:rsidRPr="00871F5E">
              <w:rPr>
                <w:sz w:val="20"/>
                <w:szCs w:val="20"/>
              </w:rPr>
              <w:fldChar w:fldCharType="end"/>
            </w:r>
          </w:p>
        </w:tc>
        <w:tc>
          <w:tcPr>
            <w:tcW w:w="2001" w:type="dxa"/>
          </w:tcPr>
          <w:p w14:paraId="40236A04"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871F5E" w14:paraId="7D94467C" w14:textId="77777777" w:rsidTr="00C65CE1">
        <w:trPr>
          <w:trHeight w:val="395"/>
        </w:trPr>
        <w:tc>
          <w:tcPr>
            <w:cnfStyle w:val="001000000000" w:firstRow="0" w:lastRow="0" w:firstColumn="1" w:lastColumn="0" w:oddVBand="0" w:evenVBand="0" w:oddHBand="0" w:evenHBand="0" w:firstRowFirstColumn="0" w:firstRowLastColumn="0" w:lastRowFirstColumn="0" w:lastRowLastColumn="0"/>
            <w:tcW w:w="3055" w:type="dxa"/>
          </w:tcPr>
          <w:p w14:paraId="02D87583" w14:textId="77777777" w:rsidR="00B33365" w:rsidRDefault="00B33365" w:rsidP="00C65CE1">
            <w:pPr>
              <w:rPr>
                <w:sz w:val="20"/>
                <w:szCs w:val="20"/>
              </w:rPr>
            </w:pPr>
            <w:r>
              <w:rPr>
                <w:sz w:val="20"/>
                <w:szCs w:val="20"/>
              </w:rPr>
              <w:t>Time of treatment before alloSCT eligibility</w:t>
            </w:r>
          </w:p>
        </w:tc>
        <w:tc>
          <w:tcPr>
            <w:tcW w:w="1971" w:type="dxa"/>
          </w:tcPr>
          <w:p w14:paraId="4520C20F" w14:textId="68E39F3D" w:rsidR="00B33365" w:rsidRPr="00B340A9"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 weeks* (</w:t>
            </w:r>
            <w:proofErr w:type="gramStart"/>
            <w:r>
              <w:rPr>
                <w:sz w:val="20"/>
                <w:szCs w:val="20"/>
              </w:rPr>
              <w:t>i.e.</w:t>
            </w:r>
            <w:proofErr w:type="gramEnd"/>
            <w:r>
              <w:rPr>
                <w:sz w:val="20"/>
                <w:szCs w:val="20"/>
              </w:rPr>
              <w:t xml:space="preserve"> 6 cycles of BV)</w:t>
            </w:r>
          </w:p>
        </w:tc>
        <w:tc>
          <w:tcPr>
            <w:tcW w:w="1989" w:type="dxa"/>
          </w:tcPr>
          <w:p w14:paraId="14C19E62"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Expert opinion</w:t>
            </w:r>
          </w:p>
        </w:tc>
        <w:tc>
          <w:tcPr>
            <w:tcW w:w="2001" w:type="dxa"/>
          </w:tcPr>
          <w:p w14:paraId="62E5D36A"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Timing of alloSCT: a. 12-weeks</w:t>
            </w:r>
          </w:p>
          <w:p w14:paraId="25EC8418"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24-weeks</w:t>
            </w:r>
          </w:p>
        </w:tc>
      </w:tr>
      <w:tr w:rsidR="00B33365" w:rsidRPr="00871F5E" w14:paraId="1AE86FA9" w14:textId="77777777" w:rsidTr="00C65CE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055" w:type="dxa"/>
          </w:tcPr>
          <w:p w14:paraId="3C6104F9" w14:textId="77777777" w:rsidR="00B33365" w:rsidRDefault="00B33365" w:rsidP="00C65CE1">
            <w:pPr>
              <w:rPr>
                <w:sz w:val="20"/>
                <w:szCs w:val="20"/>
              </w:rPr>
            </w:pPr>
            <w:r>
              <w:rPr>
                <w:sz w:val="20"/>
                <w:szCs w:val="20"/>
              </w:rPr>
              <w:t>Responders eligible for alloSCT</w:t>
            </w:r>
          </w:p>
        </w:tc>
        <w:tc>
          <w:tcPr>
            <w:tcW w:w="1971" w:type="dxa"/>
          </w:tcPr>
          <w:p w14:paraId="71089D18"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p>
        </w:tc>
        <w:tc>
          <w:tcPr>
            <w:tcW w:w="1989" w:type="dxa"/>
          </w:tcPr>
          <w:p w14:paraId="727F9D59"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Expert opinion</w:t>
            </w:r>
          </w:p>
        </w:tc>
        <w:tc>
          <w:tcPr>
            <w:tcW w:w="2001" w:type="dxa"/>
          </w:tcPr>
          <w:p w14:paraId="24C45472"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 20% of responders eligible for alloSCT</w:t>
            </w:r>
          </w:p>
        </w:tc>
      </w:tr>
      <w:tr w:rsidR="00B33365" w:rsidRPr="002C42EC" w14:paraId="3F33D8AC" w14:textId="77777777" w:rsidTr="00C65CE1">
        <w:tc>
          <w:tcPr>
            <w:cnfStyle w:val="001000000000" w:firstRow="0" w:lastRow="0" w:firstColumn="1" w:lastColumn="0" w:oddVBand="0" w:evenVBand="0" w:oddHBand="0" w:evenHBand="0" w:firstRowFirstColumn="0" w:firstRowLastColumn="0" w:lastRowFirstColumn="0" w:lastRowLastColumn="0"/>
            <w:tcW w:w="3055" w:type="dxa"/>
          </w:tcPr>
          <w:p w14:paraId="62105C7E" w14:textId="77777777" w:rsidR="00B33365" w:rsidRPr="00871F5E" w:rsidRDefault="00B33365" w:rsidP="00C65CE1">
            <w:pPr>
              <w:rPr>
                <w:sz w:val="20"/>
                <w:szCs w:val="20"/>
              </w:rPr>
            </w:pPr>
            <w:r w:rsidRPr="007F7E57">
              <w:rPr>
                <w:sz w:val="20"/>
                <w:szCs w:val="20"/>
              </w:rPr>
              <w:t>Subsequent therapy</w:t>
            </w:r>
            <w:r>
              <w:rPr>
                <w:sz w:val="20"/>
                <w:szCs w:val="20"/>
              </w:rPr>
              <w:t>: Proportion treated</w:t>
            </w:r>
          </w:p>
        </w:tc>
        <w:tc>
          <w:tcPr>
            <w:tcW w:w="1971" w:type="dxa"/>
          </w:tcPr>
          <w:p w14:paraId="28B92D29"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1989" w:type="dxa"/>
          </w:tcPr>
          <w:p w14:paraId="63063A23" w14:textId="77777777" w:rsidR="00B33365" w:rsidRPr="00855D0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662791">
              <w:rPr>
                <w:sz w:val="20"/>
                <w:lang w:val="fr-FR"/>
              </w:rPr>
              <w:t>EU PROCLIPI data on file</w:t>
            </w:r>
          </w:p>
        </w:tc>
        <w:tc>
          <w:tcPr>
            <w:tcW w:w="2001" w:type="dxa"/>
          </w:tcPr>
          <w:p w14:paraId="00F12C0E" w14:textId="77777777" w:rsidR="00B33365" w:rsidRPr="00855D0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871F5E" w14:paraId="0FF4823A"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30C122E" w14:textId="77777777" w:rsidR="00B33365" w:rsidRPr="007F7E57" w:rsidRDefault="00B33365" w:rsidP="00C65CE1">
            <w:pPr>
              <w:rPr>
                <w:sz w:val="20"/>
                <w:szCs w:val="20"/>
              </w:rPr>
            </w:pPr>
            <w:r w:rsidRPr="007F7E57">
              <w:rPr>
                <w:sz w:val="20"/>
                <w:szCs w:val="20"/>
              </w:rPr>
              <w:t>Subsequent therapy</w:t>
            </w:r>
            <w:r>
              <w:rPr>
                <w:sz w:val="20"/>
                <w:szCs w:val="20"/>
              </w:rPr>
              <w:t>: Time on treatment (weeks)</w:t>
            </w:r>
          </w:p>
        </w:tc>
        <w:tc>
          <w:tcPr>
            <w:tcW w:w="1971" w:type="dxa"/>
          </w:tcPr>
          <w:p w14:paraId="41224FE5"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1989" w:type="dxa"/>
          </w:tcPr>
          <w:p w14:paraId="5C5FCE38"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2001" w:type="dxa"/>
          </w:tcPr>
          <w:p w14:paraId="627725DD"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871F5E" w14:paraId="71665549" w14:textId="77777777" w:rsidTr="00C65CE1">
        <w:tc>
          <w:tcPr>
            <w:cnfStyle w:val="001000000000" w:firstRow="0" w:lastRow="0" w:firstColumn="1" w:lastColumn="0" w:oddVBand="0" w:evenVBand="0" w:oddHBand="0" w:evenHBand="0" w:firstRowFirstColumn="0" w:firstRowLastColumn="0" w:lastRowFirstColumn="0" w:lastRowLastColumn="0"/>
            <w:tcW w:w="3055" w:type="dxa"/>
          </w:tcPr>
          <w:p w14:paraId="3234B6F9" w14:textId="77777777" w:rsidR="00B33365" w:rsidRPr="0025022E" w:rsidRDefault="00B33365" w:rsidP="00C65CE1">
            <w:pPr>
              <w:ind w:left="340"/>
              <w:rPr>
                <w:b w:val="0"/>
                <w:bCs w:val="0"/>
                <w:sz w:val="20"/>
                <w:szCs w:val="20"/>
              </w:rPr>
            </w:pPr>
            <w:r w:rsidRPr="0025022E">
              <w:rPr>
                <w:b w:val="0"/>
                <w:bCs w:val="0"/>
                <w:sz w:val="20"/>
                <w:szCs w:val="20"/>
              </w:rPr>
              <w:t>Gemcitabine</w:t>
            </w:r>
          </w:p>
        </w:tc>
        <w:tc>
          <w:tcPr>
            <w:tcW w:w="1971" w:type="dxa"/>
          </w:tcPr>
          <w:p w14:paraId="2B5C485F" w14:textId="77777777" w:rsidR="00B33365" w:rsidRPr="00970F42"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970F42">
              <w:rPr>
                <w:sz w:val="20"/>
                <w:szCs w:val="20"/>
              </w:rPr>
              <w:t>16.0</w:t>
            </w:r>
          </w:p>
        </w:tc>
        <w:tc>
          <w:tcPr>
            <w:tcW w:w="1989" w:type="dxa"/>
          </w:tcPr>
          <w:p w14:paraId="0E513D28" w14:textId="5E77288F"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PEVuZE5vdGU+PENpdGU+PEF1dGhvcj5EdXZpYzwvQXV0aG9yPjxZZWFyPjIwMTU8L1llYXI+PFJl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bGluaWNhbCBPbmNvbG9neTwvYWJici0xPjwvYWx0LXBlcmlvZGljYWw+PHBhZ2VzPjM3NTktNjU8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</w:fldData>
              </w:fldChar>
            </w:r>
            <w:r w:rsidR="005145FE">
              <w:rPr>
                <w:sz w:val="20"/>
                <w:szCs w:val="20"/>
              </w:rPr>
              <w:instrText xml:space="preserve"> ADDIN EN.CITE </w:instrText>
            </w:r>
            <w:r w:rsidR="005145FE">
              <w:rPr>
                <w:sz w:val="20"/>
                <w:szCs w:val="20"/>
              </w:rPr>
              <w:fldChar w:fldCharType="begin">
                <w:fldData xml:space="preserve">PEVuZE5vdGU+PENpdGU+PEF1dGhvcj5EdXZpYzwvQXV0aG9yPjxZZWFyPjIwMTU8L1llYXI+PFJl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bGluaWNhbCBPbmNvbG9neTwvYWJici0xPjwvYWx0LXBlcmlvZGljYWw+PHBhZ2VzPjM3NTktNjU8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3</w:t>
            </w:r>
            <w:r>
              <w:rPr>
                <w:sz w:val="20"/>
                <w:szCs w:val="20"/>
              </w:rPr>
              <w:fldChar w:fldCharType="end"/>
            </w:r>
          </w:p>
        </w:tc>
        <w:tc>
          <w:tcPr>
            <w:tcW w:w="2001" w:type="dxa"/>
          </w:tcPr>
          <w:p w14:paraId="5DA3D66F"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871F5E" w14:paraId="6D268BDA"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DE2C01C" w14:textId="77777777" w:rsidR="00B33365" w:rsidRPr="0025022E" w:rsidRDefault="00B33365" w:rsidP="00C65CE1">
            <w:pPr>
              <w:ind w:left="340"/>
              <w:rPr>
                <w:b w:val="0"/>
                <w:bCs w:val="0"/>
                <w:sz w:val="20"/>
                <w:szCs w:val="20"/>
              </w:rPr>
            </w:pPr>
            <w:r w:rsidRPr="0025022E">
              <w:rPr>
                <w:b w:val="0"/>
                <w:bCs w:val="0"/>
                <w:sz w:val="20"/>
                <w:szCs w:val="20"/>
              </w:rPr>
              <w:t>CHOP</w:t>
            </w:r>
          </w:p>
        </w:tc>
        <w:tc>
          <w:tcPr>
            <w:tcW w:w="1971" w:type="dxa"/>
          </w:tcPr>
          <w:p w14:paraId="7EF0F644" w14:textId="77777777" w:rsidR="00B33365" w:rsidRPr="00970F42"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970F42">
              <w:rPr>
                <w:sz w:val="20"/>
                <w:szCs w:val="20"/>
              </w:rPr>
              <w:t>9.0</w:t>
            </w:r>
          </w:p>
        </w:tc>
        <w:tc>
          <w:tcPr>
            <w:tcW w:w="1989" w:type="dxa"/>
          </w:tcPr>
          <w:p w14:paraId="7D2497E5"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Expert opinion</w:t>
            </w:r>
          </w:p>
        </w:tc>
        <w:tc>
          <w:tcPr>
            <w:tcW w:w="2001" w:type="dxa"/>
          </w:tcPr>
          <w:p w14:paraId="7FE41C81"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871F5E" w14:paraId="6D1121BC" w14:textId="77777777" w:rsidTr="00C65CE1">
        <w:tc>
          <w:tcPr>
            <w:cnfStyle w:val="001000000000" w:firstRow="0" w:lastRow="0" w:firstColumn="1" w:lastColumn="0" w:oddVBand="0" w:evenVBand="0" w:oddHBand="0" w:evenHBand="0" w:firstRowFirstColumn="0" w:firstRowLastColumn="0" w:lastRowFirstColumn="0" w:lastRowLastColumn="0"/>
            <w:tcW w:w="3055" w:type="dxa"/>
          </w:tcPr>
          <w:p w14:paraId="7AD0284C" w14:textId="77777777" w:rsidR="00B33365" w:rsidRPr="0025022E" w:rsidRDefault="00B33365" w:rsidP="00C65CE1">
            <w:pPr>
              <w:ind w:left="340"/>
              <w:rPr>
                <w:b w:val="0"/>
                <w:bCs w:val="0"/>
                <w:sz w:val="20"/>
                <w:szCs w:val="20"/>
              </w:rPr>
            </w:pPr>
            <w:r w:rsidRPr="0025022E">
              <w:rPr>
                <w:b w:val="0"/>
                <w:bCs w:val="0"/>
                <w:sz w:val="20"/>
                <w:szCs w:val="20"/>
              </w:rPr>
              <w:t>Other mono chemotherapy</w:t>
            </w:r>
          </w:p>
        </w:tc>
        <w:tc>
          <w:tcPr>
            <w:tcW w:w="1971" w:type="dxa"/>
          </w:tcPr>
          <w:p w14:paraId="1EA6E06D" w14:textId="77777777" w:rsidR="00B33365" w:rsidRPr="00970F42"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970F42">
              <w:rPr>
                <w:sz w:val="20"/>
                <w:szCs w:val="20"/>
              </w:rPr>
              <w:t>24.0</w:t>
            </w:r>
          </w:p>
        </w:tc>
        <w:tc>
          <w:tcPr>
            <w:tcW w:w="1989" w:type="dxa"/>
          </w:tcPr>
          <w:p w14:paraId="02FC6FF9" w14:textId="04A48464"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PEVuZE5vdGU+PENpdGU+PEF1dGhvcj5EdW1tZXI8L0F1dGhvcj48WWVhcj4yMDEyPC9ZZWFyPjxS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bHQtcGVyaW9kaWNhbD48cGFnZXM+NDA5MS03PC9wYWdlcz48dm9sdW1lPjMwPC92b2x1bWU+PG51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</w:fldData>
              </w:fldChar>
            </w:r>
            <w:r w:rsidR="005145FE">
              <w:rPr>
                <w:sz w:val="20"/>
                <w:szCs w:val="20"/>
              </w:rPr>
              <w:instrText xml:space="preserve"> ADDIN EN.CITE </w:instrText>
            </w:r>
            <w:r w:rsidR="005145FE">
              <w:rPr>
                <w:sz w:val="20"/>
                <w:szCs w:val="20"/>
              </w:rPr>
              <w:fldChar w:fldCharType="begin">
                <w:fldData xml:space="preserve">PEVuZE5vdGU+PENpdGU+PEF1dGhvcj5EdW1tZXI8L0F1dGhvcj48WWVhcj4yMDEyPC9ZZWFyPjxS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bHQtcGVyaW9kaWNhbD48cGFnZXM+NDA5MS03PC9wYWdlcz48dm9sdW1lPjMwPC92b2x1bWU+PG51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4</w:t>
            </w:r>
            <w:r>
              <w:rPr>
                <w:sz w:val="20"/>
                <w:szCs w:val="20"/>
              </w:rPr>
              <w:fldChar w:fldCharType="end"/>
            </w:r>
          </w:p>
        </w:tc>
        <w:tc>
          <w:tcPr>
            <w:tcW w:w="2001" w:type="dxa"/>
          </w:tcPr>
          <w:p w14:paraId="296043AE"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871F5E" w14:paraId="01682432"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5480AA1" w14:textId="77777777" w:rsidR="00B33365" w:rsidRPr="0025022E" w:rsidRDefault="00B33365" w:rsidP="00C65CE1">
            <w:pPr>
              <w:ind w:left="340"/>
              <w:rPr>
                <w:b w:val="0"/>
                <w:bCs w:val="0"/>
                <w:sz w:val="20"/>
                <w:szCs w:val="20"/>
              </w:rPr>
            </w:pPr>
            <w:r w:rsidRPr="0025022E">
              <w:rPr>
                <w:b w:val="0"/>
                <w:bCs w:val="0"/>
                <w:sz w:val="20"/>
                <w:szCs w:val="20"/>
              </w:rPr>
              <w:t>TSEB</w:t>
            </w:r>
          </w:p>
        </w:tc>
        <w:tc>
          <w:tcPr>
            <w:tcW w:w="1971" w:type="dxa"/>
          </w:tcPr>
          <w:p w14:paraId="77CC9A87"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7F7E57">
              <w:rPr>
                <w:sz w:val="20"/>
                <w:szCs w:val="20"/>
              </w:rPr>
              <w:t>47.8</w:t>
            </w:r>
          </w:p>
        </w:tc>
        <w:tc>
          <w:tcPr>
            <w:tcW w:w="1989" w:type="dxa"/>
          </w:tcPr>
          <w:p w14:paraId="7F51174A" w14:textId="6F57169D"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ldData xml:space="preserve">PEVuZE5vdGU+PENpdGU+PEF1dGhvcj5Nb3JyaXM8L0F1dGhvcj48WWVhcj4yMDE3PC9ZZWFyPjxS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MT48L2FsdC1wZXJpb2RpY2FsPjxwYWdlcz42MjctNjMzPC9wYWdlcz48dm9sdW1lPjk5PC92b2x1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</w:fldData>
              </w:fldChar>
            </w:r>
            <w:r w:rsidR="005145FE">
              <w:rPr>
                <w:sz w:val="20"/>
                <w:szCs w:val="20"/>
              </w:rPr>
              <w:instrText xml:space="preserve"> ADDIN EN.CITE </w:instrText>
            </w:r>
            <w:r w:rsidR="005145FE">
              <w:rPr>
                <w:sz w:val="20"/>
                <w:szCs w:val="20"/>
              </w:rPr>
              <w:fldChar w:fldCharType="begin">
                <w:fldData xml:space="preserve">PEVuZE5vdGU+PENpdGU+PEF1dGhvcj5Nb3JyaXM8L0F1dGhvcj48WWVhcj4yMDE3PC9ZZWFyPjxS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MT48L2FsdC1wZXJpb2RpY2FsPjxwYWdlcz42MjctNjMzPC9wYWdlcz48dm9sdW1lPjk5PC92b2x1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5</w:t>
            </w:r>
            <w:r>
              <w:rPr>
                <w:sz w:val="20"/>
                <w:szCs w:val="20"/>
              </w:rPr>
              <w:fldChar w:fldCharType="end"/>
            </w:r>
          </w:p>
        </w:tc>
        <w:tc>
          <w:tcPr>
            <w:tcW w:w="2001" w:type="dxa"/>
          </w:tcPr>
          <w:p w14:paraId="64F76199"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871F5E" w14:paraId="03E53B9B" w14:textId="77777777" w:rsidTr="00C65CE1">
        <w:tc>
          <w:tcPr>
            <w:cnfStyle w:val="001000000000" w:firstRow="0" w:lastRow="0" w:firstColumn="1" w:lastColumn="0" w:oddVBand="0" w:evenVBand="0" w:oddHBand="0" w:evenHBand="0" w:firstRowFirstColumn="0" w:firstRowLastColumn="0" w:lastRowFirstColumn="0" w:lastRowLastColumn="0"/>
            <w:tcW w:w="3055" w:type="dxa"/>
          </w:tcPr>
          <w:p w14:paraId="13413E13" w14:textId="77777777" w:rsidR="00B33365" w:rsidRPr="007F7E57" w:rsidRDefault="00B33365" w:rsidP="00C65CE1">
            <w:pPr>
              <w:rPr>
                <w:sz w:val="20"/>
                <w:szCs w:val="20"/>
              </w:rPr>
            </w:pPr>
            <w:r>
              <w:rPr>
                <w:sz w:val="20"/>
                <w:szCs w:val="20"/>
              </w:rPr>
              <w:t>Background mortality</w:t>
            </w:r>
          </w:p>
        </w:tc>
        <w:tc>
          <w:tcPr>
            <w:tcW w:w="1971" w:type="dxa"/>
          </w:tcPr>
          <w:p w14:paraId="48F72350" w14:textId="77777777" w:rsidR="00B33365" w:rsidRPr="007F7E57"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4C484E">
              <w:rPr>
                <w:sz w:val="20"/>
                <w:szCs w:val="20"/>
              </w:rPr>
              <w:t xml:space="preserve">England and </w:t>
            </w:r>
            <w:proofErr w:type="spellStart"/>
            <w:r w:rsidRPr="004C484E">
              <w:rPr>
                <w:sz w:val="20"/>
                <w:szCs w:val="20"/>
              </w:rPr>
              <w:t>Wales’</w:t>
            </w:r>
            <w:proofErr w:type="spellEnd"/>
            <w:r w:rsidRPr="004C484E">
              <w:rPr>
                <w:sz w:val="20"/>
                <w:szCs w:val="20"/>
              </w:rPr>
              <w:t xml:space="preserve"> life tables 2014–2016</w:t>
            </w:r>
          </w:p>
        </w:tc>
        <w:tc>
          <w:tcPr>
            <w:tcW w:w="1989" w:type="dxa"/>
          </w:tcPr>
          <w:p w14:paraId="4C12932F" w14:textId="3C6AFDB2"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145FE">
              <w:rPr>
                <w:sz w:val="20"/>
                <w:szCs w:val="20"/>
              </w:rPr>
              <w:instrText xml:space="preserve"> ADDIN EN.CITE &lt;EndNote&gt;&lt;Cite&gt;&lt;Author&gt;Office for National Statistics&lt;/Author&gt;&lt;Year&gt;2017&lt;/Year&gt;&lt;RecNum&gt;55&lt;/RecNum&gt;&lt;DisplayText&gt;&lt;style face="superscript"&gt;6&lt;/style&gt;&lt;/DisplayText&gt;&lt;record&gt;&lt;rec-number&gt;55&lt;/rec-number&gt;&lt;foreign-keys&gt;&lt;key app="EN" db-id="9taexx0w39tdr3edx0mx55dfs029zd25dafs" timestamp="1582137802"&gt;55&lt;/key&gt;&lt;/foreign-keys&gt;&lt;ref-type name="Journal Article"&gt;17&lt;/ref-type&gt;&lt;contributors&gt;&lt;authors&gt;&lt;author&gt;Office for National Statistics, &lt;/author&gt;&lt;/authors&gt;&lt;/contributors&gt;&lt;titles&gt;&lt;title&gt;National life tables, UK: 2014 to 2016&lt;/title&gt;&lt;secondary-title&gt;Statistical bulletin&lt;/secondary-title&gt;&lt;/titles&gt;&lt;periodical&gt;&lt;full-title&gt;Statistical bulletin&lt;/full-title&gt;&lt;/periodical&gt;&lt;dates&gt;&lt;year&gt;2017&lt;/year&gt;&lt;/dates&gt;&lt;urls&gt;&lt;/urls&gt;&lt;/record&gt;&lt;/Cite&gt;&lt;/EndNote&gt;</w:instrText>
            </w:r>
            <w:r>
              <w:rPr>
                <w:sz w:val="20"/>
                <w:szCs w:val="20"/>
              </w:rPr>
              <w:fldChar w:fldCharType="separate"/>
            </w:r>
            <w:r w:rsidR="005145FE" w:rsidRPr="005145FE">
              <w:rPr>
                <w:noProof/>
                <w:sz w:val="20"/>
                <w:szCs w:val="20"/>
                <w:vertAlign w:val="superscript"/>
              </w:rPr>
              <w:t>6</w:t>
            </w:r>
            <w:r>
              <w:rPr>
                <w:sz w:val="20"/>
                <w:szCs w:val="20"/>
              </w:rPr>
              <w:fldChar w:fldCharType="end"/>
            </w:r>
          </w:p>
        </w:tc>
        <w:tc>
          <w:tcPr>
            <w:tcW w:w="2001" w:type="dxa"/>
          </w:tcPr>
          <w:p w14:paraId="7FA54F6E"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bl>
    <w:p w14:paraId="0C2C5A8A" w14:textId="7F60E7CF" w:rsidR="00B33365" w:rsidRDefault="00B33365" w:rsidP="00B33365">
      <w:pPr>
        <w:rPr>
          <w:sz w:val="20"/>
          <w:szCs w:val="20"/>
        </w:rPr>
      </w:pPr>
      <w:r w:rsidRPr="004A23E8">
        <w:rPr>
          <w:sz w:val="20"/>
          <w:szCs w:val="20"/>
        </w:rPr>
        <w:t xml:space="preserve">Abbreviations: BEX, bexarotene; BV, brentuximab </w:t>
      </w:r>
      <w:proofErr w:type="spellStart"/>
      <w:r w:rsidRPr="004A23E8">
        <w:rPr>
          <w:sz w:val="20"/>
          <w:szCs w:val="20"/>
        </w:rPr>
        <w:t>vedotin</w:t>
      </w:r>
      <w:proofErr w:type="spellEnd"/>
      <w:r w:rsidRPr="004A23E8">
        <w:rPr>
          <w:sz w:val="20"/>
          <w:szCs w:val="20"/>
        </w:rPr>
        <w:t xml:space="preserve">; </w:t>
      </w:r>
      <w:r>
        <w:rPr>
          <w:sz w:val="20"/>
          <w:szCs w:val="20"/>
        </w:rPr>
        <w:t>CHOP, c</w:t>
      </w:r>
      <w:r w:rsidRPr="004A23E8">
        <w:rPr>
          <w:sz w:val="20"/>
          <w:szCs w:val="20"/>
        </w:rPr>
        <w:t>yclophosphamide, doxorubicin, vincristine, prednisone</w:t>
      </w:r>
      <w:r>
        <w:rPr>
          <w:sz w:val="20"/>
          <w:szCs w:val="20"/>
        </w:rPr>
        <w:t xml:space="preserve">; </w:t>
      </w:r>
      <w:r w:rsidRPr="004A23E8">
        <w:rPr>
          <w:sz w:val="20"/>
          <w:szCs w:val="20"/>
        </w:rPr>
        <w:t>MTX, methotrexate;</w:t>
      </w:r>
      <w:r>
        <w:rPr>
          <w:sz w:val="20"/>
          <w:szCs w:val="20"/>
        </w:rPr>
        <w:t xml:space="preserve"> OS, overall survival;</w:t>
      </w:r>
      <w:r w:rsidRPr="004A23E8">
        <w:rPr>
          <w:sz w:val="20"/>
          <w:szCs w:val="20"/>
        </w:rPr>
        <w:t xml:space="preserve"> </w:t>
      </w:r>
      <w:r>
        <w:rPr>
          <w:sz w:val="20"/>
          <w:szCs w:val="20"/>
        </w:rPr>
        <w:t xml:space="preserve">PC, physician’s choice; PFS, progression-free survival; TSEB, </w:t>
      </w:r>
      <w:r w:rsidRPr="004A23E8">
        <w:rPr>
          <w:sz w:val="20"/>
          <w:szCs w:val="20"/>
        </w:rPr>
        <w:t>total skin electron beam therapy.</w:t>
      </w:r>
    </w:p>
    <w:p w14:paraId="43A9EBAE" w14:textId="3253B85C" w:rsidR="00B33365" w:rsidRDefault="00B33365" w:rsidP="00B33365">
      <w:pPr>
        <w:rPr>
          <w:sz w:val="20"/>
          <w:szCs w:val="20"/>
        </w:rPr>
      </w:pPr>
      <w:r>
        <w:rPr>
          <w:sz w:val="20"/>
          <w:szCs w:val="20"/>
        </w:rPr>
        <w:t>*Expert opinion provided the number of cycles, which was translated into weeks</w:t>
      </w:r>
    </w:p>
    <w:p w14:paraId="1C9A2093" w14:textId="77777777" w:rsidR="00B33365" w:rsidRDefault="00B33365" w:rsidP="00B33365">
      <w:pPr>
        <w:rPr>
          <w:sz w:val="20"/>
          <w:szCs w:val="20"/>
        </w:rPr>
      </w:pPr>
    </w:p>
    <w:p w14:paraId="5FE062F8" w14:textId="77777777" w:rsidR="00B33365" w:rsidRPr="004A23E8" w:rsidRDefault="00B33365" w:rsidP="00B33365">
      <w:pPr>
        <w:rPr>
          <w:sz w:val="20"/>
          <w:szCs w:val="20"/>
        </w:rPr>
      </w:pPr>
    </w:p>
    <w:p w14:paraId="3E41AD71" w14:textId="719F56C2" w:rsidR="00B33365" w:rsidRDefault="00B33365">
      <w:pPr>
        <w:spacing w:after="160" w:line="259" w:lineRule="auto"/>
        <w:contextualSpacing w:val="0"/>
      </w:pPr>
      <w:r>
        <w:br w:type="page"/>
      </w:r>
    </w:p>
    <w:p w14:paraId="392BD3D7" w14:textId="3B2EADA3" w:rsidR="00B33365" w:rsidRDefault="00B33365" w:rsidP="00B33365">
      <w:pPr>
        <w:pStyle w:val="Caption"/>
      </w:pPr>
      <w:bookmarkStart w:id="1" w:name="_Ref34916290"/>
      <w:r>
        <w:lastRenderedPageBreak/>
        <w:t>Table A</w:t>
      </w:r>
      <w:fldSimple w:instr=" SEQ Table \* ARABIC ">
        <w:r>
          <w:rPr>
            <w:noProof/>
          </w:rPr>
          <w:t>2</w:t>
        </w:r>
      </w:fldSimple>
      <w:bookmarkEnd w:id="1"/>
      <w:r>
        <w:t>. Cost Inputs</w:t>
      </w:r>
      <w:r w:rsidR="00E913FF">
        <w:t>.</w:t>
      </w:r>
    </w:p>
    <w:tbl>
      <w:tblPr>
        <w:tblStyle w:val="PlainTable1"/>
        <w:tblW w:w="5188" w:type="pct"/>
        <w:tblLook w:val="04A0" w:firstRow="1" w:lastRow="0" w:firstColumn="1" w:lastColumn="0" w:noHBand="0" w:noVBand="1"/>
      </w:tblPr>
      <w:tblGrid>
        <w:gridCol w:w="2875"/>
        <w:gridCol w:w="1710"/>
        <w:gridCol w:w="1080"/>
        <w:gridCol w:w="1890"/>
        <w:gridCol w:w="1800"/>
      </w:tblGrid>
      <w:tr w:rsidR="00B33365" w:rsidRPr="00DB5094" w14:paraId="059D48BE" w14:textId="77777777" w:rsidTr="00C65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616AAFCE" w14:textId="77777777" w:rsidR="00B33365" w:rsidRPr="00DB5094" w:rsidRDefault="00B33365" w:rsidP="00C65CE1">
            <w:pPr>
              <w:rPr>
                <w:sz w:val="20"/>
                <w:szCs w:val="20"/>
              </w:rPr>
            </w:pPr>
            <w:r w:rsidRPr="00DB5094">
              <w:rPr>
                <w:sz w:val="20"/>
                <w:szCs w:val="20"/>
              </w:rPr>
              <w:t>Cost category</w:t>
            </w:r>
          </w:p>
        </w:tc>
        <w:tc>
          <w:tcPr>
            <w:tcW w:w="914" w:type="pct"/>
          </w:tcPr>
          <w:p w14:paraId="54E7545E" w14:textId="77777777" w:rsidR="00B33365" w:rsidRPr="00DB5094" w:rsidRDefault="00B33365" w:rsidP="00C65CE1">
            <w:pPr>
              <w:cnfStyle w:val="100000000000" w:firstRow="1" w:lastRow="0" w:firstColumn="0" w:lastColumn="0" w:oddVBand="0" w:evenVBand="0" w:oddHBand="0" w:evenHBand="0" w:firstRowFirstColumn="0" w:firstRowLastColumn="0" w:lastRowFirstColumn="0" w:lastRowLastColumn="0"/>
              <w:rPr>
                <w:sz w:val="20"/>
                <w:szCs w:val="20"/>
              </w:rPr>
            </w:pPr>
            <w:r w:rsidRPr="00DB5094">
              <w:rPr>
                <w:sz w:val="20"/>
                <w:szCs w:val="20"/>
              </w:rPr>
              <w:t>Unit cost</w:t>
            </w:r>
          </w:p>
        </w:tc>
        <w:tc>
          <w:tcPr>
            <w:tcW w:w="577" w:type="pct"/>
          </w:tcPr>
          <w:p w14:paraId="499C6E84" w14:textId="77777777" w:rsidR="00B33365" w:rsidRPr="00DB5094" w:rsidRDefault="00B33365" w:rsidP="00C65CE1">
            <w:pPr>
              <w:cnfStyle w:val="100000000000" w:firstRow="1" w:lastRow="0" w:firstColumn="0" w:lastColumn="0" w:oddVBand="0" w:evenVBand="0" w:oddHBand="0" w:evenHBand="0" w:firstRowFirstColumn="0" w:firstRowLastColumn="0" w:lastRowFirstColumn="0" w:lastRowLastColumn="0"/>
              <w:rPr>
                <w:sz w:val="20"/>
                <w:szCs w:val="20"/>
              </w:rPr>
            </w:pPr>
            <w:r w:rsidRPr="00DB5094">
              <w:rPr>
                <w:sz w:val="20"/>
                <w:szCs w:val="20"/>
              </w:rPr>
              <w:t>Cycle cost</w:t>
            </w:r>
          </w:p>
        </w:tc>
        <w:tc>
          <w:tcPr>
            <w:tcW w:w="1010" w:type="pct"/>
          </w:tcPr>
          <w:p w14:paraId="1148AC07" w14:textId="77777777" w:rsidR="00B33365" w:rsidRPr="00DB5094" w:rsidRDefault="00B33365" w:rsidP="00C65CE1">
            <w:pPr>
              <w:cnfStyle w:val="100000000000" w:firstRow="1" w:lastRow="0" w:firstColumn="0" w:lastColumn="0" w:oddVBand="0" w:evenVBand="0" w:oddHBand="0" w:evenHBand="0" w:firstRowFirstColumn="0" w:firstRowLastColumn="0" w:lastRowFirstColumn="0" w:lastRowLastColumn="0"/>
              <w:rPr>
                <w:sz w:val="20"/>
                <w:szCs w:val="20"/>
              </w:rPr>
            </w:pPr>
            <w:r w:rsidRPr="00DB5094">
              <w:rPr>
                <w:sz w:val="20"/>
                <w:szCs w:val="20"/>
              </w:rPr>
              <w:t>Source</w:t>
            </w:r>
          </w:p>
        </w:tc>
        <w:tc>
          <w:tcPr>
            <w:tcW w:w="962" w:type="pct"/>
          </w:tcPr>
          <w:p w14:paraId="2BFC3580" w14:textId="77777777" w:rsidR="00B33365" w:rsidRPr="00DB5094" w:rsidRDefault="00B33365" w:rsidP="00C65CE1">
            <w:pPr>
              <w:cnfStyle w:val="100000000000" w:firstRow="1" w:lastRow="0" w:firstColumn="0" w:lastColumn="0" w:oddVBand="0" w:evenVBand="0" w:oddHBand="0" w:evenHBand="0" w:firstRowFirstColumn="0" w:firstRowLastColumn="0" w:lastRowFirstColumn="0" w:lastRowLastColumn="0"/>
              <w:rPr>
                <w:sz w:val="20"/>
                <w:szCs w:val="20"/>
              </w:rPr>
            </w:pPr>
            <w:r w:rsidRPr="00DB5094">
              <w:rPr>
                <w:sz w:val="20"/>
                <w:szCs w:val="20"/>
              </w:rPr>
              <w:t>Scenario Analysis</w:t>
            </w:r>
          </w:p>
        </w:tc>
      </w:tr>
      <w:tr w:rsidR="00B33365" w:rsidRPr="00DB5094" w14:paraId="1C9F30B6"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7DFC614F" w14:textId="77777777" w:rsidR="00B33365" w:rsidRPr="00DB5094" w:rsidRDefault="00B33365" w:rsidP="00C65CE1">
            <w:pPr>
              <w:rPr>
                <w:sz w:val="20"/>
                <w:szCs w:val="20"/>
              </w:rPr>
            </w:pPr>
            <w:r w:rsidRPr="00DB5094">
              <w:rPr>
                <w:sz w:val="20"/>
                <w:szCs w:val="20"/>
              </w:rPr>
              <w:t>Drug costs</w:t>
            </w:r>
          </w:p>
        </w:tc>
        <w:tc>
          <w:tcPr>
            <w:tcW w:w="914" w:type="pct"/>
          </w:tcPr>
          <w:p w14:paraId="562E0E0E"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577" w:type="pct"/>
          </w:tcPr>
          <w:p w14:paraId="3FDE20C1"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pct"/>
          </w:tcPr>
          <w:p w14:paraId="479B54A5"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962" w:type="pct"/>
          </w:tcPr>
          <w:p w14:paraId="2D0B1130"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16CC6795"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221C7A87" w14:textId="77777777" w:rsidR="00B33365" w:rsidRPr="00DB5094" w:rsidRDefault="00B33365" w:rsidP="00C65CE1">
            <w:pPr>
              <w:ind w:left="340"/>
              <w:rPr>
                <w:b w:val="0"/>
                <w:bCs w:val="0"/>
                <w:sz w:val="20"/>
                <w:szCs w:val="20"/>
              </w:rPr>
            </w:pPr>
            <w:r w:rsidRPr="00DB5094">
              <w:rPr>
                <w:b w:val="0"/>
                <w:bCs w:val="0"/>
                <w:sz w:val="20"/>
                <w:szCs w:val="20"/>
              </w:rPr>
              <w:t>BV</w:t>
            </w:r>
          </w:p>
        </w:tc>
        <w:tc>
          <w:tcPr>
            <w:tcW w:w="914" w:type="pct"/>
          </w:tcPr>
          <w:p w14:paraId="399560AA"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£2,500.00</w:t>
            </w:r>
          </w:p>
        </w:tc>
        <w:tc>
          <w:tcPr>
            <w:tcW w:w="577" w:type="pct"/>
          </w:tcPr>
          <w:p w14:paraId="32AA2882"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£2,500.00</w:t>
            </w:r>
          </w:p>
        </w:tc>
        <w:tc>
          <w:tcPr>
            <w:tcW w:w="1010" w:type="pct"/>
          </w:tcPr>
          <w:p w14:paraId="44E0D965" w14:textId="5B8DB113"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MIMS</w:t>
            </w:r>
            <w:r w:rsidRPr="00DB5094">
              <w:t xml:space="preserve"> </w:t>
            </w:r>
            <w:r w:rsidRPr="00DB5094">
              <w:rPr>
                <w:sz w:val="20"/>
                <w:szCs w:val="20"/>
              </w:rPr>
              <w:fldChar w:fldCharType="begin"/>
            </w:r>
            <w:r w:rsidR="005145FE">
              <w:rPr>
                <w:sz w:val="20"/>
                <w:szCs w:val="20"/>
              </w:rPr>
              <w:instrText xml:space="preserve"> ADDIN EN.CITE &lt;EndNote&gt;&lt;Cite&gt;&lt;Author&gt;Monthly Index of Medical Specialities (MIMS)&lt;/Author&gt;&lt;Year&gt;2018&lt;/Year&gt;&lt;RecNum&gt;20&lt;/RecNum&gt;&lt;DisplayText&gt;&lt;style face="superscript"&gt;7&lt;/style&gt;&lt;/DisplayText&gt;&lt;record&gt;&lt;rec-number&gt;20&lt;/rec-number&gt;&lt;foreign-keys&gt;&lt;key app="EN" db-id="9taexx0w39tdr3edx0mx55dfs029zd25dafs" timestamp="1581712066"&gt;20&lt;/key&gt;&lt;/foreign-keys&gt;&lt;ref-type name="Web Page"&gt;12&lt;/ref-type&gt;&lt;contributors&gt;&lt;authors&gt;&lt;author&gt;Monthly Index of Medical Specialities (MIMS),&lt;/author&gt;&lt;/authors&gt;&lt;/contributors&gt;&lt;titles&gt;&lt;title&gt;Brentuximab vedotin - Adcetris&lt;/title&gt;&lt;/titles&gt;&lt;number&gt;01 May 2018&lt;/number&gt;&lt;dates&gt;&lt;year&gt;2018&lt;/year&gt;&lt;/dates&gt;&lt;label&gt;Free Access&lt;/label&gt;&lt;urls&gt;&lt;related-urls&gt;&lt;url&gt;https://www.mims.co.uk/drugs/cancer/antineoplastics/adcetris&lt;/url&gt;&lt;/related-urls&gt;&lt;/urls&gt;&lt;/record&gt;&lt;/Cite&gt;&lt;/EndNote&gt;</w:instrText>
            </w:r>
            <w:r w:rsidRPr="00DB5094">
              <w:rPr>
                <w:sz w:val="20"/>
                <w:szCs w:val="20"/>
              </w:rPr>
              <w:fldChar w:fldCharType="separate"/>
            </w:r>
            <w:r w:rsidR="005145FE" w:rsidRPr="005145FE">
              <w:rPr>
                <w:noProof/>
                <w:sz w:val="20"/>
                <w:szCs w:val="20"/>
                <w:vertAlign w:val="superscript"/>
              </w:rPr>
              <w:t>7</w:t>
            </w:r>
            <w:r w:rsidRPr="00DB5094">
              <w:rPr>
                <w:sz w:val="20"/>
                <w:szCs w:val="20"/>
              </w:rPr>
              <w:fldChar w:fldCharType="end"/>
            </w:r>
          </w:p>
        </w:tc>
        <w:tc>
          <w:tcPr>
            <w:tcW w:w="962" w:type="pct"/>
          </w:tcPr>
          <w:p w14:paraId="0100CD30"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71EB02EE"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3AAE7B00" w14:textId="77777777" w:rsidR="00B33365" w:rsidRPr="00DB5094" w:rsidRDefault="00B33365" w:rsidP="00C65CE1">
            <w:pPr>
              <w:ind w:left="340"/>
              <w:rPr>
                <w:b w:val="0"/>
                <w:bCs w:val="0"/>
                <w:sz w:val="20"/>
                <w:szCs w:val="20"/>
              </w:rPr>
            </w:pPr>
            <w:r w:rsidRPr="00DB5094">
              <w:rPr>
                <w:b w:val="0"/>
                <w:bCs w:val="0"/>
                <w:sz w:val="20"/>
                <w:szCs w:val="20"/>
              </w:rPr>
              <w:t>MTX</w:t>
            </w:r>
          </w:p>
        </w:tc>
        <w:tc>
          <w:tcPr>
            <w:tcW w:w="914" w:type="pct"/>
          </w:tcPr>
          <w:p w14:paraId="52B172FF"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£1.44</w:t>
            </w:r>
          </w:p>
        </w:tc>
        <w:tc>
          <w:tcPr>
            <w:tcW w:w="577" w:type="pct"/>
          </w:tcPr>
          <w:p w14:paraId="7C95876F"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£0.51</w:t>
            </w:r>
          </w:p>
        </w:tc>
        <w:tc>
          <w:tcPr>
            <w:tcW w:w="1010" w:type="pct"/>
          </w:tcPr>
          <w:p w14:paraId="0F79B59F" w14:textId="14271E0B"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 xml:space="preserve">MIMS </w:t>
            </w:r>
            <w:r w:rsidRPr="00DB5094">
              <w:rPr>
                <w:sz w:val="20"/>
                <w:szCs w:val="20"/>
              </w:rPr>
              <w:fldChar w:fldCharType="begin"/>
            </w:r>
            <w:r w:rsidR="005145FE">
              <w:rPr>
                <w:sz w:val="20"/>
                <w:szCs w:val="20"/>
              </w:rPr>
              <w:instrText xml:space="preserve"> ADDIN EN.CITE &lt;EndNote&gt;&lt;Cite&gt;&lt;Author&gt;Monthly Index of Medical Specialities (MIMS)&lt;/Author&gt;&lt;Year&gt;2018&lt;/Year&gt;&lt;RecNum&gt;21&lt;/RecNum&gt;&lt;DisplayText&gt;&lt;style face="superscript"&gt;8&lt;/style&gt;&lt;/DisplayText&gt;&lt;record&gt;&lt;rec-number&gt;21&lt;/rec-number&gt;&lt;foreign-keys&gt;&lt;key app="EN" db-id="9taexx0w39tdr3edx0mx55dfs029zd25dafs" timestamp="1581712066"&gt;21&lt;/key&gt;&lt;/foreign-keys&gt;&lt;ref-type name="Web Page"&gt;12&lt;/ref-type&gt;&lt;contributors&gt;&lt;authors&gt;&lt;author&gt;Monthly Index of Medical Specialities (MIMS),&lt;/author&gt;&lt;/authors&gt;&lt;/contributors&gt;&lt;titles&gt;&lt;title&gt;Methotrexate&lt;/title&gt;&lt;/titles&gt;&lt;number&gt;24 May 2018&lt;/number&gt;&lt;dates&gt;&lt;year&gt;2018&lt;/year&gt;&lt;/dates&gt;&lt;label&gt;Free Access&lt;/label&gt;&lt;urls&gt;&lt;related-urls&gt;&lt;url&gt;https://www.mims.co.uk/drugs/cancer/antineoplastics/methotrexate-oral-solution&lt;/url&gt;&lt;/related-urls&gt;&lt;/urls&gt;&lt;/record&gt;&lt;/Cite&gt;&lt;/EndNote&gt;</w:instrText>
            </w:r>
            <w:r w:rsidRPr="00DB5094">
              <w:rPr>
                <w:sz w:val="20"/>
                <w:szCs w:val="20"/>
              </w:rPr>
              <w:fldChar w:fldCharType="separate"/>
            </w:r>
            <w:r w:rsidR="005145FE" w:rsidRPr="005145FE">
              <w:rPr>
                <w:noProof/>
                <w:sz w:val="20"/>
                <w:szCs w:val="20"/>
                <w:vertAlign w:val="superscript"/>
              </w:rPr>
              <w:t>8</w:t>
            </w:r>
            <w:r w:rsidRPr="00DB5094">
              <w:rPr>
                <w:sz w:val="20"/>
                <w:szCs w:val="20"/>
              </w:rPr>
              <w:fldChar w:fldCharType="end"/>
            </w:r>
          </w:p>
        </w:tc>
        <w:tc>
          <w:tcPr>
            <w:tcW w:w="962" w:type="pct"/>
          </w:tcPr>
          <w:p w14:paraId="4B3957D2"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19CB44C9"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5FDC5706" w14:textId="77777777" w:rsidR="00B33365" w:rsidRPr="00DB5094" w:rsidRDefault="00B33365" w:rsidP="00C65CE1">
            <w:pPr>
              <w:ind w:left="340"/>
              <w:rPr>
                <w:b w:val="0"/>
                <w:bCs w:val="0"/>
                <w:sz w:val="20"/>
                <w:szCs w:val="20"/>
              </w:rPr>
            </w:pPr>
            <w:r w:rsidRPr="00DB5094">
              <w:rPr>
                <w:b w:val="0"/>
                <w:bCs w:val="0"/>
                <w:sz w:val="20"/>
                <w:szCs w:val="20"/>
              </w:rPr>
              <w:t>BEX</w:t>
            </w:r>
          </w:p>
        </w:tc>
        <w:tc>
          <w:tcPr>
            <w:tcW w:w="914" w:type="pct"/>
          </w:tcPr>
          <w:p w14:paraId="2303770B"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£937.50</w:t>
            </w:r>
          </w:p>
        </w:tc>
        <w:tc>
          <w:tcPr>
            <w:tcW w:w="577" w:type="pct"/>
          </w:tcPr>
          <w:p w14:paraId="56FAB01F"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£459.38</w:t>
            </w:r>
          </w:p>
        </w:tc>
        <w:tc>
          <w:tcPr>
            <w:tcW w:w="1010" w:type="pct"/>
          </w:tcPr>
          <w:p w14:paraId="6A4367E8" w14:textId="7C6A8B70"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MIMS</w:t>
            </w:r>
            <w:r w:rsidRPr="00DB5094">
              <w:t xml:space="preserve"> </w:t>
            </w:r>
            <w:r w:rsidRPr="00DB5094">
              <w:rPr>
                <w:sz w:val="20"/>
                <w:szCs w:val="20"/>
              </w:rPr>
              <w:fldChar w:fldCharType="begin"/>
            </w:r>
            <w:r w:rsidR="005145FE">
              <w:rPr>
                <w:sz w:val="20"/>
                <w:szCs w:val="20"/>
              </w:rPr>
              <w:instrText xml:space="preserve"> ADDIN EN.CITE &lt;EndNote&gt;&lt;Cite&gt;&lt;Author&gt;Monthly Index of Medical Specialities (MIMS)&lt;/Author&gt;&lt;Year&gt;2018&lt;/Year&gt;&lt;RecNum&gt;22&lt;/RecNum&gt;&lt;DisplayText&gt;&lt;style face="superscript"&gt;9&lt;/style&gt;&lt;/DisplayText&gt;&lt;record&gt;&lt;rec-number&gt;22&lt;/rec-number&gt;&lt;foreign-keys&gt;&lt;key app="EN" db-id="9taexx0w39tdr3edx0mx55dfs029zd25dafs" timestamp="1581712066"&gt;22&lt;/key&gt;&lt;/foreign-keys&gt;&lt;ref-type name="Web Page"&gt;12&lt;/ref-type&gt;&lt;contributors&gt;&lt;authors&gt;&lt;author&gt;Monthly Index of Medical Specialities (MIMS),&lt;/author&gt;&lt;/authors&gt;&lt;/contributors&gt;&lt;titles&gt;&lt;title&gt;Bexarotene - Targretin&lt;/title&gt;&lt;/titles&gt;&lt;number&gt;24 May 2018&lt;/number&gt;&lt;dates&gt;&lt;year&gt;2018&lt;/year&gt;&lt;/dates&gt;&lt;label&gt;Free Access&lt;/label&gt;&lt;urls&gt;&lt;related-urls&gt;&lt;url&gt;https://www.mims.co.uk/drugs/cancer/antineoplastics/targretin&lt;/url&gt;&lt;/related-urls&gt;&lt;/urls&gt;&lt;/record&gt;&lt;/Cite&gt;&lt;/EndNote&gt;</w:instrText>
            </w:r>
            <w:r w:rsidRPr="00DB5094">
              <w:rPr>
                <w:sz w:val="20"/>
                <w:szCs w:val="20"/>
              </w:rPr>
              <w:fldChar w:fldCharType="separate"/>
            </w:r>
            <w:r w:rsidR="005145FE" w:rsidRPr="005145FE">
              <w:rPr>
                <w:noProof/>
                <w:sz w:val="20"/>
                <w:szCs w:val="20"/>
                <w:vertAlign w:val="superscript"/>
              </w:rPr>
              <w:t>9</w:t>
            </w:r>
            <w:r w:rsidRPr="00DB5094">
              <w:rPr>
                <w:sz w:val="20"/>
                <w:szCs w:val="20"/>
              </w:rPr>
              <w:fldChar w:fldCharType="end"/>
            </w:r>
          </w:p>
        </w:tc>
        <w:tc>
          <w:tcPr>
            <w:tcW w:w="962" w:type="pct"/>
          </w:tcPr>
          <w:p w14:paraId="36F61689"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4B65672F"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261AA3A5" w14:textId="77777777" w:rsidR="00B33365" w:rsidRPr="00DB5094" w:rsidRDefault="00B33365" w:rsidP="00C65CE1">
            <w:pPr>
              <w:rPr>
                <w:sz w:val="20"/>
                <w:szCs w:val="20"/>
              </w:rPr>
            </w:pPr>
            <w:r w:rsidRPr="00DB5094">
              <w:rPr>
                <w:sz w:val="20"/>
                <w:szCs w:val="20"/>
              </w:rPr>
              <w:t xml:space="preserve">alloSCT </w:t>
            </w:r>
          </w:p>
        </w:tc>
        <w:tc>
          <w:tcPr>
            <w:tcW w:w="914" w:type="pct"/>
          </w:tcPr>
          <w:p w14:paraId="6704B580"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£96,956</w:t>
            </w:r>
          </w:p>
        </w:tc>
        <w:tc>
          <w:tcPr>
            <w:tcW w:w="577" w:type="pct"/>
          </w:tcPr>
          <w:p w14:paraId="3AB3D10F"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w:t>
            </w:r>
          </w:p>
        </w:tc>
        <w:tc>
          <w:tcPr>
            <w:tcW w:w="1010" w:type="pct"/>
          </w:tcPr>
          <w:p w14:paraId="1F67F2F6" w14:textId="4BDD174D"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fldChar w:fldCharType="begin"/>
            </w:r>
            <w:r w:rsidR="005145FE">
              <w:rPr>
                <w:sz w:val="20"/>
                <w:szCs w:val="20"/>
              </w:rPr>
              <w:instrText xml:space="preserve"> ADDIN EN.CITE &lt;EndNote&gt;&lt;Cite&gt;&lt;Author&gt;Debals-Gonthier&lt;/Author&gt;&lt;Year&gt;2018&lt;/Year&gt;&lt;RecNum&gt;37&lt;/RecNum&gt;&lt;DisplayText&gt;&lt;style face="superscript"&gt;10&lt;/style&gt;&lt;/DisplayText&gt;&lt;record&gt;&lt;rec-number&gt;37&lt;/rec-number&gt;&lt;foreign-keys&gt;&lt;key app="EN" db-id="9taexx0w39tdr3edx0mx55dfs029zd25dafs" timestamp="1581712068"&gt;37&lt;/key&gt;&lt;/foreign-keys&gt;&lt;ref-type name="Journal Article"&gt;17&lt;/ref-type&gt;&lt;contributors&gt;&lt;authors&gt;&lt;author&gt;Debals-Gonthier, Mathias&lt;/author&gt;&lt;author&gt;Siani, Carole&lt;/author&gt;&lt;author&gt;Faucher, Catherine&lt;/author&gt;&lt;author&gt;Touzani, Rajae&lt;/author&gt;&lt;author&gt;Lemarié-Basset, Claude&lt;/author&gt;&lt;author&gt;Chabannon, Christian&lt;/author&gt;&lt;author&gt;Furst, Sabine&lt;/author&gt;&lt;author&gt;Devillier, Raynier&lt;/author&gt;&lt;author&gt;Harbi, Samia&lt;/author&gt;&lt;author&gt;Castagna, Luca&lt;/author&gt;&lt;author&gt;Caymaris, Laurence&lt;/author&gt;&lt;author&gt;Blaise, Didier&lt;/author&gt;&lt;author&gt;Le Corroller Soriano, Anne-Gaëlle&lt;/author&gt;&lt;/authors&gt;&lt;/contributors&gt;&lt;titles&gt;&lt;title&gt;Cost-effectiveness analysis of haploidentical vs matched unrelated allogeneic hematopoietic stem cells transplantation in patients older than 55 years&lt;/title&gt;&lt;secondary-title&gt;Bone Marrow Transplantation&lt;/secondary-title&gt;&lt;/titles&gt;&lt;periodical&gt;&lt;full-title&gt;Bone Marrow Transplantation&lt;/full-title&gt;&lt;/periodical&gt;&lt;dates&gt;&lt;year&gt;2018&lt;/year&gt;&lt;pub-dates&gt;&lt;date&gt;2018/03/09&lt;/date&gt;&lt;/pub-dates&gt;&lt;/dates&gt;&lt;isbn&gt;1476-5365&lt;/isbn&gt;&lt;urls&gt;&lt;related-urls&gt;&lt;url&gt;https://doi.org/10.1038/s41409-018-0133-5&lt;/url&gt;&lt;/related-urls&gt;&lt;/urls&gt;&lt;electronic-resource-num&gt;10.1038/s41409-018-0133-5&lt;/electronic-resource-num&gt;&lt;/record&gt;&lt;/Cite&gt;&lt;/EndNote&gt;</w:instrText>
            </w:r>
            <w:r w:rsidRPr="00DB5094">
              <w:rPr>
                <w:sz w:val="20"/>
                <w:szCs w:val="20"/>
              </w:rPr>
              <w:fldChar w:fldCharType="separate"/>
            </w:r>
            <w:r w:rsidR="005145FE" w:rsidRPr="005145FE">
              <w:rPr>
                <w:noProof/>
                <w:sz w:val="20"/>
                <w:szCs w:val="20"/>
                <w:vertAlign w:val="superscript"/>
              </w:rPr>
              <w:t>10</w:t>
            </w:r>
            <w:r w:rsidRPr="00DB5094">
              <w:rPr>
                <w:sz w:val="20"/>
                <w:szCs w:val="20"/>
              </w:rPr>
              <w:fldChar w:fldCharType="end"/>
            </w:r>
          </w:p>
        </w:tc>
        <w:tc>
          <w:tcPr>
            <w:tcW w:w="962" w:type="pct"/>
          </w:tcPr>
          <w:p w14:paraId="71E077EB"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7. £65,154 (NHS Reference costs)</w:t>
            </w:r>
          </w:p>
        </w:tc>
      </w:tr>
      <w:tr w:rsidR="00B33365" w:rsidRPr="00DB5094" w14:paraId="5445D41B"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0C3456CF" w14:textId="77777777" w:rsidR="00B33365" w:rsidRPr="00DB5094" w:rsidRDefault="00B33365" w:rsidP="00C65CE1">
            <w:pPr>
              <w:rPr>
                <w:sz w:val="20"/>
                <w:szCs w:val="20"/>
              </w:rPr>
            </w:pPr>
            <w:r w:rsidRPr="00DB5094">
              <w:rPr>
                <w:sz w:val="20"/>
                <w:szCs w:val="20"/>
              </w:rPr>
              <w:t>Subsequent therapy</w:t>
            </w:r>
          </w:p>
        </w:tc>
        <w:tc>
          <w:tcPr>
            <w:tcW w:w="914" w:type="pct"/>
          </w:tcPr>
          <w:p w14:paraId="4EF309C8"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577" w:type="pct"/>
          </w:tcPr>
          <w:p w14:paraId="5CCB1B8A"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1010" w:type="pct"/>
          </w:tcPr>
          <w:p w14:paraId="76EC6DD2"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b/>
                <w:bCs/>
                <w:sz w:val="20"/>
                <w:szCs w:val="20"/>
              </w:rPr>
            </w:pPr>
          </w:p>
        </w:tc>
        <w:tc>
          <w:tcPr>
            <w:tcW w:w="962" w:type="pct"/>
          </w:tcPr>
          <w:p w14:paraId="673E18AF"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B33365" w:rsidRPr="00DB5094" w14:paraId="6BA03EA7"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15E6E42E" w14:textId="77777777" w:rsidR="00B33365" w:rsidRPr="00DB5094" w:rsidRDefault="00B33365" w:rsidP="00C65CE1">
            <w:pPr>
              <w:ind w:left="340"/>
              <w:rPr>
                <w:b w:val="0"/>
                <w:bCs w:val="0"/>
                <w:sz w:val="20"/>
                <w:szCs w:val="20"/>
              </w:rPr>
            </w:pPr>
            <w:r w:rsidRPr="00DB5094">
              <w:rPr>
                <w:b w:val="0"/>
                <w:bCs w:val="0"/>
                <w:sz w:val="20"/>
                <w:szCs w:val="20"/>
              </w:rPr>
              <w:t>Gemcitabine</w:t>
            </w:r>
          </w:p>
        </w:tc>
        <w:tc>
          <w:tcPr>
            <w:tcW w:w="914" w:type="pct"/>
          </w:tcPr>
          <w:p w14:paraId="55CC806B"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200 mg: £30.93</w:t>
            </w:r>
          </w:p>
          <w:p w14:paraId="21675C32"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1000 mg: £154.62</w:t>
            </w:r>
          </w:p>
          <w:p w14:paraId="15489D0B"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2000 mg: £324.00</w:t>
            </w:r>
          </w:p>
        </w:tc>
        <w:tc>
          <w:tcPr>
            <w:tcW w:w="577" w:type="pct"/>
          </w:tcPr>
          <w:p w14:paraId="1DBD6F49"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£694.76</w:t>
            </w:r>
          </w:p>
        </w:tc>
        <w:tc>
          <w:tcPr>
            <w:tcW w:w="1010" w:type="pct"/>
          </w:tcPr>
          <w:p w14:paraId="07631785" w14:textId="337DEE42"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 xml:space="preserve">Unit costs: MIMS </w:t>
            </w:r>
            <w:r w:rsidRPr="00DB5094">
              <w:rPr>
                <w:sz w:val="20"/>
                <w:szCs w:val="20"/>
              </w:rPr>
              <w:fldChar w:fldCharType="begin"/>
            </w:r>
            <w:r w:rsidR="005145FE">
              <w:rPr>
                <w:sz w:val="20"/>
                <w:szCs w:val="20"/>
              </w:rPr>
              <w:instrText xml:space="preserve"> ADDIN EN.CITE &lt;EndNote&gt;&lt;Cite&gt;&lt;Author&gt;Monthly Index of Medical Specialities (MIMS)&lt;/Author&gt;&lt;Year&gt;2018&lt;/Year&gt;&lt;RecNum&gt;23&lt;/RecNum&gt;&lt;IDText&gt;Free Access&lt;/IDText&gt;&lt;DisplayText&gt;&lt;style face="superscript"&gt;11&lt;/style&gt;&lt;/DisplayText&gt;&lt;record&gt;&lt;rec-number&gt;23&lt;/rec-number&gt;&lt;foreign-keys&gt;&lt;key app="EN" db-id="9taexx0w39tdr3edx0mx55dfs029zd25dafs" timestamp="1581712066"&gt;23&lt;/key&gt;&lt;/foreign-keys&gt;&lt;ref-type name="Web Page"&gt;12&lt;/ref-type&gt;&lt;contributors&gt;&lt;authors&gt;&lt;author&gt;Monthly Index of Medical Specialities (MIMS),&lt;/author&gt;&lt;/authors&gt;&lt;/contributors&gt;&lt;titles&gt;&lt;title&gt;Gemcitabine&lt;/title&gt;&lt;/titles&gt;&lt;number&gt;24 May 2018&lt;/number&gt;&lt;dates&gt;&lt;year&gt;2018&lt;/year&gt;&lt;/dates&gt;&lt;label&gt;Free Access&lt;/label&gt;&lt;urls&gt;&lt;related-urls&gt;&lt;url&gt;https://www.mims.co.uk/drugs/cancer/antineoplastics/gemcitabine&lt;/url&gt;&lt;/related-urls&gt;&lt;/urls&gt;&lt;/record&gt;&lt;/Cite&gt;&lt;/EndNote&gt;</w:instrText>
            </w:r>
            <w:r w:rsidRPr="00DB5094">
              <w:rPr>
                <w:sz w:val="20"/>
                <w:szCs w:val="20"/>
              </w:rPr>
              <w:fldChar w:fldCharType="separate"/>
            </w:r>
            <w:r w:rsidR="005145FE" w:rsidRPr="005145FE">
              <w:rPr>
                <w:noProof/>
                <w:sz w:val="20"/>
                <w:szCs w:val="20"/>
                <w:vertAlign w:val="superscript"/>
              </w:rPr>
              <w:t>11</w:t>
            </w:r>
            <w:r w:rsidRPr="00DB5094">
              <w:rPr>
                <w:sz w:val="20"/>
                <w:szCs w:val="20"/>
              </w:rPr>
              <w:fldChar w:fldCharType="end"/>
            </w:r>
            <w:r w:rsidRPr="00DB5094">
              <w:rPr>
                <w:sz w:val="20"/>
                <w:szCs w:val="20"/>
              </w:rPr>
              <w:t xml:space="preserve">  </w:t>
            </w:r>
          </w:p>
          <w:p w14:paraId="7F89EE2D" w14:textId="5A024A7D"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Dosing: LCA SACT</w:t>
            </w:r>
            <w:r w:rsidRPr="00DB5094">
              <w:t xml:space="preserve"> </w:t>
            </w:r>
            <w:r w:rsidRPr="00DB5094">
              <w:rPr>
                <w:sz w:val="20"/>
                <w:szCs w:val="20"/>
              </w:rPr>
              <w:fldChar w:fldCharType="begin"/>
            </w:r>
            <w:r w:rsidR="005145FE">
              <w:rPr>
                <w:sz w:val="20"/>
                <w:szCs w:val="20"/>
              </w:rPr>
              <w:instrText xml:space="preserve"> ADDIN EN.CITE &lt;EndNote&gt;&lt;Cite&gt;&lt;Author&gt;London Cancer Alliance&lt;/Author&gt;&lt;Year&gt;2015&lt;/Year&gt;&lt;RecNum&gt;30&lt;/RecNum&gt;&lt;DisplayText&gt;&lt;style face="superscript"&gt;12&lt;/style&gt;&lt;/DisplayText&gt;&lt;record&gt;&lt;rec-number&gt;30&lt;/rec-number&gt;&lt;foreign-keys&gt;&lt;key app="EN" db-id="9taexx0w39tdr3edx0mx55dfs029zd25dafs" timestamp="1581712067"&gt;30&lt;/key&gt;&lt;/foreign-keys&gt;&lt;ref-type name="Web Page"&gt;12&lt;/ref-type&gt;&lt;contributors&gt;&lt;authors&gt;&lt;author&gt;London Cancer Alliance,&lt;/author&gt;&lt;/authors&gt;&lt;/contributors&gt;&lt;titles&gt;&lt;title&gt;LCA skin SACT protocols - non melanoma - Gemcitabine&lt;/title&gt;&lt;/titles&gt;&lt;number&gt;14 Feb 2020&lt;/number&gt;&lt;dates&gt;&lt;year&gt;2015&lt;/year&gt;&lt;pub-dates&gt;&lt;date&gt;January 2017&lt;/date&gt;&lt;/pub-dates&gt;&lt;/dates&gt;&lt;urls&gt;&lt;related-urls&gt;&lt;url&gt;https://rmpartners.nhs.uk/wp-content/uploads/2017/03/lca_skin_gemcitabine_cutaenous_t_cell_lymphoma_v1.pdf&lt;/url&gt;&lt;/related-urls&gt;&lt;/urls&gt;&lt;/record&gt;&lt;/Cite&gt;&lt;/EndNote&gt;</w:instrText>
            </w:r>
            <w:r w:rsidRPr="00DB5094">
              <w:rPr>
                <w:sz w:val="20"/>
                <w:szCs w:val="20"/>
              </w:rPr>
              <w:fldChar w:fldCharType="separate"/>
            </w:r>
            <w:r w:rsidR="005145FE" w:rsidRPr="005145FE">
              <w:rPr>
                <w:noProof/>
                <w:sz w:val="20"/>
                <w:szCs w:val="20"/>
                <w:vertAlign w:val="superscript"/>
              </w:rPr>
              <w:t>12</w:t>
            </w:r>
            <w:r w:rsidRPr="00DB5094">
              <w:rPr>
                <w:sz w:val="20"/>
                <w:szCs w:val="20"/>
              </w:rPr>
              <w:fldChar w:fldCharType="end"/>
            </w:r>
          </w:p>
        </w:tc>
        <w:tc>
          <w:tcPr>
            <w:tcW w:w="962" w:type="pct"/>
          </w:tcPr>
          <w:p w14:paraId="698342A2"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1ECB5C3D"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7D908BE5" w14:textId="77777777" w:rsidR="00B33365" w:rsidRPr="00DB5094" w:rsidRDefault="00B33365" w:rsidP="00C65CE1">
            <w:pPr>
              <w:ind w:left="340"/>
              <w:rPr>
                <w:b w:val="0"/>
                <w:bCs w:val="0"/>
                <w:sz w:val="20"/>
                <w:szCs w:val="20"/>
              </w:rPr>
            </w:pPr>
            <w:r w:rsidRPr="00DB5094">
              <w:rPr>
                <w:b w:val="0"/>
                <w:bCs w:val="0"/>
                <w:sz w:val="20"/>
                <w:szCs w:val="20"/>
              </w:rPr>
              <w:t>CHOP</w:t>
            </w:r>
          </w:p>
        </w:tc>
        <w:tc>
          <w:tcPr>
            <w:tcW w:w="914" w:type="pct"/>
          </w:tcPr>
          <w:p w14:paraId="2D53BA84"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w:t>
            </w:r>
          </w:p>
        </w:tc>
        <w:tc>
          <w:tcPr>
            <w:tcW w:w="577" w:type="pct"/>
          </w:tcPr>
          <w:p w14:paraId="00272A35"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£97.54</w:t>
            </w:r>
          </w:p>
        </w:tc>
        <w:tc>
          <w:tcPr>
            <w:tcW w:w="1010" w:type="pct"/>
            <w:vMerge w:val="restart"/>
            <w:vAlign w:val="center"/>
          </w:tcPr>
          <w:p w14:paraId="798AD4F8" w14:textId="69C1F789"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 xml:space="preserve">Unit costs: MIMS </w:t>
            </w:r>
            <w:r w:rsidRPr="00DB5094">
              <w:rPr>
                <w:sz w:val="20"/>
                <w:szCs w:val="20"/>
              </w:rPr>
              <w:fldChar w:fldCharType="begin">
                <w:fldData xml:space="preserve">PEVuZE5vdGU+PENpdGU+PEF1dGhvcj5Nb250aGx5IEluZGV4IG9mIE1lZGljYWwgU3BlY2lhbGl0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</w:fldData>
              </w:fldChar>
            </w:r>
            <w:r w:rsidR="005145FE">
              <w:rPr>
                <w:sz w:val="20"/>
                <w:szCs w:val="20"/>
              </w:rPr>
              <w:instrText xml:space="preserve"> ADDIN EN.CITE </w:instrText>
            </w:r>
            <w:r w:rsidR="005145FE">
              <w:rPr>
                <w:sz w:val="20"/>
                <w:szCs w:val="20"/>
              </w:rPr>
              <w:fldChar w:fldCharType="begin">
                <w:fldData xml:space="preserve">PEVuZE5vdGU+PENpdGU+PEF1dGhvcj5Nb250aGx5IEluZGV4IG9mIE1lZGljYWwgU3BlY2lhbGl0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</w:fldData>
              </w:fldChar>
            </w:r>
            <w:r w:rsidR="005145FE">
              <w:rPr>
                <w:sz w:val="20"/>
                <w:szCs w:val="20"/>
              </w:rPr>
              <w:instrText xml:space="preserve"> ADDIN EN.CITE.DATA </w:instrText>
            </w:r>
            <w:r w:rsidR="005145FE">
              <w:rPr>
                <w:sz w:val="20"/>
                <w:szCs w:val="20"/>
              </w:rPr>
            </w:r>
            <w:r w:rsidR="005145FE">
              <w:rPr>
                <w:sz w:val="20"/>
                <w:szCs w:val="20"/>
              </w:rPr>
              <w:fldChar w:fldCharType="end"/>
            </w:r>
            <w:r w:rsidRPr="00DB5094">
              <w:rPr>
                <w:sz w:val="20"/>
                <w:szCs w:val="20"/>
              </w:rPr>
            </w:r>
            <w:r w:rsidRPr="00DB5094">
              <w:rPr>
                <w:sz w:val="20"/>
                <w:szCs w:val="20"/>
              </w:rPr>
              <w:fldChar w:fldCharType="separate"/>
            </w:r>
            <w:r w:rsidR="005145FE" w:rsidRPr="005145FE">
              <w:rPr>
                <w:noProof/>
                <w:sz w:val="20"/>
                <w:szCs w:val="20"/>
                <w:vertAlign w:val="superscript"/>
              </w:rPr>
              <w:t>13-16</w:t>
            </w:r>
            <w:r w:rsidRPr="00DB5094">
              <w:rPr>
                <w:sz w:val="20"/>
                <w:szCs w:val="20"/>
              </w:rPr>
              <w:fldChar w:fldCharType="end"/>
            </w:r>
            <w:r w:rsidRPr="00DB5094">
              <w:rPr>
                <w:sz w:val="20"/>
                <w:szCs w:val="20"/>
              </w:rPr>
              <w:t xml:space="preserve"> </w:t>
            </w:r>
          </w:p>
          <w:p w14:paraId="5E192441" w14:textId="33310E9C"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 xml:space="preserve">Dosing: LCA SACT </w:t>
            </w:r>
            <w:r w:rsidRPr="00DB5094">
              <w:rPr>
                <w:sz w:val="20"/>
                <w:szCs w:val="20"/>
              </w:rPr>
              <w:fldChar w:fldCharType="begin"/>
            </w:r>
            <w:r w:rsidR="005145FE">
              <w:rPr>
                <w:sz w:val="20"/>
                <w:szCs w:val="20"/>
              </w:rPr>
              <w:instrText xml:space="preserve"> ADDIN EN.CITE &lt;EndNote&gt;&lt;Cite&gt;&lt;Author&gt;London Cancer Alliance&lt;/Author&gt;&lt;Year&gt;2015&lt;/Year&gt;&lt;RecNum&gt;31&lt;/RecNum&gt;&lt;DisplayText&gt;&lt;style face="superscript"&gt;17&lt;/style&gt;&lt;/DisplayText&gt;&lt;record&gt;&lt;rec-number&gt;31&lt;/rec-number&gt;&lt;foreign-keys&gt;&lt;key app="EN" db-id="9taexx0w39tdr3edx0mx55dfs029zd25dafs" timestamp="1581712067"&gt;31&lt;/key&gt;&lt;/foreign-keys&gt;&lt;ref-type name="Web Page"&gt;12&lt;/ref-type&gt;&lt;contributors&gt;&lt;authors&gt;&lt;author&gt;London Cancer Alliance,&lt;/author&gt;&lt;/authors&gt;&lt;/contributors&gt;&lt;titles&gt;&lt;title&gt;LCA skin SACT protocols - non melanoma - CHOP +/- Rituximab&lt;/title&gt;&lt;/titles&gt;&lt;number&gt;14 Feb 2020&lt;/number&gt;&lt;dates&gt;&lt;year&gt;2015&lt;/year&gt;&lt;pub-dates&gt;&lt;date&gt;January 2017&lt;/date&gt;&lt;/pub-dates&gt;&lt;/dates&gt;&lt;urls&gt;&lt;related-urls&gt;&lt;url&gt;https://rmpartners.nhs.uk/wp-content/uploads/2017/03/lca_skin_chopplus-r_-cutaneous_lymphoma_v1.pdf&lt;/url&gt;&lt;/related-urls&gt;&lt;/urls&gt;&lt;/record&gt;&lt;/Cite&gt;&lt;/EndNote&gt;</w:instrText>
            </w:r>
            <w:r w:rsidRPr="00DB5094">
              <w:rPr>
                <w:sz w:val="20"/>
                <w:szCs w:val="20"/>
              </w:rPr>
              <w:fldChar w:fldCharType="separate"/>
            </w:r>
            <w:r w:rsidR="005145FE" w:rsidRPr="005145FE">
              <w:rPr>
                <w:noProof/>
                <w:sz w:val="20"/>
                <w:szCs w:val="20"/>
                <w:vertAlign w:val="superscript"/>
              </w:rPr>
              <w:t>17</w:t>
            </w:r>
            <w:r w:rsidRPr="00DB5094">
              <w:rPr>
                <w:sz w:val="20"/>
                <w:szCs w:val="20"/>
              </w:rPr>
              <w:fldChar w:fldCharType="end"/>
            </w:r>
          </w:p>
        </w:tc>
        <w:tc>
          <w:tcPr>
            <w:tcW w:w="962" w:type="pct"/>
          </w:tcPr>
          <w:p w14:paraId="0590CB13"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0426B7E1"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7A9E5CCF" w14:textId="77777777" w:rsidR="00B33365" w:rsidRPr="00DB5094" w:rsidRDefault="00B33365" w:rsidP="00C65CE1">
            <w:pPr>
              <w:ind w:left="720"/>
              <w:rPr>
                <w:b w:val="0"/>
                <w:bCs w:val="0"/>
                <w:sz w:val="20"/>
                <w:szCs w:val="20"/>
              </w:rPr>
            </w:pPr>
            <w:r w:rsidRPr="00DB5094">
              <w:rPr>
                <w:b w:val="0"/>
                <w:bCs w:val="0"/>
                <w:sz w:val="20"/>
                <w:szCs w:val="20"/>
              </w:rPr>
              <w:t>Cyclophosphamide</w:t>
            </w:r>
          </w:p>
        </w:tc>
        <w:tc>
          <w:tcPr>
            <w:tcW w:w="914" w:type="pct"/>
          </w:tcPr>
          <w:p w14:paraId="285B6A6F"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50 mg: £139.00</w:t>
            </w:r>
          </w:p>
        </w:tc>
        <w:tc>
          <w:tcPr>
            <w:tcW w:w="577" w:type="pct"/>
          </w:tcPr>
          <w:p w14:paraId="560EFA44"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£13.44</w:t>
            </w:r>
          </w:p>
        </w:tc>
        <w:tc>
          <w:tcPr>
            <w:tcW w:w="1010" w:type="pct"/>
            <w:vMerge/>
          </w:tcPr>
          <w:p w14:paraId="17A3E9A8"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962" w:type="pct"/>
          </w:tcPr>
          <w:p w14:paraId="06479B8A"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34D288ED"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5C68F5CC" w14:textId="77777777" w:rsidR="00B33365" w:rsidRPr="00DB5094" w:rsidRDefault="00B33365" w:rsidP="00C65CE1">
            <w:pPr>
              <w:ind w:left="720"/>
              <w:rPr>
                <w:b w:val="0"/>
                <w:bCs w:val="0"/>
                <w:sz w:val="20"/>
                <w:szCs w:val="20"/>
              </w:rPr>
            </w:pPr>
            <w:r w:rsidRPr="00DB5094">
              <w:rPr>
                <w:b w:val="0"/>
                <w:bCs w:val="0"/>
                <w:sz w:val="20"/>
                <w:szCs w:val="20"/>
              </w:rPr>
              <w:t>Hydroxydaunorubicin</w:t>
            </w:r>
          </w:p>
        </w:tc>
        <w:tc>
          <w:tcPr>
            <w:tcW w:w="914" w:type="pct"/>
          </w:tcPr>
          <w:p w14:paraId="41AA82C1"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10 ml: £18.54</w:t>
            </w:r>
          </w:p>
          <w:p w14:paraId="4566F251"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50 ml: £92.70</w:t>
            </w:r>
          </w:p>
          <w:p w14:paraId="196ADCDA"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200 ml: £391.40</w:t>
            </w:r>
          </w:p>
        </w:tc>
        <w:tc>
          <w:tcPr>
            <w:tcW w:w="577" w:type="pct"/>
          </w:tcPr>
          <w:p w14:paraId="33A75F5A"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£61.80</w:t>
            </w:r>
          </w:p>
        </w:tc>
        <w:tc>
          <w:tcPr>
            <w:tcW w:w="1010" w:type="pct"/>
            <w:vMerge/>
          </w:tcPr>
          <w:p w14:paraId="3701D677"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962" w:type="pct"/>
          </w:tcPr>
          <w:p w14:paraId="5C8D53BE"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7F014DC6"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0BDBAAF7" w14:textId="77777777" w:rsidR="00B33365" w:rsidRPr="00DB5094" w:rsidRDefault="00B33365" w:rsidP="00C65CE1">
            <w:pPr>
              <w:ind w:left="720"/>
              <w:rPr>
                <w:b w:val="0"/>
                <w:bCs w:val="0"/>
                <w:sz w:val="20"/>
                <w:szCs w:val="20"/>
              </w:rPr>
            </w:pPr>
            <w:r w:rsidRPr="00DB5094">
              <w:rPr>
                <w:b w:val="0"/>
                <w:bCs w:val="0"/>
                <w:sz w:val="20"/>
                <w:szCs w:val="20"/>
              </w:rPr>
              <w:t>Oncovin (vincristine)</w:t>
            </w:r>
          </w:p>
        </w:tc>
        <w:tc>
          <w:tcPr>
            <w:tcW w:w="914" w:type="pct"/>
          </w:tcPr>
          <w:p w14:paraId="053A886C"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1 ml: £67.35</w:t>
            </w:r>
          </w:p>
          <w:p w14:paraId="31903DAC"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2 ml: £133.30</w:t>
            </w:r>
          </w:p>
          <w:p w14:paraId="059AD04C"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5 ml: £329.50</w:t>
            </w:r>
          </w:p>
        </w:tc>
        <w:tc>
          <w:tcPr>
            <w:tcW w:w="577" w:type="pct"/>
          </w:tcPr>
          <w:p w14:paraId="1F359ACD"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£13.38</w:t>
            </w:r>
          </w:p>
        </w:tc>
        <w:tc>
          <w:tcPr>
            <w:tcW w:w="1010" w:type="pct"/>
            <w:vMerge/>
          </w:tcPr>
          <w:p w14:paraId="66805DDF"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962" w:type="pct"/>
          </w:tcPr>
          <w:p w14:paraId="659E2514"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60A7FDED"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70119924" w14:textId="77777777" w:rsidR="00B33365" w:rsidRPr="00DB5094" w:rsidRDefault="00B33365" w:rsidP="00C65CE1">
            <w:pPr>
              <w:ind w:left="720"/>
              <w:rPr>
                <w:b w:val="0"/>
                <w:bCs w:val="0"/>
                <w:sz w:val="20"/>
                <w:szCs w:val="20"/>
              </w:rPr>
            </w:pPr>
            <w:r w:rsidRPr="00DB5094">
              <w:rPr>
                <w:b w:val="0"/>
                <w:bCs w:val="0"/>
                <w:sz w:val="20"/>
                <w:szCs w:val="20"/>
              </w:rPr>
              <w:t>Prednisolone</w:t>
            </w:r>
          </w:p>
        </w:tc>
        <w:tc>
          <w:tcPr>
            <w:tcW w:w="914" w:type="pct"/>
          </w:tcPr>
          <w:p w14:paraId="6E2CEFCA"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1 mg: £0.37</w:t>
            </w:r>
          </w:p>
          <w:p w14:paraId="4CF80002"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5 mg: £0.47</w:t>
            </w:r>
          </w:p>
          <w:p w14:paraId="61252EA8"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25 mg: £75.00</w:t>
            </w:r>
          </w:p>
        </w:tc>
        <w:tc>
          <w:tcPr>
            <w:tcW w:w="577" w:type="pct"/>
          </w:tcPr>
          <w:p w14:paraId="6A7BCC61"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£8.93</w:t>
            </w:r>
          </w:p>
        </w:tc>
        <w:tc>
          <w:tcPr>
            <w:tcW w:w="1010" w:type="pct"/>
            <w:vMerge/>
          </w:tcPr>
          <w:p w14:paraId="2A5C8DEA"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962" w:type="pct"/>
          </w:tcPr>
          <w:p w14:paraId="3BBD1A55"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2BDED177"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27C55F24" w14:textId="77777777" w:rsidR="00B33365" w:rsidRPr="00DB5094" w:rsidRDefault="00B33365" w:rsidP="00C65CE1">
            <w:pPr>
              <w:ind w:left="340"/>
              <w:rPr>
                <w:b w:val="0"/>
                <w:bCs w:val="0"/>
                <w:sz w:val="20"/>
                <w:szCs w:val="20"/>
              </w:rPr>
            </w:pPr>
            <w:r w:rsidRPr="00DB5094">
              <w:rPr>
                <w:b w:val="0"/>
                <w:bCs w:val="0"/>
                <w:sz w:val="20"/>
                <w:szCs w:val="20"/>
              </w:rPr>
              <w:t>Other mono chemotherapy*</w:t>
            </w:r>
          </w:p>
        </w:tc>
        <w:tc>
          <w:tcPr>
            <w:tcW w:w="914" w:type="pct"/>
          </w:tcPr>
          <w:p w14:paraId="59DFAD16"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w:t>
            </w:r>
          </w:p>
        </w:tc>
        <w:tc>
          <w:tcPr>
            <w:tcW w:w="577" w:type="pct"/>
          </w:tcPr>
          <w:p w14:paraId="750009FE"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£151.29</w:t>
            </w:r>
          </w:p>
        </w:tc>
        <w:tc>
          <w:tcPr>
            <w:tcW w:w="1010" w:type="pct"/>
          </w:tcPr>
          <w:p w14:paraId="1D8C4FC9" w14:textId="1568CA52"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Unit costs: MIMS</w:t>
            </w:r>
            <w:r w:rsidRPr="00DB5094">
              <w:rPr>
                <w:sz w:val="20"/>
                <w:szCs w:val="20"/>
              </w:rPr>
              <w:fldChar w:fldCharType="begin"/>
            </w:r>
            <w:r w:rsidR="005145FE">
              <w:rPr>
                <w:sz w:val="20"/>
                <w:szCs w:val="20"/>
              </w:rPr>
              <w:instrText xml:space="preserve"> ADDIN EN.CITE &lt;EndNote&gt;&lt;Cite&gt;&lt;Author&gt;Monthly Index of Medical Specialities (MIMS)&lt;/Author&gt;&lt;Year&gt;2018&lt;/Year&gt;&lt;RecNum&gt;28&lt;/RecNum&gt;&lt;DisplayText&gt;&lt;style face="superscript"&gt;18&lt;/style&gt;&lt;/DisplayText&gt;&lt;record&gt;&lt;rec-number&gt;28&lt;/rec-number&gt;&lt;foreign-keys&gt;&lt;key app="EN" db-id="9taexx0w39tdr3edx0mx55dfs029zd25dafs" timestamp="1581712067"&gt;28&lt;/key&gt;&lt;/foreign-keys&gt;&lt;ref-type name="Web Page"&gt;12&lt;/ref-type&gt;&lt;contributors&gt;&lt;authors&gt;&lt;author&gt;Monthly Index of Medical Specialities (MIMS),&lt;/author&gt;&lt;/authors&gt;&lt;/contributors&gt;&lt;titles&gt;&lt;title&gt;Caelyx - Doxorubicin hydrochlor in pegylated liposomes&lt;/title&gt;&lt;/titles&gt;&lt;number&gt;24 May 2018&lt;/number&gt;&lt;dates&gt;&lt;year&gt;2018&lt;/year&gt;&lt;/dates&gt;&lt;label&gt;Free Access&lt;/label&gt;&lt;urls&gt;&lt;related-urls&gt;&lt;url&gt;https://www.mims.co.uk/drugs/cancer/antineoplastics/caelyx&lt;/url&gt;&lt;/related-urls&gt;&lt;/urls&gt;&lt;/record&gt;&lt;/Cite&gt;&lt;/EndNote&gt;</w:instrText>
            </w:r>
            <w:r w:rsidRPr="00DB5094">
              <w:rPr>
                <w:sz w:val="20"/>
                <w:szCs w:val="20"/>
              </w:rPr>
              <w:fldChar w:fldCharType="separate"/>
            </w:r>
            <w:r w:rsidR="005145FE" w:rsidRPr="005145FE">
              <w:rPr>
                <w:noProof/>
                <w:sz w:val="20"/>
                <w:szCs w:val="20"/>
                <w:vertAlign w:val="superscript"/>
              </w:rPr>
              <w:t>18</w:t>
            </w:r>
            <w:r w:rsidRPr="00DB5094">
              <w:rPr>
                <w:sz w:val="20"/>
                <w:szCs w:val="20"/>
              </w:rPr>
              <w:fldChar w:fldCharType="end"/>
            </w:r>
          </w:p>
          <w:p w14:paraId="2ADD84E6"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Dosing: LCA SACT</w:t>
            </w:r>
          </w:p>
        </w:tc>
        <w:tc>
          <w:tcPr>
            <w:tcW w:w="962" w:type="pct"/>
          </w:tcPr>
          <w:p w14:paraId="0F402BD9"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15A8F1C7"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1E168D76" w14:textId="77777777" w:rsidR="00B33365" w:rsidRPr="00DB5094" w:rsidRDefault="00B33365" w:rsidP="00C65CE1">
            <w:pPr>
              <w:ind w:left="340"/>
              <w:rPr>
                <w:b w:val="0"/>
                <w:bCs w:val="0"/>
                <w:sz w:val="20"/>
                <w:szCs w:val="20"/>
              </w:rPr>
            </w:pPr>
            <w:r w:rsidRPr="00DB5094">
              <w:rPr>
                <w:b w:val="0"/>
                <w:bCs w:val="0"/>
                <w:sz w:val="20"/>
                <w:szCs w:val="20"/>
              </w:rPr>
              <w:t>TSEB</w:t>
            </w:r>
          </w:p>
        </w:tc>
        <w:tc>
          <w:tcPr>
            <w:tcW w:w="914" w:type="pct"/>
          </w:tcPr>
          <w:p w14:paraId="623DA96D"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w:t>
            </w:r>
          </w:p>
        </w:tc>
        <w:tc>
          <w:tcPr>
            <w:tcW w:w="577" w:type="pct"/>
          </w:tcPr>
          <w:p w14:paraId="7299B853"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£72.67</w:t>
            </w:r>
          </w:p>
        </w:tc>
        <w:tc>
          <w:tcPr>
            <w:tcW w:w="1010" w:type="pct"/>
          </w:tcPr>
          <w:p w14:paraId="0E41406A" w14:textId="4CE5D743"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 xml:space="preserve">Unit costs: NHS Reference Costs </w:t>
            </w:r>
            <w:r w:rsidRPr="00DB5094">
              <w:rPr>
                <w:sz w:val="20"/>
                <w:szCs w:val="20"/>
              </w:rPr>
              <w:fldChar w:fldCharType="begin"/>
            </w:r>
            <w:r w:rsidR="005145FE">
              <w:rPr>
                <w:sz w:val="20"/>
                <w:szCs w:val="20"/>
              </w:rPr>
              <w:instrText xml:space="preserve"> ADDIN EN.CITE &lt;EndNote&gt;&lt;Cite&gt;&lt;Author&gt;National Health Service (NHS)&lt;/Author&gt;&lt;Year&gt;2016&lt;/Year&gt;&lt;RecNum&gt;66&lt;/RecNum&gt;&lt;DisplayText&gt;&lt;style face="superscript"&gt;19&lt;/style&gt;&lt;/DisplayText&gt;&lt;record&gt;&lt;rec-number&gt;66&lt;/rec-number&gt;&lt;foreign-keys&gt;&lt;key app="EN" db-id="9taexx0w39tdr3edx0mx55dfs029zd25dafs" timestamp="1584376118"&gt;66&lt;/key&gt;&lt;/foreign-keys&gt;&lt;ref-type name="Government Document"&gt;46&lt;/ref-type&gt;&lt;contributors&gt;&lt;authors&gt;&lt;author&gt;National Health Service (NHS), &lt;/author&gt;&lt;/authors&gt;&lt;secondary-authors&gt;&lt;author&gt;Department of Health&lt;/author&gt;&lt;/secondary-authors&gt;&lt;/contributors&gt;&lt;titles&gt;&lt;title&gt;NHS reference costs 2015 to 2016&lt;/title&gt;&lt;/titles&gt;&lt;dates&gt;&lt;year&gt;2016&lt;/year&gt;&lt;/dates&gt;&lt;pub-location&gt;London, UK&lt;/pub-location&gt;&lt;urls&gt;&lt;related-urls&gt;&lt;url&gt;https://www.gov.uk/government/publications/nhs-reference-costs-2015-to-2016&lt;/url&gt;&lt;/related-urls&gt;&lt;/urls&gt;&lt;/record&gt;&lt;/Cite&gt;&lt;/EndNote&gt;</w:instrText>
            </w:r>
            <w:r w:rsidRPr="00DB5094">
              <w:rPr>
                <w:sz w:val="20"/>
                <w:szCs w:val="20"/>
              </w:rPr>
              <w:fldChar w:fldCharType="separate"/>
            </w:r>
            <w:r w:rsidR="005145FE" w:rsidRPr="005145FE">
              <w:rPr>
                <w:noProof/>
                <w:sz w:val="20"/>
                <w:szCs w:val="20"/>
                <w:vertAlign w:val="superscript"/>
              </w:rPr>
              <w:t>19</w:t>
            </w:r>
            <w:r w:rsidRPr="00DB5094">
              <w:rPr>
                <w:sz w:val="20"/>
                <w:szCs w:val="20"/>
              </w:rPr>
              <w:fldChar w:fldCharType="end"/>
            </w:r>
          </w:p>
          <w:p w14:paraId="7850EA83"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 xml:space="preserve">Dosing: Guys Hospital </w:t>
            </w:r>
          </w:p>
        </w:tc>
        <w:tc>
          <w:tcPr>
            <w:tcW w:w="962" w:type="pct"/>
          </w:tcPr>
          <w:p w14:paraId="534192C8"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4977EC83"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0D502115" w14:textId="77777777" w:rsidR="00B33365" w:rsidRPr="00DB5094" w:rsidRDefault="00B33365" w:rsidP="00C65CE1">
            <w:pPr>
              <w:rPr>
                <w:sz w:val="20"/>
                <w:szCs w:val="20"/>
              </w:rPr>
            </w:pPr>
            <w:r w:rsidRPr="00DB5094">
              <w:rPr>
                <w:sz w:val="20"/>
                <w:szCs w:val="20"/>
              </w:rPr>
              <w:t>Administration costs</w:t>
            </w:r>
          </w:p>
        </w:tc>
        <w:tc>
          <w:tcPr>
            <w:tcW w:w="914" w:type="pct"/>
          </w:tcPr>
          <w:p w14:paraId="5611E889"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577" w:type="pct"/>
          </w:tcPr>
          <w:p w14:paraId="0812BBAC"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1010" w:type="pct"/>
          </w:tcPr>
          <w:p w14:paraId="51B6582D"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962" w:type="pct"/>
          </w:tcPr>
          <w:p w14:paraId="5B619402"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B33365" w:rsidRPr="00DB5094" w14:paraId="3092244B"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18B94AFD" w14:textId="77777777" w:rsidR="00B33365" w:rsidRPr="00DB5094" w:rsidRDefault="00B33365" w:rsidP="00C65CE1">
            <w:pPr>
              <w:ind w:left="340"/>
              <w:rPr>
                <w:b w:val="0"/>
                <w:bCs w:val="0"/>
                <w:sz w:val="20"/>
                <w:szCs w:val="20"/>
              </w:rPr>
            </w:pPr>
            <w:r w:rsidRPr="00DB5094">
              <w:rPr>
                <w:b w:val="0"/>
                <w:bCs w:val="0"/>
                <w:sz w:val="20"/>
                <w:szCs w:val="20"/>
              </w:rPr>
              <w:t>BV</w:t>
            </w:r>
          </w:p>
        </w:tc>
        <w:tc>
          <w:tcPr>
            <w:tcW w:w="914" w:type="pct"/>
          </w:tcPr>
          <w:p w14:paraId="177E86E2"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w:t>
            </w:r>
          </w:p>
        </w:tc>
        <w:tc>
          <w:tcPr>
            <w:tcW w:w="577" w:type="pct"/>
          </w:tcPr>
          <w:p w14:paraId="6C093DB4"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£58.00</w:t>
            </w:r>
          </w:p>
        </w:tc>
        <w:tc>
          <w:tcPr>
            <w:tcW w:w="1010" w:type="pct"/>
          </w:tcPr>
          <w:p w14:paraId="399105AC" w14:textId="29C55519"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fldChar w:fldCharType="begin"/>
            </w:r>
            <w:r w:rsidR="005145FE">
              <w:rPr>
                <w:sz w:val="20"/>
                <w:szCs w:val="20"/>
              </w:rPr>
              <w:instrText xml:space="preserve"> ADDIN EN.CITE &lt;EndNote&gt;&lt;Cite&gt;&lt;Author&gt;National Health Service (NHS)&lt;/Author&gt;&lt;Year&gt;2016&lt;/Year&gt;&lt;RecNum&gt;66&lt;/RecNum&gt;&lt;DisplayText&gt;&lt;style face="superscript"&gt;19,20&lt;/style&gt;&lt;/DisplayText&gt;&lt;record&gt;&lt;rec-number&gt;66&lt;/rec-number&gt;&lt;foreign-keys&gt;&lt;key app="EN" db-id="9taexx0w39tdr3edx0mx55dfs029zd25dafs" timestamp="1584376118"&gt;66&lt;/key&gt;&lt;/foreign-keys&gt;&lt;ref-type name="Government Document"&gt;46&lt;/ref-type&gt;&lt;contributors&gt;&lt;authors&gt;&lt;author&gt;National Health Service (NHS), &lt;/author&gt;&lt;/authors&gt;&lt;secondary-authors&gt;&lt;author&gt;Department of Health&lt;/author&gt;&lt;/secondary-authors&gt;&lt;/contributors&gt;&lt;titles&gt;&lt;title&gt;NHS reference costs 2015 to 2016&lt;/title&gt;&lt;/titles&gt;&lt;dates&gt;&lt;year&gt;2016&lt;/year&gt;&lt;/dates&gt;&lt;pub-location&gt;London, UK&lt;/pub-location&gt;&lt;urls&gt;&lt;related-urls&gt;&lt;url&gt;https://www.gov.uk/government/publications/nhs-reference-costs-2015-to-2016&lt;/url&gt;&lt;/related-urls&gt;&lt;/urls&gt;&lt;/record&gt;&lt;/Cite&gt;&lt;Cite&gt;&lt;Author&gt;Department of Health&lt;/Author&gt;&lt;Year&gt;2016&lt;/Year&gt;&lt;RecNum&gt;35&lt;/RecNum&gt;&lt;record&gt;&lt;rec-number&gt;35&lt;/rec-number&gt;&lt;foreign-keys&gt;&lt;key app="EN" db-id="9taexx0w39tdr3edx0mx55dfs029zd25dafs" timestamp="1581712067"&gt;35&lt;/key&gt;&lt;/foreign-keys&gt;&lt;ref-type name="Web Page"&gt;12&lt;/ref-type&gt;&lt;contributors&gt;&lt;authors&gt;&lt;author&gt;Department of Health,&lt;/author&gt;&lt;/authors&gt;&lt;/contributors&gt;&lt;titles&gt;&lt;title&gt;Reference costs guidance 2015-16&lt;/title&gt;&lt;/titles&gt;&lt;number&gt;1 May 2018&lt;/number&gt;&lt;dates&gt;&lt;year&gt;2016&lt;/year&gt;&lt;pub-dates&gt;&lt;date&gt;February 2016&lt;/date&gt;&lt;/pub-dates&gt;&lt;/dates&gt;&lt;urls&gt;&lt;related-urls&gt;&lt;url&gt;https://www.gov.uk/government/publications/nhs-reference-costs-collection-guidance-for-2015-to-2016&lt;/url&gt;&lt;/related-urls&gt;&lt;/urls&gt;&lt;/record&gt;&lt;/Cite&gt;&lt;/EndNote&gt;</w:instrText>
            </w:r>
            <w:r w:rsidRPr="00DB5094">
              <w:rPr>
                <w:sz w:val="20"/>
                <w:szCs w:val="20"/>
              </w:rPr>
              <w:fldChar w:fldCharType="separate"/>
            </w:r>
            <w:r w:rsidR="005145FE" w:rsidRPr="005145FE">
              <w:rPr>
                <w:noProof/>
                <w:sz w:val="20"/>
                <w:szCs w:val="20"/>
                <w:vertAlign w:val="superscript"/>
              </w:rPr>
              <w:t>19,20</w:t>
            </w:r>
            <w:r w:rsidRPr="00DB5094">
              <w:rPr>
                <w:sz w:val="20"/>
                <w:szCs w:val="20"/>
              </w:rPr>
              <w:fldChar w:fldCharType="end"/>
            </w:r>
          </w:p>
        </w:tc>
        <w:tc>
          <w:tcPr>
            <w:tcW w:w="962" w:type="pct"/>
          </w:tcPr>
          <w:p w14:paraId="0B9364E4"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1BEF9564"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71872430" w14:textId="77777777" w:rsidR="00B33365" w:rsidRPr="00DB5094" w:rsidRDefault="00B33365" w:rsidP="00C65CE1">
            <w:pPr>
              <w:ind w:left="340"/>
              <w:rPr>
                <w:b w:val="0"/>
                <w:bCs w:val="0"/>
                <w:sz w:val="20"/>
                <w:szCs w:val="20"/>
              </w:rPr>
            </w:pPr>
            <w:r w:rsidRPr="00DB5094">
              <w:rPr>
                <w:b w:val="0"/>
                <w:bCs w:val="0"/>
                <w:sz w:val="20"/>
                <w:szCs w:val="20"/>
              </w:rPr>
              <w:t>MTX</w:t>
            </w:r>
          </w:p>
        </w:tc>
        <w:tc>
          <w:tcPr>
            <w:tcW w:w="914" w:type="pct"/>
          </w:tcPr>
          <w:p w14:paraId="6884488F"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w:t>
            </w:r>
          </w:p>
        </w:tc>
        <w:tc>
          <w:tcPr>
            <w:tcW w:w="577" w:type="pct"/>
          </w:tcPr>
          <w:p w14:paraId="35E0915B"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£0</w:t>
            </w:r>
          </w:p>
        </w:tc>
        <w:tc>
          <w:tcPr>
            <w:tcW w:w="1010" w:type="pct"/>
          </w:tcPr>
          <w:p w14:paraId="0335301F"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Assumption</w:t>
            </w:r>
          </w:p>
        </w:tc>
        <w:tc>
          <w:tcPr>
            <w:tcW w:w="962" w:type="pct"/>
          </w:tcPr>
          <w:p w14:paraId="2A83C37E"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718DCB70"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5142D4ED" w14:textId="77777777" w:rsidR="00B33365" w:rsidRPr="00DB5094" w:rsidRDefault="00B33365" w:rsidP="00C65CE1">
            <w:pPr>
              <w:ind w:left="340"/>
              <w:rPr>
                <w:b w:val="0"/>
                <w:bCs w:val="0"/>
                <w:sz w:val="20"/>
                <w:szCs w:val="20"/>
              </w:rPr>
            </w:pPr>
            <w:r w:rsidRPr="00DB5094">
              <w:rPr>
                <w:b w:val="0"/>
                <w:bCs w:val="0"/>
                <w:sz w:val="20"/>
                <w:szCs w:val="20"/>
              </w:rPr>
              <w:t>BEX</w:t>
            </w:r>
          </w:p>
        </w:tc>
        <w:tc>
          <w:tcPr>
            <w:tcW w:w="914" w:type="pct"/>
          </w:tcPr>
          <w:p w14:paraId="0BEF5966"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w:t>
            </w:r>
          </w:p>
        </w:tc>
        <w:tc>
          <w:tcPr>
            <w:tcW w:w="577" w:type="pct"/>
          </w:tcPr>
          <w:p w14:paraId="78455499"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£0</w:t>
            </w:r>
          </w:p>
        </w:tc>
        <w:tc>
          <w:tcPr>
            <w:tcW w:w="1010" w:type="pct"/>
          </w:tcPr>
          <w:p w14:paraId="16CB7AC7"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Assumption</w:t>
            </w:r>
          </w:p>
        </w:tc>
        <w:tc>
          <w:tcPr>
            <w:tcW w:w="962" w:type="pct"/>
          </w:tcPr>
          <w:p w14:paraId="1731EE40"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0F1C27DF"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67C27EBF" w14:textId="77777777" w:rsidR="00B33365" w:rsidRPr="00DB5094" w:rsidRDefault="00B33365" w:rsidP="00C65CE1">
            <w:pPr>
              <w:ind w:left="340"/>
              <w:rPr>
                <w:b w:val="0"/>
                <w:bCs w:val="0"/>
                <w:sz w:val="20"/>
                <w:szCs w:val="20"/>
              </w:rPr>
            </w:pPr>
            <w:r w:rsidRPr="00DB5094">
              <w:rPr>
                <w:b w:val="0"/>
                <w:bCs w:val="0"/>
                <w:sz w:val="20"/>
                <w:szCs w:val="20"/>
              </w:rPr>
              <w:t>Gemcitabine</w:t>
            </w:r>
          </w:p>
        </w:tc>
        <w:tc>
          <w:tcPr>
            <w:tcW w:w="914" w:type="pct"/>
          </w:tcPr>
          <w:p w14:paraId="2B85575B"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w:t>
            </w:r>
          </w:p>
        </w:tc>
        <w:tc>
          <w:tcPr>
            <w:tcW w:w="577" w:type="pct"/>
          </w:tcPr>
          <w:p w14:paraId="3574FC1A"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£130.49</w:t>
            </w:r>
          </w:p>
        </w:tc>
        <w:tc>
          <w:tcPr>
            <w:tcW w:w="1010" w:type="pct"/>
          </w:tcPr>
          <w:p w14:paraId="63F83434" w14:textId="46542375"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fldChar w:fldCharType="begin"/>
            </w:r>
            <w:r w:rsidR="005145FE">
              <w:rPr>
                <w:sz w:val="20"/>
                <w:szCs w:val="20"/>
              </w:rPr>
              <w:instrText xml:space="preserve"> ADDIN EN.CITE &lt;EndNote&gt;&lt;Cite&gt;&lt;Author&gt;National Health Service (NHS)&lt;/Author&gt;&lt;Year&gt;2016&lt;/Year&gt;&lt;RecNum&gt;66&lt;/RecNum&gt;&lt;DisplayText&gt;&lt;style face="superscript"&gt;19,20&lt;/style&gt;&lt;/DisplayText&gt;&lt;record&gt;&lt;rec-number&gt;66&lt;/rec-number&gt;&lt;foreign-keys&gt;&lt;key app="EN" db-id="9taexx0w39tdr3edx0mx55dfs029zd25dafs" timestamp="1584376118"&gt;66&lt;/key&gt;&lt;/foreign-keys&gt;&lt;ref-type name="Government Document"&gt;46&lt;/ref-type&gt;&lt;contributors&gt;&lt;authors&gt;&lt;author&gt;National Health Service (NHS), &lt;/author&gt;&lt;/authors&gt;&lt;secondary-authors&gt;&lt;author&gt;Department of Health&lt;/author&gt;&lt;/secondary-authors&gt;&lt;/contributors&gt;&lt;titles&gt;&lt;title&gt;NHS reference costs 2015 to 2016&lt;/title&gt;&lt;/titles&gt;&lt;dates&gt;&lt;year&gt;2016&lt;/year&gt;&lt;/dates&gt;&lt;pub-location&gt;London, UK&lt;/pub-location&gt;&lt;urls&gt;&lt;related-urls&gt;&lt;url&gt;https://www.gov.uk/government/publications/nhs-reference-costs-2015-to-2016&lt;/url&gt;&lt;/related-urls&gt;&lt;/urls&gt;&lt;/record&gt;&lt;/Cite&gt;&lt;Cite&gt;&lt;Author&gt;Department of Health&lt;/Author&gt;&lt;Year&gt;2016&lt;/Year&gt;&lt;RecNum&gt;35&lt;/RecNum&gt;&lt;record&gt;&lt;rec-number&gt;35&lt;/rec-number&gt;&lt;foreign-keys&gt;&lt;key app="EN" db-id="9taexx0w39tdr3edx0mx55dfs029zd25dafs" timestamp="1581712067"&gt;35&lt;/key&gt;&lt;/foreign-keys&gt;&lt;ref-type name="Web Page"&gt;12&lt;/ref-type&gt;&lt;contributors&gt;&lt;authors&gt;&lt;author&gt;Department of Health,&lt;/author&gt;&lt;/authors&gt;&lt;/contributors&gt;&lt;titles&gt;&lt;title&gt;Reference costs guidance 2015-16&lt;/title&gt;&lt;/titles&gt;&lt;number&gt;1 May 2018&lt;/number&gt;&lt;dates&gt;&lt;year&gt;2016&lt;/year&gt;&lt;pub-dates&gt;&lt;date&gt;February 2016&lt;/date&gt;&lt;/pub-dates&gt;&lt;/dates&gt;&lt;urls&gt;&lt;related-urls&gt;&lt;url&gt;https://www.gov.uk/government/publications/nhs-reference-costs-collection-guidance-for-2015-to-2016&lt;/url&gt;&lt;/related-urls&gt;&lt;/urls&gt;&lt;/record&gt;&lt;/Cite&gt;&lt;/EndNote&gt;</w:instrText>
            </w:r>
            <w:r w:rsidRPr="00DB5094">
              <w:rPr>
                <w:sz w:val="20"/>
                <w:szCs w:val="20"/>
              </w:rPr>
              <w:fldChar w:fldCharType="separate"/>
            </w:r>
            <w:r w:rsidR="005145FE" w:rsidRPr="005145FE">
              <w:rPr>
                <w:noProof/>
                <w:sz w:val="20"/>
                <w:szCs w:val="20"/>
                <w:vertAlign w:val="superscript"/>
              </w:rPr>
              <w:t>19,20</w:t>
            </w:r>
            <w:r w:rsidRPr="00DB5094">
              <w:rPr>
                <w:sz w:val="20"/>
                <w:szCs w:val="20"/>
              </w:rPr>
              <w:fldChar w:fldCharType="end"/>
            </w:r>
          </w:p>
        </w:tc>
        <w:tc>
          <w:tcPr>
            <w:tcW w:w="962" w:type="pct"/>
          </w:tcPr>
          <w:p w14:paraId="43F7A906"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00543B9C"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46323D93" w14:textId="77777777" w:rsidR="00B33365" w:rsidRPr="00DB5094" w:rsidRDefault="00B33365" w:rsidP="00C65CE1">
            <w:pPr>
              <w:ind w:left="340"/>
              <w:rPr>
                <w:b w:val="0"/>
                <w:bCs w:val="0"/>
                <w:sz w:val="20"/>
                <w:szCs w:val="20"/>
              </w:rPr>
            </w:pPr>
            <w:r w:rsidRPr="00DB5094">
              <w:rPr>
                <w:b w:val="0"/>
                <w:bCs w:val="0"/>
                <w:sz w:val="20"/>
                <w:szCs w:val="20"/>
              </w:rPr>
              <w:t>CHOP</w:t>
            </w:r>
          </w:p>
        </w:tc>
        <w:tc>
          <w:tcPr>
            <w:tcW w:w="914" w:type="pct"/>
          </w:tcPr>
          <w:p w14:paraId="107106A6"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w:t>
            </w:r>
          </w:p>
        </w:tc>
        <w:tc>
          <w:tcPr>
            <w:tcW w:w="577" w:type="pct"/>
          </w:tcPr>
          <w:p w14:paraId="5B18C467"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£173.99</w:t>
            </w:r>
          </w:p>
        </w:tc>
        <w:tc>
          <w:tcPr>
            <w:tcW w:w="1010" w:type="pct"/>
          </w:tcPr>
          <w:p w14:paraId="603382CD" w14:textId="4886372E"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 xml:space="preserve">LCA SCAT </w:t>
            </w:r>
            <w:r w:rsidRPr="00DB5094">
              <w:rPr>
                <w:sz w:val="20"/>
                <w:szCs w:val="20"/>
              </w:rPr>
              <w:fldChar w:fldCharType="begin"/>
            </w:r>
            <w:r w:rsidR="005145FE">
              <w:rPr>
                <w:sz w:val="20"/>
                <w:szCs w:val="20"/>
              </w:rPr>
              <w:instrText xml:space="preserve"> ADDIN EN.CITE &lt;EndNote&gt;&lt;Cite&gt;&lt;Author&gt;London Cancer Alliance&lt;/Author&gt;&lt;Year&gt;2015&lt;/Year&gt;&lt;RecNum&gt;31&lt;/RecNum&gt;&lt;DisplayText&gt;&lt;style face="superscript"&gt;17&lt;/style&gt;&lt;/DisplayText&gt;&lt;record&gt;&lt;rec-number&gt;31&lt;/rec-number&gt;&lt;foreign-keys&gt;&lt;key app="EN" db-id="9taexx0w39tdr3edx0mx55dfs029zd25dafs" timestamp="1581712067"&gt;31&lt;/key&gt;&lt;/foreign-keys&gt;&lt;ref-type name="Web Page"&gt;12&lt;/ref-type&gt;&lt;contributors&gt;&lt;authors&gt;&lt;author&gt;London Cancer Alliance,&lt;/author&gt;&lt;/authors&gt;&lt;/contributors&gt;&lt;titles&gt;&lt;title&gt;LCA skin SACT protocols - non melanoma - CHOP +/- Rituximab&lt;/title&gt;&lt;/titles&gt;&lt;number&gt;14 Feb 2020&lt;/number&gt;&lt;dates&gt;&lt;year&gt;2015&lt;/year&gt;&lt;pub-dates&gt;&lt;date&gt;January 2017&lt;/date&gt;&lt;/pub-dates&gt;&lt;/dates&gt;&lt;urls&gt;&lt;related-urls&gt;&lt;url&gt;https://rmpartners.nhs.uk/wp-content/uploads/2017/03/lca_skin_chopplus-r_-cutaneous_lymphoma_v1.pdf&lt;/url&gt;&lt;/related-urls&gt;&lt;/urls&gt;&lt;/record&gt;&lt;/Cite&gt;&lt;/EndNote&gt;</w:instrText>
            </w:r>
            <w:r w:rsidRPr="00DB5094">
              <w:rPr>
                <w:sz w:val="20"/>
                <w:szCs w:val="20"/>
              </w:rPr>
              <w:fldChar w:fldCharType="separate"/>
            </w:r>
            <w:r w:rsidR="005145FE" w:rsidRPr="005145FE">
              <w:rPr>
                <w:noProof/>
                <w:sz w:val="20"/>
                <w:szCs w:val="20"/>
                <w:vertAlign w:val="superscript"/>
              </w:rPr>
              <w:t>17</w:t>
            </w:r>
            <w:r w:rsidRPr="00DB5094">
              <w:rPr>
                <w:sz w:val="20"/>
                <w:szCs w:val="20"/>
              </w:rPr>
              <w:fldChar w:fldCharType="end"/>
            </w:r>
          </w:p>
        </w:tc>
        <w:tc>
          <w:tcPr>
            <w:tcW w:w="962" w:type="pct"/>
          </w:tcPr>
          <w:p w14:paraId="332DD514"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6E24CEE6"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3A7F6CE5" w14:textId="77777777" w:rsidR="00B33365" w:rsidRPr="00DB5094" w:rsidRDefault="00B33365" w:rsidP="00C65CE1">
            <w:pPr>
              <w:ind w:left="340"/>
              <w:rPr>
                <w:b w:val="0"/>
                <w:bCs w:val="0"/>
                <w:sz w:val="20"/>
                <w:szCs w:val="20"/>
              </w:rPr>
            </w:pPr>
            <w:r w:rsidRPr="00DB5094">
              <w:rPr>
                <w:b w:val="0"/>
                <w:bCs w:val="0"/>
                <w:sz w:val="20"/>
                <w:szCs w:val="20"/>
              </w:rPr>
              <w:t>Other mono chemotherapy*</w:t>
            </w:r>
          </w:p>
        </w:tc>
        <w:tc>
          <w:tcPr>
            <w:tcW w:w="914" w:type="pct"/>
          </w:tcPr>
          <w:p w14:paraId="458160E3"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w:t>
            </w:r>
          </w:p>
        </w:tc>
        <w:tc>
          <w:tcPr>
            <w:tcW w:w="577" w:type="pct"/>
          </w:tcPr>
          <w:p w14:paraId="0F6EC893"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£164.64</w:t>
            </w:r>
          </w:p>
        </w:tc>
        <w:tc>
          <w:tcPr>
            <w:tcW w:w="1010" w:type="pct"/>
          </w:tcPr>
          <w:p w14:paraId="2811564B" w14:textId="5E28313B"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LCA SCAT</w:t>
            </w:r>
            <w:r w:rsidRPr="00DB5094">
              <w:t xml:space="preserve"> </w:t>
            </w:r>
            <w:r w:rsidRPr="00DB5094">
              <w:rPr>
                <w:sz w:val="20"/>
                <w:szCs w:val="20"/>
              </w:rPr>
              <w:fldChar w:fldCharType="begin"/>
            </w:r>
            <w:r w:rsidR="005145FE">
              <w:rPr>
                <w:sz w:val="20"/>
                <w:szCs w:val="20"/>
              </w:rPr>
              <w:instrText xml:space="preserve"> ADDIN EN.CITE &lt;EndNote&gt;&lt;Cite&gt;&lt;Author&gt;London Cancer Alliance&lt;/Author&gt;&lt;Year&gt;2015&lt;/Year&gt;&lt;RecNum&gt;32&lt;/RecNum&gt;&lt;DisplayText&gt;&lt;style face="superscript"&gt;21&lt;/style&gt;&lt;/DisplayText&gt;&lt;record&gt;&lt;rec-number&gt;32&lt;/rec-number&gt;&lt;foreign-keys&gt;&lt;key app="EN" db-id="9taexx0w39tdr3edx0mx55dfs029zd25dafs" timestamp="1581712067"&gt;32&lt;/key&gt;&lt;/foreign-keys&gt;&lt;ref-type name="Web Page"&gt;12&lt;/ref-type&gt;&lt;contributors&gt;&lt;authors&gt;&lt;author&gt;London Cancer Alliance,&lt;/author&gt;&lt;/authors&gt;&lt;/contributors&gt;&lt;titles&gt;&lt;title&gt;LCA skin SACT protocols - non melanoma - Pegylated Liposomal Doxorubicin (Caelyx)&lt;/title&gt;&lt;/titles&gt;&lt;number&gt;14 Feb 2020&lt;/number&gt;&lt;dates&gt;&lt;year&gt;2015&lt;/year&gt;&lt;pub-dates&gt;&lt;date&gt;January 2017&lt;/date&gt;&lt;/pub-dates&gt;&lt;/dates&gt;&lt;urls&gt;&lt;related-urls&gt;&lt;url&gt;https://rmpartners.nhs.uk/wp-content/uploads/2017/03/lca_skin_caelyx_-cutaeneous-t-cell-lymphoma_v1.pdf&lt;/url&gt;&lt;/related-urls&gt;&lt;/urls&gt;&lt;/record&gt;&lt;/Cite&gt;&lt;/EndNote&gt;</w:instrText>
            </w:r>
            <w:r w:rsidRPr="00DB5094">
              <w:rPr>
                <w:sz w:val="20"/>
                <w:szCs w:val="20"/>
              </w:rPr>
              <w:fldChar w:fldCharType="separate"/>
            </w:r>
            <w:r w:rsidR="005145FE" w:rsidRPr="005145FE">
              <w:rPr>
                <w:noProof/>
                <w:sz w:val="20"/>
                <w:szCs w:val="20"/>
                <w:vertAlign w:val="superscript"/>
              </w:rPr>
              <w:t>21</w:t>
            </w:r>
            <w:r w:rsidRPr="00DB5094">
              <w:rPr>
                <w:sz w:val="20"/>
                <w:szCs w:val="20"/>
              </w:rPr>
              <w:fldChar w:fldCharType="end"/>
            </w:r>
          </w:p>
        </w:tc>
        <w:tc>
          <w:tcPr>
            <w:tcW w:w="962" w:type="pct"/>
          </w:tcPr>
          <w:p w14:paraId="3C283923"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6EA9FDE4"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15224FEF" w14:textId="77777777" w:rsidR="00B33365" w:rsidRPr="00DB5094" w:rsidRDefault="00B33365" w:rsidP="00C65CE1">
            <w:pPr>
              <w:rPr>
                <w:sz w:val="20"/>
                <w:szCs w:val="20"/>
              </w:rPr>
            </w:pPr>
            <w:r w:rsidRPr="00DB5094">
              <w:rPr>
                <w:sz w:val="20"/>
                <w:szCs w:val="20"/>
              </w:rPr>
              <w:t>Adverse event costs</w:t>
            </w:r>
          </w:p>
        </w:tc>
        <w:tc>
          <w:tcPr>
            <w:tcW w:w="914" w:type="pct"/>
          </w:tcPr>
          <w:p w14:paraId="60613965"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577" w:type="pct"/>
          </w:tcPr>
          <w:p w14:paraId="0CE3D307"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pct"/>
          </w:tcPr>
          <w:p w14:paraId="1B236646"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962" w:type="pct"/>
          </w:tcPr>
          <w:p w14:paraId="38173DC8"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639B5B33"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0A7E04AC" w14:textId="77777777" w:rsidR="00B33365" w:rsidRPr="00DB5094" w:rsidRDefault="00B33365" w:rsidP="00C65CE1">
            <w:pPr>
              <w:ind w:left="340"/>
              <w:rPr>
                <w:b w:val="0"/>
                <w:bCs w:val="0"/>
                <w:sz w:val="20"/>
                <w:szCs w:val="20"/>
              </w:rPr>
            </w:pPr>
            <w:r w:rsidRPr="00DB5094">
              <w:rPr>
                <w:b w:val="0"/>
                <w:bCs w:val="0"/>
                <w:sz w:val="20"/>
                <w:szCs w:val="20"/>
              </w:rPr>
              <w:t>BV</w:t>
            </w:r>
          </w:p>
        </w:tc>
        <w:tc>
          <w:tcPr>
            <w:tcW w:w="914" w:type="pct"/>
          </w:tcPr>
          <w:p w14:paraId="1F86033E"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w:t>
            </w:r>
          </w:p>
        </w:tc>
        <w:tc>
          <w:tcPr>
            <w:tcW w:w="577" w:type="pct"/>
          </w:tcPr>
          <w:p w14:paraId="7337234F"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£4.97</w:t>
            </w:r>
          </w:p>
        </w:tc>
        <w:tc>
          <w:tcPr>
            <w:tcW w:w="1010" w:type="pct"/>
          </w:tcPr>
          <w:p w14:paraId="255279F9" w14:textId="2F66836D"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fldChar w:fldCharType="begin"/>
            </w:r>
            <w:r w:rsidR="005145FE">
              <w:rPr>
                <w:sz w:val="20"/>
                <w:szCs w:val="20"/>
              </w:rPr>
              <w:instrText xml:space="preserve"> ADDIN EN.CITE &lt;EndNote&gt;&lt;Cite&gt;&lt;Author&gt;National Health Service (NHS)&lt;/Author&gt;&lt;Year&gt;2016&lt;/Year&gt;&lt;RecNum&gt;66&lt;/RecNum&gt;&lt;DisplayText&gt;&lt;style face="superscript"&gt;19&lt;/style&gt;&lt;/DisplayText&gt;&lt;record&gt;&lt;rec-number&gt;66&lt;/rec-number&gt;&lt;foreign-keys&gt;&lt;key app="EN" db-id="9taexx0w39tdr3edx0mx55dfs029zd25dafs" timestamp="1584376118"&gt;66&lt;/key&gt;&lt;/foreign-keys&gt;&lt;ref-type name="Government Document"&gt;46&lt;/ref-type&gt;&lt;contributors&gt;&lt;authors&gt;&lt;author&gt;National Health Service (NHS), &lt;/author&gt;&lt;/authors&gt;&lt;secondary-authors&gt;&lt;author&gt;Department of Health&lt;/author&gt;&lt;/secondary-authors&gt;&lt;/contributors&gt;&lt;titles&gt;&lt;title&gt;NHS reference costs 2015 to 2016&lt;/title&gt;&lt;/titles&gt;&lt;dates&gt;&lt;year&gt;2016&lt;/year&gt;&lt;/dates&gt;&lt;pub-location&gt;London, UK&lt;/pub-location&gt;&lt;urls&gt;&lt;related-urls&gt;&lt;url&gt;https://www.gov.uk/government/publications/nhs-reference-costs-2015-to-2016&lt;/url&gt;&lt;/related-urls&gt;&lt;/urls&gt;&lt;/record&gt;&lt;/Cite&gt;&lt;/EndNote&gt;</w:instrText>
            </w:r>
            <w:r w:rsidRPr="00DB5094">
              <w:rPr>
                <w:sz w:val="20"/>
                <w:szCs w:val="20"/>
              </w:rPr>
              <w:fldChar w:fldCharType="separate"/>
            </w:r>
            <w:r w:rsidR="005145FE" w:rsidRPr="005145FE">
              <w:rPr>
                <w:noProof/>
                <w:sz w:val="20"/>
                <w:szCs w:val="20"/>
                <w:vertAlign w:val="superscript"/>
              </w:rPr>
              <w:t>19</w:t>
            </w:r>
            <w:r w:rsidRPr="00DB5094">
              <w:rPr>
                <w:sz w:val="20"/>
                <w:szCs w:val="20"/>
              </w:rPr>
              <w:fldChar w:fldCharType="end"/>
            </w:r>
          </w:p>
        </w:tc>
        <w:tc>
          <w:tcPr>
            <w:tcW w:w="962" w:type="pct"/>
          </w:tcPr>
          <w:p w14:paraId="681E0B10"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5788D167"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5A068D11" w14:textId="77777777" w:rsidR="00B33365" w:rsidRPr="00DB5094" w:rsidRDefault="00B33365" w:rsidP="00C65CE1">
            <w:pPr>
              <w:ind w:left="340"/>
              <w:rPr>
                <w:b w:val="0"/>
                <w:bCs w:val="0"/>
                <w:sz w:val="20"/>
                <w:szCs w:val="20"/>
              </w:rPr>
            </w:pPr>
            <w:r w:rsidRPr="00DB5094">
              <w:rPr>
                <w:b w:val="0"/>
                <w:bCs w:val="0"/>
                <w:sz w:val="20"/>
                <w:szCs w:val="20"/>
              </w:rPr>
              <w:t>PC</w:t>
            </w:r>
          </w:p>
        </w:tc>
        <w:tc>
          <w:tcPr>
            <w:tcW w:w="914" w:type="pct"/>
          </w:tcPr>
          <w:p w14:paraId="485EA156"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w:t>
            </w:r>
          </w:p>
        </w:tc>
        <w:tc>
          <w:tcPr>
            <w:tcW w:w="577" w:type="pct"/>
          </w:tcPr>
          <w:p w14:paraId="71604A1D"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£5.99</w:t>
            </w:r>
          </w:p>
        </w:tc>
        <w:tc>
          <w:tcPr>
            <w:tcW w:w="1010" w:type="pct"/>
          </w:tcPr>
          <w:p w14:paraId="16082DA1" w14:textId="334FF8A5"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fldChar w:fldCharType="begin"/>
            </w:r>
            <w:r w:rsidR="005145FE">
              <w:rPr>
                <w:sz w:val="20"/>
                <w:szCs w:val="20"/>
              </w:rPr>
              <w:instrText xml:space="preserve"> ADDIN EN.CITE &lt;EndNote&gt;&lt;Cite&gt;&lt;Author&gt;National Health Service (NHS)&lt;/Author&gt;&lt;Year&gt;2016&lt;/Year&gt;&lt;RecNum&gt;66&lt;/RecNum&gt;&lt;DisplayText&gt;&lt;style face="superscript"&gt;19&lt;/style&gt;&lt;/DisplayText&gt;&lt;record&gt;&lt;rec-number&gt;66&lt;/rec-number&gt;&lt;foreign-keys&gt;&lt;key app="EN" db-id="9taexx0w39tdr3edx0mx55dfs029zd25dafs" timestamp="1584376118"&gt;66&lt;/key&gt;&lt;/foreign-keys&gt;&lt;ref-type name="Government Document"&gt;46&lt;/ref-type&gt;&lt;contributors&gt;&lt;authors&gt;&lt;author&gt;National Health Service (NHS), &lt;/author&gt;&lt;/authors&gt;&lt;secondary-authors&gt;&lt;author&gt;Department of Health&lt;/author&gt;&lt;/secondary-authors&gt;&lt;/contributors&gt;&lt;titles&gt;&lt;title&gt;NHS reference costs 2015 to 2016&lt;/title&gt;&lt;/titles&gt;&lt;dates&gt;&lt;year&gt;2016&lt;/year&gt;&lt;/dates&gt;&lt;pub-location&gt;London, UK&lt;/pub-location&gt;&lt;urls&gt;&lt;related-urls&gt;&lt;url&gt;https://www.gov.uk/government/publications/nhs-reference-costs-2015-to-2016&lt;/url&gt;&lt;/related-urls&gt;&lt;/urls&gt;&lt;/record&gt;&lt;/Cite&gt;&lt;/EndNote&gt;</w:instrText>
            </w:r>
            <w:r w:rsidRPr="00DB5094">
              <w:rPr>
                <w:sz w:val="20"/>
                <w:szCs w:val="20"/>
              </w:rPr>
              <w:fldChar w:fldCharType="separate"/>
            </w:r>
            <w:r w:rsidR="005145FE" w:rsidRPr="005145FE">
              <w:rPr>
                <w:noProof/>
                <w:sz w:val="20"/>
                <w:szCs w:val="20"/>
                <w:vertAlign w:val="superscript"/>
              </w:rPr>
              <w:t>19</w:t>
            </w:r>
            <w:r w:rsidRPr="00DB5094">
              <w:rPr>
                <w:sz w:val="20"/>
                <w:szCs w:val="20"/>
              </w:rPr>
              <w:fldChar w:fldCharType="end"/>
            </w:r>
          </w:p>
        </w:tc>
        <w:tc>
          <w:tcPr>
            <w:tcW w:w="962" w:type="pct"/>
          </w:tcPr>
          <w:p w14:paraId="52CB2CF7"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61FB16BE"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36D635CF" w14:textId="77777777" w:rsidR="00B33365" w:rsidRPr="00DB5094" w:rsidRDefault="00B33365" w:rsidP="00C65CE1">
            <w:pPr>
              <w:rPr>
                <w:sz w:val="20"/>
                <w:szCs w:val="20"/>
              </w:rPr>
            </w:pPr>
            <w:r w:rsidRPr="00DB5094">
              <w:rPr>
                <w:sz w:val="20"/>
                <w:szCs w:val="20"/>
              </w:rPr>
              <w:t>Resource use costs</w:t>
            </w:r>
          </w:p>
        </w:tc>
        <w:tc>
          <w:tcPr>
            <w:tcW w:w="914" w:type="pct"/>
          </w:tcPr>
          <w:p w14:paraId="52DB146C"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577" w:type="pct"/>
          </w:tcPr>
          <w:p w14:paraId="39AB655A"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pct"/>
          </w:tcPr>
          <w:p w14:paraId="7F5BF9AB"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962" w:type="pct"/>
          </w:tcPr>
          <w:p w14:paraId="06861C5F" w14:textId="2EF5D2A4"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 xml:space="preserve">8. See </w:t>
            </w:r>
            <w:r w:rsidR="00F85D51">
              <w:rPr>
                <w:sz w:val="20"/>
                <w:szCs w:val="20"/>
              </w:rPr>
              <w:t>Table A3</w:t>
            </w:r>
          </w:p>
        </w:tc>
      </w:tr>
      <w:tr w:rsidR="00B33365" w:rsidRPr="00DB5094" w14:paraId="462CD916"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78A453A2" w14:textId="77777777" w:rsidR="00B33365" w:rsidRPr="00DB5094" w:rsidRDefault="00B33365" w:rsidP="00C65CE1">
            <w:pPr>
              <w:ind w:left="340"/>
              <w:rPr>
                <w:b w:val="0"/>
                <w:bCs w:val="0"/>
                <w:sz w:val="20"/>
                <w:szCs w:val="20"/>
              </w:rPr>
            </w:pPr>
            <w:r w:rsidRPr="00DB5094">
              <w:rPr>
                <w:b w:val="0"/>
                <w:bCs w:val="0"/>
                <w:sz w:val="20"/>
                <w:szCs w:val="20"/>
              </w:rPr>
              <w:t>Pre-progression</w:t>
            </w:r>
          </w:p>
        </w:tc>
        <w:tc>
          <w:tcPr>
            <w:tcW w:w="914" w:type="pct"/>
          </w:tcPr>
          <w:p w14:paraId="53295B2C"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w:t>
            </w:r>
          </w:p>
        </w:tc>
        <w:tc>
          <w:tcPr>
            <w:tcW w:w="577" w:type="pct"/>
          </w:tcPr>
          <w:p w14:paraId="749B816C"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£388.63</w:t>
            </w:r>
          </w:p>
        </w:tc>
        <w:tc>
          <w:tcPr>
            <w:tcW w:w="1010" w:type="pct"/>
          </w:tcPr>
          <w:p w14:paraId="0CC0EF4B"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Expert opinion</w:t>
            </w:r>
          </w:p>
        </w:tc>
        <w:tc>
          <w:tcPr>
            <w:tcW w:w="962" w:type="pct"/>
          </w:tcPr>
          <w:p w14:paraId="60A8C8D1"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381EAB3E"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190EEB1" w14:textId="77777777" w:rsidR="00B33365" w:rsidRPr="00DB5094" w:rsidRDefault="00B33365" w:rsidP="00C65CE1">
            <w:pPr>
              <w:ind w:left="340"/>
              <w:rPr>
                <w:b w:val="0"/>
                <w:bCs w:val="0"/>
                <w:sz w:val="20"/>
                <w:szCs w:val="20"/>
              </w:rPr>
            </w:pPr>
            <w:r w:rsidRPr="00DB5094">
              <w:rPr>
                <w:b w:val="0"/>
                <w:bCs w:val="0"/>
                <w:sz w:val="20"/>
                <w:szCs w:val="20"/>
              </w:rPr>
              <w:t xml:space="preserve">Post-progression </w:t>
            </w:r>
          </w:p>
        </w:tc>
        <w:tc>
          <w:tcPr>
            <w:tcW w:w="914" w:type="pct"/>
          </w:tcPr>
          <w:p w14:paraId="7021E400"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w:t>
            </w:r>
          </w:p>
        </w:tc>
        <w:tc>
          <w:tcPr>
            <w:tcW w:w="577" w:type="pct"/>
          </w:tcPr>
          <w:p w14:paraId="5F34BCD3"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£904.45</w:t>
            </w:r>
          </w:p>
        </w:tc>
        <w:tc>
          <w:tcPr>
            <w:tcW w:w="1010" w:type="pct"/>
          </w:tcPr>
          <w:p w14:paraId="053CC8FE"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Expert opinion</w:t>
            </w:r>
          </w:p>
        </w:tc>
        <w:tc>
          <w:tcPr>
            <w:tcW w:w="962" w:type="pct"/>
          </w:tcPr>
          <w:p w14:paraId="07F75FB1"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46A08389"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0B9C4E3B" w14:textId="77777777" w:rsidR="00B33365" w:rsidRPr="00DB5094" w:rsidRDefault="00B33365" w:rsidP="00C65CE1">
            <w:pPr>
              <w:ind w:left="340"/>
              <w:rPr>
                <w:b w:val="0"/>
                <w:bCs w:val="0"/>
                <w:sz w:val="20"/>
                <w:szCs w:val="20"/>
              </w:rPr>
            </w:pPr>
            <w:r w:rsidRPr="00DB5094">
              <w:rPr>
                <w:b w:val="0"/>
                <w:bCs w:val="0"/>
                <w:sz w:val="20"/>
                <w:szCs w:val="20"/>
              </w:rPr>
              <w:t>End-stage care (specific to advanced CTCL)</w:t>
            </w:r>
          </w:p>
        </w:tc>
        <w:tc>
          <w:tcPr>
            <w:tcW w:w="914" w:type="pct"/>
          </w:tcPr>
          <w:p w14:paraId="0671E5B5"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w:t>
            </w:r>
          </w:p>
        </w:tc>
        <w:tc>
          <w:tcPr>
            <w:tcW w:w="577" w:type="pct"/>
          </w:tcPr>
          <w:p w14:paraId="5A86140A"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£2,094.92</w:t>
            </w:r>
          </w:p>
        </w:tc>
        <w:tc>
          <w:tcPr>
            <w:tcW w:w="1010" w:type="pct"/>
          </w:tcPr>
          <w:p w14:paraId="64BBA1D1"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Expert opinion</w:t>
            </w:r>
          </w:p>
        </w:tc>
        <w:tc>
          <w:tcPr>
            <w:tcW w:w="962" w:type="pct"/>
          </w:tcPr>
          <w:p w14:paraId="0D3BB522"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0003F5CD"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16E302BA" w14:textId="77777777" w:rsidR="00B33365" w:rsidRPr="00DB5094" w:rsidRDefault="00B33365" w:rsidP="00C65CE1">
            <w:pPr>
              <w:ind w:left="340"/>
              <w:rPr>
                <w:b w:val="0"/>
                <w:bCs w:val="0"/>
                <w:sz w:val="20"/>
                <w:szCs w:val="20"/>
              </w:rPr>
            </w:pPr>
            <w:r w:rsidRPr="00DB5094">
              <w:rPr>
                <w:b w:val="0"/>
                <w:bCs w:val="0"/>
                <w:sz w:val="20"/>
                <w:szCs w:val="20"/>
              </w:rPr>
              <w:t>End-stage care (generic oncology disease)</w:t>
            </w:r>
          </w:p>
        </w:tc>
        <w:tc>
          <w:tcPr>
            <w:tcW w:w="914" w:type="pct"/>
          </w:tcPr>
          <w:p w14:paraId="1DEC58E3"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w:t>
            </w:r>
          </w:p>
        </w:tc>
        <w:tc>
          <w:tcPr>
            <w:tcW w:w="577" w:type="pct"/>
          </w:tcPr>
          <w:p w14:paraId="0F1AC29A"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£286.48</w:t>
            </w:r>
          </w:p>
        </w:tc>
        <w:tc>
          <w:tcPr>
            <w:tcW w:w="1010" w:type="pct"/>
          </w:tcPr>
          <w:p w14:paraId="10A84206" w14:textId="29495A1D"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fldChar w:fldCharType="begin">
                <w:fldData xml:space="preserve">PEVuZE5vdGU+PENpdGU+PEF1dGhvcj5Sb3VuZDwvQXV0aG9yPjxZZWFyPjIwMTU8L1llYXI+PFJl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==
</w:fldData>
              </w:fldChar>
            </w:r>
            <w:r w:rsidR="005145FE">
              <w:rPr>
                <w:sz w:val="20"/>
                <w:szCs w:val="20"/>
              </w:rPr>
              <w:instrText xml:space="preserve"> ADDIN EN.CITE </w:instrText>
            </w:r>
            <w:r w:rsidR="005145FE">
              <w:rPr>
                <w:sz w:val="20"/>
                <w:szCs w:val="20"/>
              </w:rPr>
              <w:fldChar w:fldCharType="begin">
                <w:fldData xml:space="preserve">PEVuZE5vdGU+PENpdGU+PEF1dGhvcj5Sb3VuZDwvQXV0aG9yPjxZZWFyPjIwMTU8L1llYXI+PFJl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==
</w:fldData>
              </w:fldChar>
            </w:r>
            <w:r w:rsidR="005145FE">
              <w:rPr>
                <w:sz w:val="20"/>
                <w:szCs w:val="20"/>
              </w:rPr>
              <w:instrText xml:space="preserve"> ADDIN EN.CITE.DATA </w:instrText>
            </w:r>
            <w:r w:rsidR="005145FE">
              <w:rPr>
                <w:sz w:val="20"/>
                <w:szCs w:val="20"/>
              </w:rPr>
            </w:r>
            <w:r w:rsidR="005145FE">
              <w:rPr>
                <w:sz w:val="20"/>
                <w:szCs w:val="20"/>
              </w:rPr>
              <w:fldChar w:fldCharType="end"/>
            </w:r>
            <w:r w:rsidRPr="00DB5094">
              <w:rPr>
                <w:sz w:val="20"/>
                <w:szCs w:val="20"/>
              </w:rPr>
            </w:r>
            <w:r w:rsidRPr="00DB5094">
              <w:rPr>
                <w:sz w:val="20"/>
                <w:szCs w:val="20"/>
              </w:rPr>
              <w:fldChar w:fldCharType="separate"/>
            </w:r>
            <w:r w:rsidR="005145FE" w:rsidRPr="005145FE">
              <w:rPr>
                <w:noProof/>
                <w:sz w:val="20"/>
                <w:szCs w:val="20"/>
                <w:vertAlign w:val="superscript"/>
              </w:rPr>
              <w:t>22</w:t>
            </w:r>
            <w:r w:rsidRPr="00DB5094">
              <w:rPr>
                <w:sz w:val="20"/>
                <w:szCs w:val="20"/>
              </w:rPr>
              <w:fldChar w:fldCharType="end"/>
            </w:r>
          </w:p>
        </w:tc>
        <w:tc>
          <w:tcPr>
            <w:tcW w:w="962" w:type="pct"/>
          </w:tcPr>
          <w:p w14:paraId="21F99CE0"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DB5094" w14:paraId="15037514"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32F96455" w14:textId="77777777" w:rsidR="00B33365" w:rsidRPr="00DB5094" w:rsidRDefault="00B33365" w:rsidP="00C65CE1">
            <w:pPr>
              <w:rPr>
                <w:sz w:val="20"/>
                <w:szCs w:val="20"/>
              </w:rPr>
            </w:pPr>
            <w:r w:rsidRPr="00DB5094">
              <w:rPr>
                <w:sz w:val="20"/>
                <w:szCs w:val="20"/>
              </w:rPr>
              <w:t>Indirect costs</w:t>
            </w:r>
          </w:p>
        </w:tc>
        <w:tc>
          <w:tcPr>
            <w:tcW w:w="914" w:type="pct"/>
          </w:tcPr>
          <w:p w14:paraId="248AE6D3"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577" w:type="pct"/>
          </w:tcPr>
          <w:p w14:paraId="7FC5FB10"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pct"/>
          </w:tcPr>
          <w:p w14:paraId="693D852A"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962" w:type="pct"/>
          </w:tcPr>
          <w:p w14:paraId="782A9783"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5BED7BFA"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AF36BD" w14:textId="77777777" w:rsidR="00B33365" w:rsidRPr="00DB5094" w:rsidRDefault="00B33365" w:rsidP="00C65CE1">
            <w:pPr>
              <w:ind w:left="340"/>
              <w:rPr>
                <w:b w:val="0"/>
                <w:bCs w:val="0"/>
                <w:sz w:val="20"/>
                <w:szCs w:val="20"/>
              </w:rPr>
            </w:pPr>
            <w:r w:rsidRPr="00DB5094">
              <w:rPr>
                <w:b w:val="0"/>
                <w:bCs w:val="0"/>
                <w:sz w:val="20"/>
                <w:szCs w:val="20"/>
              </w:rPr>
              <w:t>Pre-progression</w:t>
            </w:r>
          </w:p>
        </w:tc>
        <w:tc>
          <w:tcPr>
            <w:tcW w:w="914" w:type="pct"/>
          </w:tcPr>
          <w:p w14:paraId="1CD3CC86"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w:t>
            </w:r>
          </w:p>
        </w:tc>
        <w:tc>
          <w:tcPr>
            <w:tcW w:w="577" w:type="pct"/>
          </w:tcPr>
          <w:p w14:paraId="0459FEAF"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£62.72</w:t>
            </w:r>
          </w:p>
        </w:tc>
        <w:tc>
          <w:tcPr>
            <w:tcW w:w="1010" w:type="pct"/>
            <w:vMerge w:val="restart"/>
          </w:tcPr>
          <w:p w14:paraId="0B8C366D"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Average number of hospital visits/week: assumption</w:t>
            </w:r>
          </w:p>
          <w:p w14:paraId="1D10A594" w14:textId="0DFB2B49"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 xml:space="preserve">Costs: </w:t>
            </w:r>
            <w:r w:rsidRPr="00DB5094">
              <w:rPr>
                <w:sz w:val="20"/>
                <w:szCs w:val="20"/>
              </w:rPr>
              <w:fldChar w:fldCharType="begin">
                <w:fldData xml:space="preserve">PEVuZE5vdGU+PENpdGUgRXhjbHVkZVllYXI9IjEiPjxBdXRob3I+T2ZmaWNlIGZvciBOYXRpb25h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</w:fldData>
              </w:fldChar>
            </w:r>
            <w:r w:rsidR="005145FE">
              <w:rPr>
                <w:sz w:val="20"/>
                <w:szCs w:val="20"/>
              </w:rPr>
              <w:instrText xml:space="preserve"> ADDIN EN.CITE </w:instrText>
            </w:r>
            <w:r w:rsidR="005145FE">
              <w:rPr>
                <w:sz w:val="20"/>
                <w:szCs w:val="20"/>
              </w:rPr>
              <w:fldChar w:fldCharType="begin">
                <w:fldData xml:space="preserve">PEVuZE5vdGU+PENpdGUgRXhjbHVkZVllYXI9IjEiPjxBdXRob3I+T2ZmaWNlIGZvciBOYXRpb25h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</w:fldData>
              </w:fldChar>
            </w:r>
            <w:r w:rsidR="005145FE">
              <w:rPr>
                <w:sz w:val="20"/>
                <w:szCs w:val="20"/>
              </w:rPr>
              <w:instrText xml:space="preserve"> ADDIN EN.CITE.DATA </w:instrText>
            </w:r>
            <w:r w:rsidR="005145FE">
              <w:rPr>
                <w:sz w:val="20"/>
                <w:szCs w:val="20"/>
              </w:rPr>
            </w:r>
            <w:r w:rsidR="005145FE">
              <w:rPr>
                <w:sz w:val="20"/>
                <w:szCs w:val="20"/>
              </w:rPr>
              <w:fldChar w:fldCharType="end"/>
            </w:r>
            <w:r w:rsidRPr="00DB5094">
              <w:rPr>
                <w:sz w:val="20"/>
                <w:szCs w:val="20"/>
              </w:rPr>
            </w:r>
            <w:r w:rsidRPr="00DB5094">
              <w:rPr>
                <w:sz w:val="20"/>
                <w:szCs w:val="20"/>
              </w:rPr>
              <w:fldChar w:fldCharType="separate"/>
            </w:r>
            <w:r w:rsidR="005145FE" w:rsidRPr="005145FE">
              <w:rPr>
                <w:noProof/>
                <w:sz w:val="20"/>
                <w:szCs w:val="20"/>
                <w:vertAlign w:val="superscript"/>
              </w:rPr>
              <w:t>23-26</w:t>
            </w:r>
            <w:r w:rsidRPr="00DB5094">
              <w:rPr>
                <w:sz w:val="20"/>
                <w:szCs w:val="20"/>
              </w:rPr>
              <w:fldChar w:fldCharType="end"/>
            </w:r>
          </w:p>
        </w:tc>
        <w:tc>
          <w:tcPr>
            <w:tcW w:w="962" w:type="pct"/>
          </w:tcPr>
          <w:p w14:paraId="22ACD82A"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highlight w:val="yellow"/>
              </w:rPr>
            </w:pPr>
          </w:p>
        </w:tc>
      </w:tr>
      <w:tr w:rsidR="00B33365" w:rsidRPr="00DB5094" w14:paraId="3DD4EB6B" w14:textId="77777777" w:rsidTr="00C65CE1">
        <w:tc>
          <w:tcPr>
            <w:cnfStyle w:val="001000000000" w:firstRow="0" w:lastRow="0" w:firstColumn="1" w:lastColumn="0" w:oddVBand="0" w:evenVBand="0" w:oddHBand="0" w:evenHBand="0" w:firstRowFirstColumn="0" w:firstRowLastColumn="0" w:lastRowFirstColumn="0" w:lastRowLastColumn="0"/>
            <w:tcW w:w="1537" w:type="pct"/>
          </w:tcPr>
          <w:p w14:paraId="40BA12EB" w14:textId="77777777" w:rsidR="00B33365" w:rsidRPr="00DB5094" w:rsidRDefault="00B33365" w:rsidP="00C65CE1">
            <w:pPr>
              <w:ind w:left="340"/>
              <w:rPr>
                <w:b w:val="0"/>
                <w:bCs w:val="0"/>
                <w:sz w:val="20"/>
                <w:szCs w:val="20"/>
              </w:rPr>
            </w:pPr>
            <w:r w:rsidRPr="00DB5094">
              <w:rPr>
                <w:b w:val="0"/>
                <w:bCs w:val="0"/>
                <w:sz w:val="20"/>
                <w:szCs w:val="20"/>
              </w:rPr>
              <w:t>Post-progression</w:t>
            </w:r>
          </w:p>
        </w:tc>
        <w:tc>
          <w:tcPr>
            <w:tcW w:w="914" w:type="pct"/>
          </w:tcPr>
          <w:p w14:paraId="3D7486D5"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w:t>
            </w:r>
          </w:p>
        </w:tc>
        <w:tc>
          <w:tcPr>
            <w:tcW w:w="577" w:type="pct"/>
          </w:tcPr>
          <w:p w14:paraId="3A655B77"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DB5094">
              <w:rPr>
                <w:sz w:val="20"/>
                <w:szCs w:val="20"/>
              </w:rPr>
              <w:t>£199.76</w:t>
            </w:r>
          </w:p>
        </w:tc>
        <w:tc>
          <w:tcPr>
            <w:tcW w:w="1010" w:type="pct"/>
            <w:vMerge/>
          </w:tcPr>
          <w:p w14:paraId="5D72C603"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962" w:type="pct"/>
          </w:tcPr>
          <w:p w14:paraId="17233C81" w14:textId="77777777" w:rsidR="00B33365" w:rsidRPr="00DB509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DB5094" w14:paraId="5C4CA450"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2C583772" w14:textId="77777777" w:rsidR="00B33365" w:rsidRPr="00DB5094" w:rsidRDefault="00B33365" w:rsidP="00C65CE1">
            <w:pPr>
              <w:ind w:left="340"/>
              <w:rPr>
                <w:b w:val="0"/>
                <w:bCs w:val="0"/>
                <w:sz w:val="20"/>
                <w:szCs w:val="20"/>
              </w:rPr>
            </w:pPr>
            <w:r w:rsidRPr="00DB5094">
              <w:rPr>
                <w:b w:val="0"/>
                <w:bCs w:val="0"/>
                <w:sz w:val="20"/>
                <w:szCs w:val="20"/>
              </w:rPr>
              <w:t>End-stage care</w:t>
            </w:r>
          </w:p>
        </w:tc>
        <w:tc>
          <w:tcPr>
            <w:tcW w:w="914" w:type="pct"/>
          </w:tcPr>
          <w:p w14:paraId="4F53E682"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w:t>
            </w:r>
          </w:p>
        </w:tc>
        <w:tc>
          <w:tcPr>
            <w:tcW w:w="577" w:type="pct"/>
          </w:tcPr>
          <w:p w14:paraId="60BED7C0"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DB5094">
              <w:rPr>
                <w:sz w:val="20"/>
                <w:szCs w:val="20"/>
              </w:rPr>
              <w:t>£288.02</w:t>
            </w:r>
          </w:p>
        </w:tc>
        <w:tc>
          <w:tcPr>
            <w:tcW w:w="1010" w:type="pct"/>
            <w:vMerge/>
          </w:tcPr>
          <w:p w14:paraId="1467C861"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962" w:type="pct"/>
          </w:tcPr>
          <w:p w14:paraId="6C7EECBB" w14:textId="77777777" w:rsidR="00B33365" w:rsidRPr="00DB5094"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487DF0" w14:textId="77777777" w:rsidR="00B33365" w:rsidRDefault="00B33365" w:rsidP="00B33365">
      <w:pPr>
        <w:rPr>
          <w:sz w:val="20"/>
          <w:szCs w:val="20"/>
        </w:rPr>
      </w:pPr>
      <w:r w:rsidRPr="008E6CF9">
        <w:rPr>
          <w:sz w:val="20"/>
          <w:szCs w:val="20"/>
        </w:rPr>
        <w:t xml:space="preserve">Abbreviations: BEX, bexarotene; BV, brentuximab </w:t>
      </w:r>
      <w:proofErr w:type="spellStart"/>
      <w:r w:rsidRPr="008E6CF9">
        <w:rPr>
          <w:sz w:val="20"/>
          <w:szCs w:val="20"/>
        </w:rPr>
        <w:t>vedotin</w:t>
      </w:r>
      <w:proofErr w:type="spellEnd"/>
      <w:r w:rsidRPr="00915E40">
        <w:rPr>
          <w:sz w:val="20"/>
          <w:szCs w:val="20"/>
        </w:rPr>
        <w:t>; LCA, London Cancer Alliance</w:t>
      </w:r>
      <w:r w:rsidRPr="008E6CF9">
        <w:rPr>
          <w:sz w:val="20"/>
          <w:szCs w:val="20"/>
        </w:rPr>
        <w:t>; MTX, methotrexate</w:t>
      </w:r>
      <w:r>
        <w:rPr>
          <w:sz w:val="20"/>
          <w:szCs w:val="20"/>
        </w:rPr>
        <w:t>; PAS, patient access scheme</w:t>
      </w:r>
      <w:r w:rsidRPr="00915E40">
        <w:rPr>
          <w:sz w:val="20"/>
          <w:szCs w:val="20"/>
        </w:rPr>
        <w:t>; SACT, systemic anti-cancer therapy</w:t>
      </w:r>
      <w:r w:rsidRPr="008E6CF9">
        <w:rPr>
          <w:sz w:val="20"/>
          <w:szCs w:val="20"/>
        </w:rPr>
        <w:t>.</w:t>
      </w:r>
    </w:p>
    <w:p w14:paraId="0F1410BF" w14:textId="77777777" w:rsidR="00B33365" w:rsidRDefault="00B33365" w:rsidP="00B33365">
      <w:pPr>
        <w:rPr>
          <w:sz w:val="20"/>
          <w:szCs w:val="20"/>
        </w:rPr>
      </w:pPr>
      <w:r>
        <w:rPr>
          <w:sz w:val="20"/>
          <w:szCs w:val="20"/>
        </w:rPr>
        <w:t xml:space="preserve">Notes: </w:t>
      </w:r>
      <w:r w:rsidRPr="001E1BC8">
        <w:rPr>
          <w:sz w:val="20"/>
          <w:szCs w:val="20"/>
        </w:rPr>
        <w:t>*Other mono</w:t>
      </w:r>
      <w:r>
        <w:rPr>
          <w:sz w:val="20"/>
          <w:szCs w:val="20"/>
        </w:rPr>
        <w:t xml:space="preserve"> </w:t>
      </w:r>
      <w:r w:rsidRPr="001E1BC8">
        <w:rPr>
          <w:sz w:val="20"/>
          <w:szCs w:val="20"/>
        </w:rPr>
        <w:t>chemotherapy includes doxorubicin (all formulations) and chlorambucil.</w:t>
      </w:r>
    </w:p>
    <w:p w14:paraId="49AF6D7B" w14:textId="77777777" w:rsidR="00B33365" w:rsidRDefault="00B33365" w:rsidP="00B33365">
      <w:pPr>
        <w:spacing w:after="160" w:line="259" w:lineRule="auto"/>
        <w:contextualSpacing w:val="0"/>
      </w:pPr>
    </w:p>
    <w:p w14:paraId="49D41554" w14:textId="77777777" w:rsidR="00B33365" w:rsidRDefault="00B33365" w:rsidP="00B33365">
      <w:pPr>
        <w:spacing w:after="160" w:line="259" w:lineRule="auto"/>
        <w:contextualSpacing w:val="0"/>
      </w:pPr>
    </w:p>
    <w:p w14:paraId="46EB66CE" w14:textId="77777777" w:rsidR="00B33365" w:rsidRDefault="00B33365" w:rsidP="00B33365">
      <w:pPr>
        <w:spacing w:after="160" w:line="259" w:lineRule="auto"/>
        <w:contextualSpacing w:val="0"/>
        <w:rPr>
          <w:b/>
          <w:bCs/>
        </w:rPr>
      </w:pPr>
      <w:r>
        <w:rPr>
          <w:b/>
          <w:bCs/>
        </w:rPr>
        <w:lastRenderedPageBreak/>
        <w:t>Additional details on drug costs and administration costs</w:t>
      </w:r>
    </w:p>
    <w:p w14:paraId="4FD3D210" w14:textId="77777777" w:rsidR="00B33365" w:rsidRDefault="00B33365" w:rsidP="00B33365">
      <w:r>
        <w:t xml:space="preserve">Model costs for each drug were estimated based on weight or body surface area as follows: </w:t>
      </w:r>
    </w:p>
    <w:p w14:paraId="0C2E98DE" w14:textId="2F7BC3D2" w:rsidR="00B33365" w:rsidRDefault="00B33365" w:rsidP="00B33365">
      <w:pPr>
        <w:pStyle w:val="ListParagraph"/>
        <w:numPr>
          <w:ilvl w:val="0"/>
          <w:numId w:val="7"/>
        </w:numPr>
      </w:pPr>
      <w:r>
        <w:t>The cycle cost of BV is estimated based on a dose of 1.8 mg/kg during a 21-day treatment cycle with a relative dose intensity of 95%.</w:t>
      </w:r>
      <w:r>
        <w:fldChar w:fldCharType="begin">
          <w:fldData xml:space="preserve">PEVuZE5vdGU+PENpdGU+PEF1dGhvcj5QcmluY2U8L0F1dGhvcj48WWVhcj4yMDE3PC9ZZWFyPjxS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LCBFbmdsYW5kKTwvYWJici0xPjwvYWx0LXBlcmlvZGljYWw+PHBhZ2VzPjU1NS01NjY8L3BhZ2Vz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</w:fldData>
        </w:fldChar>
      </w:r>
      <w:r w:rsidR="005145FE">
        <w:instrText xml:space="preserve"> ADDIN EN.CITE </w:instrText>
      </w:r>
      <w:r w:rsidR="005145FE">
        <w:fldChar w:fldCharType="begin">
          <w:fldData xml:space="preserve">PEVuZE5vdGU+PENpdGU+PEF1dGhvcj5QcmluY2U8L0F1dGhvcj48WWVhcj4yMDE3PC9ZZWFyPjxS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LCBFbmdsYW5kKTwvYWJici0xPjwvYWx0LXBlcmlvZGljYWw+PHBhZ2VzPjU1NS01NjY8L3BhZ2Vz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</w:fldData>
        </w:fldChar>
      </w:r>
      <w:r w:rsidR="005145FE">
        <w:instrText xml:space="preserve"> ADDIN EN.CITE.DATA </w:instrText>
      </w:r>
      <w:r w:rsidR="005145FE">
        <w:fldChar w:fldCharType="end"/>
      </w:r>
      <w:r>
        <w:fldChar w:fldCharType="separate"/>
      </w:r>
      <w:r w:rsidR="005145FE" w:rsidRPr="005145FE">
        <w:rPr>
          <w:noProof/>
          <w:vertAlign w:val="superscript"/>
        </w:rPr>
        <w:t>1,27</w:t>
      </w:r>
      <w:r>
        <w:fldChar w:fldCharType="end"/>
      </w:r>
      <w:r>
        <w:t xml:space="preserve"> </w:t>
      </w:r>
    </w:p>
    <w:p w14:paraId="72AB2315" w14:textId="283EE8E8" w:rsidR="00B33365" w:rsidRDefault="00B33365" w:rsidP="00B33365">
      <w:pPr>
        <w:pStyle w:val="ListParagraph"/>
        <w:numPr>
          <w:ilvl w:val="0"/>
          <w:numId w:val="7"/>
        </w:numPr>
      </w:pPr>
      <w:r>
        <w:t xml:space="preserve">The cycle cost of MTX is estimated based on a dose of 23.44 mg during a 7-day treatment cycle. </w:t>
      </w:r>
      <w:r>
        <w:fldChar w:fldCharType="begin">
          <w:fldData xml:space="preserve">PEVuZE5vdGU+PENpdGU+PEF1dGhvcj5QcmluY2U8L0F1dGhvcj48WWVhcj4yMDE3PC9ZZWFyPjxS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LCBFbmdsYW5kKTwvYWJici0xPjwvYWx0LXBlcmlvZGljYWw+PHBhZ2VzPjU1NS01NjY8L3BhZ2Vz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</w:fldData>
        </w:fldChar>
      </w:r>
      <w:r w:rsidR="005145FE">
        <w:instrText xml:space="preserve"> ADDIN EN.CITE </w:instrText>
      </w:r>
      <w:r w:rsidR="005145FE">
        <w:fldChar w:fldCharType="begin">
          <w:fldData xml:space="preserve">PEVuZE5vdGU+PENpdGU+PEF1dGhvcj5QcmluY2U8L0F1dGhvcj48WWVhcj4yMDE3PC9ZZWFyPjxS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LCBFbmdsYW5kKTwvYWJici0xPjwvYWx0LXBlcmlvZGljYWw+PHBhZ2VzPjU1NS01NjY8L3BhZ2Vz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</w:fldData>
        </w:fldChar>
      </w:r>
      <w:r w:rsidR="005145FE">
        <w:instrText xml:space="preserve"> ADDIN EN.CITE.DATA </w:instrText>
      </w:r>
      <w:r w:rsidR="005145FE">
        <w:fldChar w:fldCharType="end"/>
      </w:r>
      <w:r>
        <w:fldChar w:fldCharType="separate"/>
      </w:r>
      <w:r w:rsidR="005145FE" w:rsidRPr="005145FE">
        <w:rPr>
          <w:noProof/>
          <w:vertAlign w:val="superscript"/>
        </w:rPr>
        <w:t>1,27</w:t>
      </w:r>
      <w:r>
        <w:fldChar w:fldCharType="end"/>
      </w:r>
      <w:r>
        <w:t xml:space="preserve"> </w:t>
      </w:r>
    </w:p>
    <w:p w14:paraId="2A6DE3CD" w14:textId="1A7D4382" w:rsidR="00B33365" w:rsidRDefault="00B33365" w:rsidP="00B33365">
      <w:pPr>
        <w:pStyle w:val="ListParagraph"/>
        <w:numPr>
          <w:ilvl w:val="0"/>
          <w:numId w:val="7"/>
        </w:numPr>
      </w:pPr>
      <w:r>
        <w:t>The cycle cost of BEX is estimated based on a dose of 300 mg/m2 during a 1-day treatment cycle with a relative dose intensity of 90%.</w:t>
      </w:r>
      <w:r>
        <w:fldChar w:fldCharType="begin">
          <w:fldData xml:space="preserve">PEVuZE5vdGU+PENpdGU+PEF1dGhvcj5QcmluY2U8L0F1dGhvcj48WWVhcj4yMDE3PC9ZZWFyPjxS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LCBFbmdsYW5kKTwvYWJici0xPjwvYWx0LXBlcmlvZGljYWw+PHBhZ2VzPjU1NS01NjY8L3BhZ2Vz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</w:fldData>
        </w:fldChar>
      </w:r>
      <w:r w:rsidR="005145FE">
        <w:instrText xml:space="preserve"> ADDIN EN.CITE </w:instrText>
      </w:r>
      <w:r w:rsidR="005145FE">
        <w:fldChar w:fldCharType="begin">
          <w:fldData xml:space="preserve">PEVuZE5vdGU+PENpdGU+PEF1dGhvcj5QcmluY2U8L0F1dGhvcj48WWVhcj4yMDE3PC9ZZWFyPjxS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LCBFbmdsYW5kKTwvYWJici0xPjwvYWx0LXBlcmlvZGljYWw+PHBhZ2VzPjU1NS01NjY8L3BhZ2Vz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</w:fldData>
        </w:fldChar>
      </w:r>
      <w:r w:rsidR="005145FE">
        <w:instrText xml:space="preserve"> ADDIN EN.CITE.DATA </w:instrText>
      </w:r>
      <w:r w:rsidR="005145FE">
        <w:fldChar w:fldCharType="end"/>
      </w:r>
      <w:r>
        <w:fldChar w:fldCharType="separate"/>
      </w:r>
      <w:r w:rsidR="005145FE" w:rsidRPr="005145FE">
        <w:rPr>
          <w:noProof/>
          <w:vertAlign w:val="superscript"/>
        </w:rPr>
        <w:t>1,27</w:t>
      </w:r>
      <w:r>
        <w:fldChar w:fldCharType="end"/>
      </w:r>
      <w:r>
        <w:t xml:space="preserve"> </w:t>
      </w:r>
    </w:p>
    <w:p w14:paraId="54C8FD06" w14:textId="5B2DF7D1" w:rsidR="00B33365" w:rsidRDefault="00B33365" w:rsidP="00B33365">
      <w:pPr>
        <w:pStyle w:val="ListParagraph"/>
        <w:numPr>
          <w:ilvl w:val="0"/>
          <w:numId w:val="7"/>
        </w:numPr>
      </w:pPr>
      <w:r>
        <w:t>The cycle cost of gemcitabine is estimated based on a dose of 3000 mg/m2 during a 28-day treatment cycle.</w:t>
      </w:r>
      <w:r>
        <w:fldChar w:fldCharType="begin"/>
      </w:r>
      <w:r w:rsidR="005145FE">
        <w:instrText xml:space="preserve"> ADDIN EN.CITE &lt;EndNote&gt;&lt;Cite&gt;&lt;Author&gt;London Cancer Alliance&lt;/Author&gt;&lt;Year&gt;2015&lt;/Year&gt;&lt;RecNum&gt;30&lt;/RecNum&gt;&lt;DisplayText&gt;&lt;style face="superscript"&gt;12&lt;/style&gt;&lt;/DisplayText&gt;&lt;record&gt;&lt;rec-number&gt;30&lt;/rec-number&gt;&lt;foreign-keys&gt;&lt;key app="EN" db-id="9taexx0w39tdr3edx0mx55dfs029zd25dafs" timestamp="1581712067"&gt;30&lt;/key&gt;&lt;/foreign-keys&gt;&lt;ref-type name="Web Page"&gt;12&lt;/ref-type&gt;&lt;contributors&gt;&lt;authors&gt;&lt;author&gt;London Cancer Alliance,&lt;/author&gt;&lt;/authors&gt;&lt;/contributors&gt;&lt;titles&gt;&lt;title&gt;LCA skin SACT protocols - non melanoma - Gemcitabine&lt;/title&gt;&lt;/titles&gt;&lt;number&gt;14 Feb 2020&lt;/number&gt;&lt;dates&gt;&lt;year&gt;2015&lt;/year&gt;&lt;pub-dates&gt;&lt;date&gt;January 2017&lt;/date&gt;&lt;/pub-dates&gt;&lt;/dates&gt;&lt;urls&gt;&lt;related-urls&gt;&lt;url&gt;https://rmpartners.nhs.uk/wp-content/uploads/2017/03/lca_skin_gemcitabine_cutaenous_t_cell_lymphoma_v1.pdf&lt;/url&gt;&lt;/related-urls&gt;&lt;/urls&gt;&lt;/record&gt;&lt;/Cite&gt;&lt;/EndNote&gt;</w:instrText>
      </w:r>
      <w:r>
        <w:fldChar w:fldCharType="separate"/>
      </w:r>
      <w:r w:rsidR="005145FE" w:rsidRPr="005145FE">
        <w:rPr>
          <w:noProof/>
          <w:vertAlign w:val="superscript"/>
        </w:rPr>
        <w:t>12</w:t>
      </w:r>
      <w:r>
        <w:fldChar w:fldCharType="end"/>
      </w:r>
      <w:r>
        <w:t xml:space="preserve"> </w:t>
      </w:r>
    </w:p>
    <w:p w14:paraId="3D9FA8F2" w14:textId="12A1CF0D" w:rsidR="00B33365" w:rsidRDefault="00B33365" w:rsidP="00B33365">
      <w:pPr>
        <w:pStyle w:val="ListParagraph"/>
        <w:numPr>
          <w:ilvl w:val="0"/>
          <w:numId w:val="7"/>
        </w:numPr>
      </w:pPr>
      <w:r>
        <w:t>The cycle cost of CHOP is estimated based on the dose of the component therapies (Cyclophosphamide: 750 mg/m2; Hydroxydaunorubicin: 50 mg/m2; Oncovin (vincristine): 1.4 mg/m2; Prednisolone: 100 mg) during a 21-day treatment cycle.</w:t>
      </w:r>
      <w:r>
        <w:fldChar w:fldCharType="begin"/>
      </w:r>
      <w:r w:rsidR="005145FE">
        <w:instrText xml:space="preserve"> ADDIN EN.CITE &lt;EndNote&gt;&lt;Cite&gt;&lt;Author&gt;London Cancer Alliance&lt;/Author&gt;&lt;Year&gt;2015&lt;/Year&gt;&lt;RecNum&gt;31&lt;/RecNum&gt;&lt;DisplayText&gt;&lt;style face="superscript"&gt;17&lt;/style&gt;&lt;/DisplayText&gt;&lt;record&gt;&lt;rec-number&gt;31&lt;/rec-number&gt;&lt;foreign-keys&gt;&lt;key app="EN" db-id="9taexx0w39tdr3edx0mx55dfs029zd25dafs" timestamp="1581712067"&gt;31&lt;/key&gt;&lt;/foreign-keys&gt;&lt;ref-type name="Web Page"&gt;12&lt;/ref-type&gt;&lt;contributors&gt;&lt;authors&gt;&lt;author&gt;London Cancer Alliance,&lt;/author&gt;&lt;/authors&gt;&lt;/contributors&gt;&lt;titles&gt;&lt;title&gt;LCA skin SACT protocols - non melanoma - CHOP +/- Rituximab&lt;/title&gt;&lt;/titles&gt;&lt;number&gt;14 Feb 2020&lt;/number&gt;&lt;dates&gt;&lt;year&gt;2015&lt;/year&gt;&lt;pub-dates&gt;&lt;date&gt;January 2017&lt;/date&gt;&lt;/pub-dates&gt;&lt;/dates&gt;&lt;urls&gt;&lt;related-urls&gt;&lt;url&gt;https://rmpartners.nhs.uk/wp-content/uploads/2017/03/lca_skin_chopplus-r_-cutaneous_lymphoma_v1.pdf&lt;/url&gt;&lt;/related-urls&gt;&lt;/urls&gt;&lt;/record&gt;&lt;/Cite&gt;&lt;/EndNote&gt;</w:instrText>
      </w:r>
      <w:r>
        <w:fldChar w:fldCharType="separate"/>
      </w:r>
      <w:r w:rsidR="005145FE" w:rsidRPr="005145FE">
        <w:rPr>
          <w:noProof/>
          <w:vertAlign w:val="superscript"/>
        </w:rPr>
        <w:t>17</w:t>
      </w:r>
      <w:r>
        <w:fldChar w:fldCharType="end"/>
      </w:r>
    </w:p>
    <w:p w14:paraId="3121169E" w14:textId="77777777" w:rsidR="00B33365" w:rsidRDefault="00B33365" w:rsidP="00B33365">
      <w:pPr>
        <w:pStyle w:val="ListParagraph"/>
        <w:numPr>
          <w:ilvl w:val="0"/>
          <w:numId w:val="7"/>
        </w:numPr>
      </w:pPr>
      <w:r>
        <w:t xml:space="preserve">The cost of 2 weeks on TSEB therapy is spread over the average duration of response of 11 months. </w:t>
      </w:r>
    </w:p>
    <w:p w14:paraId="5D6D88E8" w14:textId="77777777" w:rsidR="00B33365" w:rsidRDefault="00B33365" w:rsidP="00B33365"/>
    <w:p w14:paraId="4E2A207F" w14:textId="77777777" w:rsidR="00B33365" w:rsidRDefault="00B33365" w:rsidP="00B33365">
      <w:r>
        <w:t xml:space="preserve">Administration unit costs are estimated from NHS reference costs 2016/17. All IV therapies, including BV, are costed as simple therapies with the exceptions of doxorubicin (costed as complex chemotherapy), and CHOP, for which each of the three IV therapies is costed as simple chemotherapy, with no cost assumed for prednisolone. For oral therapies, the administrative cost for chlorambucil includes costs for oral dispensing; however, the oral dispensing cost is not included for MTX or BEX. </w:t>
      </w:r>
    </w:p>
    <w:p w14:paraId="0FD3177B" w14:textId="2789ED9E" w:rsidR="00B33365" w:rsidRDefault="00B33365" w:rsidP="00B33365">
      <w:pPr>
        <w:spacing w:after="160" w:line="259" w:lineRule="auto"/>
        <w:contextualSpacing w:val="0"/>
        <w:rPr>
          <w:b/>
          <w:bCs/>
        </w:rPr>
      </w:pPr>
    </w:p>
    <w:p w14:paraId="27DFC0FA" w14:textId="77777777" w:rsidR="00E913FF" w:rsidRDefault="00E913FF">
      <w:pPr>
        <w:spacing w:after="160" w:line="259" w:lineRule="auto"/>
        <w:contextualSpacing w:val="0"/>
        <w:rPr>
          <w:b/>
          <w:bCs/>
        </w:rPr>
      </w:pPr>
      <w:r>
        <w:br w:type="page"/>
      </w:r>
    </w:p>
    <w:p w14:paraId="0761696A" w14:textId="539C2261" w:rsidR="00B33365" w:rsidRDefault="00B33365" w:rsidP="00B33365">
      <w:pPr>
        <w:pStyle w:val="Caption"/>
      </w:pPr>
      <w:r>
        <w:lastRenderedPageBreak/>
        <w:t>Table A3: Resource utilization</w:t>
      </w:r>
      <w:r w:rsidR="00E913FF">
        <w:t>.</w:t>
      </w:r>
    </w:p>
    <w:tbl>
      <w:tblPr>
        <w:tblStyle w:val="PlainTable1"/>
        <w:tblW w:w="9256" w:type="dxa"/>
        <w:tblLayout w:type="fixed"/>
        <w:tblLook w:val="04A0" w:firstRow="1" w:lastRow="0" w:firstColumn="1" w:lastColumn="0" w:noHBand="0" w:noVBand="1"/>
      </w:tblPr>
      <w:tblGrid>
        <w:gridCol w:w="3417"/>
        <w:gridCol w:w="1459"/>
        <w:gridCol w:w="1460"/>
        <w:gridCol w:w="1460"/>
        <w:gridCol w:w="1460"/>
      </w:tblGrid>
      <w:tr w:rsidR="00B33365" w:rsidRPr="007D0971" w14:paraId="4F97E70A" w14:textId="77777777" w:rsidTr="00B33365">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417" w:type="dxa"/>
            <w:noWrap/>
          </w:tcPr>
          <w:p w14:paraId="3F15CE64" w14:textId="77777777" w:rsidR="00B33365" w:rsidRPr="007D0971" w:rsidRDefault="00B33365" w:rsidP="00C65CE1">
            <w:pPr>
              <w:rPr>
                <w:rFonts w:cs="Arial"/>
                <w:sz w:val="18"/>
                <w:szCs w:val="18"/>
              </w:rPr>
            </w:pPr>
          </w:p>
        </w:tc>
        <w:tc>
          <w:tcPr>
            <w:tcW w:w="2919" w:type="dxa"/>
            <w:gridSpan w:val="2"/>
          </w:tcPr>
          <w:p w14:paraId="429BA5B9" w14:textId="77777777" w:rsidR="00B33365" w:rsidRPr="007D0971" w:rsidRDefault="00B33365" w:rsidP="00C65CE1">
            <w:pPr>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7D0971">
              <w:rPr>
                <w:rFonts w:cs="Arial"/>
                <w:sz w:val="18"/>
                <w:szCs w:val="18"/>
              </w:rPr>
              <w:t>Base case</w:t>
            </w:r>
          </w:p>
        </w:tc>
        <w:tc>
          <w:tcPr>
            <w:tcW w:w="2920" w:type="dxa"/>
            <w:gridSpan w:val="2"/>
          </w:tcPr>
          <w:p w14:paraId="68318A6A" w14:textId="77777777" w:rsidR="00B33365" w:rsidRPr="007D0971" w:rsidRDefault="00B33365" w:rsidP="00C65CE1">
            <w:pPr>
              <w:jc w:val="center"/>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7D0971">
              <w:rPr>
                <w:rFonts w:cs="Arial"/>
                <w:sz w:val="18"/>
                <w:szCs w:val="18"/>
              </w:rPr>
              <w:t>Scenario Analysis</w:t>
            </w:r>
            <w:r>
              <w:rPr>
                <w:rFonts w:cs="Arial"/>
                <w:sz w:val="18"/>
                <w:szCs w:val="18"/>
              </w:rPr>
              <w:t>: 9.</w:t>
            </w:r>
            <w:r w:rsidRPr="007D0971">
              <w:rPr>
                <w:rFonts w:cs="Arial"/>
                <w:sz w:val="18"/>
                <w:szCs w:val="18"/>
              </w:rPr>
              <w:t xml:space="preserve"> Lower-range</w:t>
            </w:r>
            <w:r>
              <w:rPr>
                <w:rFonts w:cs="Arial"/>
                <w:sz w:val="18"/>
                <w:szCs w:val="18"/>
              </w:rPr>
              <w:t xml:space="preserve"> resource utilization</w:t>
            </w:r>
          </w:p>
        </w:tc>
      </w:tr>
      <w:tr w:rsidR="00B33365" w:rsidRPr="007D0971" w14:paraId="0BF700BA" w14:textId="77777777" w:rsidTr="00B33365">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417" w:type="dxa"/>
            <w:noWrap/>
            <w:hideMark/>
          </w:tcPr>
          <w:p w14:paraId="11873F01" w14:textId="77777777" w:rsidR="00B33365" w:rsidRPr="007D0971" w:rsidRDefault="00B33365" w:rsidP="00C65CE1">
            <w:pPr>
              <w:rPr>
                <w:rFonts w:cs="Arial"/>
                <w:sz w:val="18"/>
                <w:szCs w:val="18"/>
              </w:rPr>
            </w:pPr>
          </w:p>
        </w:tc>
        <w:tc>
          <w:tcPr>
            <w:tcW w:w="1459" w:type="dxa"/>
            <w:hideMark/>
          </w:tcPr>
          <w:p w14:paraId="0C88D113" w14:textId="77777777" w:rsidR="00B33365" w:rsidRPr="007D0971" w:rsidRDefault="00B33365" w:rsidP="00C65CE1">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7D0971">
              <w:rPr>
                <w:rFonts w:cs="Arial"/>
                <w:b/>
                <w:bCs/>
                <w:sz w:val="18"/>
                <w:szCs w:val="18"/>
              </w:rPr>
              <w:t>% Patients</w:t>
            </w:r>
          </w:p>
        </w:tc>
        <w:tc>
          <w:tcPr>
            <w:tcW w:w="1460" w:type="dxa"/>
            <w:hideMark/>
          </w:tcPr>
          <w:p w14:paraId="77C972DB" w14:textId="77777777" w:rsidR="00B33365" w:rsidRPr="007D0971" w:rsidRDefault="00B33365" w:rsidP="00C65CE1">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7D0971">
              <w:rPr>
                <w:rFonts w:cs="Arial"/>
                <w:b/>
                <w:bCs/>
                <w:sz w:val="18"/>
                <w:szCs w:val="18"/>
              </w:rPr>
              <w:t>Frequency per week</w:t>
            </w:r>
          </w:p>
        </w:tc>
        <w:tc>
          <w:tcPr>
            <w:tcW w:w="1460" w:type="dxa"/>
            <w:hideMark/>
          </w:tcPr>
          <w:p w14:paraId="06483B2A" w14:textId="77777777" w:rsidR="00B33365" w:rsidRPr="007D0971" w:rsidRDefault="00B33365" w:rsidP="00C65CE1">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7D0971">
              <w:rPr>
                <w:rFonts w:cs="Arial"/>
                <w:b/>
                <w:bCs/>
                <w:sz w:val="18"/>
                <w:szCs w:val="18"/>
              </w:rPr>
              <w:t>% Patients</w:t>
            </w:r>
          </w:p>
        </w:tc>
        <w:tc>
          <w:tcPr>
            <w:tcW w:w="1460" w:type="dxa"/>
            <w:hideMark/>
          </w:tcPr>
          <w:p w14:paraId="1C127AA0" w14:textId="77777777" w:rsidR="00B33365" w:rsidRPr="007D0971" w:rsidRDefault="00B33365" w:rsidP="00C65CE1">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7D0971">
              <w:rPr>
                <w:rFonts w:cs="Arial"/>
                <w:b/>
                <w:bCs/>
                <w:sz w:val="18"/>
                <w:szCs w:val="18"/>
              </w:rPr>
              <w:t>Frequency per week</w:t>
            </w:r>
          </w:p>
        </w:tc>
      </w:tr>
      <w:tr w:rsidR="00B33365" w:rsidRPr="007D0971" w14:paraId="3FD8609A" w14:textId="77777777" w:rsidTr="00B33365">
        <w:trPr>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1DE3A6AE" w14:textId="77777777" w:rsidR="00B33365" w:rsidRPr="007D0971" w:rsidRDefault="00B33365" w:rsidP="00C65CE1">
            <w:pPr>
              <w:rPr>
                <w:rFonts w:cs="Arial"/>
                <w:b w:val="0"/>
                <w:sz w:val="18"/>
                <w:szCs w:val="18"/>
              </w:rPr>
            </w:pPr>
            <w:r w:rsidRPr="007D0971">
              <w:rPr>
                <w:rFonts w:cs="Arial"/>
                <w:sz w:val="18"/>
                <w:szCs w:val="18"/>
              </w:rPr>
              <w:t>End-stage care</w:t>
            </w:r>
          </w:p>
        </w:tc>
        <w:tc>
          <w:tcPr>
            <w:tcW w:w="1459" w:type="dxa"/>
            <w:hideMark/>
          </w:tcPr>
          <w:p w14:paraId="417E2326" w14:textId="77777777" w:rsidR="00B33365" w:rsidRPr="007D0971" w:rsidRDefault="00B33365" w:rsidP="00C65CE1">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 </w:t>
            </w:r>
          </w:p>
        </w:tc>
        <w:tc>
          <w:tcPr>
            <w:tcW w:w="1460" w:type="dxa"/>
            <w:hideMark/>
          </w:tcPr>
          <w:p w14:paraId="1F173CA7" w14:textId="77777777" w:rsidR="00B33365" w:rsidRPr="007D0971" w:rsidRDefault="00B33365" w:rsidP="00C65CE1">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 </w:t>
            </w:r>
          </w:p>
        </w:tc>
        <w:tc>
          <w:tcPr>
            <w:tcW w:w="1460" w:type="dxa"/>
            <w:hideMark/>
          </w:tcPr>
          <w:p w14:paraId="597E8FF5" w14:textId="77777777" w:rsidR="00B33365" w:rsidRPr="007D0971" w:rsidRDefault="00B33365" w:rsidP="00C65CE1">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 </w:t>
            </w:r>
          </w:p>
        </w:tc>
        <w:tc>
          <w:tcPr>
            <w:tcW w:w="1460" w:type="dxa"/>
            <w:hideMark/>
          </w:tcPr>
          <w:p w14:paraId="67659A2B" w14:textId="77777777" w:rsidR="00B33365" w:rsidRPr="007D0971" w:rsidRDefault="00B33365" w:rsidP="00C65CE1">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 </w:t>
            </w:r>
          </w:p>
        </w:tc>
      </w:tr>
      <w:tr w:rsidR="00B33365" w:rsidRPr="007D0971" w14:paraId="13CB919E" w14:textId="77777777" w:rsidTr="00B3336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6AFECCE2" w14:textId="77777777" w:rsidR="00B33365" w:rsidRPr="007D0971" w:rsidRDefault="00B33365" w:rsidP="00C65CE1">
            <w:pPr>
              <w:rPr>
                <w:rFonts w:cs="Arial"/>
                <w:b w:val="0"/>
                <w:bCs w:val="0"/>
                <w:sz w:val="18"/>
                <w:szCs w:val="18"/>
              </w:rPr>
            </w:pPr>
            <w:r w:rsidRPr="007D0971">
              <w:rPr>
                <w:rFonts w:cs="Arial"/>
                <w:sz w:val="18"/>
                <w:szCs w:val="18"/>
              </w:rPr>
              <w:t>Hospital outpatient</w:t>
            </w:r>
          </w:p>
        </w:tc>
        <w:tc>
          <w:tcPr>
            <w:tcW w:w="1459" w:type="dxa"/>
            <w:noWrap/>
            <w:hideMark/>
          </w:tcPr>
          <w:p w14:paraId="4C06EB3E"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407B8E27"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5F0945D5"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01C8EA27"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r>
      <w:tr w:rsidR="00B33365" w:rsidRPr="007D0971" w14:paraId="7EB3DBB2" w14:textId="77777777" w:rsidTr="00B33365">
        <w:trPr>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039E1DC4" w14:textId="77777777" w:rsidR="00B33365" w:rsidRPr="007D0971" w:rsidRDefault="00B33365" w:rsidP="00C65CE1">
            <w:pPr>
              <w:rPr>
                <w:rFonts w:cs="Arial"/>
                <w:sz w:val="18"/>
                <w:szCs w:val="18"/>
              </w:rPr>
            </w:pPr>
            <w:r w:rsidRPr="007D0971">
              <w:rPr>
                <w:rFonts w:cs="Arial"/>
                <w:sz w:val="18"/>
                <w:szCs w:val="18"/>
              </w:rPr>
              <w:t>Clinical nurse specialist</w:t>
            </w:r>
          </w:p>
        </w:tc>
        <w:tc>
          <w:tcPr>
            <w:tcW w:w="1459" w:type="dxa"/>
            <w:noWrap/>
            <w:hideMark/>
          </w:tcPr>
          <w:p w14:paraId="63E897A2"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6D0DFADD"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2.25</w:t>
            </w:r>
          </w:p>
        </w:tc>
        <w:tc>
          <w:tcPr>
            <w:tcW w:w="1460" w:type="dxa"/>
            <w:noWrap/>
            <w:hideMark/>
          </w:tcPr>
          <w:p w14:paraId="4C5DE865"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49A94B20"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1.63</w:t>
            </w:r>
          </w:p>
        </w:tc>
      </w:tr>
      <w:tr w:rsidR="00B33365" w:rsidRPr="007D0971" w14:paraId="046F8577" w14:textId="77777777" w:rsidTr="00B3336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55002A08" w14:textId="77777777" w:rsidR="00B33365" w:rsidRPr="007D0971" w:rsidRDefault="00B33365" w:rsidP="00C65CE1">
            <w:pPr>
              <w:rPr>
                <w:rFonts w:cs="Arial"/>
                <w:sz w:val="18"/>
                <w:szCs w:val="18"/>
              </w:rPr>
            </w:pPr>
            <w:r w:rsidRPr="007D0971">
              <w:rPr>
                <w:rFonts w:cs="Arial"/>
                <w:sz w:val="18"/>
                <w:szCs w:val="18"/>
              </w:rPr>
              <w:t>Dermatologist visit</w:t>
            </w:r>
          </w:p>
        </w:tc>
        <w:tc>
          <w:tcPr>
            <w:tcW w:w="1459" w:type="dxa"/>
            <w:noWrap/>
            <w:hideMark/>
          </w:tcPr>
          <w:p w14:paraId="0259642E"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3A64E212"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0.17</w:t>
            </w:r>
          </w:p>
        </w:tc>
        <w:tc>
          <w:tcPr>
            <w:tcW w:w="1460" w:type="dxa"/>
            <w:noWrap/>
            <w:hideMark/>
          </w:tcPr>
          <w:p w14:paraId="4B41B092"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321FAE53"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0.17</w:t>
            </w:r>
          </w:p>
        </w:tc>
      </w:tr>
      <w:tr w:rsidR="00B33365" w:rsidRPr="007D0971" w14:paraId="3295B354" w14:textId="77777777" w:rsidTr="00B33365">
        <w:trPr>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455FDB81" w14:textId="77777777" w:rsidR="00B33365" w:rsidRPr="007D0971" w:rsidRDefault="00B33365" w:rsidP="00C65CE1">
            <w:pPr>
              <w:rPr>
                <w:rFonts w:cs="Arial"/>
                <w:sz w:val="18"/>
                <w:szCs w:val="18"/>
              </w:rPr>
            </w:pPr>
            <w:r w:rsidRPr="007D0971">
              <w:rPr>
                <w:rFonts w:cs="Arial"/>
                <w:sz w:val="18"/>
                <w:szCs w:val="18"/>
              </w:rPr>
              <w:t>Psychologist</w:t>
            </w:r>
          </w:p>
        </w:tc>
        <w:tc>
          <w:tcPr>
            <w:tcW w:w="1459" w:type="dxa"/>
            <w:noWrap/>
            <w:hideMark/>
          </w:tcPr>
          <w:p w14:paraId="0974C353"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50</w:t>
            </w:r>
          </w:p>
        </w:tc>
        <w:tc>
          <w:tcPr>
            <w:tcW w:w="1460" w:type="dxa"/>
            <w:noWrap/>
            <w:hideMark/>
          </w:tcPr>
          <w:p w14:paraId="5F760A5D"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0.25</w:t>
            </w:r>
          </w:p>
        </w:tc>
        <w:tc>
          <w:tcPr>
            <w:tcW w:w="1460" w:type="dxa"/>
            <w:noWrap/>
            <w:hideMark/>
          </w:tcPr>
          <w:p w14:paraId="4E786900"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5</w:t>
            </w:r>
          </w:p>
        </w:tc>
        <w:tc>
          <w:tcPr>
            <w:tcW w:w="1460" w:type="dxa"/>
            <w:noWrap/>
            <w:hideMark/>
          </w:tcPr>
          <w:p w14:paraId="7C610F52"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0.25</w:t>
            </w:r>
          </w:p>
        </w:tc>
      </w:tr>
      <w:tr w:rsidR="00B33365" w:rsidRPr="007D0971" w14:paraId="5794F8D4" w14:textId="77777777" w:rsidTr="00B3336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340D5EC7" w14:textId="77777777" w:rsidR="00B33365" w:rsidRPr="007D0971" w:rsidRDefault="00B33365" w:rsidP="00C65CE1">
            <w:pPr>
              <w:rPr>
                <w:rFonts w:cs="Arial"/>
                <w:b w:val="0"/>
                <w:bCs w:val="0"/>
                <w:sz w:val="18"/>
                <w:szCs w:val="18"/>
              </w:rPr>
            </w:pPr>
            <w:r w:rsidRPr="007D0971">
              <w:rPr>
                <w:rFonts w:cs="Arial"/>
                <w:sz w:val="18"/>
                <w:szCs w:val="18"/>
              </w:rPr>
              <w:t>Home visit</w:t>
            </w:r>
          </w:p>
        </w:tc>
        <w:tc>
          <w:tcPr>
            <w:tcW w:w="1459" w:type="dxa"/>
            <w:noWrap/>
            <w:hideMark/>
          </w:tcPr>
          <w:p w14:paraId="7FF9DA25"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2F32C630"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49E9E5F2"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2D274BD5"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r>
      <w:tr w:rsidR="00B33365" w:rsidRPr="007D0971" w14:paraId="0993DA3E" w14:textId="77777777" w:rsidTr="00B33365">
        <w:trPr>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091ABDAD" w14:textId="77777777" w:rsidR="00B33365" w:rsidRPr="007D0971" w:rsidRDefault="00B33365" w:rsidP="00C65CE1">
            <w:pPr>
              <w:rPr>
                <w:rFonts w:cs="Arial"/>
                <w:sz w:val="18"/>
                <w:szCs w:val="18"/>
              </w:rPr>
            </w:pPr>
            <w:r w:rsidRPr="007D0971">
              <w:rPr>
                <w:rFonts w:cs="Arial"/>
                <w:sz w:val="18"/>
                <w:szCs w:val="18"/>
              </w:rPr>
              <w:t>District nurse visit</w:t>
            </w:r>
          </w:p>
        </w:tc>
        <w:tc>
          <w:tcPr>
            <w:tcW w:w="1459" w:type="dxa"/>
            <w:noWrap/>
            <w:hideMark/>
          </w:tcPr>
          <w:p w14:paraId="61EB5576"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1C3A71E0"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2.63</w:t>
            </w:r>
          </w:p>
        </w:tc>
        <w:tc>
          <w:tcPr>
            <w:tcW w:w="1460" w:type="dxa"/>
            <w:noWrap/>
            <w:hideMark/>
          </w:tcPr>
          <w:p w14:paraId="092F6855"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7AC24311"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2.63</w:t>
            </w:r>
          </w:p>
        </w:tc>
      </w:tr>
      <w:tr w:rsidR="00B33365" w:rsidRPr="007D0971" w14:paraId="51EABCC8" w14:textId="77777777" w:rsidTr="00B3336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082821C4" w14:textId="77777777" w:rsidR="00B33365" w:rsidRPr="007D0971" w:rsidRDefault="00B33365" w:rsidP="00C65CE1">
            <w:pPr>
              <w:rPr>
                <w:rFonts w:cs="Arial"/>
                <w:sz w:val="18"/>
                <w:szCs w:val="18"/>
              </w:rPr>
            </w:pPr>
            <w:r w:rsidRPr="007D0971">
              <w:rPr>
                <w:rFonts w:cs="Arial"/>
                <w:sz w:val="18"/>
                <w:szCs w:val="18"/>
              </w:rPr>
              <w:t>Macmillan nurse/social services</w:t>
            </w:r>
          </w:p>
        </w:tc>
        <w:tc>
          <w:tcPr>
            <w:tcW w:w="1459" w:type="dxa"/>
            <w:noWrap/>
            <w:hideMark/>
          </w:tcPr>
          <w:p w14:paraId="06A41A3F"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608FA5A5"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1</w:t>
            </w:r>
          </w:p>
        </w:tc>
        <w:tc>
          <w:tcPr>
            <w:tcW w:w="1460" w:type="dxa"/>
            <w:noWrap/>
            <w:hideMark/>
          </w:tcPr>
          <w:p w14:paraId="01D2A514"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0913A698"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0.5</w:t>
            </w:r>
          </w:p>
        </w:tc>
      </w:tr>
      <w:tr w:rsidR="00B33365" w:rsidRPr="007D0971" w14:paraId="20810C5F" w14:textId="77777777" w:rsidTr="00B33365">
        <w:trPr>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355931E5" w14:textId="77777777" w:rsidR="00B33365" w:rsidRPr="007D0971" w:rsidRDefault="00B33365" w:rsidP="00C65CE1">
            <w:pPr>
              <w:rPr>
                <w:rFonts w:cs="Arial"/>
                <w:sz w:val="18"/>
                <w:szCs w:val="18"/>
              </w:rPr>
            </w:pPr>
            <w:r w:rsidRPr="007D0971">
              <w:rPr>
                <w:rFonts w:cs="Arial"/>
                <w:sz w:val="18"/>
                <w:szCs w:val="18"/>
              </w:rPr>
              <w:t>Palliative care support team</w:t>
            </w:r>
          </w:p>
        </w:tc>
        <w:tc>
          <w:tcPr>
            <w:tcW w:w="1459" w:type="dxa"/>
            <w:noWrap/>
            <w:hideMark/>
          </w:tcPr>
          <w:p w14:paraId="39DBE24D"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43858215"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2</w:t>
            </w:r>
          </w:p>
        </w:tc>
        <w:tc>
          <w:tcPr>
            <w:tcW w:w="1460" w:type="dxa"/>
            <w:noWrap/>
            <w:hideMark/>
          </w:tcPr>
          <w:p w14:paraId="73DC3EDC"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636478F4"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0.5</w:t>
            </w:r>
          </w:p>
        </w:tc>
      </w:tr>
      <w:tr w:rsidR="00B33365" w:rsidRPr="007D0971" w14:paraId="6F0A4AA5" w14:textId="77777777" w:rsidTr="00B3336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11C4694A" w14:textId="77777777" w:rsidR="00B33365" w:rsidRPr="007D0971" w:rsidRDefault="00B33365" w:rsidP="00C65CE1">
            <w:pPr>
              <w:rPr>
                <w:rFonts w:cs="Arial"/>
                <w:b w:val="0"/>
                <w:bCs w:val="0"/>
                <w:sz w:val="18"/>
                <w:szCs w:val="18"/>
              </w:rPr>
            </w:pPr>
            <w:r w:rsidRPr="007D0971">
              <w:rPr>
                <w:rFonts w:cs="Arial"/>
                <w:sz w:val="18"/>
                <w:szCs w:val="18"/>
              </w:rPr>
              <w:t>Dressings</w:t>
            </w:r>
          </w:p>
        </w:tc>
        <w:tc>
          <w:tcPr>
            <w:tcW w:w="1459" w:type="dxa"/>
            <w:noWrap/>
            <w:hideMark/>
          </w:tcPr>
          <w:p w14:paraId="3707E804"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455CBAC5"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1175DED4"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71F21486"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r>
      <w:tr w:rsidR="00B33365" w:rsidRPr="007D0971" w14:paraId="2A642373" w14:textId="77777777" w:rsidTr="00B33365">
        <w:trPr>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78DE806B" w14:textId="77777777" w:rsidR="00B33365" w:rsidRPr="007D0971" w:rsidRDefault="00B33365" w:rsidP="00C65CE1">
            <w:pPr>
              <w:rPr>
                <w:rFonts w:cs="Arial"/>
                <w:sz w:val="18"/>
                <w:szCs w:val="18"/>
              </w:rPr>
            </w:pPr>
            <w:proofErr w:type="spellStart"/>
            <w:r w:rsidRPr="007D0971">
              <w:rPr>
                <w:rFonts w:cs="Arial"/>
                <w:sz w:val="18"/>
                <w:szCs w:val="18"/>
              </w:rPr>
              <w:t>Meptiel</w:t>
            </w:r>
            <w:proofErr w:type="spellEnd"/>
            <w:r w:rsidRPr="007D0971">
              <w:rPr>
                <w:rFonts w:cs="Arial"/>
                <w:sz w:val="18"/>
                <w:szCs w:val="18"/>
              </w:rPr>
              <w:t xml:space="preserve"> dressings</w:t>
            </w:r>
          </w:p>
        </w:tc>
        <w:tc>
          <w:tcPr>
            <w:tcW w:w="1459" w:type="dxa"/>
            <w:noWrap/>
            <w:hideMark/>
          </w:tcPr>
          <w:p w14:paraId="0AF1790B"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25</w:t>
            </w:r>
          </w:p>
        </w:tc>
        <w:tc>
          <w:tcPr>
            <w:tcW w:w="1460" w:type="dxa"/>
            <w:noWrap/>
            <w:hideMark/>
          </w:tcPr>
          <w:p w14:paraId="6CBD4B53"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7 (x3)</w:t>
            </w:r>
          </w:p>
        </w:tc>
        <w:tc>
          <w:tcPr>
            <w:tcW w:w="1460" w:type="dxa"/>
            <w:noWrap/>
            <w:hideMark/>
          </w:tcPr>
          <w:p w14:paraId="34FF8F10"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12.5</w:t>
            </w:r>
          </w:p>
        </w:tc>
        <w:tc>
          <w:tcPr>
            <w:tcW w:w="1460" w:type="dxa"/>
            <w:noWrap/>
            <w:hideMark/>
          </w:tcPr>
          <w:p w14:paraId="4B201F78"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7 (x3)</w:t>
            </w:r>
          </w:p>
        </w:tc>
      </w:tr>
      <w:tr w:rsidR="00B33365" w:rsidRPr="007D0971" w14:paraId="7608F1DD" w14:textId="77777777" w:rsidTr="00B3336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5EB0B8FC" w14:textId="77777777" w:rsidR="00B33365" w:rsidRPr="007D0971" w:rsidRDefault="00B33365" w:rsidP="00C65CE1">
            <w:pPr>
              <w:rPr>
                <w:rFonts w:cs="Arial"/>
                <w:sz w:val="18"/>
                <w:szCs w:val="18"/>
              </w:rPr>
            </w:pPr>
            <w:r w:rsidRPr="007D0971">
              <w:rPr>
                <w:rFonts w:cs="Arial"/>
                <w:sz w:val="18"/>
                <w:szCs w:val="18"/>
              </w:rPr>
              <w:t>Mepilex large sheet dressings</w:t>
            </w:r>
          </w:p>
        </w:tc>
        <w:tc>
          <w:tcPr>
            <w:tcW w:w="1459" w:type="dxa"/>
            <w:noWrap/>
            <w:hideMark/>
          </w:tcPr>
          <w:p w14:paraId="3CB57CF4"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25</w:t>
            </w:r>
          </w:p>
        </w:tc>
        <w:tc>
          <w:tcPr>
            <w:tcW w:w="1460" w:type="dxa"/>
            <w:noWrap/>
            <w:hideMark/>
          </w:tcPr>
          <w:p w14:paraId="19877B94"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7 (x2)</w:t>
            </w:r>
          </w:p>
        </w:tc>
        <w:tc>
          <w:tcPr>
            <w:tcW w:w="1460" w:type="dxa"/>
            <w:noWrap/>
            <w:hideMark/>
          </w:tcPr>
          <w:p w14:paraId="7D9C958F"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12.5</w:t>
            </w:r>
          </w:p>
        </w:tc>
        <w:tc>
          <w:tcPr>
            <w:tcW w:w="1460" w:type="dxa"/>
            <w:noWrap/>
            <w:hideMark/>
          </w:tcPr>
          <w:p w14:paraId="7B228303"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7 (x2)</w:t>
            </w:r>
          </w:p>
        </w:tc>
      </w:tr>
      <w:tr w:rsidR="00B33365" w:rsidRPr="007D0971" w14:paraId="3AA6415D" w14:textId="77777777" w:rsidTr="00B33365">
        <w:trPr>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50339B27" w14:textId="77777777" w:rsidR="00B33365" w:rsidRPr="007D0971" w:rsidRDefault="00B33365" w:rsidP="00C65CE1">
            <w:pPr>
              <w:rPr>
                <w:rFonts w:cs="Arial"/>
                <w:sz w:val="18"/>
                <w:szCs w:val="18"/>
              </w:rPr>
            </w:pPr>
            <w:r w:rsidRPr="007D0971">
              <w:rPr>
                <w:rFonts w:cs="Arial"/>
                <w:sz w:val="18"/>
                <w:szCs w:val="18"/>
              </w:rPr>
              <w:t>Mepilex heels</w:t>
            </w:r>
          </w:p>
        </w:tc>
        <w:tc>
          <w:tcPr>
            <w:tcW w:w="1459" w:type="dxa"/>
            <w:noWrap/>
            <w:hideMark/>
          </w:tcPr>
          <w:p w14:paraId="66D40859"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25</w:t>
            </w:r>
          </w:p>
        </w:tc>
        <w:tc>
          <w:tcPr>
            <w:tcW w:w="1460" w:type="dxa"/>
            <w:noWrap/>
            <w:hideMark/>
          </w:tcPr>
          <w:p w14:paraId="6F512EB9"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7 (x2)</w:t>
            </w:r>
          </w:p>
        </w:tc>
        <w:tc>
          <w:tcPr>
            <w:tcW w:w="1460" w:type="dxa"/>
            <w:noWrap/>
            <w:hideMark/>
          </w:tcPr>
          <w:p w14:paraId="187A5ABB"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12.5</w:t>
            </w:r>
          </w:p>
        </w:tc>
        <w:tc>
          <w:tcPr>
            <w:tcW w:w="1460" w:type="dxa"/>
            <w:noWrap/>
            <w:hideMark/>
          </w:tcPr>
          <w:p w14:paraId="28F78496"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7 (x2)</w:t>
            </w:r>
          </w:p>
        </w:tc>
      </w:tr>
      <w:tr w:rsidR="00B33365" w:rsidRPr="007D0971" w14:paraId="1A745A2F" w14:textId="77777777" w:rsidTr="00B3336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17266295" w14:textId="77777777" w:rsidR="00B33365" w:rsidRPr="007D0971" w:rsidRDefault="00B33365" w:rsidP="00C65CE1">
            <w:pPr>
              <w:rPr>
                <w:rFonts w:cs="Arial"/>
                <w:sz w:val="18"/>
                <w:szCs w:val="18"/>
              </w:rPr>
            </w:pPr>
            <w:r w:rsidRPr="007D0971">
              <w:rPr>
                <w:rFonts w:cs="Arial"/>
                <w:sz w:val="18"/>
                <w:szCs w:val="18"/>
              </w:rPr>
              <w:t>Elasticated garments</w:t>
            </w:r>
          </w:p>
        </w:tc>
        <w:tc>
          <w:tcPr>
            <w:tcW w:w="1459" w:type="dxa"/>
            <w:noWrap/>
            <w:hideMark/>
          </w:tcPr>
          <w:p w14:paraId="36A0A0C8"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25</w:t>
            </w:r>
          </w:p>
        </w:tc>
        <w:tc>
          <w:tcPr>
            <w:tcW w:w="1460" w:type="dxa"/>
            <w:noWrap/>
            <w:hideMark/>
          </w:tcPr>
          <w:p w14:paraId="4B44EA67"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1 (x3)</w:t>
            </w:r>
          </w:p>
        </w:tc>
        <w:tc>
          <w:tcPr>
            <w:tcW w:w="1460" w:type="dxa"/>
            <w:noWrap/>
            <w:hideMark/>
          </w:tcPr>
          <w:p w14:paraId="2DE151C7"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12.5</w:t>
            </w:r>
          </w:p>
        </w:tc>
        <w:tc>
          <w:tcPr>
            <w:tcW w:w="1460" w:type="dxa"/>
            <w:noWrap/>
            <w:hideMark/>
          </w:tcPr>
          <w:p w14:paraId="380B0966"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1 (x3)</w:t>
            </w:r>
          </w:p>
        </w:tc>
      </w:tr>
      <w:tr w:rsidR="00B33365" w:rsidRPr="007D0971" w14:paraId="565781BF" w14:textId="77777777" w:rsidTr="00B33365">
        <w:trPr>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7CB48587" w14:textId="77777777" w:rsidR="00B33365" w:rsidRPr="007D0971" w:rsidRDefault="00B33365" w:rsidP="00C65CE1">
            <w:pPr>
              <w:rPr>
                <w:rFonts w:cs="Arial"/>
                <w:sz w:val="18"/>
                <w:szCs w:val="18"/>
              </w:rPr>
            </w:pPr>
            <w:r w:rsidRPr="007D0971">
              <w:rPr>
                <w:rFonts w:cs="Arial"/>
                <w:sz w:val="18"/>
                <w:szCs w:val="18"/>
              </w:rPr>
              <w:t xml:space="preserve">Medium </w:t>
            </w:r>
            <w:proofErr w:type="spellStart"/>
            <w:r w:rsidRPr="007D0971">
              <w:rPr>
                <w:rFonts w:cs="Arial"/>
                <w:sz w:val="18"/>
                <w:szCs w:val="18"/>
              </w:rPr>
              <w:t>Allevyn</w:t>
            </w:r>
            <w:proofErr w:type="spellEnd"/>
          </w:p>
        </w:tc>
        <w:tc>
          <w:tcPr>
            <w:tcW w:w="1459" w:type="dxa"/>
            <w:noWrap/>
            <w:hideMark/>
          </w:tcPr>
          <w:p w14:paraId="34737EAF"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75</w:t>
            </w:r>
          </w:p>
        </w:tc>
        <w:tc>
          <w:tcPr>
            <w:tcW w:w="1460" w:type="dxa"/>
            <w:noWrap/>
            <w:hideMark/>
          </w:tcPr>
          <w:p w14:paraId="4DCFD61E"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7</w:t>
            </w:r>
          </w:p>
        </w:tc>
        <w:tc>
          <w:tcPr>
            <w:tcW w:w="1460" w:type="dxa"/>
            <w:noWrap/>
            <w:hideMark/>
          </w:tcPr>
          <w:p w14:paraId="39560EDF"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75</w:t>
            </w:r>
          </w:p>
        </w:tc>
        <w:tc>
          <w:tcPr>
            <w:tcW w:w="1460" w:type="dxa"/>
            <w:noWrap/>
            <w:hideMark/>
          </w:tcPr>
          <w:p w14:paraId="35854FEA"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7</w:t>
            </w:r>
          </w:p>
        </w:tc>
      </w:tr>
      <w:tr w:rsidR="00B33365" w:rsidRPr="007D0971" w14:paraId="7391E8EB" w14:textId="77777777" w:rsidTr="00B3336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76197000" w14:textId="77777777" w:rsidR="00B33365" w:rsidRPr="007D0971" w:rsidRDefault="00B33365" w:rsidP="00C65CE1">
            <w:pPr>
              <w:rPr>
                <w:rFonts w:cs="Arial"/>
                <w:b w:val="0"/>
                <w:bCs w:val="0"/>
                <w:sz w:val="18"/>
                <w:szCs w:val="18"/>
              </w:rPr>
            </w:pPr>
            <w:r w:rsidRPr="007D0971">
              <w:rPr>
                <w:rFonts w:cs="Arial"/>
                <w:sz w:val="18"/>
                <w:szCs w:val="18"/>
              </w:rPr>
              <w:t>Pre-progression / Post -progression</w:t>
            </w:r>
          </w:p>
        </w:tc>
        <w:tc>
          <w:tcPr>
            <w:tcW w:w="1459" w:type="dxa"/>
            <w:noWrap/>
            <w:hideMark/>
          </w:tcPr>
          <w:p w14:paraId="48EA9441"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6A465CF3"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2868C03A"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c>
          <w:tcPr>
            <w:tcW w:w="1460" w:type="dxa"/>
            <w:noWrap/>
            <w:hideMark/>
          </w:tcPr>
          <w:p w14:paraId="55A344C4" w14:textId="77777777" w:rsidR="00B33365" w:rsidRPr="007D0971" w:rsidRDefault="00B33365" w:rsidP="00C65CE1">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 </w:t>
            </w:r>
          </w:p>
        </w:tc>
      </w:tr>
      <w:tr w:rsidR="00B33365" w:rsidRPr="007D0971" w14:paraId="058EAD33" w14:textId="77777777" w:rsidTr="00B33365">
        <w:trPr>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3FA177C8" w14:textId="77777777" w:rsidR="00B33365" w:rsidRPr="007D0971" w:rsidRDefault="00B33365" w:rsidP="00C65CE1">
            <w:pPr>
              <w:rPr>
                <w:rFonts w:cs="Arial"/>
                <w:sz w:val="18"/>
                <w:szCs w:val="18"/>
              </w:rPr>
            </w:pPr>
            <w:r w:rsidRPr="007D0971">
              <w:rPr>
                <w:rFonts w:cs="Arial"/>
                <w:sz w:val="18"/>
                <w:szCs w:val="18"/>
              </w:rPr>
              <w:t>District nurse visit</w:t>
            </w:r>
          </w:p>
        </w:tc>
        <w:tc>
          <w:tcPr>
            <w:tcW w:w="1459" w:type="dxa"/>
            <w:noWrap/>
            <w:hideMark/>
          </w:tcPr>
          <w:p w14:paraId="307D099A"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47E61989"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2.6</w:t>
            </w:r>
          </w:p>
        </w:tc>
        <w:tc>
          <w:tcPr>
            <w:tcW w:w="1460" w:type="dxa"/>
            <w:noWrap/>
            <w:hideMark/>
          </w:tcPr>
          <w:p w14:paraId="616E6646"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100</w:t>
            </w:r>
          </w:p>
        </w:tc>
        <w:tc>
          <w:tcPr>
            <w:tcW w:w="1460" w:type="dxa"/>
            <w:noWrap/>
            <w:hideMark/>
          </w:tcPr>
          <w:p w14:paraId="63566C89" w14:textId="77777777" w:rsidR="00B33365" w:rsidRPr="007D0971" w:rsidRDefault="00B33365" w:rsidP="00C65CE1">
            <w:pPr>
              <w:jc w:val="right"/>
              <w:cnfStyle w:val="000000000000" w:firstRow="0" w:lastRow="0" w:firstColumn="0" w:lastColumn="0" w:oddVBand="0" w:evenVBand="0" w:oddHBand="0" w:evenHBand="0" w:firstRowFirstColumn="0" w:firstRowLastColumn="0" w:lastRowFirstColumn="0" w:lastRowLastColumn="0"/>
              <w:rPr>
                <w:rFonts w:cs="Arial"/>
                <w:sz w:val="18"/>
                <w:szCs w:val="18"/>
              </w:rPr>
            </w:pPr>
            <w:r w:rsidRPr="007D0971">
              <w:rPr>
                <w:rFonts w:cs="Arial"/>
                <w:sz w:val="18"/>
                <w:szCs w:val="18"/>
              </w:rPr>
              <w:t>0.25</w:t>
            </w:r>
          </w:p>
        </w:tc>
      </w:tr>
      <w:tr w:rsidR="00B33365" w:rsidRPr="007D0971" w14:paraId="49B74C9B" w14:textId="77777777" w:rsidTr="00B3336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17" w:type="dxa"/>
            <w:noWrap/>
            <w:hideMark/>
          </w:tcPr>
          <w:p w14:paraId="4D972072" w14:textId="77777777" w:rsidR="00B33365" w:rsidRPr="007D0971" w:rsidRDefault="00B33365" w:rsidP="00C65CE1">
            <w:pPr>
              <w:rPr>
                <w:rFonts w:cs="Arial"/>
                <w:sz w:val="18"/>
                <w:szCs w:val="18"/>
              </w:rPr>
            </w:pPr>
            <w:r w:rsidRPr="007D0971">
              <w:rPr>
                <w:rFonts w:cs="Arial"/>
                <w:sz w:val="18"/>
                <w:szCs w:val="18"/>
              </w:rPr>
              <w:t xml:space="preserve">Dressings - </w:t>
            </w:r>
            <w:proofErr w:type="spellStart"/>
            <w:r w:rsidRPr="007D0971">
              <w:rPr>
                <w:rFonts w:cs="Arial"/>
                <w:sz w:val="18"/>
                <w:szCs w:val="18"/>
              </w:rPr>
              <w:t>localised</w:t>
            </w:r>
            <w:proofErr w:type="spellEnd"/>
            <w:r w:rsidRPr="007D0971">
              <w:rPr>
                <w:rFonts w:cs="Arial"/>
                <w:sz w:val="18"/>
                <w:szCs w:val="18"/>
              </w:rPr>
              <w:t xml:space="preserve"> coverage</w:t>
            </w:r>
          </w:p>
        </w:tc>
        <w:tc>
          <w:tcPr>
            <w:tcW w:w="1459" w:type="dxa"/>
            <w:noWrap/>
            <w:hideMark/>
          </w:tcPr>
          <w:p w14:paraId="39C4819E"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60</w:t>
            </w:r>
          </w:p>
        </w:tc>
        <w:tc>
          <w:tcPr>
            <w:tcW w:w="1460" w:type="dxa"/>
            <w:noWrap/>
            <w:hideMark/>
          </w:tcPr>
          <w:p w14:paraId="42AD59D3"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7 (x7)</w:t>
            </w:r>
          </w:p>
        </w:tc>
        <w:tc>
          <w:tcPr>
            <w:tcW w:w="1460" w:type="dxa"/>
            <w:noWrap/>
            <w:hideMark/>
          </w:tcPr>
          <w:p w14:paraId="0F5BBBD0"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37.5</w:t>
            </w:r>
          </w:p>
        </w:tc>
        <w:tc>
          <w:tcPr>
            <w:tcW w:w="1460" w:type="dxa"/>
            <w:noWrap/>
            <w:hideMark/>
          </w:tcPr>
          <w:p w14:paraId="4D40CAF7" w14:textId="77777777" w:rsidR="00B33365" w:rsidRPr="007D0971" w:rsidRDefault="00B33365" w:rsidP="00C65CE1">
            <w:pPr>
              <w:jc w:val="right"/>
              <w:cnfStyle w:val="000000100000" w:firstRow="0" w:lastRow="0" w:firstColumn="0" w:lastColumn="0" w:oddVBand="0" w:evenVBand="0" w:oddHBand="1" w:evenHBand="0" w:firstRowFirstColumn="0" w:firstRowLastColumn="0" w:lastRowFirstColumn="0" w:lastRowLastColumn="0"/>
              <w:rPr>
                <w:rFonts w:cs="Arial"/>
                <w:sz w:val="18"/>
                <w:szCs w:val="18"/>
              </w:rPr>
            </w:pPr>
            <w:r w:rsidRPr="007D0971">
              <w:rPr>
                <w:rFonts w:cs="Arial"/>
                <w:sz w:val="18"/>
                <w:szCs w:val="18"/>
              </w:rPr>
              <w:t>7 (x7)</w:t>
            </w:r>
          </w:p>
        </w:tc>
      </w:tr>
    </w:tbl>
    <w:p w14:paraId="2F5147E5" w14:textId="77777777" w:rsidR="00E913FF" w:rsidRDefault="00E913FF" w:rsidP="00B33365">
      <w:pPr>
        <w:pStyle w:val="Caption"/>
      </w:pPr>
      <w:bookmarkStart w:id="2" w:name="_Ref34920944"/>
    </w:p>
    <w:p w14:paraId="183C7737" w14:textId="77777777" w:rsidR="00E913FF" w:rsidRDefault="00E913FF">
      <w:pPr>
        <w:spacing w:after="160" w:line="259" w:lineRule="auto"/>
        <w:contextualSpacing w:val="0"/>
        <w:rPr>
          <w:b/>
          <w:bCs/>
        </w:rPr>
      </w:pPr>
      <w:r>
        <w:br w:type="page"/>
      </w:r>
    </w:p>
    <w:p w14:paraId="1A07D94C" w14:textId="62B647A7" w:rsidR="00B33365" w:rsidRDefault="00B33365" w:rsidP="00B33365">
      <w:pPr>
        <w:pStyle w:val="Caption"/>
      </w:pPr>
      <w:r>
        <w:lastRenderedPageBreak/>
        <w:t xml:space="preserve">Table </w:t>
      </w:r>
      <w:bookmarkEnd w:id="2"/>
      <w:r>
        <w:t>A4. Utility inputs</w:t>
      </w:r>
      <w:r w:rsidR="00E913FF">
        <w:t>.</w:t>
      </w:r>
    </w:p>
    <w:tbl>
      <w:tblPr>
        <w:tblStyle w:val="PlainTable1"/>
        <w:tblW w:w="0" w:type="auto"/>
        <w:tblLook w:val="04A0" w:firstRow="1" w:lastRow="0" w:firstColumn="1" w:lastColumn="0" w:noHBand="0" w:noVBand="1"/>
      </w:tblPr>
      <w:tblGrid>
        <w:gridCol w:w="3851"/>
        <w:gridCol w:w="1544"/>
        <w:gridCol w:w="1440"/>
        <w:gridCol w:w="2181"/>
      </w:tblGrid>
      <w:tr w:rsidR="00B33365" w:rsidRPr="00871F5E" w14:paraId="53DA9168" w14:textId="77777777" w:rsidTr="00C65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3A27EDA9" w14:textId="77777777" w:rsidR="00B33365" w:rsidRPr="00194E22" w:rsidRDefault="00B33365" w:rsidP="00C65CE1">
            <w:pPr>
              <w:rPr>
                <w:sz w:val="20"/>
                <w:szCs w:val="20"/>
              </w:rPr>
            </w:pPr>
            <w:r w:rsidRPr="00194E22">
              <w:rPr>
                <w:sz w:val="20"/>
                <w:szCs w:val="20"/>
              </w:rPr>
              <w:t>Health State</w:t>
            </w:r>
          </w:p>
        </w:tc>
        <w:tc>
          <w:tcPr>
            <w:tcW w:w="1544" w:type="dxa"/>
          </w:tcPr>
          <w:p w14:paraId="28D536F3" w14:textId="77777777" w:rsidR="00B33365" w:rsidRPr="00194E22" w:rsidRDefault="00B33365" w:rsidP="00C65CE1">
            <w:pPr>
              <w:cnfStyle w:val="100000000000" w:firstRow="1" w:lastRow="0" w:firstColumn="0" w:lastColumn="0" w:oddVBand="0" w:evenVBand="0" w:oddHBand="0" w:evenHBand="0" w:firstRowFirstColumn="0" w:firstRowLastColumn="0" w:lastRowFirstColumn="0" w:lastRowLastColumn="0"/>
              <w:rPr>
                <w:sz w:val="20"/>
                <w:szCs w:val="20"/>
              </w:rPr>
            </w:pPr>
            <w:r w:rsidRPr="00194E22">
              <w:rPr>
                <w:sz w:val="20"/>
                <w:szCs w:val="20"/>
              </w:rPr>
              <w:t>Utility</w:t>
            </w:r>
          </w:p>
        </w:tc>
        <w:tc>
          <w:tcPr>
            <w:tcW w:w="1440" w:type="dxa"/>
          </w:tcPr>
          <w:p w14:paraId="16A9D7DB" w14:textId="77777777" w:rsidR="00B33365" w:rsidRPr="00194E22" w:rsidRDefault="00B33365" w:rsidP="00C65CE1">
            <w:pPr>
              <w:cnfStyle w:val="100000000000" w:firstRow="1" w:lastRow="0" w:firstColumn="0" w:lastColumn="0" w:oddVBand="0" w:evenVBand="0" w:oddHBand="0" w:evenHBand="0" w:firstRowFirstColumn="0" w:firstRowLastColumn="0" w:lastRowFirstColumn="0" w:lastRowLastColumn="0"/>
              <w:rPr>
                <w:sz w:val="20"/>
                <w:szCs w:val="20"/>
              </w:rPr>
            </w:pPr>
            <w:r w:rsidRPr="00194E22">
              <w:rPr>
                <w:sz w:val="20"/>
                <w:szCs w:val="20"/>
              </w:rPr>
              <w:t>Source</w:t>
            </w:r>
          </w:p>
        </w:tc>
        <w:tc>
          <w:tcPr>
            <w:tcW w:w="2181" w:type="dxa"/>
          </w:tcPr>
          <w:p w14:paraId="0CCA9C4B" w14:textId="77777777" w:rsidR="00B33365" w:rsidRPr="00194E22" w:rsidRDefault="00B33365" w:rsidP="00C65CE1">
            <w:pPr>
              <w:cnfStyle w:val="100000000000" w:firstRow="1" w:lastRow="0" w:firstColumn="0" w:lastColumn="0" w:oddVBand="0" w:evenVBand="0" w:oddHBand="0" w:evenHBand="0" w:firstRowFirstColumn="0" w:firstRowLastColumn="0" w:lastRowFirstColumn="0" w:lastRowLastColumn="0"/>
              <w:rPr>
                <w:sz w:val="20"/>
                <w:szCs w:val="20"/>
              </w:rPr>
            </w:pPr>
            <w:r w:rsidRPr="00194E22">
              <w:rPr>
                <w:sz w:val="20"/>
                <w:szCs w:val="20"/>
              </w:rPr>
              <w:t>Scenario Analysis</w:t>
            </w:r>
          </w:p>
        </w:tc>
      </w:tr>
      <w:tr w:rsidR="00B33365" w:rsidRPr="00871F5E" w14:paraId="57B5E9B3"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03092A69" w14:textId="77777777" w:rsidR="00B33365" w:rsidRPr="00871F5E" w:rsidRDefault="00B33365" w:rsidP="00C65CE1">
            <w:pPr>
              <w:rPr>
                <w:sz w:val="20"/>
                <w:szCs w:val="20"/>
              </w:rPr>
            </w:pPr>
            <w:r>
              <w:rPr>
                <w:sz w:val="20"/>
                <w:szCs w:val="20"/>
              </w:rPr>
              <w:t>Progression free</w:t>
            </w:r>
          </w:p>
        </w:tc>
        <w:tc>
          <w:tcPr>
            <w:tcW w:w="1544" w:type="dxa"/>
          </w:tcPr>
          <w:p w14:paraId="11ACB9A4"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14:paraId="2A5A849A"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2181" w:type="dxa"/>
          </w:tcPr>
          <w:p w14:paraId="6D9DBF04" w14:textId="43461656"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Scenario 9: Predicted utilities</w:t>
            </w:r>
            <w:r>
              <w:rPr>
                <w:sz w:val="20"/>
                <w:szCs w:val="20"/>
              </w:rPr>
              <w:fldChar w:fldCharType="begin">
                <w:fldData xml:space="preserve">PEVuZE5vdGU+PENpdGU+PEF1dGhvcj5QcmluY2U8L0F1dGhvcj48WWVhcj4yMDE3PC9ZZWFyPjxS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RW5nbGFuZCk8L2FiYnItMT48L2FsdC1wZXJpb2RpY2FsPjxwYWdlcz41NTUtNTY2PC9wYWdlcz48
dm9sdW1lPjM5MDwvdm9sdW1lPjxudW1iZXI+MTAwOTQ8L251bWJlcj48ZWRpdGlvbj4yMDE3LzA2
LzExPC9lZGl0aW9uPjxkYXRlcz48eWVhcj4yMDE3PC95ZWFyPjxwdWItZGF0ZXM+PGRhdGU+QXVn
IDA1PC9kYXRlPjwvcHViLWRhdGVzPjwvZGF0ZXM+PGlzYm4+MDE0MC02NzM2PC9pc2JuPjxhY2Nl
c3Npb24tbnVtPjI4NjAwMTMyPC9hY2Nlc3Npb24tbnVtPjx1cmxzPjwvdXJscz48ZWxlY3Ryb25p
Yy1yZXNvdXJjZS1udW0+MTAuMTAxNi9zMDE0MC02NzM2KDE3KTMxMjY2LTc8L2VsZWN0cm9uaWMt
cmVzb3VyY2UtbnVtPjxyZW1vdGUtZGF0YWJhc2UtcHJvdmlkZXI+TkxNPC9yZW1vdGUtZGF0YWJh
c2UtcHJvdmlkZXI+PGxhbmd1YWdlPmVuZzwvbGFuZ3VhZ2U+PC9yZWNvcmQ+PC9DaXRlPjwvRW5k
Tm90ZT5=
</w:fldData>
              </w:fldChar>
            </w:r>
            <w:r w:rsidR="005145FE">
              <w:rPr>
                <w:sz w:val="20"/>
                <w:szCs w:val="20"/>
              </w:rPr>
              <w:instrText xml:space="preserve"> ADDIN EN.CITE </w:instrText>
            </w:r>
            <w:r w:rsidR="005145FE">
              <w:rPr>
                <w:sz w:val="20"/>
                <w:szCs w:val="20"/>
              </w:rPr>
              <w:fldChar w:fldCharType="begin">
                <w:fldData xml:space="preserve">PEVuZE5vdGU+PENpdGU+PEF1dGhvcj5QcmluY2U8L0F1dGhvcj48WWVhcj4yMDE3PC9ZZWFyPjxS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RW5nbGFuZCk8L2FiYnItMT48L2FsdC1wZXJpb2RpY2FsPjxwYWdlcz41NTUtNTY2PC9wYWdlcz48
dm9sdW1lPjM5MDwvdm9sdW1lPjxudW1iZXI+MTAwOTQ8L251bWJlcj48ZWRpdGlvbj4yMDE3LzA2
LzExPC9lZGl0aW9uPjxkYXRlcz48eWVhcj4yMDE3PC95ZWFyPjxwdWItZGF0ZXM+PGRhdGU+QXVn
IDA1PC9kYXRlPjwvcHViLWRhdGVzPjwvZGF0ZXM+PGlzYm4+MDE0MC02NzM2PC9pc2JuPjxhY2Nl
c3Npb24tbnVtPjI4NjAwMTMyPC9hY2Nlc3Npb24tbnVtPjx1cmxzPjwvdXJscz48ZWxlY3Ryb25p
Yy1yZXNvdXJjZS1udW0+MTAuMTAxNi9zMDE0MC02NzM2KDE3KTMxMjY2LTc8L2VsZWN0cm9uaWMt
cmVzb3VyY2UtbnVtPjxyZW1vdGUtZGF0YWJhc2UtcHJvdmlkZXI+TkxNPC9yZW1vdGUtZGF0YWJh
c2UtcHJvdmlkZXI+PGxhbmd1YWdlPmVuZzwvbGFuZ3VhZ2U+PC9yZWNvcmQ+PC9DaXRlPjwvRW5k
Tm90ZT5=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27</w:t>
            </w:r>
            <w:r>
              <w:rPr>
                <w:sz w:val="20"/>
                <w:szCs w:val="20"/>
              </w:rPr>
              <w:fldChar w:fldCharType="end"/>
            </w:r>
          </w:p>
        </w:tc>
      </w:tr>
      <w:tr w:rsidR="00B33365" w:rsidRPr="00871F5E" w14:paraId="75509FDF" w14:textId="77777777" w:rsidTr="00C65CE1">
        <w:tc>
          <w:tcPr>
            <w:cnfStyle w:val="001000000000" w:firstRow="0" w:lastRow="0" w:firstColumn="1" w:lastColumn="0" w:oddVBand="0" w:evenVBand="0" w:oddHBand="0" w:evenHBand="0" w:firstRowFirstColumn="0" w:firstRowLastColumn="0" w:lastRowFirstColumn="0" w:lastRowLastColumn="0"/>
            <w:tcW w:w="3851" w:type="dxa"/>
          </w:tcPr>
          <w:p w14:paraId="78D34B92" w14:textId="77777777" w:rsidR="00B33365" w:rsidRPr="00194E22" w:rsidRDefault="00B33365" w:rsidP="00C65CE1">
            <w:pPr>
              <w:ind w:left="340"/>
              <w:rPr>
                <w:b w:val="0"/>
                <w:bCs w:val="0"/>
                <w:sz w:val="20"/>
                <w:szCs w:val="20"/>
              </w:rPr>
            </w:pPr>
            <w:r w:rsidRPr="00194E22">
              <w:rPr>
                <w:b w:val="0"/>
                <w:bCs w:val="0"/>
                <w:sz w:val="20"/>
                <w:szCs w:val="20"/>
              </w:rPr>
              <w:t>BV</w:t>
            </w:r>
          </w:p>
        </w:tc>
        <w:tc>
          <w:tcPr>
            <w:tcW w:w="1544" w:type="dxa"/>
          </w:tcPr>
          <w:p w14:paraId="5D070E2F"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0.69 </w:t>
            </w:r>
          </w:p>
        </w:tc>
        <w:tc>
          <w:tcPr>
            <w:tcW w:w="1440" w:type="dxa"/>
            <w:vMerge w:val="restart"/>
          </w:tcPr>
          <w:p w14:paraId="72B7FB83" w14:textId="35140C99"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Averaged observed utilities for BV and PC  </w:t>
            </w:r>
            <w:r>
              <w:rPr>
                <w:sz w:val="20"/>
                <w:szCs w:val="20"/>
              </w:rPr>
              <w:fldChar w:fldCharType="begin">
                <w:fldData xml:space="preserve">PEVuZE5vdGU+PENpdGU+PEF1dGhvcj5QcmluY2U8L0F1dGhvcj48WWVhcj4yMDE3PC9ZZWFyPjxS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RW5nbGFuZCk8L2FiYnItMT48L2FsdC1wZXJpb2RpY2FsPjxwYWdlcz41NTUtNTY2PC9wYWdlcz48
dm9sdW1lPjM5MDwvdm9sdW1lPjxudW1iZXI+MTAwOTQ8L251bWJlcj48ZWRpdGlvbj4yMDE3LzA2
LzExPC9lZGl0aW9uPjxkYXRlcz48eWVhcj4yMDE3PC95ZWFyPjxwdWItZGF0ZXM+PGRhdGU+QXVn
IDA1PC9kYXRlPjwvcHViLWRhdGVzPjwvZGF0ZXM+PGlzYm4+MDE0MC02NzM2PC9pc2JuPjxhY2Nl
c3Npb24tbnVtPjI4NjAwMTMyPC9hY2Nlc3Npb24tbnVtPjx1cmxzPjwvdXJscz48ZWxlY3Ryb25p
Yy1yZXNvdXJjZS1udW0+MTAuMTAxNi9zMDE0MC02NzM2KDE3KTMxMjY2LTc8L2VsZWN0cm9uaWMt
cmVzb3VyY2UtbnVtPjxyZW1vdGUtZGF0YWJhc2UtcHJvdmlkZXI+TkxNPC9yZW1vdGUtZGF0YWJh
c2UtcHJvdmlkZXI+PGxhbmd1YWdlPmVuZzwvbGFuZ3VhZ2U+PC9yZWNvcmQ+PC9DaXRlPjwvRW5k
Tm90ZT5=
</w:fldData>
              </w:fldChar>
            </w:r>
            <w:r w:rsidR="005145FE">
              <w:rPr>
                <w:sz w:val="20"/>
                <w:szCs w:val="20"/>
              </w:rPr>
              <w:instrText xml:space="preserve"> ADDIN EN.CITE </w:instrText>
            </w:r>
            <w:r w:rsidR="005145FE">
              <w:rPr>
                <w:sz w:val="20"/>
                <w:szCs w:val="20"/>
              </w:rPr>
              <w:fldChar w:fldCharType="begin">
                <w:fldData xml:space="preserve">PEVuZE5vdGU+PENpdGU+PEF1dGhvcj5QcmluY2U8L0F1dGhvcj48WWVhcj4yMDE3PC9ZZWFyPjxS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RW5nbGFuZCk8L2FiYnItMT48L2FsdC1wZXJpb2RpY2FsPjxwYWdlcz41NTUtNTY2PC9wYWdlcz48
dm9sdW1lPjM5MDwvdm9sdW1lPjxudW1iZXI+MTAwOTQ8L251bWJlcj48ZWRpdGlvbj4yMDE3LzA2
LzExPC9lZGl0aW9uPjxkYXRlcz48eWVhcj4yMDE3PC95ZWFyPjxwdWItZGF0ZXM+PGRhdGU+QXVn
IDA1PC9kYXRlPjwvcHViLWRhdGVzPjwvZGF0ZXM+PGlzYm4+MDE0MC02NzM2PC9pc2JuPjxhY2Nl
c3Npb24tbnVtPjI4NjAwMTMyPC9hY2Nlc3Npb24tbnVtPjx1cmxzPjwvdXJscz48ZWxlY3Ryb25p
Yy1yZXNvdXJjZS1udW0+MTAuMTAxNi9zMDE0MC02NzM2KDE3KTMxMjY2LTc8L2VsZWN0cm9uaWMt
cmVzb3VyY2UtbnVtPjxyZW1vdGUtZGF0YWJhc2UtcHJvdmlkZXI+TkxNPC9yZW1vdGUtZGF0YWJh
c2UtcHJvdmlkZXI+PGxhbmd1YWdlPmVuZzwvbGFuZ3VhZ2U+PC9yZWNvcmQ+PC9DaXRlPjwvRW5k
Tm90ZT5=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27</w:t>
            </w:r>
            <w:r>
              <w:rPr>
                <w:sz w:val="20"/>
                <w:szCs w:val="20"/>
              </w:rPr>
              <w:fldChar w:fldCharType="end"/>
            </w:r>
          </w:p>
        </w:tc>
        <w:tc>
          <w:tcPr>
            <w:tcW w:w="2181" w:type="dxa"/>
          </w:tcPr>
          <w:p w14:paraId="1738B3A6"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0.68</w:t>
            </w:r>
          </w:p>
        </w:tc>
      </w:tr>
      <w:tr w:rsidR="00B33365" w:rsidRPr="00871F5E" w14:paraId="68588647"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31123389" w14:textId="77777777" w:rsidR="00B33365" w:rsidRPr="00194E22" w:rsidRDefault="00B33365" w:rsidP="00C65CE1">
            <w:pPr>
              <w:ind w:left="340"/>
              <w:rPr>
                <w:b w:val="0"/>
                <w:bCs w:val="0"/>
                <w:sz w:val="20"/>
                <w:szCs w:val="20"/>
              </w:rPr>
            </w:pPr>
            <w:r w:rsidRPr="00194E22">
              <w:rPr>
                <w:b w:val="0"/>
                <w:bCs w:val="0"/>
                <w:sz w:val="20"/>
                <w:szCs w:val="20"/>
              </w:rPr>
              <w:t>PC</w:t>
            </w:r>
          </w:p>
        </w:tc>
        <w:tc>
          <w:tcPr>
            <w:tcW w:w="1544" w:type="dxa"/>
          </w:tcPr>
          <w:p w14:paraId="224FDC9F"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0.69 </w:t>
            </w:r>
          </w:p>
        </w:tc>
        <w:tc>
          <w:tcPr>
            <w:tcW w:w="1440" w:type="dxa"/>
            <w:vMerge/>
          </w:tcPr>
          <w:p w14:paraId="6CCF8F09" w14:textId="77777777"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2181" w:type="dxa"/>
          </w:tcPr>
          <w:p w14:paraId="71AF2CD9"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0.64</w:t>
            </w:r>
          </w:p>
        </w:tc>
      </w:tr>
      <w:tr w:rsidR="00B33365" w:rsidRPr="00871F5E" w14:paraId="45C32928" w14:textId="77777777" w:rsidTr="00C65CE1">
        <w:tc>
          <w:tcPr>
            <w:cnfStyle w:val="001000000000" w:firstRow="0" w:lastRow="0" w:firstColumn="1" w:lastColumn="0" w:oddVBand="0" w:evenVBand="0" w:oddHBand="0" w:evenHBand="0" w:firstRowFirstColumn="0" w:firstRowLastColumn="0" w:lastRowFirstColumn="0" w:lastRowLastColumn="0"/>
            <w:tcW w:w="3851" w:type="dxa"/>
          </w:tcPr>
          <w:p w14:paraId="27243EF7" w14:textId="77777777" w:rsidR="00B33365" w:rsidRPr="00871F5E" w:rsidRDefault="00B33365" w:rsidP="00C65CE1">
            <w:pPr>
              <w:rPr>
                <w:sz w:val="20"/>
                <w:szCs w:val="20"/>
              </w:rPr>
            </w:pPr>
            <w:r>
              <w:rPr>
                <w:sz w:val="20"/>
                <w:szCs w:val="20"/>
              </w:rPr>
              <w:t xml:space="preserve">Progressive disease </w:t>
            </w:r>
          </w:p>
        </w:tc>
        <w:tc>
          <w:tcPr>
            <w:tcW w:w="1544" w:type="dxa"/>
          </w:tcPr>
          <w:p w14:paraId="34905629"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0.64 </w:t>
            </w:r>
          </w:p>
        </w:tc>
        <w:tc>
          <w:tcPr>
            <w:tcW w:w="1440" w:type="dxa"/>
            <w:vMerge/>
          </w:tcPr>
          <w:p w14:paraId="204620DD" w14:textId="77777777" w:rsidR="00B33365" w:rsidRPr="00871F5E"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c>
          <w:tcPr>
            <w:tcW w:w="2181" w:type="dxa"/>
          </w:tcPr>
          <w:p w14:paraId="3D677A14"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0.61</w:t>
            </w:r>
          </w:p>
        </w:tc>
      </w:tr>
      <w:tr w:rsidR="00B33365" w:rsidRPr="00871F5E" w14:paraId="01F04F54"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6B0EBFD7" w14:textId="77777777" w:rsidR="00B33365" w:rsidRDefault="00B33365" w:rsidP="00C65CE1">
            <w:pPr>
              <w:rPr>
                <w:sz w:val="20"/>
                <w:szCs w:val="20"/>
              </w:rPr>
            </w:pPr>
            <w:r>
              <w:rPr>
                <w:sz w:val="20"/>
                <w:szCs w:val="20"/>
              </w:rPr>
              <w:t>End stage care</w:t>
            </w:r>
          </w:p>
        </w:tc>
        <w:tc>
          <w:tcPr>
            <w:tcW w:w="1544" w:type="dxa"/>
          </w:tcPr>
          <w:p w14:paraId="2FE292EB"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430BCA">
              <w:rPr>
                <w:sz w:val="20"/>
                <w:szCs w:val="20"/>
              </w:rPr>
              <w:t>0.38</w:t>
            </w:r>
            <w:r>
              <w:rPr>
                <w:sz w:val="20"/>
                <w:szCs w:val="20"/>
              </w:rPr>
              <w:t xml:space="preserve"> </w:t>
            </w:r>
          </w:p>
        </w:tc>
        <w:tc>
          <w:tcPr>
            <w:tcW w:w="1440" w:type="dxa"/>
          </w:tcPr>
          <w:p w14:paraId="222B05EF" w14:textId="1C7BEA62" w:rsidR="00B33365" w:rsidRPr="00871F5E"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r>
            <w:r w:rsidR="005145FE">
              <w:rPr>
                <w:sz w:val="20"/>
                <w:szCs w:val="20"/>
              </w:rPr>
              <w:instrText xml:space="preserve"> ADDIN EN.CITE &lt;EndNote&gt;&lt;Cite&gt;&lt;Author&gt;Swinburn&lt;/Author&gt;&lt;Year&gt;2015&lt;/Year&gt;&lt;RecNum&gt;43&lt;/RecNum&gt;&lt;DisplayText&gt;&lt;style face="superscript"&gt;28&lt;/style&gt;&lt;/DisplayText&gt;&lt;record&gt;&lt;rec-number&gt;43&lt;/rec-number&gt;&lt;foreign-keys&gt;&lt;key app="EN" db-id="9taexx0w39tdr3edx0mx55dfs029zd25dafs" timestamp="1581712068"&gt;43&lt;/key&gt;&lt;/foreign-keys&gt;&lt;ref-type name="Journal Article"&gt;17&lt;/ref-type&gt;&lt;contributors&gt;&lt;authors&gt;&lt;author&gt;Swinburn, Paul&lt;/author&gt;&lt;author&gt;Shingler, Sarah&lt;/author&gt;&lt;author&gt;Acaster, Sarah&lt;/author&gt;&lt;author&gt;Lloyd, Andrew&lt;/author&gt;&lt;author&gt;Bonthapally, Vijayveer&lt;/author&gt;&lt;/authors&gt;&lt;/contributors&gt;&lt;titles&gt;&lt;title&gt;Health utilities in relation to treatment response and adverse events in relapsed/refractory Hodgkin lymphoma and systemic anaplastic large cell lymphoma&lt;/title&gt;&lt;secondary-title&gt;Leukemia &amp;amp; Lymphoma&lt;/secondary-title&gt;&lt;/titles&gt;&lt;periodical&gt;&lt;full-title&gt;Leukemia &amp;amp; Lymphoma&lt;/full-title&gt;&lt;/periodical&gt;&lt;pages&gt;1839-1845&lt;/pages&gt;&lt;volume&gt;56&lt;/volume&gt;&lt;number&gt;6&lt;/number&gt;&lt;dates&gt;&lt;year&gt;2015&lt;/year&gt;&lt;pub-dates&gt;&lt;date&gt;2015/06/03&lt;/date&gt;&lt;/pub-dates&gt;&lt;/dates&gt;&lt;publisher&gt;Taylor &amp;amp; Francis&lt;/publisher&gt;&lt;isbn&gt;1042-8194&lt;/isbn&gt;&lt;urls&gt;&lt;related-urls&gt;&lt;url&gt;https://doi.org/10.3109/10428194.2014.970542&lt;/url&gt;&lt;/related-urls&gt;&lt;/urls&gt;&lt;electronic-resource-num&gt;10.3109/10428194.2014.970542&lt;/electronic-resource-num&gt;&lt;/record&gt;&lt;/Cite&gt;&lt;/EndNote&gt;</w:instrText>
            </w:r>
            <w:r>
              <w:rPr>
                <w:sz w:val="20"/>
                <w:szCs w:val="20"/>
              </w:rPr>
              <w:fldChar w:fldCharType="separate"/>
            </w:r>
            <w:r w:rsidR="005145FE" w:rsidRPr="005145FE">
              <w:rPr>
                <w:noProof/>
                <w:sz w:val="20"/>
                <w:szCs w:val="20"/>
                <w:vertAlign w:val="superscript"/>
              </w:rPr>
              <w:t>28</w:t>
            </w:r>
            <w:r>
              <w:rPr>
                <w:sz w:val="20"/>
                <w:szCs w:val="20"/>
              </w:rPr>
              <w:fldChar w:fldCharType="end"/>
            </w:r>
          </w:p>
        </w:tc>
        <w:tc>
          <w:tcPr>
            <w:tcW w:w="2181" w:type="dxa"/>
          </w:tcPr>
          <w:p w14:paraId="678F5D04"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871F5E" w14:paraId="2EEC391C" w14:textId="77777777" w:rsidTr="00C65CE1">
        <w:tc>
          <w:tcPr>
            <w:cnfStyle w:val="001000000000" w:firstRow="0" w:lastRow="0" w:firstColumn="1" w:lastColumn="0" w:oddVBand="0" w:evenVBand="0" w:oddHBand="0" w:evenHBand="0" w:firstRowFirstColumn="0" w:firstRowLastColumn="0" w:lastRowFirstColumn="0" w:lastRowLastColumn="0"/>
            <w:tcW w:w="3851" w:type="dxa"/>
          </w:tcPr>
          <w:p w14:paraId="7B1FFA11" w14:textId="77777777" w:rsidR="00B33365" w:rsidRDefault="00B33365" w:rsidP="00C65CE1">
            <w:pPr>
              <w:rPr>
                <w:sz w:val="20"/>
                <w:szCs w:val="20"/>
              </w:rPr>
            </w:pPr>
            <w:r>
              <w:rPr>
                <w:sz w:val="20"/>
                <w:szCs w:val="20"/>
              </w:rPr>
              <w:t>alloSCT: 0-14 days</w:t>
            </w:r>
          </w:p>
        </w:tc>
        <w:tc>
          <w:tcPr>
            <w:tcW w:w="1544" w:type="dxa"/>
          </w:tcPr>
          <w:p w14:paraId="14C952FF" w14:textId="77777777" w:rsidR="00B33365" w:rsidRPr="00430BCA"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430BCA">
              <w:rPr>
                <w:sz w:val="20"/>
                <w:szCs w:val="20"/>
              </w:rPr>
              <w:t>0.42</w:t>
            </w:r>
            <w:r>
              <w:rPr>
                <w:sz w:val="20"/>
                <w:szCs w:val="20"/>
              </w:rPr>
              <w:t xml:space="preserve"> </w:t>
            </w:r>
          </w:p>
        </w:tc>
        <w:tc>
          <w:tcPr>
            <w:tcW w:w="1440" w:type="dxa"/>
          </w:tcPr>
          <w:p w14:paraId="0A81AB93" w14:textId="5409DF70"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145FE">
              <w:rPr>
                <w:sz w:val="20"/>
                <w:szCs w:val="20"/>
              </w:rPr>
              <w:instrText xml:space="preserve"> ADDIN EN.CITE &lt;EndNote&gt;&lt;Cite&gt;&lt;Author&gt;van Agthoven&lt;/Author&gt;&lt;Year&gt;2001&lt;/Year&gt;&lt;RecNum&gt;42&lt;/RecNum&gt;&lt;DisplayText&gt;&lt;style face="superscript"&gt;29&lt;/style&gt;&lt;/DisplayText&gt;&lt;record&gt;&lt;rec-number&gt;42&lt;/rec-number&gt;&lt;foreign-keys&gt;&lt;key app="EN" db-id="9taexx0w39tdr3edx0mx55dfs029zd25dafs" timestamp="1581712068"&gt;42&lt;/key&gt;&lt;/foreign-keys&gt;&lt;ref-type name="Journal Article"&gt;17&lt;/ref-type&gt;&lt;contributors&gt;&lt;authors&gt;&lt;author&gt;van Agthoven, M.&lt;/author&gt;&lt;author&gt;Vellenga, E.&lt;/author&gt;&lt;author&gt;Fibbe, W. E.&lt;/author&gt;&lt;author&gt;Kingma, T.&lt;/author&gt;&lt;author&gt;Uyl-de Groot, C. A.&lt;/author&gt;&lt;/authors&gt;&lt;/contributors&gt;&lt;titles&gt;&lt;title&gt;Cost analysis and quality of life assessment comparing patients undergoing autologous peripheral blood stem cell transplantation or autologous bone marrow transplantation for refractory or relapsed non-Hodgkin&amp;apos;s lymphoma or Hodgkin&amp;apos;s disease: a prospective randomised trial&lt;/title&gt;&lt;secondary-title&gt;European Journal of Cancer&lt;/secondary-title&gt;&lt;/titles&gt;&lt;periodical&gt;&lt;full-title&gt;European Journal of Cancer&lt;/full-title&gt;&lt;/periodical&gt;&lt;pages&gt;1781-1789&lt;/pages&gt;&lt;volume&gt;37&lt;/volume&gt;&lt;number&gt;14&lt;/number&gt;&lt;keywords&gt;&lt;keyword&gt;Hodgkin&amp;apos;s disease&lt;/keyword&gt;&lt;keyword&gt;Non-Hodgkin&amp;apos;s lymphoma&lt;/keyword&gt;&lt;keyword&gt;Recurrence&lt;/keyword&gt;&lt;keyword&gt;Haematopoietic stem cell transplantation&lt;/keyword&gt;&lt;keyword&gt;Bone marrow transplantation&lt;/keyword&gt;&lt;keyword&gt;Cost-benefit analysis&lt;/keyword&gt;&lt;keyword&gt;Costs and cost analysis&lt;/keyword&gt;&lt;keyword&gt;Quality of life&lt;/keyword&gt;&lt;keyword&gt;Adjuvant chemotherapy&lt;/keyword&gt;&lt;/keywords&gt;&lt;dates&gt;&lt;year&gt;2001&lt;/year&gt;&lt;pub-dates&gt;&lt;date&gt;2001/09/01/&lt;/date&gt;&lt;/pub-dates&gt;&lt;/dates&gt;&lt;isbn&gt;0959-8049&lt;/isbn&gt;&lt;urls&gt;&lt;related-urls&gt;&lt;url&gt;http://www.sciencedirect.com/science/article/pii/S0959804901001988&lt;/url&gt;&lt;/related-urls&gt;&lt;/urls&gt;&lt;electronic-resource-num&gt;https://doi.org/10.1016/S0959-8049(01)00198-8&lt;/electronic-resource-num&gt;&lt;/record&gt;&lt;/Cite&gt;&lt;/EndNote&gt;</w:instrText>
            </w:r>
            <w:r>
              <w:rPr>
                <w:sz w:val="20"/>
                <w:szCs w:val="20"/>
              </w:rPr>
              <w:fldChar w:fldCharType="separate"/>
            </w:r>
            <w:r w:rsidR="005145FE" w:rsidRPr="005145FE">
              <w:rPr>
                <w:noProof/>
                <w:sz w:val="20"/>
                <w:szCs w:val="20"/>
                <w:vertAlign w:val="superscript"/>
              </w:rPr>
              <w:t>29</w:t>
            </w:r>
            <w:r>
              <w:rPr>
                <w:sz w:val="20"/>
                <w:szCs w:val="20"/>
              </w:rPr>
              <w:fldChar w:fldCharType="end"/>
            </w:r>
          </w:p>
        </w:tc>
        <w:tc>
          <w:tcPr>
            <w:tcW w:w="2181" w:type="dxa"/>
          </w:tcPr>
          <w:p w14:paraId="2B9FDCF4"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871F5E" w14:paraId="03ADE58E"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3757B10D" w14:textId="77777777" w:rsidR="00B33365" w:rsidRDefault="00B33365" w:rsidP="00C65CE1">
            <w:pPr>
              <w:rPr>
                <w:sz w:val="20"/>
                <w:szCs w:val="20"/>
              </w:rPr>
            </w:pPr>
            <w:r w:rsidRPr="00430BCA">
              <w:rPr>
                <w:sz w:val="20"/>
                <w:szCs w:val="20"/>
              </w:rPr>
              <w:t>alloSCT</w:t>
            </w:r>
            <w:r>
              <w:rPr>
                <w:sz w:val="20"/>
                <w:szCs w:val="20"/>
              </w:rPr>
              <w:t xml:space="preserve">: 14 days </w:t>
            </w:r>
            <w:r w:rsidRPr="00430BCA">
              <w:rPr>
                <w:sz w:val="20"/>
                <w:szCs w:val="20"/>
              </w:rPr>
              <w:t>-</w:t>
            </w:r>
            <w:r>
              <w:rPr>
                <w:sz w:val="20"/>
                <w:szCs w:val="20"/>
              </w:rPr>
              <w:t>3 months</w:t>
            </w:r>
          </w:p>
        </w:tc>
        <w:tc>
          <w:tcPr>
            <w:tcW w:w="1544" w:type="dxa"/>
          </w:tcPr>
          <w:p w14:paraId="3A301D4F" w14:textId="77777777" w:rsidR="00B33365" w:rsidRPr="00430BCA"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430BCA">
              <w:rPr>
                <w:sz w:val="20"/>
                <w:szCs w:val="20"/>
              </w:rPr>
              <w:t>0.60</w:t>
            </w:r>
            <w:r>
              <w:rPr>
                <w:sz w:val="20"/>
                <w:szCs w:val="20"/>
              </w:rPr>
              <w:t xml:space="preserve"> </w:t>
            </w:r>
          </w:p>
        </w:tc>
        <w:tc>
          <w:tcPr>
            <w:tcW w:w="1440" w:type="dxa"/>
          </w:tcPr>
          <w:p w14:paraId="62E13484" w14:textId="55911F0D"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r>
            <w:r w:rsidR="005145FE">
              <w:rPr>
                <w:sz w:val="20"/>
                <w:szCs w:val="20"/>
              </w:rPr>
              <w:instrText xml:space="preserve"> ADDIN EN.CITE &lt;EndNote&gt;&lt;Cite&gt;&lt;Author&gt;van Agthoven&lt;/Author&gt;&lt;Year&gt;2001&lt;/Year&gt;&lt;RecNum&gt;42&lt;/RecNum&gt;&lt;DisplayText&gt;&lt;style face="superscript"&gt;29&lt;/style&gt;&lt;/DisplayText&gt;&lt;record&gt;&lt;rec-number&gt;42&lt;/rec-number&gt;&lt;foreign-keys&gt;&lt;key app="EN" db-id="9taexx0w39tdr3edx0mx55dfs029zd25dafs" timestamp="1581712068"&gt;42&lt;/key&gt;&lt;/foreign-keys&gt;&lt;ref-type name="Journal Article"&gt;17&lt;/ref-type&gt;&lt;contributors&gt;&lt;authors&gt;&lt;author&gt;van Agthoven, M.&lt;/author&gt;&lt;author&gt;Vellenga, E.&lt;/author&gt;&lt;author&gt;Fibbe, W. E.&lt;/author&gt;&lt;author&gt;Kingma, T.&lt;/author&gt;&lt;author&gt;Uyl-de Groot, C. A.&lt;/author&gt;&lt;/authors&gt;&lt;/contributors&gt;&lt;titles&gt;&lt;title&gt;Cost analysis and quality of life assessment comparing patients undergoing autologous peripheral blood stem cell transplantation or autologous bone marrow transplantation for refractory or relapsed non-Hodgkin&amp;apos;s lymphoma or Hodgkin&amp;apos;s disease: a prospective randomised trial&lt;/title&gt;&lt;secondary-title&gt;European Journal of Cancer&lt;/secondary-title&gt;&lt;/titles&gt;&lt;periodical&gt;&lt;full-title&gt;European Journal of Cancer&lt;/full-title&gt;&lt;/periodical&gt;&lt;pages&gt;1781-1789&lt;/pages&gt;&lt;volume&gt;37&lt;/volume&gt;&lt;number&gt;14&lt;/number&gt;&lt;keywords&gt;&lt;keyword&gt;Hodgkin&amp;apos;s disease&lt;/keyword&gt;&lt;keyword&gt;Non-Hodgkin&amp;apos;s lymphoma&lt;/keyword&gt;&lt;keyword&gt;Recurrence&lt;/keyword&gt;&lt;keyword&gt;Haematopoietic stem cell transplantation&lt;/keyword&gt;&lt;keyword&gt;Bone marrow transplantation&lt;/keyword&gt;&lt;keyword&gt;Cost-benefit analysis&lt;/keyword&gt;&lt;keyword&gt;Costs and cost analysis&lt;/keyword&gt;&lt;keyword&gt;Quality of life&lt;/keyword&gt;&lt;keyword&gt;Adjuvant chemotherapy&lt;/keyword&gt;&lt;/keywords&gt;&lt;dates&gt;&lt;year&gt;2001&lt;/year&gt;&lt;pub-dates&gt;&lt;date&gt;2001/09/01/&lt;/date&gt;&lt;/pub-dates&gt;&lt;/dates&gt;&lt;isbn&gt;0959-8049&lt;/isbn&gt;&lt;urls&gt;&lt;related-urls&gt;&lt;url&gt;http://www.sciencedirect.com/science/article/pii/S0959804901001988&lt;/url&gt;&lt;/related-urls&gt;&lt;/urls&gt;&lt;electronic-resource-num&gt;https://doi.org/10.1016/S0959-8049(01)00198-8&lt;/electronic-resource-num&gt;&lt;/record&gt;&lt;/Cite&gt;&lt;/EndNote&gt;</w:instrText>
            </w:r>
            <w:r>
              <w:rPr>
                <w:sz w:val="20"/>
                <w:szCs w:val="20"/>
              </w:rPr>
              <w:fldChar w:fldCharType="separate"/>
            </w:r>
            <w:r w:rsidR="005145FE" w:rsidRPr="005145FE">
              <w:rPr>
                <w:noProof/>
                <w:sz w:val="20"/>
                <w:szCs w:val="20"/>
                <w:vertAlign w:val="superscript"/>
              </w:rPr>
              <w:t>29</w:t>
            </w:r>
            <w:r>
              <w:rPr>
                <w:sz w:val="20"/>
                <w:szCs w:val="20"/>
              </w:rPr>
              <w:fldChar w:fldCharType="end"/>
            </w:r>
          </w:p>
        </w:tc>
        <w:tc>
          <w:tcPr>
            <w:tcW w:w="2181" w:type="dxa"/>
          </w:tcPr>
          <w:p w14:paraId="74A89D77"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871F5E" w14:paraId="3E52E89E" w14:textId="77777777" w:rsidTr="00C65CE1">
        <w:tc>
          <w:tcPr>
            <w:cnfStyle w:val="001000000000" w:firstRow="0" w:lastRow="0" w:firstColumn="1" w:lastColumn="0" w:oddVBand="0" w:evenVBand="0" w:oddHBand="0" w:evenHBand="0" w:firstRowFirstColumn="0" w:firstRowLastColumn="0" w:lastRowFirstColumn="0" w:lastRowLastColumn="0"/>
            <w:tcW w:w="3851" w:type="dxa"/>
          </w:tcPr>
          <w:p w14:paraId="414C2DDC" w14:textId="77777777" w:rsidR="00B33365" w:rsidRPr="00430BCA" w:rsidRDefault="00B33365" w:rsidP="00C65CE1">
            <w:pPr>
              <w:rPr>
                <w:sz w:val="20"/>
                <w:szCs w:val="20"/>
              </w:rPr>
            </w:pPr>
            <w:r w:rsidRPr="00430BCA">
              <w:rPr>
                <w:sz w:val="20"/>
                <w:szCs w:val="20"/>
              </w:rPr>
              <w:t>alloSCT</w:t>
            </w:r>
            <w:r>
              <w:rPr>
                <w:sz w:val="20"/>
                <w:szCs w:val="20"/>
              </w:rPr>
              <w:t>:</w:t>
            </w:r>
            <w:r w:rsidRPr="00430BCA">
              <w:rPr>
                <w:sz w:val="20"/>
                <w:szCs w:val="20"/>
              </w:rPr>
              <w:t xml:space="preserve"> </w:t>
            </w:r>
            <w:r>
              <w:rPr>
                <w:sz w:val="20"/>
                <w:szCs w:val="20"/>
              </w:rPr>
              <w:t>&gt;3 months</w:t>
            </w:r>
          </w:p>
        </w:tc>
        <w:tc>
          <w:tcPr>
            <w:tcW w:w="1544" w:type="dxa"/>
          </w:tcPr>
          <w:p w14:paraId="22883062" w14:textId="77777777" w:rsidR="00B33365" w:rsidRPr="00430BCA"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430BCA">
              <w:rPr>
                <w:sz w:val="20"/>
                <w:szCs w:val="20"/>
              </w:rPr>
              <w:t>0.77</w:t>
            </w:r>
            <w:r>
              <w:rPr>
                <w:sz w:val="20"/>
                <w:szCs w:val="20"/>
              </w:rPr>
              <w:t xml:space="preserve"> </w:t>
            </w:r>
          </w:p>
        </w:tc>
        <w:tc>
          <w:tcPr>
            <w:tcW w:w="1440" w:type="dxa"/>
          </w:tcPr>
          <w:p w14:paraId="5DB4E2D0" w14:textId="55E488D4"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r>
            <w:r w:rsidR="005145FE">
              <w:rPr>
                <w:sz w:val="20"/>
                <w:szCs w:val="20"/>
              </w:rPr>
              <w:instrText xml:space="preserve"> ADDIN EN.CITE &lt;EndNote&gt;&lt;Cite&gt;&lt;Author&gt;van Agthoven&lt;/Author&gt;&lt;Year&gt;2001&lt;/Year&gt;&lt;RecNum&gt;42&lt;/RecNum&gt;&lt;DisplayText&gt;&lt;style face="superscript"&gt;29&lt;/style&gt;&lt;/DisplayText&gt;&lt;record&gt;&lt;rec-number&gt;42&lt;/rec-number&gt;&lt;foreign-keys&gt;&lt;key app="EN" db-id="9taexx0w39tdr3edx0mx55dfs029zd25dafs" timestamp="1581712068"&gt;42&lt;/key&gt;&lt;/foreign-keys&gt;&lt;ref-type name="Journal Article"&gt;17&lt;/ref-type&gt;&lt;contributors&gt;&lt;authors&gt;&lt;author&gt;van Agthoven, M.&lt;/author&gt;&lt;author&gt;Vellenga, E.&lt;/author&gt;&lt;author&gt;Fibbe, W. E.&lt;/author&gt;&lt;author&gt;Kingma, T.&lt;/author&gt;&lt;author&gt;Uyl-de Groot, C. A.&lt;/author&gt;&lt;/authors&gt;&lt;/contributors&gt;&lt;titles&gt;&lt;title&gt;Cost analysis and quality of life assessment comparing patients undergoing autologous peripheral blood stem cell transplantation or autologous bone marrow transplantation for refractory or relapsed non-Hodgkin&amp;apos;s lymphoma or Hodgkin&amp;apos;s disease: a prospective randomised trial&lt;/title&gt;&lt;secondary-title&gt;European Journal of Cancer&lt;/secondary-title&gt;&lt;/titles&gt;&lt;periodical&gt;&lt;full-title&gt;European Journal of Cancer&lt;/full-title&gt;&lt;/periodical&gt;&lt;pages&gt;1781-1789&lt;/pages&gt;&lt;volume&gt;37&lt;/volume&gt;&lt;number&gt;14&lt;/number&gt;&lt;keywords&gt;&lt;keyword&gt;Hodgkin&amp;apos;s disease&lt;/keyword&gt;&lt;keyword&gt;Non-Hodgkin&amp;apos;s lymphoma&lt;/keyword&gt;&lt;keyword&gt;Recurrence&lt;/keyword&gt;&lt;keyword&gt;Haematopoietic stem cell transplantation&lt;/keyword&gt;&lt;keyword&gt;Bone marrow transplantation&lt;/keyword&gt;&lt;keyword&gt;Cost-benefit analysis&lt;/keyword&gt;&lt;keyword&gt;Costs and cost analysis&lt;/keyword&gt;&lt;keyword&gt;Quality of life&lt;/keyword&gt;&lt;keyword&gt;Adjuvant chemotherapy&lt;/keyword&gt;&lt;/keywords&gt;&lt;dates&gt;&lt;year&gt;2001&lt;/year&gt;&lt;pub-dates&gt;&lt;date&gt;2001/09/01/&lt;/date&gt;&lt;/pub-dates&gt;&lt;/dates&gt;&lt;isbn&gt;0959-8049&lt;/isbn&gt;&lt;urls&gt;&lt;related-urls&gt;&lt;url&gt;http://www.sciencedirect.com/science/article/pii/S0959804901001988&lt;/url&gt;&lt;/related-urls&gt;&lt;/urls&gt;&lt;electronic-resource-num&gt;https://doi.org/10.1016/S0959-8049(01)00198-8&lt;/electronic-resource-num&gt;&lt;/record&gt;&lt;/Cite&gt;&lt;/EndNote&gt;</w:instrText>
            </w:r>
            <w:r>
              <w:rPr>
                <w:sz w:val="20"/>
                <w:szCs w:val="20"/>
              </w:rPr>
              <w:fldChar w:fldCharType="separate"/>
            </w:r>
            <w:r w:rsidR="005145FE" w:rsidRPr="005145FE">
              <w:rPr>
                <w:noProof/>
                <w:sz w:val="20"/>
                <w:szCs w:val="20"/>
                <w:vertAlign w:val="superscript"/>
              </w:rPr>
              <w:t>29</w:t>
            </w:r>
            <w:r>
              <w:rPr>
                <w:sz w:val="20"/>
                <w:szCs w:val="20"/>
              </w:rPr>
              <w:fldChar w:fldCharType="end"/>
            </w:r>
          </w:p>
        </w:tc>
        <w:tc>
          <w:tcPr>
            <w:tcW w:w="2181" w:type="dxa"/>
          </w:tcPr>
          <w:p w14:paraId="7F6E1CC7"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r w:rsidR="00B33365" w:rsidRPr="00871F5E" w14:paraId="2E655B45"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0DB2C5A6" w14:textId="77777777" w:rsidR="00B33365" w:rsidRPr="00430BCA" w:rsidRDefault="00B33365" w:rsidP="00C65CE1">
            <w:pPr>
              <w:rPr>
                <w:sz w:val="20"/>
                <w:szCs w:val="20"/>
              </w:rPr>
            </w:pPr>
          </w:p>
        </w:tc>
        <w:tc>
          <w:tcPr>
            <w:tcW w:w="1544" w:type="dxa"/>
          </w:tcPr>
          <w:p w14:paraId="1E553963" w14:textId="77777777" w:rsidR="00B33365" w:rsidRPr="00430BCA"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14:paraId="46875AC3"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c>
          <w:tcPr>
            <w:tcW w:w="2181" w:type="dxa"/>
          </w:tcPr>
          <w:p w14:paraId="51B1D5D6"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2814C4" w14:paraId="07ABBCC3" w14:textId="77777777" w:rsidTr="00C65CE1">
        <w:tc>
          <w:tcPr>
            <w:cnfStyle w:val="001000000000" w:firstRow="0" w:lastRow="0" w:firstColumn="1" w:lastColumn="0" w:oddVBand="0" w:evenVBand="0" w:oddHBand="0" w:evenHBand="0" w:firstRowFirstColumn="0" w:firstRowLastColumn="0" w:lastRowFirstColumn="0" w:lastRowLastColumn="0"/>
            <w:tcW w:w="3851" w:type="dxa"/>
          </w:tcPr>
          <w:p w14:paraId="016B2875" w14:textId="77777777" w:rsidR="00B33365" w:rsidRPr="00194E22" w:rsidRDefault="00B33365" w:rsidP="00C65CE1">
            <w:pPr>
              <w:rPr>
                <w:sz w:val="20"/>
                <w:szCs w:val="20"/>
              </w:rPr>
            </w:pPr>
            <w:r w:rsidRPr="00194E22">
              <w:rPr>
                <w:sz w:val="20"/>
                <w:szCs w:val="20"/>
              </w:rPr>
              <w:t>Adverse Event</w:t>
            </w:r>
          </w:p>
        </w:tc>
        <w:tc>
          <w:tcPr>
            <w:tcW w:w="1544" w:type="dxa"/>
          </w:tcPr>
          <w:p w14:paraId="06FBC170" w14:textId="77777777" w:rsidR="00B33365" w:rsidRPr="002814C4" w:rsidRDefault="00B33365" w:rsidP="00C65CE1">
            <w:pPr>
              <w:cnfStyle w:val="000000000000" w:firstRow="0" w:lastRow="0" w:firstColumn="0" w:lastColumn="0" w:oddVBand="0" w:evenVBand="0" w:oddHBand="0" w:evenHBand="0" w:firstRowFirstColumn="0" w:firstRowLastColumn="0" w:lastRowFirstColumn="0" w:lastRowLastColumn="0"/>
              <w:rPr>
                <w:b/>
                <w:bCs/>
                <w:sz w:val="20"/>
                <w:szCs w:val="20"/>
              </w:rPr>
            </w:pPr>
            <w:r w:rsidRPr="002814C4">
              <w:rPr>
                <w:b/>
                <w:bCs/>
                <w:sz w:val="20"/>
                <w:szCs w:val="20"/>
              </w:rPr>
              <w:t>Disutility</w:t>
            </w:r>
          </w:p>
        </w:tc>
        <w:tc>
          <w:tcPr>
            <w:tcW w:w="1440" w:type="dxa"/>
          </w:tcPr>
          <w:p w14:paraId="03388A42" w14:textId="77777777" w:rsidR="00B33365" w:rsidRPr="002814C4" w:rsidRDefault="00B33365" w:rsidP="00C65CE1">
            <w:pPr>
              <w:cnfStyle w:val="000000000000" w:firstRow="0" w:lastRow="0" w:firstColumn="0" w:lastColumn="0" w:oddVBand="0" w:evenVBand="0" w:oddHBand="0" w:evenHBand="0" w:firstRowFirstColumn="0" w:firstRowLastColumn="0" w:lastRowFirstColumn="0" w:lastRowLastColumn="0"/>
              <w:rPr>
                <w:b/>
                <w:bCs/>
                <w:sz w:val="20"/>
                <w:szCs w:val="20"/>
              </w:rPr>
            </w:pPr>
            <w:r w:rsidRPr="002814C4">
              <w:rPr>
                <w:b/>
                <w:bCs/>
                <w:sz w:val="20"/>
                <w:szCs w:val="20"/>
              </w:rPr>
              <w:t>Source</w:t>
            </w:r>
          </w:p>
        </w:tc>
        <w:tc>
          <w:tcPr>
            <w:tcW w:w="2181" w:type="dxa"/>
          </w:tcPr>
          <w:p w14:paraId="2B1CB72B" w14:textId="77777777" w:rsidR="00B33365" w:rsidRPr="00772918"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772918">
              <w:rPr>
                <w:sz w:val="20"/>
                <w:szCs w:val="20"/>
              </w:rPr>
              <w:t>Scenario 1</w:t>
            </w:r>
            <w:r>
              <w:rPr>
                <w:sz w:val="20"/>
                <w:szCs w:val="20"/>
              </w:rPr>
              <w:t>0</w:t>
            </w:r>
            <w:r w:rsidRPr="00772918">
              <w:rPr>
                <w:sz w:val="20"/>
                <w:szCs w:val="20"/>
              </w:rPr>
              <w:t>:</w:t>
            </w:r>
            <w:r>
              <w:rPr>
                <w:sz w:val="20"/>
                <w:szCs w:val="20"/>
              </w:rPr>
              <w:t xml:space="preserve"> </w:t>
            </w:r>
            <w:proofErr w:type="spellStart"/>
            <w:r>
              <w:rPr>
                <w:sz w:val="20"/>
                <w:szCs w:val="20"/>
              </w:rPr>
              <w:t>Disutilities</w:t>
            </w:r>
            <w:proofErr w:type="spellEnd"/>
            <w:r>
              <w:rPr>
                <w:sz w:val="20"/>
                <w:szCs w:val="20"/>
              </w:rPr>
              <w:t xml:space="preserve"> from literature</w:t>
            </w:r>
          </w:p>
        </w:tc>
      </w:tr>
      <w:tr w:rsidR="00B33365" w:rsidRPr="00871F5E" w14:paraId="019FFB18"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6275464A" w14:textId="77777777" w:rsidR="00B33365" w:rsidRPr="00430BCA" w:rsidRDefault="00B33365" w:rsidP="00C65CE1">
            <w:pPr>
              <w:rPr>
                <w:sz w:val="20"/>
                <w:szCs w:val="20"/>
              </w:rPr>
            </w:pPr>
            <w:r w:rsidRPr="002814C4">
              <w:rPr>
                <w:sz w:val="20"/>
                <w:szCs w:val="20"/>
              </w:rPr>
              <w:t>Blood and lymphatic system disorders</w:t>
            </w:r>
          </w:p>
        </w:tc>
        <w:tc>
          <w:tcPr>
            <w:tcW w:w="1544" w:type="dxa"/>
          </w:tcPr>
          <w:p w14:paraId="481664FA" w14:textId="77777777" w:rsidR="00B33365" w:rsidRPr="00430BCA"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020A5E">
              <w:rPr>
                <w:sz w:val="20"/>
                <w:szCs w:val="20"/>
              </w:rPr>
              <w:t>0</w:t>
            </w:r>
          </w:p>
        </w:tc>
        <w:tc>
          <w:tcPr>
            <w:tcW w:w="1440" w:type="dxa"/>
          </w:tcPr>
          <w:p w14:paraId="1E2CB61F"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F300B5">
              <w:rPr>
                <w:sz w:val="20"/>
                <w:szCs w:val="20"/>
              </w:rPr>
              <w:t>Assumption</w:t>
            </w:r>
          </w:p>
        </w:tc>
        <w:tc>
          <w:tcPr>
            <w:tcW w:w="2181" w:type="dxa"/>
          </w:tcPr>
          <w:p w14:paraId="34537AEF" w14:textId="300ACCA9"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970F42">
              <w:rPr>
                <w:sz w:val="20"/>
                <w:szCs w:val="20"/>
              </w:rPr>
              <w:t>-0.10</w:t>
            </w:r>
            <w:r>
              <w:rPr>
                <w:sz w:val="20"/>
                <w:szCs w:val="20"/>
              </w:rPr>
              <w:t xml:space="preserve"> </w:t>
            </w:r>
            <w:r>
              <w:rPr>
                <w:sz w:val="20"/>
                <w:szCs w:val="20"/>
              </w:rPr>
              <w:fldChar w:fldCharType="begin">
                <w:fldData xml:space="preserve">PEVuZE5vdGU+PENpdGU+PEF1dGhvcj5CZXVzdGVyaWVuPC9BdXRob3I+PFllYXI+MjAxMDwvWWVh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</w:fldData>
              </w:fldChar>
            </w:r>
            <w:r w:rsidR="005145FE">
              <w:rPr>
                <w:sz w:val="20"/>
                <w:szCs w:val="20"/>
              </w:rPr>
              <w:instrText xml:space="preserve"> ADDIN EN.CITE </w:instrText>
            </w:r>
            <w:r w:rsidR="005145FE">
              <w:rPr>
                <w:sz w:val="20"/>
                <w:szCs w:val="20"/>
              </w:rPr>
              <w:fldChar w:fldCharType="begin">
                <w:fldData xml:space="preserve">PEVuZE5vdGU+PENpdGU+PEF1dGhvcj5CZXVzdGVyaWVuPC9BdXRob3I+PFllYXI+MjAxMDwvWWVh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30</w:t>
            </w:r>
            <w:r>
              <w:rPr>
                <w:sz w:val="20"/>
                <w:szCs w:val="20"/>
              </w:rPr>
              <w:fldChar w:fldCharType="end"/>
            </w:r>
          </w:p>
        </w:tc>
      </w:tr>
      <w:tr w:rsidR="00B33365" w:rsidRPr="00871F5E" w14:paraId="278A0385" w14:textId="77777777" w:rsidTr="00C65CE1">
        <w:tc>
          <w:tcPr>
            <w:cnfStyle w:val="001000000000" w:firstRow="0" w:lastRow="0" w:firstColumn="1" w:lastColumn="0" w:oddVBand="0" w:evenVBand="0" w:oddHBand="0" w:evenHBand="0" w:firstRowFirstColumn="0" w:firstRowLastColumn="0" w:lastRowFirstColumn="0" w:lastRowLastColumn="0"/>
            <w:tcW w:w="3851" w:type="dxa"/>
          </w:tcPr>
          <w:p w14:paraId="71707A25" w14:textId="77777777" w:rsidR="00B33365" w:rsidRPr="00430BCA" w:rsidRDefault="00B33365" w:rsidP="00C65CE1">
            <w:pPr>
              <w:rPr>
                <w:sz w:val="20"/>
                <w:szCs w:val="20"/>
              </w:rPr>
            </w:pPr>
            <w:r w:rsidRPr="002814C4">
              <w:rPr>
                <w:sz w:val="20"/>
                <w:szCs w:val="20"/>
              </w:rPr>
              <w:t>Gastrointestinal disorders</w:t>
            </w:r>
          </w:p>
        </w:tc>
        <w:tc>
          <w:tcPr>
            <w:tcW w:w="1544" w:type="dxa"/>
          </w:tcPr>
          <w:p w14:paraId="030AC0A7" w14:textId="77777777" w:rsidR="00B33365" w:rsidRPr="00430BCA"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020A5E">
              <w:rPr>
                <w:sz w:val="20"/>
                <w:szCs w:val="20"/>
              </w:rPr>
              <w:t>0</w:t>
            </w:r>
          </w:p>
        </w:tc>
        <w:tc>
          <w:tcPr>
            <w:tcW w:w="1440" w:type="dxa"/>
          </w:tcPr>
          <w:p w14:paraId="4E8D7233"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F300B5">
              <w:rPr>
                <w:sz w:val="20"/>
                <w:szCs w:val="20"/>
              </w:rPr>
              <w:t>Assumption</w:t>
            </w:r>
          </w:p>
        </w:tc>
        <w:tc>
          <w:tcPr>
            <w:tcW w:w="2181" w:type="dxa"/>
          </w:tcPr>
          <w:p w14:paraId="2362FCD4" w14:textId="4253E7A8"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2814C4">
              <w:rPr>
                <w:sz w:val="20"/>
                <w:szCs w:val="20"/>
              </w:rPr>
              <w:t>-0.10</w:t>
            </w:r>
            <w:r>
              <w:rPr>
                <w:sz w:val="20"/>
                <w:szCs w:val="20"/>
              </w:rPr>
              <w:t xml:space="preserve"> </w:t>
            </w:r>
            <w:r>
              <w:rPr>
                <w:sz w:val="20"/>
                <w:szCs w:val="20"/>
              </w:rPr>
              <w:fldChar w:fldCharType="begin">
                <w:fldData xml:space="preserve">PEVuZE5vdGU+PENpdGU+PEF1dGhvcj5MbG95ZDwvQXV0aG9yPjxZZWFyPjIwMDY8L1llYXI+PFJl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</w:fldData>
              </w:fldChar>
            </w:r>
            <w:r w:rsidR="005145FE">
              <w:rPr>
                <w:sz w:val="20"/>
                <w:szCs w:val="20"/>
              </w:rPr>
              <w:instrText xml:space="preserve"> ADDIN EN.CITE </w:instrText>
            </w:r>
            <w:r w:rsidR="005145FE">
              <w:rPr>
                <w:sz w:val="20"/>
                <w:szCs w:val="20"/>
              </w:rPr>
              <w:fldChar w:fldCharType="begin">
                <w:fldData xml:space="preserve">PEVuZE5vdGU+PENpdGU+PEF1dGhvcj5MbG95ZDwvQXV0aG9yPjxZZWFyPjIwMDY8L1llYXI+PFJl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31</w:t>
            </w:r>
            <w:r>
              <w:rPr>
                <w:sz w:val="20"/>
                <w:szCs w:val="20"/>
              </w:rPr>
              <w:fldChar w:fldCharType="end"/>
            </w:r>
          </w:p>
        </w:tc>
      </w:tr>
      <w:tr w:rsidR="00B33365" w:rsidRPr="00871F5E" w14:paraId="31E41FBE"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74B5C920" w14:textId="77777777" w:rsidR="00B33365" w:rsidRPr="00430BCA" w:rsidRDefault="00B33365" w:rsidP="00C65CE1">
            <w:pPr>
              <w:rPr>
                <w:sz w:val="20"/>
                <w:szCs w:val="20"/>
              </w:rPr>
            </w:pPr>
            <w:r w:rsidRPr="002814C4">
              <w:rPr>
                <w:sz w:val="20"/>
                <w:szCs w:val="20"/>
              </w:rPr>
              <w:t>General disorders and administration site conditions</w:t>
            </w:r>
          </w:p>
        </w:tc>
        <w:tc>
          <w:tcPr>
            <w:tcW w:w="1544" w:type="dxa"/>
          </w:tcPr>
          <w:p w14:paraId="7CF1B939" w14:textId="77777777" w:rsidR="00B33365" w:rsidRPr="00430BCA"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020A5E">
              <w:rPr>
                <w:sz w:val="20"/>
                <w:szCs w:val="20"/>
              </w:rPr>
              <w:t>0</w:t>
            </w:r>
          </w:p>
        </w:tc>
        <w:tc>
          <w:tcPr>
            <w:tcW w:w="1440" w:type="dxa"/>
          </w:tcPr>
          <w:p w14:paraId="605BAF6C"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F300B5">
              <w:rPr>
                <w:sz w:val="20"/>
                <w:szCs w:val="20"/>
              </w:rPr>
              <w:t>Assumption</w:t>
            </w:r>
          </w:p>
        </w:tc>
        <w:tc>
          <w:tcPr>
            <w:tcW w:w="2181" w:type="dxa"/>
          </w:tcPr>
          <w:p w14:paraId="3865BBD8" w14:textId="7C29B05F"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2814C4">
              <w:rPr>
                <w:sz w:val="20"/>
                <w:szCs w:val="20"/>
              </w:rPr>
              <w:t>-0.07</w:t>
            </w:r>
            <w:r>
              <w:rPr>
                <w:sz w:val="20"/>
                <w:szCs w:val="20"/>
              </w:rPr>
              <w:t xml:space="preserve"> </w:t>
            </w:r>
            <w:r>
              <w:rPr>
                <w:sz w:val="20"/>
                <w:szCs w:val="20"/>
              </w:rPr>
              <w:fldChar w:fldCharType="begin">
                <w:fldData xml:space="preserve">PEVuZE5vdGU+PENpdGU+PEF1dGhvcj5OYWZlZXM8L0F1dGhvcj48WWVhcj4yMDA4PC9ZZWFyPjxS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bGl0eSBvZiBsaWZlIG91dGNvbWVzPC9hYmJyLTE+PC9hbHQtcGVyaW9kaWNhbD48cGFnZXM+ODQ8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</w:fldData>
              </w:fldChar>
            </w:r>
            <w:r w:rsidR="005145FE">
              <w:rPr>
                <w:sz w:val="20"/>
                <w:szCs w:val="20"/>
              </w:rPr>
              <w:instrText xml:space="preserve"> ADDIN EN.CITE </w:instrText>
            </w:r>
            <w:r w:rsidR="005145FE">
              <w:rPr>
                <w:sz w:val="20"/>
                <w:szCs w:val="20"/>
              </w:rPr>
              <w:fldChar w:fldCharType="begin">
                <w:fldData xml:space="preserve">PEVuZE5vdGU+PENpdGU+PEF1dGhvcj5OYWZlZXM8L0F1dGhvcj48WWVhcj4yMDA4PC9ZZWFyPjxS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bGl0eSBvZiBsaWZlIG91dGNvbWVzPC9hYmJyLTE+PC9hbHQtcGVyaW9kaWNhbD48cGFnZXM+ODQ8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32</w:t>
            </w:r>
            <w:r>
              <w:rPr>
                <w:sz w:val="20"/>
                <w:szCs w:val="20"/>
              </w:rPr>
              <w:fldChar w:fldCharType="end"/>
            </w:r>
          </w:p>
        </w:tc>
      </w:tr>
      <w:tr w:rsidR="00B33365" w:rsidRPr="00871F5E" w14:paraId="50CBF797" w14:textId="77777777" w:rsidTr="00C65CE1">
        <w:tc>
          <w:tcPr>
            <w:cnfStyle w:val="001000000000" w:firstRow="0" w:lastRow="0" w:firstColumn="1" w:lastColumn="0" w:oddVBand="0" w:evenVBand="0" w:oddHBand="0" w:evenHBand="0" w:firstRowFirstColumn="0" w:firstRowLastColumn="0" w:lastRowFirstColumn="0" w:lastRowLastColumn="0"/>
            <w:tcW w:w="3851" w:type="dxa"/>
          </w:tcPr>
          <w:p w14:paraId="17A28070" w14:textId="77777777" w:rsidR="00B33365" w:rsidRPr="00430BCA" w:rsidRDefault="00B33365" w:rsidP="00C65CE1">
            <w:pPr>
              <w:rPr>
                <w:sz w:val="20"/>
                <w:szCs w:val="20"/>
              </w:rPr>
            </w:pPr>
            <w:r w:rsidRPr="002814C4">
              <w:rPr>
                <w:sz w:val="20"/>
                <w:szCs w:val="20"/>
              </w:rPr>
              <w:t>Multiorgan failure</w:t>
            </w:r>
          </w:p>
        </w:tc>
        <w:tc>
          <w:tcPr>
            <w:tcW w:w="1544" w:type="dxa"/>
          </w:tcPr>
          <w:p w14:paraId="5025F5F2" w14:textId="77777777" w:rsidR="00B33365" w:rsidRPr="00430BCA"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020A5E">
              <w:rPr>
                <w:sz w:val="20"/>
                <w:szCs w:val="20"/>
              </w:rPr>
              <w:t>0</w:t>
            </w:r>
          </w:p>
        </w:tc>
        <w:tc>
          <w:tcPr>
            <w:tcW w:w="1440" w:type="dxa"/>
          </w:tcPr>
          <w:p w14:paraId="5B5913AA"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F300B5">
              <w:rPr>
                <w:sz w:val="20"/>
                <w:szCs w:val="20"/>
              </w:rPr>
              <w:t>Assumption</w:t>
            </w:r>
          </w:p>
        </w:tc>
        <w:tc>
          <w:tcPr>
            <w:tcW w:w="2181" w:type="dxa"/>
          </w:tcPr>
          <w:p w14:paraId="035436EE" w14:textId="14154776"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2814C4">
              <w:rPr>
                <w:sz w:val="20"/>
                <w:szCs w:val="20"/>
              </w:rPr>
              <w:t>-0.20</w:t>
            </w:r>
            <w:r>
              <w:rPr>
                <w:sz w:val="20"/>
                <w:szCs w:val="20"/>
              </w:rPr>
              <w:t xml:space="preserve"> </w:t>
            </w:r>
            <w:r>
              <w:rPr>
                <w:sz w:val="20"/>
                <w:szCs w:val="20"/>
              </w:rPr>
              <w:fldChar w:fldCharType="begin">
                <w:fldData xml:space="preserve">PEVuZE5vdGU+PENpdGU+PEF1dGhvcj5CZXVzdGVyaWVuPC9BdXRob3I+PFllYXI+MjAxMDwvWWVh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</w:fldData>
              </w:fldChar>
            </w:r>
            <w:r w:rsidR="005145FE">
              <w:rPr>
                <w:sz w:val="20"/>
                <w:szCs w:val="20"/>
              </w:rPr>
              <w:instrText xml:space="preserve"> ADDIN EN.CITE </w:instrText>
            </w:r>
            <w:r w:rsidR="005145FE">
              <w:rPr>
                <w:sz w:val="20"/>
                <w:szCs w:val="20"/>
              </w:rPr>
              <w:fldChar w:fldCharType="begin">
                <w:fldData xml:space="preserve">PEVuZE5vdGU+PENpdGU+PEF1dGhvcj5CZXVzdGVyaWVuPC9BdXRob3I+PFllYXI+MjAxMDwvWWVh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30</w:t>
            </w:r>
            <w:r>
              <w:rPr>
                <w:sz w:val="20"/>
                <w:szCs w:val="20"/>
              </w:rPr>
              <w:fldChar w:fldCharType="end"/>
            </w:r>
          </w:p>
        </w:tc>
      </w:tr>
      <w:tr w:rsidR="00B33365" w:rsidRPr="00871F5E" w14:paraId="31B177DE"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3BE63F5D" w14:textId="77777777" w:rsidR="00B33365" w:rsidRPr="00430BCA" w:rsidRDefault="00B33365" w:rsidP="00C65CE1">
            <w:pPr>
              <w:rPr>
                <w:sz w:val="20"/>
                <w:szCs w:val="20"/>
              </w:rPr>
            </w:pPr>
            <w:r w:rsidRPr="002814C4">
              <w:rPr>
                <w:sz w:val="20"/>
                <w:szCs w:val="20"/>
              </w:rPr>
              <w:t>Infections and infestations</w:t>
            </w:r>
          </w:p>
        </w:tc>
        <w:tc>
          <w:tcPr>
            <w:tcW w:w="1544" w:type="dxa"/>
          </w:tcPr>
          <w:p w14:paraId="0B19A5A9" w14:textId="77777777" w:rsidR="00B33365" w:rsidRPr="00430BCA"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020A5E">
              <w:rPr>
                <w:sz w:val="20"/>
                <w:szCs w:val="20"/>
              </w:rPr>
              <w:t>0</w:t>
            </w:r>
          </w:p>
        </w:tc>
        <w:tc>
          <w:tcPr>
            <w:tcW w:w="1440" w:type="dxa"/>
          </w:tcPr>
          <w:p w14:paraId="71F4F3D2"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F300B5">
              <w:rPr>
                <w:sz w:val="20"/>
                <w:szCs w:val="20"/>
              </w:rPr>
              <w:t>Assumption</w:t>
            </w:r>
          </w:p>
        </w:tc>
        <w:tc>
          <w:tcPr>
            <w:tcW w:w="2181" w:type="dxa"/>
          </w:tcPr>
          <w:p w14:paraId="5D3ABEAA" w14:textId="56225588"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2814C4">
              <w:rPr>
                <w:sz w:val="20"/>
                <w:szCs w:val="20"/>
              </w:rPr>
              <w:t>-0.14</w:t>
            </w:r>
            <w:r>
              <w:rPr>
                <w:sz w:val="20"/>
                <w:szCs w:val="20"/>
              </w:rPr>
              <w:t xml:space="preserve"> </w:t>
            </w:r>
            <w:r>
              <w:rPr>
                <w:sz w:val="20"/>
                <w:szCs w:val="20"/>
              </w:rPr>
              <w:fldChar w:fldCharType="begin"/>
            </w:r>
            <w:r w:rsidR="005145FE">
              <w:rPr>
                <w:sz w:val="20"/>
                <w:szCs w:val="20"/>
              </w:rPr>
              <w:instrText xml:space="preserve"> ADDIN EN.CITE &lt;EndNote&gt;&lt;Cite&gt;&lt;Author&gt;Brown&lt;/Author&gt;&lt;Year&gt;2001&lt;/Year&gt;&lt;RecNum&gt;48&lt;/RecNum&gt;&lt;DisplayText&gt;&lt;style face="superscript"&gt;33&lt;/style&gt;&lt;/DisplayText&gt;&lt;record&gt;&lt;rec-number&gt;48&lt;/rec-number&gt;&lt;foreign-keys&gt;&lt;key app="EN" db-id="9taexx0w39tdr3edx0mx55dfs029zd25dafs" timestamp="1581712069"&gt;48&lt;/key&gt;&lt;/foreign-keys&gt;&lt;ref-type name="Journal Article"&gt;17&lt;/ref-type&gt;&lt;contributors&gt;&lt;authors&gt;&lt;author&gt;Brown, R. E.&lt;/author&gt;&lt;author&gt;Hutton, J.&lt;/author&gt;&lt;author&gt;Burrell, A.&lt;/author&gt;&lt;/authors&gt;&lt;/contributors&gt;&lt;auth-address&gt;MEDTAP International, Inc., London, UK.&lt;/auth-address&gt;&lt;titles&gt;&lt;title&gt;Cost effectiveness of treatment options in advanced breast cancer in the UK&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1091-102&lt;/pages&gt;&lt;volume&gt;19&lt;/volume&gt;&lt;number&gt;11&lt;/number&gt;&lt;edition&gt;2001/12/12&lt;/edition&gt;&lt;keywords&gt;&lt;keyword&gt;*Antineoplastic Agents, Phytogenic/adverse effects/economics/therapeutic use&lt;/keyword&gt;&lt;keyword&gt;*Breast Neoplasms/drug therapy/economics/psychology&lt;/keyword&gt;&lt;keyword&gt;Cost-Benefit Analysis/*economics&lt;/keyword&gt;&lt;keyword&gt;Decision Making, Computer-Assisted&lt;/keyword&gt;&lt;keyword&gt;Female&lt;/keyword&gt;&lt;keyword&gt;Humans&lt;/keyword&gt;&lt;keyword&gt;Paclitaxel/adverse effects/*analogs &amp;amp; derivatives/economics/therapeutic use&lt;/keyword&gt;&lt;keyword&gt;*Quality-Adjusted Life Years&lt;/keyword&gt;&lt;keyword&gt;Salvage Therapy/*economics&lt;/keyword&gt;&lt;keyword&gt;*Taxoids&lt;/keyword&gt;&lt;keyword&gt;United Kingdom&lt;/keyword&gt;&lt;keyword&gt;Vinblastine/adverse effects/*analogs &amp;amp; derivatives/economics/therapeutic use&lt;/keyword&gt;&lt;/keywords&gt;&lt;dates&gt;&lt;year&gt;2001&lt;/year&gt;&lt;/dates&gt;&lt;isbn&gt;1170-7690 (Print)&amp;#xD;1170-7690&lt;/isbn&gt;&lt;accession-num&gt;11735676&lt;/accession-num&gt;&lt;urls&gt;&lt;/urls&gt;&lt;remote-database-provider&gt;NLM&lt;/remote-database-provider&gt;&lt;language&gt;eng&lt;/language&gt;&lt;/record&gt;&lt;/Cite&gt;&lt;/EndNote&gt;</w:instrText>
            </w:r>
            <w:r>
              <w:rPr>
                <w:sz w:val="20"/>
                <w:szCs w:val="20"/>
              </w:rPr>
              <w:fldChar w:fldCharType="separate"/>
            </w:r>
            <w:r w:rsidR="005145FE" w:rsidRPr="005145FE">
              <w:rPr>
                <w:noProof/>
                <w:sz w:val="20"/>
                <w:szCs w:val="20"/>
                <w:vertAlign w:val="superscript"/>
              </w:rPr>
              <w:t>33</w:t>
            </w:r>
            <w:r>
              <w:rPr>
                <w:sz w:val="20"/>
                <w:szCs w:val="20"/>
              </w:rPr>
              <w:fldChar w:fldCharType="end"/>
            </w:r>
          </w:p>
        </w:tc>
      </w:tr>
      <w:tr w:rsidR="00B33365" w:rsidRPr="00871F5E" w14:paraId="1EDFC106" w14:textId="77777777" w:rsidTr="00C65CE1">
        <w:tc>
          <w:tcPr>
            <w:cnfStyle w:val="001000000000" w:firstRow="0" w:lastRow="0" w:firstColumn="1" w:lastColumn="0" w:oddVBand="0" w:evenVBand="0" w:oddHBand="0" w:evenHBand="0" w:firstRowFirstColumn="0" w:firstRowLastColumn="0" w:lastRowFirstColumn="0" w:lastRowLastColumn="0"/>
            <w:tcW w:w="3851" w:type="dxa"/>
          </w:tcPr>
          <w:p w14:paraId="00506003" w14:textId="77777777" w:rsidR="00B33365" w:rsidRPr="00430BCA" w:rsidRDefault="00B33365" w:rsidP="00C65CE1">
            <w:pPr>
              <w:rPr>
                <w:sz w:val="20"/>
                <w:szCs w:val="20"/>
              </w:rPr>
            </w:pPr>
            <w:r w:rsidRPr="002814C4">
              <w:rPr>
                <w:sz w:val="20"/>
                <w:szCs w:val="20"/>
              </w:rPr>
              <w:t>Septicemia</w:t>
            </w:r>
          </w:p>
        </w:tc>
        <w:tc>
          <w:tcPr>
            <w:tcW w:w="1544" w:type="dxa"/>
          </w:tcPr>
          <w:p w14:paraId="267FF6D5" w14:textId="77777777" w:rsidR="00B33365" w:rsidRPr="00430BCA"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020A5E">
              <w:rPr>
                <w:sz w:val="20"/>
                <w:szCs w:val="20"/>
              </w:rPr>
              <w:t>0</w:t>
            </w:r>
          </w:p>
        </w:tc>
        <w:tc>
          <w:tcPr>
            <w:tcW w:w="1440" w:type="dxa"/>
          </w:tcPr>
          <w:p w14:paraId="162D1583"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F300B5">
              <w:rPr>
                <w:sz w:val="20"/>
                <w:szCs w:val="20"/>
              </w:rPr>
              <w:t>Assumption</w:t>
            </w:r>
          </w:p>
        </w:tc>
        <w:tc>
          <w:tcPr>
            <w:tcW w:w="2181" w:type="dxa"/>
          </w:tcPr>
          <w:p w14:paraId="5A9EF311" w14:textId="1ACFE3A6"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2814C4">
              <w:rPr>
                <w:sz w:val="20"/>
                <w:szCs w:val="20"/>
              </w:rPr>
              <w:t>-0.20</w:t>
            </w:r>
            <w:r>
              <w:rPr>
                <w:sz w:val="20"/>
                <w:szCs w:val="20"/>
              </w:rPr>
              <w:t xml:space="preserve"> </w:t>
            </w:r>
            <w:r>
              <w:rPr>
                <w:sz w:val="20"/>
                <w:szCs w:val="20"/>
              </w:rPr>
              <w:fldChar w:fldCharType="begin">
                <w:fldData xml:space="preserve">PEVuZE5vdGU+PENpdGU+PEF1dGhvcj5CZXVzdGVyaWVuPC9BdXRob3I+PFllYXI+MjAxMDwvWWVh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</w:fldData>
              </w:fldChar>
            </w:r>
            <w:r w:rsidR="005145FE">
              <w:rPr>
                <w:sz w:val="20"/>
                <w:szCs w:val="20"/>
              </w:rPr>
              <w:instrText xml:space="preserve"> ADDIN EN.CITE </w:instrText>
            </w:r>
            <w:r w:rsidR="005145FE">
              <w:rPr>
                <w:sz w:val="20"/>
                <w:szCs w:val="20"/>
              </w:rPr>
              <w:fldChar w:fldCharType="begin">
                <w:fldData xml:space="preserve">PEVuZE5vdGU+PENpdGU+PEF1dGhvcj5CZXVzdGVyaWVuPC9BdXRob3I+PFllYXI+MjAxMDwvWWVh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30</w:t>
            </w:r>
            <w:r>
              <w:rPr>
                <w:sz w:val="20"/>
                <w:szCs w:val="20"/>
              </w:rPr>
              <w:fldChar w:fldCharType="end"/>
            </w:r>
          </w:p>
        </w:tc>
      </w:tr>
      <w:tr w:rsidR="00B33365" w:rsidRPr="00871F5E" w14:paraId="54DDD9BA"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08FCC199" w14:textId="77777777" w:rsidR="00B33365" w:rsidRPr="00430BCA" w:rsidRDefault="00B33365" w:rsidP="00C65CE1">
            <w:pPr>
              <w:rPr>
                <w:sz w:val="20"/>
                <w:szCs w:val="20"/>
              </w:rPr>
            </w:pPr>
            <w:r w:rsidRPr="002814C4">
              <w:rPr>
                <w:sz w:val="20"/>
                <w:szCs w:val="20"/>
              </w:rPr>
              <w:t>Peripheral neuropathy</w:t>
            </w:r>
          </w:p>
        </w:tc>
        <w:tc>
          <w:tcPr>
            <w:tcW w:w="1544" w:type="dxa"/>
          </w:tcPr>
          <w:p w14:paraId="639BC9D2" w14:textId="77777777" w:rsidR="00B33365" w:rsidRPr="00430BCA"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020A5E">
              <w:rPr>
                <w:sz w:val="20"/>
                <w:szCs w:val="20"/>
              </w:rPr>
              <w:t>0</w:t>
            </w:r>
          </w:p>
        </w:tc>
        <w:tc>
          <w:tcPr>
            <w:tcW w:w="1440" w:type="dxa"/>
          </w:tcPr>
          <w:p w14:paraId="6A9A62D1"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F300B5">
              <w:rPr>
                <w:sz w:val="20"/>
                <w:szCs w:val="20"/>
              </w:rPr>
              <w:t>Assumption</w:t>
            </w:r>
          </w:p>
        </w:tc>
        <w:tc>
          <w:tcPr>
            <w:tcW w:w="2181" w:type="dxa"/>
          </w:tcPr>
          <w:p w14:paraId="3FCDCA7C" w14:textId="7B248CDF"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sidRPr="002814C4">
              <w:rPr>
                <w:sz w:val="20"/>
                <w:szCs w:val="20"/>
              </w:rPr>
              <w:t>-0.11</w:t>
            </w:r>
            <w:r>
              <w:rPr>
                <w:sz w:val="20"/>
                <w:szCs w:val="20"/>
              </w:rPr>
              <w:t xml:space="preserve"> </w:t>
            </w:r>
            <w:r>
              <w:rPr>
                <w:sz w:val="20"/>
                <w:szCs w:val="20"/>
              </w:rPr>
              <w:fldChar w:fldCharType="begin"/>
            </w:r>
            <w:r w:rsidR="005145FE">
              <w:rPr>
                <w:sz w:val="20"/>
                <w:szCs w:val="20"/>
              </w:rPr>
              <w:instrText xml:space="preserve"> ADDIN EN.CITE &lt;EndNote&gt;&lt;Cite&gt;&lt;Author&gt;Swinburn&lt;/Author&gt;&lt;Year&gt;2015&lt;/Year&gt;&lt;RecNum&gt;43&lt;/RecNum&gt;&lt;DisplayText&gt;&lt;style face="superscript"&gt;28&lt;/style&gt;&lt;/DisplayText&gt;&lt;record&gt;&lt;rec-number&gt;43&lt;/rec-number&gt;&lt;foreign-keys&gt;&lt;key app="EN" db-id="9taexx0w39tdr3edx0mx55dfs029zd25dafs" timestamp="1581712068"&gt;43&lt;/key&gt;&lt;/foreign-keys&gt;&lt;ref-type name="Journal Article"&gt;17&lt;/ref-type&gt;&lt;contributors&gt;&lt;authors&gt;&lt;author&gt;Swinburn, Paul&lt;/author&gt;&lt;author&gt;Shingler, Sarah&lt;/author&gt;&lt;author&gt;Acaster, Sarah&lt;/author&gt;&lt;author&gt;Lloyd, Andrew&lt;/author&gt;&lt;author&gt;Bonthapally, Vijayveer&lt;/author&gt;&lt;/authors&gt;&lt;/contributors&gt;&lt;titles&gt;&lt;title&gt;Health utilities in relation to treatment response and adverse events in relapsed/refractory Hodgkin lymphoma and systemic anaplastic large cell lymphoma&lt;/title&gt;&lt;secondary-title&gt;Leukemia &amp;amp; Lymphoma&lt;/secondary-title&gt;&lt;/titles&gt;&lt;periodical&gt;&lt;full-title&gt;Leukemia &amp;amp; Lymphoma&lt;/full-title&gt;&lt;/periodical&gt;&lt;pages&gt;1839-1845&lt;/pages&gt;&lt;volume&gt;56&lt;/volume&gt;&lt;number&gt;6&lt;/number&gt;&lt;dates&gt;&lt;year&gt;2015&lt;/year&gt;&lt;pub-dates&gt;&lt;date&gt;2015/06/03&lt;/date&gt;&lt;/pub-dates&gt;&lt;/dates&gt;&lt;publisher&gt;Taylor &amp;amp; Francis&lt;/publisher&gt;&lt;isbn&gt;1042-8194&lt;/isbn&gt;&lt;urls&gt;&lt;related-urls&gt;&lt;url&gt;https://doi.org/10.3109/10428194.2014.970542&lt;/url&gt;&lt;/related-urls&gt;&lt;/urls&gt;&lt;electronic-resource-num&gt;10.3109/10428194.2014.970542&lt;/electronic-resource-num&gt;&lt;/record&gt;&lt;/Cite&gt;&lt;/EndNote&gt;</w:instrText>
            </w:r>
            <w:r>
              <w:rPr>
                <w:sz w:val="20"/>
                <w:szCs w:val="20"/>
              </w:rPr>
              <w:fldChar w:fldCharType="separate"/>
            </w:r>
            <w:r w:rsidR="005145FE" w:rsidRPr="005145FE">
              <w:rPr>
                <w:noProof/>
                <w:sz w:val="20"/>
                <w:szCs w:val="20"/>
                <w:vertAlign w:val="superscript"/>
              </w:rPr>
              <w:t>28</w:t>
            </w:r>
            <w:r>
              <w:rPr>
                <w:sz w:val="20"/>
                <w:szCs w:val="20"/>
              </w:rPr>
              <w:fldChar w:fldCharType="end"/>
            </w:r>
          </w:p>
        </w:tc>
      </w:tr>
      <w:tr w:rsidR="00B33365" w:rsidRPr="00871F5E" w14:paraId="5089E21E" w14:textId="77777777" w:rsidTr="00C65CE1">
        <w:tc>
          <w:tcPr>
            <w:cnfStyle w:val="001000000000" w:firstRow="0" w:lastRow="0" w:firstColumn="1" w:lastColumn="0" w:oddVBand="0" w:evenVBand="0" w:oddHBand="0" w:evenHBand="0" w:firstRowFirstColumn="0" w:firstRowLastColumn="0" w:lastRowFirstColumn="0" w:lastRowLastColumn="0"/>
            <w:tcW w:w="3851" w:type="dxa"/>
          </w:tcPr>
          <w:p w14:paraId="5DF696E0" w14:textId="77777777" w:rsidR="00B33365" w:rsidRPr="00430BCA" w:rsidRDefault="00B33365" w:rsidP="00C65CE1">
            <w:pPr>
              <w:rPr>
                <w:sz w:val="20"/>
                <w:szCs w:val="20"/>
              </w:rPr>
            </w:pPr>
            <w:r w:rsidRPr="002814C4">
              <w:rPr>
                <w:sz w:val="20"/>
                <w:szCs w:val="20"/>
              </w:rPr>
              <w:t>Skin and subcutaneous tissue disorders</w:t>
            </w:r>
          </w:p>
        </w:tc>
        <w:tc>
          <w:tcPr>
            <w:tcW w:w="1544" w:type="dxa"/>
          </w:tcPr>
          <w:p w14:paraId="5806F534" w14:textId="77777777" w:rsidR="00B33365" w:rsidRPr="00430BCA"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020A5E">
              <w:rPr>
                <w:sz w:val="20"/>
                <w:szCs w:val="20"/>
              </w:rPr>
              <w:t>0</w:t>
            </w:r>
          </w:p>
        </w:tc>
        <w:tc>
          <w:tcPr>
            <w:tcW w:w="1440" w:type="dxa"/>
          </w:tcPr>
          <w:p w14:paraId="1DF99FF6"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F300B5">
              <w:rPr>
                <w:sz w:val="20"/>
                <w:szCs w:val="20"/>
              </w:rPr>
              <w:t>Assumption</w:t>
            </w:r>
          </w:p>
        </w:tc>
        <w:tc>
          <w:tcPr>
            <w:tcW w:w="2181" w:type="dxa"/>
          </w:tcPr>
          <w:p w14:paraId="0C7A7291" w14:textId="7D1FFA9D"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2814C4">
              <w:rPr>
                <w:sz w:val="20"/>
                <w:szCs w:val="20"/>
              </w:rPr>
              <w:t>-0.03</w:t>
            </w:r>
            <w:r>
              <w:rPr>
                <w:sz w:val="20"/>
                <w:szCs w:val="20"/>
              </w:rPr>
              <w:t xml:space="preserve"> </w:t>
            </w:r>
            <w:r>
              <w:rPr>
                <w:sz w:val="20"/>
                <w:szCs w:val="20"/>
              </w:rPr>
              <w:fldChar w:fldCharType="begin">
                <w:fldData xml:space="preserve">PEVuZE5vdGU+PENpdGU+PEF1dGhvcj5OYWZlZXM8L0F1dGhvcj48WWVhcj4yMDA4PC9ZZWFyPjxS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bGl0eSBvZiBsaWZlIG91dGNvbWVzPC9hYmJyLTE+PC9hbHQtcGVyaW9kaWNhbD48cGFnZXM+ODQ8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</w:fldData>
              </w:fldChar>
            </w:r>
            <w:r w:rsidR="005145FE">
              <w:rPr>
                <w:sz w:val="20"/>
                <w:szCs w:val="20"/>
              </w:rPr>
              <w:instrText xml:space="preserve"> ADDIN EN.CITE </w:instrText>
            </w:r>
            <w:r w:rsidR="005145FE">
              <w:rPr>
                <w:sz w:val="20"/>
                <w:szCs w:val="20"/>
              </w:rPr>
              <w:fldChar w:fldCharType="begin">
                <w:fldData xml:space="preserve">PEVuZE5vdGU+PENpdGU+PEF1dGhvcj5OYWZlZXM8L0F1dGhvcj48WWVhcj4yMDA4PC9ZZWFyPjxS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</w:fldData>
              </w:fldChar>
            </w:r>
            <w:r w:rsidR="005145FE">
              <w:rPr>
                <w:sz w:val="20"/>
                <w:szCs w:val="20"/>
              </w:rPr>
              <w:instrText xml:space="preserve"> ADDIN EN.CITE.DATA </w:instrText>
            </w:r>
            <w:r w:rsidR="005145FE">
              <w:rPr>
                <w:sz w:val="20"/>
                <w:szCs w:val="20"/>
              </w:rPr>
            </w:r>
            <w:r w:rsidR="005145FE">
              <w:rPr>
                <w:sz w:val="20"/>
                <w:szCs w:val="20"/>
              </w:rPr>
              <w:fldChar w:fldCharType="end"/>
            </w:r>
            <w:r>
              <w:rPr>
                <w:sz w:val="20"/>
                <w:szCs w:val="20"/>
              </w:rPr>
            </w:r>
            <w:r>
              <w:rPr>
                <w:sz w:val="20"/>
                <w:szCs w:val="20"/>
              </w:rPr>
              <w:fldChar w:fldCharType="separate"/>
            </w:r>
            <w:r w:rsidR="005145FE" w:rsidRPr="005145FE">
              <w:rPr>
                <w:noProof/>
                <w:sz w:val="20"/>
                <w:szCs w:val="20"/>
                <w:vertAlign w:val="superscript"/>
              </w:rPr>
              <w:t>32</w:t>
            </w:r>
            <w:r>
              <w:rPr>
                <w:sz w:val="20"/>
                <w:szCs w:val="20"/>
              </w:rPr>
              <w:fldChar w:fldCharType="end"/>
            </w:r>
          </w:p>
        </w:tc>
      </w:tr>
      <w:tr w:rsidR="00B33365" w:rsidRPr="00871F5E" w14:paraId="165877AB" w14:textId="77777777" w:rsidTr="00C65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Pr>
          <w:p w14:paraId="54B470A3" w14:textId="77777777" w:rsidR="00B33365" w:rsidRPr="00430BCA" w:rsidRDefault="00B33365" w:rsidP="00C65CE1">
            <w:pPr>
              <w:rPr>
                <w:sz w:val="20"/>
                <w:szCs w:val="20"/>
              </w:rPr>
            </w:pPr>
            <w:r w:rsidRPr="002814C4">
              <w:rPr>
                <w:sz w:val="20"/>
                <w:szCs w:val="20"/>
              </w:rPr>
              <w:t>Investigations</w:t>
            </w:r>
          </w:p>
        </w:tc>
        <w:tc>
          <w:tcPr>
            <w:tcW w:w="1544" w:type="dxa"/>
          </w:tcPr>
          <w:p w14:paraId="295211F4" w14:textId="77777777" w:rsidR="00B33365" w:rsidRPr="00430BCA"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40" w:type="dxa"/>
          </w:tcPr>
          <w:p w14:paraId="4C879754"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Assumption</w:t>
            </w:r>
          </w:p>
        </w:tc>
        <w:tc>
          <w:tcPr>
            <w:tcW w:w="2181" w:type="dxa"/>
          </w:tcPr>
          <w:p w14:paraId="08C55B9E" w14:textId="77777777" w:rsidR="00B33365" w:rsidRDefault="00B33365" w:rsidP="00C65CE1">
            <w:pPr>
              <w:cnfStyle w:val="000000100000" w:firstRow="0" w:lastRow="0" w:firstColumn="0" w:lastColumn="0" w:oddVBand="0" w:evenVBand="0" w:oddHBand="1" w:evenHBand="0" w:firstRowFirstColumn="0" w:firstRowLastColumn="0" w:lastRowFirstColumn="0" w:lastRowLastColumn="0"/>
              <w:rPr>
                <w:sz w:val="20"/>
                <w:szCs w:val="20"/>
              </w:rPr>
            </w:pPr>
          </w:p>
        </w:tc>
      </w:tr>
      <w:tr w:rsidR="00B33365" w:rsidRPr="00871F5E" w14:paraId="532F35A6" w14:textId="77777777" w:rsidTr="00C65CE1">
        <w:tc>
          <w:tcPr>
            <w:cnfStyle w:val="001000000000" w:firstRow="0" w:lastRow="0" w:firstColumn="1" w:lastColumn="0" w:oddVBand="0" w:evenVBand="0" w:oddHBand="0" w:evenHBand="0" w:firstRowFirstColumn="0" w:firstRowLastColumn="0" w:lastRowFirstColumn="0" w:lastRowLastColumn="0"/>
            <w:tcW w:w="3851" w:type="dxa"/>
          </w:tcPr>
          <w:p w14:paraId="5AF3A898" w14:textId="77777777" w:rsidR="00B33365" w:rsidRPr="00430BCA" w:rsidRDefault="00B33365" w:rsidP="00C65CE1">
            <w:pPr>
              <w:rPr>
                <w:sz w:val="20"/>
                <w:szCs w:val="20"/>
              </w:rPr>
            </w:pPr>
            <w:r w:rsidRPr="002814C4">
              <w:rPr>
                <w:sz w:val="20"/>
                <w:szCs w:val="20"/>
              </w:rPr>
              <w:t>Hypertriglyceridemia</w:t>
            </w:r>
          </w:p>
        </w:tc>
        <w:tc>
          <w:tcPr>
            <w:tcW w:w="1544" w:type="dxa"/>
          </w:tcPr>
          <w:p w14:paraId="5097C861" w14:textId="77777777" w:rsidR="00B33365" w:rsidRPr="00430BCA"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40" w:type="dxa"/>
          </w:tcPr>
          <w:p w14:paraId="69EF0010" w14:textId="77777777" w:rsidR="00B33365"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r w:rsidRPr="002814C4">
              <w:rPr>
                <w:sz w:val="20"/>
                <w:szCs w:val="20"/>
              </w:rPr>
              <w:t>Assumption</w:t>
            </w:r>
          </w:p>
        </w:tc>
        <w:tc>
          <w:tcPr>
            <w:tcW w:w="2181" w:type="dxa"/>
          </w:tcPr>
          <w:p w14:paraId="10E242F4" w14:textId="77777777" w:rsidR="00B33365" w:rsidRPr="002814C4" w:rsidRDefault="00B33365" w:rsidP="00C65CE1">
            <w:pPr>
              <w:cnfStyle w:val="000000000000" w:firstRow="0" w:lastRow="0" w:firstColumn="0" w:lastColumn="0" w:oddVBand="0" w:evenVBand="0" w:oddHBand="0" w:evenHBand="0" w:firstRowFirstColumn="0" w:firstRowLastColumn="0" w:lastRowFirstColumn="0" w:lastRowLastColumn="0"/>
              <w:rPr>
                <w:sz w:val="20"/>
                <w:szCs w:val="20"/>
              </w:rPr>
            </w:pPr>
          </w:p>
        </w:tc>
      </w:tr>
    </w:tbl>
    <w:p w14:paraId="552A052F" w14:textId="77777777" w:rsidR="00B33365" w:rsidRDefault="00B33365" w:rsidP="00B33365">
      <w:pPr>
        <w:pStyle w:val="Caption"/>
        <w:rPr>
          <w:b w:val="0"/>
          <w:bCs w:val="0"/>
          <w:sz w:val="20"/>
          <w:szCs w:val="20"/>
        </w:rPr>
      </w:pPr>
      <w:r w:rsidRPr="00430BCA">
        <w:rPr>
          <w:b w:val="0"/>
          <w:bCs w:val="0"/>
          <w:sz w:val="20"/>
          <w:szCs w:val="20"/>
        </w:rPr>
        <w:t xml:space="preserve">Abbreviations: </w:t>
      </w:r>
      <w:r>
        <w:rPr>
          <w:b w:val="0"/>
          <w:bCs w:val="0"/>
          <w:sz w:val="20"/>
          <w:szCs w:val="20"/>
        </w:rPr>
        <w:t xml:space="preserve">alloSCT, allogenic stem cell transplant; </w:t>
      </w:r>
      <w:r w:rsidRPr="00430BCA">
        <w:rPr>
          <w:b w:val="0"/>
          <w:bCs w:val="0"/>
          <w:sz w:val="20"/>
          <w:szCs w:val="20"/>
        </w:rPr>
        <w:t xml:space="preserve">BV, brentuximab </w:t>
      </w:r>
      <w:proofErr w:type="spellStart"/>
      <w:r w:rsidRPr="00430BCA">
        <w:rPr>
          <w:b w:val="0"/>
          <w:bCs w:val="0"/>
          <w:sz w:val="20"/>
          <w:szCs w:val="20"/>
        </w:rPr>
        <w:t>vedotin</w:t>
      </w:r>
      <w:proofErr w:type="spellEnd"/>
      <w:r w:rsidRPr="00430BCA">
        <w:rPr>
          <w:b w:val="0"/>
          <w:bCs w:val="0"/>
          <w:sz w:val="20"/>
          <w:szCs w:val="20"/>
        </w:rPr>
        <w:t>; PC, physician’s choice.</w:t>
      </w:r>
    </w:p>
    <w:p w14:paraId="4815BAC9" w14:textId="77777777" w:rsidR="00B33365" w:rsidRDefault="00B33365" w:rsidP="00B33365"/>
    <w:p w14:paraId="70596AAB" w14:textId="5F9D1F18" w:rsidR="00E83FB5" w:rsidRDefault="00E83FB5" w:rsidP="00E83FB5"/>
    <w:p w14:paraId="70016783" w14:textId="77777777" w:rsidR="00E913FF" w:rsidRDefault="00E913FF">
      <w:pPr>
        <w:spacing w:after="160" w:line="259" w:lineRule="auto"/>
        <w:contextualSpacing w:val="0"/>
        <w:rPr>
          <w:b/>
          <w:bCs/>
        </w:rPr>
      </w:pPr>
      <w:r>
        <w:rPr>
          <w:b/>
          <w:bCs/>
        </w:rPr>
        <w:br w:type="page"/>
      </w:r>
    </w:p>
    <w:p w14:paraId="29BECC7D" w14:textId="55992A87" w:rsidR="0054694C" w:rsidRPr="0054694C" w:rsidRDefault="0054694C" w:rsidP="00E83FB5">
      <w:pPr>
        <w:rPr>
          <w:b/>
          <w:bCs/>
        </w:rPr>
      </w:pPr>
      <w:r w:rsidRPr="0054694C">
        <w:rPr>
          <w:b/>
          <w:bCs/>
        </w:rPr>
        <w:lastRenderedPageBreak/>
        <w:t>References:</w:t>
      </w:r>
    </w:p>
    <w:p w14:paraId="70D5CF66" w14:textId="77777777" w:rsidR="0054694C" w:rsidRDefault="0054694C" w:rsidP="0054694C">
      <w:pPr>
        <w:rPr>
          <w:sz w:val="20"/>
          <w:szCs w:val="20"/>
        </w:rPr>
      </w:pPr>
    </w:p>
    <w:p w14:paraId="563EDB04" w14:textId="77777777" w:rsidR="005145FE" w:rsidRPr="005145FE" w:rsidRDefault="0054694C" w:rsidP="005145FE">
      <w:pPr>
        <w:pStyle w:val="EndNoteBibliography"/>
      </w:pPr>
      <w:r>
        <w:rPr>
          <w:sz w:val="20"/>
          <w:szCs w:val="20"/>
        </w:rPr>
        <w:fldChar w:fldCharType="begin"/>
      </w:r>
      <w:r>
        <w:rPr>
          <w:sz w:val="20"/>
          <w:szCs w:val="20"/>
        </w:rPr>
        <w:instrText xml:space="preserve"> ADDIN EN.REFLIST </w:instrText>
      </w:r>
      <w:r>
        <w:rPr>
          <w:sz w:val="20"/>
          <w:szCs w:val="20"/>
        </w:rPr>
        <w:fldChar w:fldCharType="separate"/>
      </w:r>
      <w:r w:rsidR="005145FE" w:rsidRPr="005145FE">
        <w:tab/>
        <w:t>1.</w:t>
      </w:r>
      <w:r w:rsidR="005145FE" w:rsidRPr="005145FE">
        <w:tab/>
        <w:t>Horwitz SM, Scarisbrick JJ, Dummer R, et al: Updated Analyses of the International, Open-Label, Randomized, Phase 3 Alcanza Study: Longer-Term Evidence for Superiority of Brentuximab Vedotin Versus Methotrexate or Bexarotene for CD30-Positive Cutaneous T-Cell Lymphoma (CTCL), Am Soc Hematology, 2017</w:t>
      </w:r>
    </w:p>
    <w:p w14:paraId="65AE6D0A" w14:textId="77777777" w:rsidR="005145FE" w:rsidRPr="005145FE" w:rsidRDefault="005145FE" w:rsidP="005145FE">
      <w:pPr>
        <w:pStyle w:val="EndNoteBibliography"/>
      </w:pPr>
      <w:r w:rsidRPr="005145FE">
        <w:tab/>
        <w:t>2.</w:t>
      </w:r>
      <w:r w:rsidRPr="005145FE">
        <w:tab/>
        <w:t>Palanicawandar R, Morris S, Lozano-Cerrada S, et al: Allogeneic Stem Cell Transplantation for Advanced Cutaneous T-Cell Lymphoma with Minimal-Intensity Conditioning, European Organisation for Research and Treatment of Cancer, 2017</w:t>
      </w:r>
    </w:p>
    <w:p w14:paraId="005F58FA" w14:textId="77777777" w:rsidR="005145FE" w:rsidRPr="005145FE" w:rsidRDefault="005145FE" w:rsidP="005145FE">
      <w:pPr>
        <w:pStyle w:val="EndNoteBibliography"/>
      </w:pPr>
      <w:r w:rsidRPr="005145FE">
        <w:tab/>
        <w:t>3.</w:t>
      </w:r>
      <w:r w:rsidRPr="005145FE">
        <w:tab/>
        <w:t>Duvic M, Tetzlaff MT, Gangar P, et al: Results of a Phase II Trial of Brentuximab Vedotin for CD30+ Cutaneous T-Cell Lymphoma and Lymphomatoid Papulosis. J Clin Oncol 33:3759-65, 2015</w:t>
      </w:r>
    </w:p>
    <w:p w14:paraId="5C5D1DEF" w14:textId="77777777" w:rsidR="005145FE" w:rsidRPr="005145FE" w:rsidRDefault="005145FE" w:rsidP="005145FE">
      <w:pPr>
        <w:pStyle w:val="EndNoteBibliography"/>
      </w:pPr>
      <w:r w:rsidRPr="005145FE">
        <w:tab/>
        <w:t>4.</w:t>
      </w:r>
      <w:r w:rsidRPr="005145FE">
        <w:tab/>
        <w:t>Dummer R, Quaglino P, Becker JC, et al: Prospective international multicenter phase II trial of intravenous pegylated liposomal doxorubicin monochemotherapy in patients with stage IIB, IVA, or IVB advanced mycosis fungoides: final results from EORTC 21012. J Clin Oncol 30:4091-7, 2012</w:t>
      </w:r>
    </w:p>
    <w:p w14:paraId="39216662" w14:textId="77777777" w:rsidR="005145FE" w:rsidRPr="005145FE" w:rsidRDefault="005145FE" w:rsidP="005145FE">
      <w:pPr>
        <w:pStyle w:val="EndNoteBibliography"/>
      </w:pPr>
      <w:r w:rsidRPr="005145FE">
        <w:tab/>
        <w:t>5.</w:t>
      </w:r>
      <w:r w:rsidRPr="005145FE">
        <w:tab/>
        <w:t>Morris S, Scarisbrick J, Frew J, et al: The Results of Low-Dose Total Skin Electron Beam Radiation Therapy (TSEB) in Patients With Mycosis Fungoides From the UK Cutaneous Lymphoma Group. Int J Radiat Oncol Biol Phys 99:627-633, 2017</w:t>
      </w:r>
    </w:p>
    <w:p w14:paraId="41975724" w14:textId="77777777" w:rsidR="005145FE" w:rsidRPr="005145FE" w:rsidRDefault="005145FE" w:rsidP="005145FE">
      <w:pPr>
        <w:pStyle w:val="EndNoteBibliography"/>
      </w:pPr>
      <w:r w:rsidRPr="005145FE">
        <w:tab/>
        <w:t>6.</w:t>
      </w:r>
      <w:r w:rsidRPr="005145FE">
        <w:tab/>
        <w:t>Office for National Statistics: National life tables, UK: 2014 to 2016. Statistical bulletin, 2017</w:t>
      </w:r>
    </w:p>
    <w:p w14:paraId="4A355C7E" w14:textId="77777777" w:rsidR="005145FE" w:rsidRPr="005145FE" w:rsidRDefault="005145FE" w:rsidP="005145FE">
      <w:pPr>
        <w:pStyle w:val="EndNoteBibliography"/>
      </w:pPr>
      <w:r w:rsidRPr="005145FE">
        <w:tab/>
        <w:t>7.</w:t>
      </w:r>
      <w:r w:rsidRPr="005145FE">
        <w:tab/>
        <w:t>Monthly Index of Medical Specialities (MIMS): Brentuximab vedotin - Adcetris, 2018</w:t>
      </w:r>
    </w:p>
    <w:p w14:paraId="7683D79F" w14:textId="77777777" w:rsidR="005145FE" w:rsidRPr="005145FE" w:rsidRDefault="005145FE" w:rsidP="005145FE">
      <w:pPr>
        <w:pStyle w:val="EndNoteBibliography"/>
      </w:pPr>
      <w:r w:rsidRPr="005145FE">
        <w:tab/>
        <w:t>8.</w:t>
      </w:r>
      <w:r w:rsidRPr="005145FE">
        <w:tab/>
        <w:t>Monthly Index of Medical Specialities (MIMS): Methotrexate, 2018</w:t>
      </w:r>
    </w:p>
    <w:p w14:paraId="721021EB" w14:textId="77777777" w:rsidR="005145FE" w:rsidRPr="005145FE" w:rsidRDefault="005145FE" w:rsidP="005145FE">
      <w:pPr>
        <w:pStyle w:val="EndNoteBibliography"/>
      </w:pPr>
      <w:r w:rsidRPr="005145FE">
        <w:tab/>
        <w:t>9.</w:t>
      </w:r>
      <w:r w:rsidRPr="005145FE">
        <w:tab/>
        <w:t>Monthly Index of Medical Specialities (MIMS): Bexarotene - Targretin, 2018</w:t>
      </w:r>
    </w:p>
    <w:p w14:paraId="5E549171" w14:textId="77777777" w:rsidR="005145FE" w:rsidRPr="005145FE" w:rsidRDefault="005145FE" w:rsidP="005145FE">
      <w:pPr>
        <w:pStyle w:val="EndNoteBibliography"/>
      </w:pPr>
      <w:r w:rsidRPr="005145FE">
        <w:tab/>
        <w:t>10.</w:t>
      </w:r>
      <w:r w:rsidRPr="005145FE">
        <w:tab/>
        <w:t>Debals-Gonthier M, Siani C, Faucher C, et al: Cost-effectiveness analysis of haploidentical vs matched unrelated allogeneic hematopoietic stem cells transplantation in patients older than 55 years. Bone Marrow Transplantation, 2018</w:t>
      </w:r>
    </w:p>
    <w:p w14:paraId="0F265D60" w14:textId="77777777" w:rsidR="005145FE" w:rsidRPr="005145FE" w:rsidRDefault="005145FE" w:rsidP="005145FE">
      <w:pPr>
        <w:pStyle w:val="EndNoteBibliography"/>
      </w:pPr>
      <w:r w:rsidRPr="005145FE">
        <w:tab/>
        <w:t>11.</w:t>
      </w:r>
      <w:r w:rsidRPr="005145FE">
        <w:tab/>
        <w:t>Monthly Index of Medical Specialities (MIMS): Gemcitabine, 2018</w:t>
      </w:r>
    </w:p>
    <w:p w14:paraId="1350D921" w14:textId="77777777" w:rsidR="005145FE" w:rsidRPr="005145FE" w:rsidRDefault="005145FE" w:rsidP="005145FE">
      <w:pPr>
        <w:pStyle w:val="EndNoteBibliography"/>
      </w:pPr>
      <w:r w:rsidRPr="005145FE">
        <w:tab/>
        <w:t>12.</w:t>
      </w:r>
      <w:r w:rsidRPr="005145FE">
        <w:tab/>
        <w:t>London Cancer Alliance: LCA skin SACT protocols - non melanoma - Gemcitabine, 2015</w:t>
      </w:r>
    </w:p>
    <w:p w14:paraId="6ACD6308" w14:textId="77777777" w:rsidR="005145FE" w:rsidRPr="005145FE" w:rsidRDefault="005145FE" w:rsidP="005145FE">
      <w:pPr>
        <w:pStyle w:val="EndNoteBibliography"/>
      </w:pPr>
      <w:r w:rsidRPr="005145FE">
        <w:tab/>
        <w:t>13.</w:t>
      </w:r>
      <w:r w:rsidRPr="005145FE">
        <w:tab/>
        <w:t>Monthly Index of Medical Specialities (MIMS): Cyclophosphamide, 2018</w:t>
      </w:r>
    </w:p>
    <w:p w14:paraId="645EEEEA" w14:textId="77777777" w:rsidR="005145FE" w:rsidRPr="005145FE" w:rsidRDefault="005145FE" w:rsidP="005145FE">
      <w:pPr>
        <w:pStyle w:val="EndNoteBibliography"/>
      </w:pPr>
      <w:r w:rsidRPr="005145FE">
        <w:tab/>
        <w:t>14.</w:t>
      </w:r>
      <w:r w:rsidRPr="005145FE">
        <w:tab/>
        <w:t>Monthly Index of Medical Specialities (MIMS): Doxorubicin hydrochlor - Doxorubicin, 2018</w:t>
      </w:r>
    </w:p>
    <w:p w14:paraId="12F423F1" w14:textId="77777777" w:rsidR="005145FE" w:rsidRPr="005145FE" w:rsidRDefault="005145FE" w:rsidP="005145FE">
      <w:pPr>
        <w:pStyle w:val="EndNoteBibliography"/>
      </w:pPr>
      <w:r w:rsidRPr="005145FE">
        <w:tab/>
        <w:t>15.</w:t>
      </w:r>
      <w:r w:rsidRPr="005145FE">
        <w:tab/>
        <w:t>Monthly Index of Medical Specialities (MIMS): Oncovin - Vincristine (Vincristine sulf.) 2018</w:t>
      </w:r>
    </w:p>
    <w:p w14:paraId="3FE3A023" w14:textId="77777777" w:rsidR="005145FE" w:rsidRPr="005145FE" w:rsidRDefault="005145FE" w:rsidP="005145FE">
      <w:pPr>
        <w:pStyle w:val="EndNoteBibliography"/>
      </w:pPr>
      <w:r w:rsidRPr="005145FE">
        <w:tab/>
        <w:t>16.</w:t>
      </w:r>
      <w:r w:rsidRPr="005145FE">
        <w:tab/>
        <w:t>Monthly Index of Medical Specialities (MIMS): Prednisolone, 2018</w:t>
      </w:r>
    </w:p>
    <w:p w14:paraId="35010992" w14:textId="77777777" w:rsidR="005145FE" w:rsidRPr="005145FE" w:rsidRDefault="005145FE" w:rsidP="005145FE">
      <w:pPr>
        <w:pStyle w:val="EndNoteBibliography"/>
      </w:pPr>
      <w:r w:rsidRPr="005145FE">
        <w:lastRenderedPageBreak/>
        <w:tab/>
        <w:t>17.</w:t>
      </w:r>
      <w:r w:rsidRPr="005145FE">
        <w:tab/>
        <w:t>London Cancer Alliance: LCA skin SACT protocols - non melanoma - CHOP +/- Rituximab, 2015</w:t>
      </w:r>
    </w:p>
    <w:p w14:paraId="37EB6041" w14:textId="77777777" w:rsidR="005145FE" w:rsidRPr="005145FE" w:rsidRDefault="005145FE" w:rsidP="005145FE">
      <w:pPr>
        <w:pStyle w:val="EndNoteBibliography"/>
      </w:pPr>
      <w:r w:rsidRPr="005145FE">
        <w:tab/>
        <w:t>18.</w:t>
      </w:r>
      <w:r w:rsidRPr="005145FE">
        <w:tab/>
        <w:t>Monthly Index of Medical Specialities (MIMS): Caelyx - Doxorubicin hydrochlor in pegylated liposomes, 2018</w:t>
      </w:r>
    </w:p>
    <w:p w14:paraId="071FD114" w14:textId="77777777" w:rsidR="005145FE" w:rsidRPr="005145FE" w:rsidRDefault="005145FE" w:rsidP="005145FE">
      <w:pPr>
        <w:pStyle w:val="EndNoteBibliography"/>
      </w:pPr>
      <w:r w:rsidRPr="005145FE">
        <w:tab/>
        <w:t>19.</w:t>
      </w:r>
      <w:r w:rsidRPr="005145FE">
        <w:tab/>
        <w:t>National Health Service (NHS): NHS reference costs 2015 to 2016, in Health Do (ed). London, UK, 2016</w:t>
      </w:r>
    </w:p>
    <w:p w14:paraId="496E63BD" w14:textId="77777777" w:rsidR="005145FE" w:rsidRPr="005145FE" w:rsidRDefault="005145FE" w:rsidP="005145FE">
      <w:pPr>
        <w:pStyle w:val="EndNoteBibliography"/>
      </w:pPr>
      <w:r w:rsidRPr="005145FE">
        <w:tab/>
        <w:t>20.</w:t>
      </w:r>
      <w:r w:rsidRPr="005145FE">
        <w:tab/>
        <w:t>Department of Health: Reference costs guidance 2015-16, 2016</w:t>
      </w:r>
    </w:p>
    <w:p w14:paraId="1220F23B" w14:textId="77777777" w:rsidR="005145FE" w:rsidRPr="005145FE" w:rsidRDefault="005145FE" w:rsidP="005145FE">
      <w:pPr>
        <w:pStyle w:val="EndNoteBibliography"/>
      </w:pPr>
      <w:r w:rsidRPr="005145FE">
        <w:tab/>
        <w:t>21.</w:t>
      </w:r>
      <w:r w:rsidRPr="005145FE">
        <w:tab/>
        <w:t>London Cancer Alliance: LCA skin SACT protocols - non melanoma - Pegylated Liposomal Doxorubicin (Caelyx), 2015</w:t>
      </w:r>
    </w:p>
    <w:p w14:paraId="42A4CDB2" w14:textId="77777777" w:rsidR="005145FE" w:rsidRPr="005145FE" w:rsidRDefault="005145FE" w:rsidP="005145FE">
      <w:pPr>
        <w:pStyle w:val="EndNoteBibliography"/>
      </w:pPr>
      <w:r w:rsidRPr="005145FE">
        <w:tab/>
        <w:t>22.</w:t>
      </w:r>
      <w:r w:rsidRPr="005145FE">
        <w:tab/>
        <w:t>Round J, Jones L, Morris S: Estimating the cost of caring for people with cancer at the end of life: A modelling study. Palliat Med 29:899-907, 2015</w:t>
      </w:r>
    </w:p>
    <w:p w14:paraId="455AA959" w14:textId="77777777" w:rsidR="005145FE" w:rsidRPr="005145FE" w:rsidRDefault="005145FE" w:rsidP="005145FE">
      <w:pPr>
        <w:pStyle w:val="EndNoteBibliography"/>
      </w:pPr>
      <w:r w:rsidRPr="005145FE">
        <w:tab/>
        <w:t>23.</w:t>
      </w:r>
      <w:r w:rsidRPr="005145FE">
        <w:tab/>
        <w:t xml:space="preserve">Office for National Statistics (ONS): EARN01: Average Weekly Earnings. 2018. , </w:t>
      </w:r>
    </w:p>
    <w:p w14:paraId="0BE5D93F" w14:textId="77777777" w:rsidR="005145FE" w:rsidRPr="005145FE" w:rsidRDefault="005145FE" w:rsidP="005145FE">
      <w:pPr>
        <w:pStyle w:val="EndNoteBibliography"/>
      </w:pPr>
      <w:r w:rsidRPr="005145FE">
        <w:tab/>
        <w:t>24.</w:t>
      </w:r>
      <w:r w:rsidRPr="005145FE">
        <w:tab/>
        <w:t>Macmillan: The hidden cost of hospital car parking, 2013</w:t>
      </w:r>
    </w:p>
    <w:p w14:paraId="29D425D9" w14:textId="77777777" w:rsidR="005145FE" w:rsidRPr="005145FE" w:rsidRDefault="005145FE" w:rsidP="005145FE">
      <w:pPr>
        <w:pStyle w:val="EndNoteBibliography"/>
      </w:pPr>
      <w:r w:rsidRPr="005145FE">
        <w:tab/>
        <w:t>25.</w:t>
      </w:r>
      <w:r w:rsidRPr="005145FE">
        <w:tab/>
        <w:t>The AA: Motoring Costs 2014, 2014</w:t>
      </w:r>
    </w:p>
    <w:p w14:paraId="47277A4A" w14:textId="77777777" w:rsidR="005145FE" w:rsidRPr="005145FE" w:rsidRDefault="005145FE" w:rsidP="005145FE">
      <w:pPr>
        <w:pStyle w:val="EndNoteBibliography"/>
      </w:pPr>
      <w:r w:rsidRPr="005145FE">
        <w:tab/>
        <w:t>26.</w:t>
      </w:r>
      <w:r w:rsidRPr="005145FE">
        <w:tab/>
        <w:t>Roberts A, Blunt I, Bardsley M: Focus On: Distance from home to emergency care, Evidence for better health care: Nuffield Trust, 2014</w:t>
      </w:r>
    </w:p>
    <w:p w14:paraId="00059FF4" w14:textId="77777777" w:rsidR="005145FE" w:rsidRPr="005145FE" w:rsidRDefault="005145FE" w:rsidP="005145FE">
      <w:pPr>
        <w:pStyle w:val="EndNoteBibliography"/>
      </w:pPr>
      <w:r w:rsidRPr="005145FE">
        <w:tab/>
        <w:t>27.</w:t>
      </w:r>
      <w:r w:rsidRPr="005145FE">
        <w:tab/>
        <w:t>Prince HM, Kim YH, Horwitz SM, et al: Brentuximab vedotin or physician's choice in CD30-positive cutaneous T-cell lymphoma (ALCANZA): an international, open-label, randomised, phase 3, multicentre trial. Lancet 390:555-566, 2017</w:t>
      </w:r>
    </w:p>
    <w:p w14:paraId="53595073" w14:textId="77777777" w:rsidR="005145FE" w:rsidRPr="005145FE" w:rsidRDefault="005145FE" w:rsidP="005145FE">
      <w:pPr>
        <w:pStyle w:val="EndNoteBibliography"/>
      </w:pPr>
      <w:r w:rsidRPr="005145FE">
        <w:tab/>
        <w:t>28.</w:t>
      </w:r>
      <w:r w:rsidRPr="005145FE">
        <w:tab/>
        <w:t>Swinburn P, Shingler S, Acaster S, et al: Health utilities in relation to treatment response and adverse events in relapsed/refractory Hodgkin lymphoma and systemic anaplastic large cell lymphoma. Leukemia &amp; Lymphoma 56:1839-1845, 2015</w:t>
      </w:r>
    </w:p>
    <w:p w14:paraId="5064EBDF" w14:textId="77777777" w:rsidR="005145FE" w:rsidRPr="005145FE" w:rsidRDefault="005145FE" w:rsidP="005145FE">
      <w:pPr>
        <w:pStyle w:val="EndNoteBibliography"/>
      </w:pPr>
      <w:r w:rsidRPr="005145FE">
        <w:tab/>
        <w:t>29.</w:t>
      </w:r>
      <w:r w:rsidRPr="005145FE">
        <w:tab/>
        <w:t>van Agthoven M, Vellenga E, Fibbe WE, et al: Cost analysis and quality of life assessment comparing patients undergoing autologous peripheral blood stem cell transplantation or autologous bone marrow transplantation for refractory or relapsed non-Hodgkin's lymphoma or Hodgkin's disease: a prospective randomised trial. European Journal of Cancer 37:1781-1789, 2001</w:t>
      </w:r>
    </w:p>
    <w:p w14:paraId="6383D5DB" w14:textId="77777777" w:rsidR="005145FE" w:rsidRPr="005145FE" w:rsidRDefault="005145FE" w:rsidP="005145FE">
      <w:pPr>
        <w:pStyle w:val="EndNoteBibliography"/>
      </w:pPr>
      <w:r w:rsidRPr="005145FE">
        <w:tab/>
        <w:t>30.</w:t>
      </w:r>
      <w:r w:rsidRPr="005145FE">
        <w:tab/>
        <w:t>Beusterien KM, Davies J, Leach M, et al: Population preference values for treatment outcomes in chronic lymphocytic leukaemia: a cross-sectional utility study. Health Qual Life Outcomes 8:50, 2010</w:t>
      </w:r>
    </w:p>
    <w:p w14:paraId="284223E7" w14:textId="77777777" w:rsidR="005145FE" w:rsidRPr="005145FE" w:rsidRDefault="005145FE" w:rsidP="005145FE">
      <w:pPr>
        <w:pStyle w:val="EndNoteBibliography"/>
      </w:pPr>
      <w:r w:rsidRPr="005145FE">
        <w:tab/>
        <w:t>31.</w:t>
      </w:r>
      <w:r w:rsidRPr="005145FE">
        <w:tab/>
        <w:t>Lloyd A, Nafees B, Narewska J, et al: Health state utilities for metastatic breast cancer. Br J Cancer 95:683-90, 2006</w:t>
      </w:r>
    </w:p>
    <w:p w14:paraId="44B617FD" w14:textId="77777777" w:rsidR="005145FE" w:rsidRPr="005145FE" w:rsidRDefault="005145FE" w:rsidP="005145FE">
      <w:pPr>
        <w:pStyle w:val="EndNoteBibliography"/>
      </w:pPr>
      <w:r w:rsidRPr="005145FE">
        <w:tab/>
        <w:t>32.</w:t>
      </w:r>
      <w:r w:rsidRPr="005145FE">
        <w:tab/>
        <w:t>Nafees B, Stafford M, Gavriel S, et al: Health state utilities for non small cell lung cancer. Health Qual Life Outcomes 6:84, 2008</w:t>
      </w:r>
    </w:p>
    <w:p w14:paraId="0DF01AE9" w14:textId="77777777" w:rsidR="005145FE" w:rsidRPr="005145FE" w:rsidRDefault="005145FE" w:rsidP="005145FE">
      <w:pPr>
        <w:pStyle w:val="EndNoteBibliography"/>
      </w:pPr>
      <w:r w:rsidRPr="005145FE">
        <w:lastRenderedPageBreak/>
        <w:tab/>
        <w:t>33.</w:t>
      </w:r>
      <w:r w:rsidRPr="005145FE">
        <w:tab/>
        <w:t>Brown RE, Hutton J, Burrell A: Cost effectiveness of treatment options in advanced breast cancer in the UK. Pharmacoeconomics 19:1091-102, 2001</w:t>
      </w:r>
    </w:p>
    <w:p w14:paraId="010A567D" w14:textId="18C30DAB" w:rsidR="00E83FB5" w:rsidRDefault="0054694C" w:rsidP="0054694C">
      <w:r>
        <w:rPr>
          <w:sz w:val="20"/>
          <w:szCs w:val="20"/>
        </w:rPr>
        <w:fldChar w:fldCharType="end"/>
      </w:r>
    </w:p>
    <w:p w14:paraId="3BCD5793" w14:textId="151F1C0B" w:rsidR="00662791" w:rsidRDefault="00662791">
      <w:pPr>
        <w:spacing w:after="160" w:line="259" w:lineRule="auto"/>
        <w:contextualSpacing w:val="0"/>
        <w:rPr>
          <w:b/>
          <w:bCs/>
        </w:rPr>
      </w:pPr>
    </w:p>
    <w:p w14:paraId="499A3AC6" w14:textId="77777777" w:rsidR="00B33365" w:rsidRDefault="00B33365" w:rsidP="007D0971">
      <w:pPr>
        <w:pStyle w:val="Caption"/>
      </w:pPr>
      <w:bookmarkStart w:id="3" w:name="_Ref41466433"/>
    </w:p>
    <w:bookmarkEnd w:id="3"/>
    <w:p w14:paraId="64EC0FE6" w14:textId="77777777" w:rsidR="007D0971" w:rsidRDefault="007D0971" w:rsidP="00C64E8B"/>
    <w:p w14:paraId="48677D13" w14:textId="75FE167A" w:rsidR="00C20C41" w:rsidRDefault="007D0971" w:rsidP="0054694C">
      <w:pPr>
        <w:spacing w:after="160" w:line="259" w:lineRule="auto"/>
        <w:contextualSpacing w:val="0"/>
      </w:pPr>
      <w:r>
        <w:br w:type="page"/>
      </w:r>
    </w:p>
    <w:p w14:paraId="58AC0766" w14:textId="605B4C23" w:rsidR="00EC1575" w:rsidRPr="00C64E8B" w:rsidRDefault="00EC1575" w:rsidP="00C64E8B">
      <w:pPr>
        <w:rPr>
          <w:b/>
          <w:bCs/>
        </w:rPr>
      </w:pPr>
      <w:r w:rsidRPr="00C64E8B">
        <w:rPr>
          <w:b/>
          <w:bCs/>
        </w:rPr>
        <w:lastRenderedPageBreak/>
        <w:t>Figures</w:t>
      </w:r>
    </w:p>
    <w:p w14:paraId="595248B2" w14:textId="66D78EE8" w:rsidR="00EC1575" w:rsidRDefault="00EC1575" w:rsidP="00C64E8B"/>
    <w:p w14:paraId="1670FB7E" w14:textId="29CF3C8F" w:rsidR="00311309" w:rsidRDefault="00B93531" w:rsidP="00B93531">
      <w:pPr>
        <w:pStyle w:val="Caption"/>
      </w:pPr>
      <w:bookmarkStart w:id="4" w:name="_Ref35959846"/>
      <w:r>
        <w:t>Figure</w:t>
      </w:r>
      <w:r w:rsidR="0054694C">
        <w:t xml:space="preserve"> A</w:t>
      </w:r>
      <w:fldSimple w:instr=" SEQ Figure \* ARABIC ">
        <w:r w:rsidR="00D52286">
          <w:rPr>
            <w:noProof/>
          </w:rPr>
          <w:t>1</w:t>
        </w:r>
      </w:fldSimple>
      <w:bookmarkEnd w:id="4"/>
      <w:r>
        <w:t xml:space="preserve">. </w:t>
      </w:r>
      <w:r w:rsidRPr="00B93531">
        <w:t xml:space="preserve">Probabilistic sensitivity analysis </w:t>
      </w:r>
      <w:r>
        <w:t>s</w:t>
      </w:r>
      <w:r w:rsidRPr="00B93531">
        <w:t>catterplot</w:t>
      </w:r>
      <w:r w:rsidR="00E913FF">
        <w:t>.</w:t>
      </w:r>
    </w:p>
    <w:p w14:paraId="5252F5CA" w14:textId="58A0EC18" w:rsidR="00507C5C" w:rsidRDefault="00507C5C" w:rsidP="00B93531">
      <w:r>
        <w:rPr>
          <w:noProof/>
        </w:rPr>
        <w:drawing>
          <wp:inline distT="0" distB="0" distL="0" distR="0" wp14:anchorId="0EBE8C7A" wp14:editId="00BF1C3B">
            <wp:extent cx="5838825" cy="3204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0746" cy="3216733"/>
                    </a:xfrm>
                    <a:prstGeom prst="rect">
                      <a:avLst/>
                    </a:prstGeom>
                    <a:noFill/>
                  </pic:spPr>
                </pic:pic>
              </a:graphicData>
            </a:graphic>
          </wp:inline>
        </w:drawing>
      </w:r>
    </w:p>
    <w:p w14:paraId="3496DEBF" w14:textId="55353FC9" w:rsidR="00B93531" w:rsidRDefault="00B93531" w:rsidP="00B93531">
      <w:pPr>
        <w:rPr>
          <w:sz w:val="20"/>
          <w:szCs w:val="20"/>
        </w:rPr>
      </w:pPr>
      <w:r w:rsidRPr="00B93531">
        <w:rPr>
          <w:sz w:val="20"/>
          <w:szCs w:val="20"/>
        </w:rPr>
        <w:t>Abbreviations: QALY, quality adjusted life year.</w:t>
      </w:r>
    </w:p>
    <w:p w14:paraId="18EBC341" w14:textId="27AE4864" w:rsidR="000D6CBE" w:rsidRDefault="000D6CBE" w:rsidP="00B93531">
      <w:pPr>
        <w:rPr>
          <w:sz w:val="20"/>
          <w:szCs w:val="20"/>
        </w:rPr>
      </w:pPr>
    </w:p>
    <w:p w14:paraId="2183C9D1" w14:textId="77777777" w:rsidR="0054694C" w:rsidRDefault="0054694C" w:rsidP="00B93531">
      <w:pPr>
        <w:rPr>
          <w:sz w:val="20"/>
          <w:szCs w:val="20"/>
        </w:rPr>
      </w:pPr>
    </w:p>
    <w:p w14:paraId="641BEB82" w14:textId="4B96BCCD" w:rsidR="000D6CBE" w:rsidRDefault="000D6CBE" w:rsidP="00B93531">
      <w:pPr>
        <w:rPr>
          <w:sz w:val="20"/>
          <w:szCs w:val="20"/>
        </w:rPr>
      </w:pPr>
    </w:p>
    <w:sectPr w:rsidR="000D6CBE" w:rsidSect="004C0217">
      <w:headerReference w:type="default"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585B" w14:textId="77777777" w:rsidR="00655F73" w:rsidRDefault="00655F73" w:rsidP="00BF4D36">
      <w:r>
        <w:separator/>
      </w:r>
    </w:p>
  </w:endnote>
  <w:endnote w:type="continuationSeparator" w:id="0">
    <w:p w14:paraId="2DD8E798" w14:textId="77777777" w:rsidR="00655F73" w:rsidRDefault="00655F73" w:rsidP="00BF4D36">
      <w:r>
        <w:continuationSeparator/>
      </w:r>
    </w:p>
  </w:endnote>
  <w:endnote w:type="continuationNotice" w:id="1">
    <w:p w14:paraId="3A2F5F19" w14:textId="77777777" w:rsidR="00655F73" w:rsidRDefault="0065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3000000000000"/>
    <w:charset w:val="00"/>
    <w:family w:val="auto"/>
    <w:pitch w:val="variable"/>
    <w:sig w:usb0="8000008B" w:usb1="000060E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F8E7" w14:textId="77777777" w:rsidR="00C922A6" w:rsidRDefault="00C92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E695" w14:textId="77777777" w:rsidR="00655F73" w:rsidRDefault="00655F73" w:rsidP="00BF4D36">
      <w:r>
        <w:separator/>
      </w:r>
    </w:p>
  </w:footnote>
  <w:footnote w:type="continuationSeparator" w:id="0">
    <w:p w14:paraId="0F51D4DF" w14:textId="77777777" w:rsidR="00655F73" w:rsidRDefault="00655F73" w:rsidP="00BF4D36">
      <w:r>
        <w:continuationSeparator/>
      </w:r>
    </w:p>
  </w:footnote>
  <w:footnote w:type="continuationNotice" w:id="1">
    <w:p w14:paraId="73342342" w14:textId="77777777" w:rsidR="00655F73" w:rsidRDefault="00655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B119" w14:textId="77777777" w:rsidR="00C922A6" w:rsidRDefault="00C92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12F"/>
    <w:multiLevelType w:val="hybridMultilevel"/>
    <w:tmpl w:val="A76C5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B00C9BC">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73CED"/>
    <w:multiLevelType w:val="hybridMultilevel"/>
    <w:tmpl w:val="25F4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257E9"/>
    <w:multiLevelType w:val="hybridMultilevel"/>
    <w:tmpl w:val="AC0E0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4644D"/>
    <w:multiLevelType w:val="hybridMultilevel"/>
    <w:tmpl w:val="12EEA7B0"/>
    <w:lvl w:ilvl="0" w:tplc="95F435A0">
      <w:start w:val="1"/>
      <w:numFmt w:val="decimal"/>
      <w:lvlText w:val="%1."/>
      <w:lvlJc w:val="left"/>
      <w:pPr>
        <w:ind w:left="360" w:hanging="360"/>
      </w:pPr>
      <w:rPr>
        <w:b w:val="0"/>
      </w:rPr>
    </w:lvl>
    <w:lvl w:ilvl="1" w:tplc="08090019">
      <w:start w:val="1"/>
      <w:numFmt w:val="lowerLetter"/>
      <w:lvlText w:val="%2."/>
      <w:lvlJc w:val="left"/>
      <w:pPr>
        <w:ind w:left="1876" w:hanging="360"/>
      </w:pPr>
    </w:lvl>
    <w:lvl w:ilvl="2" w:tplc="0809001B">
      <w:start w:val="1"/>
      <w:numFmt w:val="lowerRoman"/>
      <w:lvlText w:val="%3."/>
      <w:lvlJc w:val="right"/>
      <w:pPr>
        <w:ind w:left="2596" w:hanging="180"/>
      </w:pPr>
    </w:lvl>
    <w:lvl w:ilvl="3" w:tplc="0809000F">
      <w:start w:val="1"/>
      <w:numFmt w:val="decimal"/>
      <w:lvlText w:val="%4."/>
      <w:lvlJc w:val="left"/>
      <w:pPr>
        <w:ind w:left="3316" w:hanging="360"/>
      </w:pPr>
    </w:lvl>
    <w:lvl w:ilvl="4" w:tplc="08090019">
      <w:start w:val="1"/>
      <w:numFmt w:val="lowerLetter"/>
      <w:lvlText w:val="%5."/>
      <w:lvlJc w:val="left"/>
      <w:pPr>
        <w:ind w:left="4036" w:hanging="360"/>
      </w:pPr>
    </w:lvl>
    <w:lvl w:ilvl="5" w:tplc="0809001B">
      <w:start w:val="1"/>
      <w:numFmt w:val="lowerRoman"/>
      <w:lvlText w:val="%6."/>
      <w:lvlJc w:val="right"/>
      <w:pPr>
        <w:ind w:left="4756" w:hanging="180"/>
      </w:pPr>
    </w:lvl>
    <w:lvl w:ilvl="6" w:tplc="0809000F">
      <w:start w:val="1"/>
      <w:numFmt w:val="decimal"/>
      <w:lvlText w:val="%7."/>
      <w:lvlJc w:val="left"/>
      <w:pPr>
        <w:ind w:left="5476" w:hanging="360"/>
      </w:pPr>
    </w:lvl>
    <w:lvl w:ilvl="7" w:tplc="08090019">
      <w:start w:val="1"/>
      <w:numFmt w:val="lowerLetter"/>
      <w:lvlText w:val="%8."/>
      <w:lvlJc w:val="left"/>
      <w:pPr>
        <w:ind w:left="6196" w:hanging="360"/>
      </w:pPr>
    </w:lvl>
    <w:lvl w:ilvl="8" w:tplc="0809001B">
      <w:start w:val="1"/>
      <w:numFmt w:val="lowerRoman"/>
      <w:lvlText w:val="%9."/>
      <w:lvlJc w:val="right"/>
      <w:pPr>
        <w:ind w:left="6916" w:hanging="180"/>
      </w:pPr>
    </w:lvl>
  </w:abstractNum>
  <w:abstractNum w:abstractNumId="4" w15:restartNumberingAfterBreak="0">
    <w:nsid w:val="441B00CE"/>
    <w:multiLevelType w:val="hybridMultilevel"/>
    <w:tmpl w:val="43C8B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04DF2"/>
    <w:multiLevelType w:val="hybridMultilevel"/>
    <w:tmpl w:val="B8345A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B5EBA"/>
    <w:multiLevelType w:val="hybridMultilevel"/>
    <w:tmpl w:val="BB6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 Clinical Oncolog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9taexx0w39tdr3edx0mx55dfs029zd25dafs&quot;&gt;Takeda_CTCL_Manuscript&lt;record-ids&gt;&lt;item&gt;1&lt;/item&gt;&lt;item&gt;3&lt;/item&gt;&lt;item&gt;7&lt;/item&gt;&lt;item&gt;9&lt;/item&gt;&lt;item&gt;20&lt;/item&gt;&lt;item&gt;21&lt;/item&gt;&lt;item&gt;22&lt;/item&gt;&lt;item&gt;23&lt;/item&gt;&lt;item&gt;24&lt;/item&gt;&lt;item&gt;25&lt;/item&gt;&lt;item&gt;26&lt;/item&gt;&lt;item&gt;27&lt;/item&gt;&lt;item&gt;28&lt;/item&gt;&lt;item&gt;30&lt;/item&gt;&lt;item&gt;31&lt;/item&gt;&lt;item&gt;32&lt;/item&gt;&lt;item&gt;35&lt;/item&gt;&lt;item&gt;37&lt;/item&gt;&lt;item&gt;41&lt;/item&gt;&lt;item&gt;42&lt;/item&gt;&lt;item&gt;43&lt;/item&gt;&lt;item&gt;45&lt;/item&gt;&lt;item&gt;46&lt;/item&gt;&lt;item&gt;47&lt;/item&gt;&lt;item&gt;48&lt;/item&gt;&lt;item&gt;55&lt;/item&gt;&lt;item&gt;64&lt;/item&gt;&lt;item&gt;65&lt;/item&gt;&lt;item&gt;66&lt;/item&gt;&lt;item&gt;82&lt;/item&gt;&lt;item&gt;83&lt;/item&gt;&lt;item&gt;84&lt;/item&gt;&lt;item&gt;85&lt;/item&gt;&lt;/record-ids&gt;&lt;/item&gt;&lt;/Libraries&gt;"/>
  </w:docVars>
  <w:rsids>
    <w:rsidRoot w:val="003C20CC"/>
    <w:rsid w:val="0000624D"/>
    <w:rsid w:val="00006E57"/>
    <w:rsid w:val="00021109"/>
    <w:rsid w:val="0002444D"/>
    <w:rsid w:val="00032599"/>
    <w:rsid w:val="00034B67"/>
    <w:rsid w:val="00036FF2"/>
    <w:rsid w:val="00050887"/>
    <w:rsid w:val="00050963"/>
    <w:rsid w:val="000542D2"/>
    <w:rsid w:val="00060BF2"/>
    <w:rsid w:val="00062E86"/>
    <w:rsid w:val="0006612F"/>
    <w:rsid w:val="00076439"/>
    <w:rsid w:val="00080721"/>
    <w:rsid w:val="00094824"/>
    <w:rsid w:val="000A246E"/>
    <w:rsid w:val="000A459E"/>
    <w:rsid w:val="000A5099"/>
    <w:rsid w:val="000A7939"/>
    <w:rsid w:val="000B7B46"/>
    <w:rsid w:val="000B7D7F"/>
    <w:rsid w:val="000C1767"/>
    <w:rsid w:val="000C2BF3"/>
    <w:rsid w:val="000C33F3"/>
    <w:rsid w:val="000C34D2"/>
    <w:rsid w:val="000C4B7F"/>
    <w:rsid w:val="000C54E9"/>
    <w:rsid w:val="000D4897"/>
    <w:rsid w:val="000D6CBE"/>
    <w:rsid w:val="00107F52"/>
    <w:rsid w:val="00122F7D"/>
    <w:rsid w:val="00143384"/>
    <w:rsid w:val="00160295"/>
    <w:rsid w:val="00160415"/>
    <w:rsid w:val="001625E5"/>
    <w:rsid w:val="0016326D"/>
    <w:rsid w:val="00166324"/>
    <w:rsid w:val="00172830"/>
    <w:rsid w:val="001741FF"/>
    <w:rsid w:val="001803C7"/>
    <w:rsid w:val="00184200"/>
    <w:rsid w:val="00185031"/>
    <w:rsid w:val="0019122E"/>
    <w:rsid w:val="00196582"/>
    <w:rsid w:val="001A0889"/>
    <w:rsid w:val="001A0EE6"/>
    <w:rsid w:val="001C134D"/>
    <w:rsid w:val="001C4682"/>
    <w:rsid w:val="001C7730"/>
    <w:rsid w:val="001D18A2"/>
    <w:rsid w:val="001D2596"/>
    <w:rsid w:val="001E1BC8"/>
    <w:rsid w:val="001E217C"/>
    <w:rsid w:val="001E6134"/>
    <w:rsid w:val="001F5A67"/>
    <w:rsid w:val="00203B54"/>
    <w:rsid w:val="00204BB5"/>
    <w:rsid w:val="0020794B"/>
    <w:rsid w:val="00212445"/>
    <w:rsid w:val="0021334F"/>
    <w:rsid w:val="002172DC"/>
    <w:rsid w:val="002227FF"/>
    <w:rsid w:val="002260D0"/>
    <w:rsid w:val="00227C91"/>
    <w:rsid w:val="00231373"/>
    <w:rsid w:val="00232CA9"/>
    <w:rsid w:val="00250C2A"/>
    <w:rsid w:val="002516C5"/>
    <w:rsid w:val="00253B44"/>
    <w:rsid w:val="0025525D"/>
    <w:rsid w:val="00260274"/>
    <w:rsid w:val="00262EC1"/>
    <w:rsid w:val="00267CE5"/>
    <w:rsid w:val="00275C6E"/>
    <w:rsid w:val="00280231"/>
    <w:rsid w:val="002814C4"/>
    <w:rsid w:val="00281674"/>
    <w:rsid w:val="00282A4B"/>
    <w:rsid w:val="00287794"/>
    <w:rsid w:val="00291605"/>
    <w:rsid w:val="002962AE"/>
    <w:rsid w:val="002A6603"/>
    <w:rsid w:val="002B022C"/>
    <w:rsid w:val="002B1707"/>
    <w:rsid w:val="002B37B8"/>
    <w:rsid w:val="002C33A4"/>
    <w:rsid w:val="002D07F5"/>
    <w:rsid w:val="002D1CD6"/>
    <w:rsid w:val="002D607C"/>
    <w:rsid w:val="002D6F2B"/>
    <w:rsid w:val="002E2F45"/>
    <w:rsid w:val="002E44C6"/>
    <w:rsid w:val="002F0F4B"/>
    <w:rsid w:val="002F2058"/>
    <w:rsid w:val="002F6A7C"/>
    <w:rsid w:val="003042D7"/>
    <w:rsid w:val="00305E30"/>
    <w:rsid w:val="003064BC"/>
    <w:rsid w:val="0031122F"/>
    <w:rsid w:val="00311309"/>
    <w:rsid w:val="003153C3"/>
    <w:rsid w:val="00321731"/>
    <w:rsid w:val="00321997"/>
    <w:rsid w:val="00323FBE"/>
    <w:rsid w:val="00324A81"/>
    <w:rsid w:val="00326D7D"/>
    <w:rsid w:val="00341D7E"/>
    <w:rsid w:val="003518EC"/>
    <w:rsid w:val="00365102"/>
    <w:rsid w:val="00365393"/>
    <w:rsid w:val="00365E32"/>
    <w:rsid w:val="00366D7C"/>
    <w:rsid w:val="00371DFC"/>
    <w:rsid w:val="00380BDB"/>
    <w:rsid w:val="00381AB8"/>
    <w:rsid w:val="00390E0F"/>
    <w:rsid w:val="003A050B"/>
    <w:rsid w:val="003A5C08"/>
    <w:rsid w:val="003B018F"/>
    <w:rsid w:val="003B0A1E"/>
    <w:rsid w:val="003C20CC"/>
    <w:rsid w:val="003C69F3"/>
    <w:rsid w:val="003D2299"/>
    <w:rsid w:val="003D596A"/>
    <w:rsid w:val="003D63A8"/>
    <w:rsid w:val="003E1E81"/>
    <w:rsid w:val="003E30EB"/>
    <w:rsid w:val="003E3EBF"/>
    <w:rsid w:val="003E5134"/>
    <w:rsid w:val="003F3D3B"/>
    <w:rsid w:val="0040088B"/>
    <w:rsid w:val="00407B74"/>
    <w:rsid w:val="004109C2"/>
    <w:rsid w:val="00412D76"/>
    <w:rsid w:val="0041332A"/>
    <w:rsid w:val="00414C3E"/>
    <w:rsid w:val="00416D4E"/>
    <w:rsid w:val="004219D1"/>
    <w:rsid w:val="00425BB8"/>
    <w:rsid w:val="00426661"/>
    <w:rsid w:val="00430A66"/>
    <w:rsid w:val="00430BCA"/>
    <w:rsid w:val="00440495"/>
    <w:rsid w:val="00445F17"/>
    <w:rsid w:val="004522DB"/>
    <w:rsid w:val="00452554"/>
    <w:rsid w:val="00455DBF"/>
    <w:rsid w:val="004569B0"/>
    <w:rsid w:val="00470631"/>
    <w:rsid w:val="00470B2E"/>
    <w:rsid w:val="00471848"/>
    <w:rsid w:val="00475501"/>
    <w:rsid w:val="004767F5"/>
    <w:rsid w:val="0048222A"/>
    <w:rsid w:val="00482D5B"/>
    <w:rsid w:val="00491D6F"/>
    <w:rsid w:val="00496121"/>
    <w:rsid w:val="004A0500"/>
    <w:rsid w:val="004A1A6A"/>
    <w:rsid w:val="004A23E8"/>
    <w:rsid w:val="004A72BF"/>
    <w:rsid w:val="004A7F8F"/>
    <w:rsid w:val="004B2621"/>
    <w:rsid w:val="004C0217"/>
    <w:rsid w:val="004C484E"/>
    <w:rsid w:val="004D065B"/>
    <w:rsid w:val="004D5B34"/>
    <w:rsid w:val="004D65D4"/>
    <w:rsid w:val="004D7E45"/>
    <w:rsid w:val="004E2136"/>
    <w:rsid w:val="004E2F29"/>
    <w:rsid w:val="004E39B2"/>
    <w:rsid w:val="004F5D0C"/>
    <w:rsid w:val="004F7464"/>
    <w:rsid w:val="005000AC"/>
    <w:rsid w:val="00507C5C"/>
    <w:rsid w:val="00512F6E"/>
    <w:rsid w:val="005145FE"/>
    <w:rsid w:val="005167EC"/>
    <w:rsid w:val="005200A1"/>
    <w:rsid w:val="00522D10"/>
    <w:rsid w:val="005318B3"/>
    <w:rsid w:val="005335D1"/>
    <w:rsid w:val="005463A3"/>
    <w:rsid w:val="0054694C"/>
    <w:rsid w:val="00550018"/>
    <w:rsid w:val="00563BC3"/>
    <w:rsid w:val="005643B4"/>
    <w:rsid w:val="00570486"/>
    <w:rsid w:val="0057127E"/>
    <w:rsid w:val="005746E6"/>
    <w:rsid w:val="005855CB"/>
    <w:rsid w:val="00587EB6"/>
    <w:rsid w:val="005A45C7"/>
    <w:rsid w:val="005A76E7"/>
    <w:rsid w:val="005B2D4C"/>
    <w:rsid w:val="005B7838"/>
    <w:rsid w:val="005C057F"/>
    <w:rsid w:val="005C1EB4"/>
    <w:rsid w:val="005D415E"/>
    <w:rsid w:val="005D6BBD"/>
    <w:rsid w:val="005E23DD"/>
    <w:rsid w:val="005E5BFE"/>
    <w:rsid w:val="005F1988"/>
    <w:rsid w:val="006049B5"/>
    <w:rsid w:val="00604ED9"/>
    <w:rsid w:val="00610650"/>
    <w:rsid w:val="0061293C"/>
    <w:rsid w:val="006133F3"/>
    <w:rsid w:val="00613DD3"/>
    <w:rsid w:val="00615A16"/>
    <w:rsid w:val="006319EC"/>
    <w:rsid w:val="00640895"/>
    <w:rsid w:val="00644430"/>
    <w:rsid w:val="006457BB"/>
    <w:rsid w:val="0064668B"/>
    <w:rsid w:val="006517EE"/>
    <w:rsid w:val="00652C76"/>
    <w:rsid w:val="006558CE"/>
    <w:rsid w:val="00655F73"/>
    <w:rsid w:val="00657EB8"/>
    <w:rsid w:val="006601BC"/>
    <w:rsid w:val="00662791"/>
    <w:rsid w:val="00664FB7"/>
    <w:rsid w:val="00670E42"/>
    <w:rsid w:val="006711B8"/>
    <w:rsid w:val="00672DA4"/>
    <w:rsid w:val="00674282"/>
    <w:rsid w:val="00675E85"/>
    <w:rsid w:val="00676CC3"/>
    <w:rsid w:val="006810DC"/>
    <w:rsid w:val="00685A32"/>
    <w:rsid w:val="00692BA6"/>
    <w:rsid w:val="0069534D"/>
    <w:rsid w:val="006A09F1"/>
    <w:rsid w:val="006A1BFA"/>
    <w:rsid w:val="006A77F7"/>
    <w:rsid w:val="006C2059"/>
    <w:rsid w:val="006C462E"/>
    <w:rsid w:val="006C4945"/>
    <w:rsid w:val="006C4FE8"/>
    <w:rsid w:val="006C54EF"/>
    <w:rsid w:val="006C6BDD"/>
    <w:rsid w:val="006E3527"/>
    <w:rsid w:val="006E50FC"/>
    <w:rsid w:val="006F258D"/>
    <w:rsid w:val="006F79D7"/>
    <w:rsid w:val="007033B6"/>
    <w:rsid w:val="0070489A"/>
    <w:rsid w:val="0072282E"/>
    <w:rsid w:val="00722DE1"/>
    <w:rsid w:val="007339D6"/>
    <w:rsid w:val="00735520"/>
    <w:rsid w:val="00740671"/>
    <w:rsid w:val="007419C0"/>
    <w:rsid w:val="007427AC"/>
    <w:rsid w:val="00745196"/>
    <w:rsid w:val="0074535B"/>
    <w:rsid w:val="00750925"/>
    <w:rsid w:val="00751979"/>
    <w:rsid w:val="00752A3E"/>
    <w:rsid w:val="00754550"/>
    <w:rsid w:val="007569EA"/>
    <w:rsid w:val="007574DC"/>
    <w:rsid w:val="00763D3A"/>
    <w:rsid w:val="00764BF1"/>
    <w:rsid w:val="00772918"/>
    <w:rsid w:val="00774C65"/>
    <w:rsid w:val="00785F46"/>
    <w:rsid w:val="00785FAC"/>
    <w:rsid w:val="00791E45"/>
    <w:rsid w:val="00795C97"/>
    <w:rsid w:val="007A146D"/>
    <w:rsid w:val="007A5ED3"/>
    <w:rsid w:val="007A6DAC"/>
    <w:rsid w:val="007B564B"/>
    <w:rsid w:val="007C5D81"/>
    <w:rsid w:val="007D0971"/>
    <w:rsid w:val="007D78A6"/>
    <w:rsid w:val="007D78B9"/>
    <w:rsid w:val="007E0C74"/>
    <w:rsid w:val="007E199D"/>
    <w:rsid w:val="007E2B30"/>
    <w:rsid w:val="007E7F23"/>
    <w:rsid w:val="007F1D0F"/>
    <w:rsid w:val="007F4AD9"/>
    <w:rsid w:val="007F7E57"/>
    <w:rsid w:val="0080336B"/>
    <w:rsid w:val="00806196"/>
    <w:rsid w:val="00815072"/>
    <w:rsid w:val="00815E0B"/>
    <w:rsid w:val="00816227"/>
    <w:rsid w:val="00816AD3"/>
    <w:rsid w:val="00817AA9"/>
    <w:rsid w:val="0082105E"/>
    <w:rsid w:val="0082492D"/>
    <w:rsid w:val="00825F60"/>
    <w:rsid w:val="00827D4D"/>
    <w:rsid w:val="008342D0"/>
    <w:rsid w:val="00846C30"/>
    <w:rsid w:val="00851872"/>
    <w:rsid w:val="008518F0"/>
    <w:rsid w:val="00861C34"/>
    <w:rsid w:val="00865437"/>
    <w:rsid w:val="00871F5E"/>
    <w:rsid w:val="00874A7E"/>
    <w:rsid w:val="00875F86"/>
    <w:rsid w:val="00890883"/>
    <w:rsid w:val="0089774B"/>
    <w:rsid w:val="008A21DB"/>
    <w:rsid w:val="008A25C8"/>
    <w:rsid w:val="008A32AE"/>
    <w:rsid w:val="008A64B3"/>
    <w:rsid w:val="008B3BE3"/>
    <w:rsid w:val="008B72B2"/>
    <w:rsid w:val="008C2D52"/>
    <w:rsid w:val="008C33B5"/>
    <w:rsid w:val="008C6A4B"/>
    <w:rsid w:val="008C6F64"/>
    <w:rsid w:val="008C75DB"/>
    <w:rsid w:val="008D02C5"/>
    <w:rsid w:val="008D4146"/>
    <w:rsid w:val="008D7D64"/>
    <w:rsid w:val="008E0F61"/>
    <w:rsid w:val="008E6CF9"/>
    <w:rsid w:val="008F4B21"/>
    <w:rsid w:val="008F514D"/>
    <w:rsid w:val="00913CFC"/>
    <w:rsid w:val="00915E40"/>
    <w:rsid w:val="009161FB"/>
    <w:rsid w:val="0091738F"/>
    <w:rsid w:val="00931500"/>
    <w:rsid w:val="00932D00"/>
    <w:rsid w:val="00935666"/>
    <w:rsid w:val="00941B5A"/>
    <w:rsid w:val="00943783"/>
    <w:rsid w:val="009438A9"/>
    <w:rsid w:val="00944014"/>
    <w:rsid w:val="0094435F"/>
    <w:rsid w:val="009455E4"/>
    <w:rsid w:val="009511A3"/>
    <w:rsid w:val="00952E57"/>
    <w:rsid w:val="009572F7"/>
    <w:rsid w:val="00962BBF"/>
    <w:rsid w:val="00962C4E"/>
    <w:rsid w:val="00970594"/>
    <w:rsid w:val="00970F42"/>
    <w:rsid w:val="009802D5"/>
    <w:rsid w:val="00981185"/>
    <w:rsid w:val="00982876"/>
    <w:rsid w:val="009A037A"/>
    <w:rsid w:val="009A3A4F"/>
    <w:rsid w:val="009A3F82"/>
    <w:rsid w:val="009B4109"/>
    <w:rsid w:val="009B6885"/>
    <w:rsid w:val="009B6AF9"/>
    <w:rsid w:val="009B74FC"/>
    <w:rsid w:val="009C1855"/>
    <w:rsid w:val="009D0A62"/>
    <w:rsid w:val="009D6369"/>
    <w:rsid w:val="009E1130"/>
    <w:rsid w:val="009E3C95"/>
    <w:rsid w:val="009E5ADA"/>
    <w:rsid w:val="009E6304"/>
    <w:rsid w:val="009E7626"/>
    <w:rsid w:val="009F3C2E"/>
    <w:rsid w:val="00A03BD1"/>
    <w:rsid w:val="00A11F32"/>
    <w:rsid w:val="00A1266A"/>
    <w:rsid w:val="00A1514F"/>
    <w:rsid w:val="00A17C30"/>
    <w:rsid w:val="00A26264"/>
    <w:rsid w:val="00A264AF"/>
    <w:rsid w:val="00A302E7"/>
    <w:rsid w:val="00A3121B"/>
    <w:rsid w:val="00A3374C"/>
    <w:rsid w:val="00A35E98"/>
    <w:rsid w:val="00A6127D"/>
    <w:rsid w:val="00A64E83"/>
    <w:rsid w:val="00A66A01"/>
    <w:rsid w:val="00A70868"/>
    <w:rsid w:val="00A743AD"/>
    <w:rsid w:val="00A748CC"/>
    <w:rsid w:val="00A762A4"/>
    <w:rsid w:val="00A777AB"/>
    <w:rsid w:val="00A81538"/>
    <w:rsid w:val="00A908BF"/>
    <w:rsid w:val="00AA059A"/>
    <w:rsid w:val="00AA5465"/>
    <w:rsid w:val="00AB217A"/>
    <w:rsid w:val="00AB5C6E"/>
    <w:rsid w:val="00AC4A77"/>
    <w:rsid w:val="00AC6E22"/>
    <w:rsid w:val="00AD08FC"/>
    <w:rsid w:val="00AD1BF5"/>
    <w:rsid w:val="00AD71EB"/>
    <w:rsid w:val="00AE7611"/>
    <w:rsid w:val="00AF0BD0"/>
    <w:rsid w:val="00AF5648"/>
    <w:rsid w:val="00AF5F55"/>
    <w:rsid w:val="00B10AF9"/>
    <w:rsid w:val="00B14472"/>
    <w:rsid w:val="00B30F2E"/>
    <w:rsid w:val="00B31DE3"/>
    <w:rsid w:val="00B33365"/>
    <w:rsid w:val="00B340A9"/>
    <w:rsid w:val="00B3680D"/>
    <w:rsid w:val="00B36947"/>
    <w:rsid w:val="00B4011D"/>
    <w:rsid w:val="00B42BB0"/>
    <w:rsid w:val="00B53DB5"/>
    <w:rsid w:val="00B548A0"/>
    <w:rsid w:val="00B706AC"/>
    <w:rsid w:val="00B70D93"/>
    <w:rsid w:val="00B70DC4"/>
    <w:rsid w:val="00B76F57"/>
    <w:rsid w:val="00B8292D"/>
    <w:rsid w:val="00B90D1A"/>
    <w:rsid w:val="00B925D5"/>
    <w:rsid w:val="00B9263B"/>
    <w:rsid w:val="00B93531"/>
    <w:rsid w:val="00B95F61"/>
    <w:rsid w:val="00B960D8"/>
    <w:rsid w:val="00BA1EA0"/>
    <w:rsid w:val="00BA21A0"/>
    <w:rsid w:val="00BA56A7"/>
    <w:rsid w:val="00BB67E4"/>
    <w:rsid w:val="00BB71A3"/>
    <w:rsid w:val="00BC07B8"/>
    <w:rsid w:val="00BC21B2"/>
    <w:rsid w:val="00BD3E2B"/>
    <w:rsid w:val="00BD5897"/>
    <w:rsid w:val="00BE402F"/>
    <w:rsid w:val="00BE57F7"/>
    <w:rsid w:val="00BF0053"/>
    <w:rsid w:val="00BF4D36"/>
    <w:rsid w:val="00BF57C8"/>
    <w:rsid w:val="00BF7951"/>
    <w:rsid w:val="00C000FB"/>
    <w:rsid w:val="00C17D25"/>
    <w:rsid w:val="00C20C41"/>
    <w:rsid w:val="00C31550"/>
    <w:rsid w:val="00C37FDC"/>
    <w:rsid w:val="00C41C2A"/>
    <w:rsid w:val="00C439F6"/>
    <w:rsid w:val="00C457B4"/>
    <w:rsid w:val="00C55778"/>
    <w:rsid w:val="00C61D38"/>
    <w:rsid w:val="00C64E8B"/>
    <w:rsid w:val="00C655BA"/>
    <w:rsid w:val="00C67508"/>
    <w:rsid w:val="00C74844"/>
    <w:rsid w:val="00C754AB"/>
    <w:rsid w:val="00C75A03"/>
    <w:rsid w:val="00C8269A"/>
    <w:rsid w:val="00C85134"/>
    <w:rsid w:val="00C87196"/>
    <w:rsid w:val="00C9146B"/>
    <w:rsid w:val="00C920D2"/>
    <w:rsid w:val="00C922A6"/>
    <w:rsid w:val="00CA0291"/>
    <w:rsid w:val="00CA2A59"/>
    <w:rsid w:val="00CA2DE3"/>
    <w:rsid w:val="00CB0B76"/>
    <w:rsid w:val="00CC2412"/>
    <w:rsid w:val="00CC26E4"/>
    <w:rsid w:val="00CC3316"/>
    <w:rsid w:val="00CC45FC"/>
    <w:rsid w:val="00CD08AC"/>
    <w:rsid w:val="00CD09DC"/>
    <w:rsid w:val="00CD35D2"/>
    <w:rsid w:val="00CF188A"/>
    <w:rsid w:val="00CF1EAC"/>
    <w:rsid w:val="00D10F35"/>
    <w:rsid w:val="00D20A79"/>
    <w:rsid w:val="00D32967"/>
    <w:rsid w:val="00D33C22"/>
    <w:rsid w:val="00D34C91"/>
    <w:rsid w:val="00D37948"/>
    <w:rsid w:val="00D422AD"/>
    <w:rsid w:val="00D469F7"/>
    <w:rsid w:val="00D47E6F"/>
    <w:rsid w:val="00D52286"/>
    <w:rsid w:val="00D64299"/>
    <w:rsid w:val="00D72AA2"/>
    <w:rsid w:val="00D74EED"/>
    <w:rsid w:val="00D7515D"/>
    <w:rsid w:val="00D8193D"/>
    <w:rsid w:val="00D90F78"/>
    <w:rsid w:val="00DA1F75"/>
    <w:rsid w:val="00DA3022"/>
    <w:rsid w:val="00DA70FC"/>
    <w:rsid w:val="00DB63EE"/>
    <w:rsid w:val="00DC5D52"/>
    <w:rsid w:val="00DD31F8"/>
    <w:rsid w:val="00DD5F5C"/>
    <w:rsid w:val="00DE2429"/>
    <w:rsid w:val="00DE3121"/>
    <w:rsid w:val="00DE646C"/>
    <w:rsid w:val="00DF1C5B"/>
    <w:rsid w:val="00DF4DB5"/>
    <w:rsid w:val="00DF75CB"/>
    <w:rsid w:val="00E03839"/>
    <w:rsid w:val="00E0385F"/>
    <w:rsid w:val="00E05F82"/>
    <w:rsid w:val="00E07E9D"/>
    <w:rsid w:val="00E323DA"/>
    <w:rsid w:val="00E34D95"/>
    <w:rsid w:val="00E44409"/>
    <w:rsid w:val="00E46E19"/>
    <w:rsid w:val="00E4748F"/>
    <w:rsid w:val="00E540CC"/>
    <w:rsid w:val="00E57989"/>
    <w:rsid w:val="00E61E0D"/>
    <w:rsid w:val="00E645A0"/>
    <w:rsid w:val="00E763F9"/>
    <w:rsid w:val="00E7777A"/>
    <w:rsid w:val="00E8280A"/>
    <w:rsid w:val="00E83FB5"/>
    <w:rsid w:val="00E871FC"/>
    <w:rsid w:val="00E913FF"/>
    <w:rsid w:val="00E95BAE"/>
    <w:rsid w:val="00EA1630"/>
    <w:rsid w:val="00EA31ED"/>
    <w:rsid w:val="00EA4C1D"/>
    <w:rsid w:val="00EC1575"/>
    <w:rsid w:val="00ED3367"/>
    <w:rsid w:val="00EE618A"/>
    <w:rsid w:val="00EF11DB"/>
    <w:rsid w:val="00EF2712"/>
    <w:rsid w:val="00EF3687"/>
    <w:rsid w:val="00EF4FC9"/>
    <w:rsid w:val="00EF530E"/>
    <w:rsid w:val="00EF56C0"/>
    <w:rsid w:val="00EF666C"/>
    <w:rsid w:val="00F051FD"/>
    <w:rsid w:val="00F1002B"/>
    <w:rsid w:val="00F10205"/>
    <w:rsid w:val="00F147E0"/>
    <w:rsid w:val="00F15F7A"/>
    <w:rsid w:val="00F30C80"/>
    <w:rsid w:val="00F31B66"/>
    <w:rsid w:val="00F33D64"/>
    <w:rsid w:val="00F35984"/>
    <w:rsid w:val="00F3745E"/>
    <w:rsid w:val="00F42771"/>
    <w:rsid w:val="00F45D79"/>
    <w:rsid w:val="00F60193"/>
    <w:rsid w:val="00F60372"/>
    <w:rsid w:val="00F64094"/>
    <w:rsid w:val="00F75CA2"/>
    <w:rsid w:val="00F80CF4"/>
    <w:rsid w:val="00F85D51"/>
    <w:rsid w:val="00F97BA1"/>
    <w:rsid w:val="00FB2621"/>
    <w:rsid w:val="00FB6ADB"/>
    <w:rsid w:val="00FC07BF"/>
    <w:rsid w:val="00FD30B4"/>
    <w:rsid w:val="00FE2333"/>
    <w:rsid w:val="00FE62BF"/>
    <w:rsid w:val="00FF0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75F3"/>
  <w15:chartTrackingRefBased/>
  <w15:docId w15:val="{0DCED8BB-C3A1-4EF6-8377-4E16DE64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50"/>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371DFC"/>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4B2621"/>
    <w:pPr>
      <w:keepNext/>
      <w:keepLines/>
      <w:spacing w:before="40"/>
      <w:outlineLvl w:val="1"/>
    </w:pPr>
    <w:rPr>
      <w:rFonts w:eastAsiaTheme="majorEastAsia" w:cstheme="majorBidi"/>
      <w:b/>
      <w:szCs w:val="26"/>
    </w:rPr>
  </w:style>
  <w:style w:type="paragraph" w:styleId="Heading4">
    <w:name w:val="heading 4"/>
    <w:basedOn w:val="Normal"/>
    <w:link w:val="Heading4Char"/>
    <w:uiPriority w:val="9"/>
    <w:qFormat/>
    <w:rsid w:val="00563BC3"/>
    <w:pPr>
      <w:spacing w:before="100" w:beforeAutospacing="1" w:after="100" w:afterAutospacing="1"/>
      <w:contextualSpacing w:val="0"/>
      <w:outlineLvl w:val="3"/>
    </w:pPr>
    <w:rPr>
      <w:rFonts w:eastAsia="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1">
    <w:name w:val="List Table 4 Accent 1"/>
    <w:basedOn w:val="TableNormal"/>
    <w:uiPriority w:val="49"/>
    <w:rsid w:val="00305E3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321997"/>
    <w:rPr>
      <w:sz w:val="16"/>
      <w:szCs w:val="16"/>
    </w:rPr>
  </w:style>
  <w:style w:type="paragraph" w:styleId="CommentText">
    <w:name w:val="annotation text"/>
    <w:basedOn w:val="Normal"/>
    <w:link w:val="CommentTextChar"/>
    <w:uiPriority w:val="99"/>
    <w:unhideWhenUsed/>
    <w:rsid w:val="00321997"/>
    <w:rPr>
      <w:sz w:val="20"/>
      <w:szCs w:val="20"/>
    </w:rPr>
  </w:style>
  <w:style w:type="character" w:customStyle="1" w:styleId="CommentTextChar">
    <w:name w:val="Comment Text Char"/>
    <w:basedOn w:val="DefaultParagraphFont"/>
    <w:link w:val="CommentText"/>
    <w:uiPriority w:val="99"/>
    <w:rsid w:val="00321997"/>
    <w:rPr>
      <w:sz w:val="20"/>
      <w:szCs w:val="20"/>
    </w:rPr>
  </w:style>
  <w:style w:type="paragraph" w:styleId="CommentSubject">
    <w:name w:val="annotation subject"/>
    <w:basedOn w:val="CommentText"/>
    <w:next w:val="CommentText"/>
    <w:link w:val="CommentSubjectChar"/>
    <w:uiPriority w:val="99"/>
    <w:semiHidden/>
    <w:unhideWhenUsed/>
    <w:rsid w:val="00321997"/>
    <w:rPr>
      <w:b/>
      <w:bCs/>
    </w:rPr>
  </w:style>
  <w:style w:type="character" w:customStyle="1" w:styleId="CommentSubjectChar">
    <w:name w:val="Comment Subject Char"/>
    <w:basedOn w:val="CommentTextChar"/>
    <w:link w:val="CommentSubject"/>
    <w:uiPriority w:val="99"/>
    <w:semiHidden/>
    <w:rsid w:val="00321997"/>
    <w:rPr>
      <w:b/>
      <w:bCs/>
      <w:sz w:val="20"/>
      <w:szCs w:val="20"/>
    </w:rPr>
  </w:style>
  <w:style w:type="paragraph" w:styleId="BalloonText">
    <w:name w:val="Balloon Text"/>
    <w:basedOn w:val="Normal"/>
    <w:link w:val="BalloonTextChar"/>
    <w:uiPriority w:val="99"/>
    <w:semiHidden/>
    <w:unhideWhenUsed/>
    <w:rsid w:val="00321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997"/>
    <w:rPr>
      <w:rFonts w:ascii="Segoe UI" w:hAnsi="Segoe UI" w:cs="Segoe UI"/>
      <w:sz w:val="18"/>
      <w:szCs w:val="18"/>
    </w:rPr>
  </w:style>
  <w:style w:type="paragraph" w:styleId="ListParagraph">
    <w:name w:val="List Paragraph"/>
    <w:basedOn w:val="Normal"/>
    <w:link w:val="ListParagraphChar"/>
    <w:uiPriority w:val="34"/>
    <w:qFormat/>
    <w:rsid w:val="00AB217A"/>
    <w:pPr>
      <w:ind w:left="720"/>
    </w:pPr>
  </w:style>
  <w:style w:type="paragraph" w:customStyle="1" w:styleId="EndNoteBibliographyTitle">
    <w:name w:val="EndNote Bibliography Title"/>
    <w:basedOn w:val="Normal"/>
    <w:link w:val="EndNoteBibliographyTitleChar"/>
    <w:rsid w:val="00EC1575"/>
    <w:pPr>
      <w:jc w:val="center"/>
    </w:pPr>
    <w:rPr>
      <w:noProof/>
    </w:rPr>
  </w:style>
  <w:style w:type="character" w:customStyle="1" w:styleId="ListParagraphChar">
    <w:name w:val="List Paragraph Char"/>
    <w:basedOn w:val="DefaultParagraphFont"/>
    <w:link w:val="ListParagraph"/>
    <w:uiPriority w:val="34"/>
    <w:rsid w:val="00EC1575"/>
  </w:style>
  <w:style w:type="character" w:customStyle="1" w:styleId="EndNoteBibliographyTitleChar">
    <w:name w:val="EndNote Bibliography Title Char"/>
    <w:basedOn w:val="ListParagraphChar"/>
    <w:link w:val="EndNoteBibliographyTitle"/>
    <w:rsid w:val="00EC1575"/>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C64E8B"/>
    <w:pPr>
      <w:spacing w:after="240"/>
      <w:contextualSpacing w:val="0"/>
    </w:pPr>
    <w:rPr>
      <w:noProof/>
    </w:rPr>
  </w:style>
  <w:style w:type="character" w:customStyle="1" w:styleId="EndNoteBibliographyChar">
    <w:name w:val="EndNote Bibliography Char"/>
    <w:basedOn w:val="ListParagraphChar"/>
    <w:link w:val="EndNoteBibliography"/>
    <w:rsid w:val="00C64E8B"/>
    <w:rPr>
      <w:rFonts w:ascii="Times New Roman" w:hAnsi="Times New Roman" w:cs="Times New Roman"/>
      <w:noProof/>
      <w:sz w:val="24"/>
      <w:szCs w:val="24"/>
    </w:rPr>
  </w:style>
  <w:style w:type="paragraph" w:styleId="Caption">
    <w:name w:val="caption"/>
    <w:basedOn w:val="Normal"/>
    <w:next w:val="Normal"/>
    <w:uiPriority w:val="35"/>
    <w:unhideWhenUsed/>
    <w:qFormat/>
    <w:rsid w:val="00C64E8B"/>
    <w:pPr>
      <w:spacing w:after="200"/>
    </w:pPr>
    <w:rPr>
      <w:b/>
      <w:bCs/>
    </w:rPr>
  </w:style>
  <w:style w:type="table" w:styleId="TableGridLight">
    <w:name w:val="Grid Table Light"/>
    <w:basedOn w:val="TableNormal"/>
    <w:uiPriority w:val="40"/>
    <w:rsid w:val="00871F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Summary box"/>
    <w:basedOn w:val="TableNormal"/>
    <w:uiPriority w:val="59"/>
    <w:rsid w:val="0087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CF9"/>
    <w:rPr>
      <w:color w:val="0563C1" w:themeColor="hyperlink"/>
      <w:u w:val="single"/>
    </w:rPr>
  </w:style>
  <w:style w:type="character" w:styleId="UnresolvedMention">
    <w:name w:val="Unresolved Mention"/>
    <w:basedOn w:val="DefaultParagraphFont"/>
    <w:uiPriority w:val="99"/>
    <w:semiHidden/>
    <w:unhideWhenUsed/>
    <w:rsid w:val="008E6CF9"/>
    <w:rPr>
      <w:color w:val="605E5C"/>
      <w:shd w:val="clear" w:color="auto" w:fill="E1DFDD"/>
    </w:rPr>
  </w:style>
  <w:style w:type="paragraph" w:customStyle="1" w:styleId="Tablefootnote">
    <w:name w:val="Table footnote"/>
    <w:basedOn w:val="Normal"/>
    <w:next w:val="Normal"/>
    <w:link w:val="TablefootnoteChar"/>
    <w:qFormat/>
    <w:rsid w:val="00F147E0"/>
    <w:pPr>
      <w:contextualSpacing w:val="0"/>
    </w:pPr>
    <w:rPr>
      <w:rFonts w:ascii="Arial" w:eastAsia="Calibri" w:hAnsi="Arial"/>
      <w:sz w:val="18"/>
      <w:szCs w:val="20"/>
      <w:lang w:val="en-GB"/>
    </w:rPr>
  </w:style>
  <w:style w:type="character" w:customStyle="1" w:styleId="TablefootnoteChar">
    <w:name w:val="Table footnote Char"/>
    <w:link w:val="Tablefootnote"/>
    <w:rsid w:val="00F147E0"/>
    <w:rPr>
      <w:rFonts w:ascii="Arial" w:eastAsia="Calibri" w:hAnsi="Arial" w:cs="Times New Roman"/>
      <w:sz w:val="18"/>
      <w:szCs w:val="20"/>
      <w:lang w:val="en-GB"/>
    </w:rPr>
  </w:style>
  <w:style w:type="paragraph" w:customStyle="1" w:styleId="TableHeading">
    <w:name w:val="Table Heading"/>
    <w:basedOn w:val="Normal"/>
    <w:link w:val="TableHeadingChar"/>
    <w:uiPriority w:val="3"/>
    <w:qFormat/>
    <w:rsid w:val="000D6CBE"/>
    <w:pPr>
      <w:keepNext/>
      <w:tabs>
        <w:tab w:val="left" w:pos="268"/>
      </w:tabs>
      <w:spacing w:before="60" w:after="60"/>
      <w:contextualSpacing w:val="0"/>
      <w:jc w:val="center"/>
    </w:pPr>
    <w:rPr>
      <w:rFonts w:ascii="Arial" w:eastAsiaTheme="majorEastAsia" w:hAnsi="Arial" w:cs="Arial"/>
      <w:b/>
      <w:sz w:val="20"/>
      <w:szCs w:val="20"/>
      <w:lang w:val="en-GB" w:bidi="en-US"/>
    </w:rPr>
  </w:style>
  <w:style w:type="paragraph" w:customStyle="1" w:styleId="TableText">
    <w:name w:val="Table Text"/>
    <w:basedOn w:val="Normal"/>
    <w:link w:val="TableTextChar"/>
    <w:uiPriority w:val="3"/>
    <w:qFormat/>
    <w:rsid w:val="000D6CBE"/>
    <w:pPr>
      <w:tabs>
        <w:tab w:val="left" w:pos="0"/>
      </w:tabs>
      <w:spacing w:before="60" w:after="60"/>
      <w:contextualSpacing w:val="0"/>
    </w:pPr>
    <w:rPr>
      <w:rFonts w:ascii="Arial" w:hAnsi="Arial" w:cs="Arial"/>
      <w:color w:val="000000" w:themeColor="text1"/>
      <w:sz w:val="20"/>
      <w:szCs w:val="20"/>
      <w:lang w:val="en-GB"/>
    </w:rPr>
  </w:style>
  <w:style w:type="character" w:customStyle="1" w:styleId="TableHeadingChar">
    <w:name w:val="Table Heading Char"/>
    <w:basedOn w:val="DefaultParagraphFont"/>
    <w:link w:val="TableHeading"/>
    <w:uiPriority w:val="3"/>
    <w:rsid w:val="000D6CBE"/>
    <w:rPr>
      <w:rFonts w:ascii="Arial" w:eastAsiaTheme="majorEastAsia" w:hAnsi="Arial" w:cs="Arial"/>
      <w:b/>
      <w:sz w:val="20"/>
      <w:szCs w:val="20"/>
      <w:lang w:val="en-GB" w:bidi="en-US"/>
    </w:rPr>
  </w:style>
  <w:style w:type="paragraph" w:customStyle="1" w:styleId="Legend">
    <w:name w:val="Legend"/>
    <w:basedOn w:val="Normal"/>
    <w:link w:val="LegendChar"/>
    <w:uiPriority w:val="4"/>
    <w:qFormat/>
    <w:rsid w:val="000D6CBE"/>
    <w:pPr>
      <w:spacing w:before="60" w:after="60"/>
      <w:contextualSpacing w:val="0"/>
    </w:pPr>
    <w:rPr>
      <w:rFonts w:ascii="Arial" w:hAnsi="Arial" w:cs="Arial"/>
      <w:color w:val="000000" w:themeColor="text1"/>
      <w:sz w:val="18"/>
      <w:szCs w:val="18"/>
      <w:lang w:val="en-GB"/>
    </w:rPr>
  </w:style>
  <w:style w:type="character" w:customStyle="1" w:styleId="TableTextChar">
    <w:name w:val="Table Text Char"/>
    <w:basedOn w:val="DefaultParagraphFont"/>
    <w:link w:val="TableText"/>
    <w:uiPriority w:val="3"/>
    <w:rsid w:val="000D6CBE"/>
    <w:rPr>
      <w:rFonts w:ascii="Arial" w:hAnsi="Arial" w:cs="Arial"/>
      <w:color w:val="000000" w:themeColor="text1"/>
      <w:sz w:val="20"/>
      <w:szCs w:val="20"/>
      <w:lang w:val="en-GB"/>
    </w:rPr>
  </w:style>
  <w:style w:type="character" w:customStyle="1" w:styleId="LegendChar">
    <w:name w:val="Legend Char"/>
    <w:basedOn w:val="DefaultParagraphFont"/>
    <w:link w:val="Legend"/>
    <w:uiPriority w:val="4"/>
    <w:rsid w:val="000D6CBE"/>
    <w:rPr>
      <w:rFonts w:ascii="Arial" w:hAnsi="Arial" w:cs="Arial"/>
      <w:color w:val="000000" w:themeColor="text1"/>
      <w:sz w:val="18"/>
      <w:szCs w:val="18"/>
      <w:lang w:val="en-GB"/>
    </w:rPr>
  </w:style>
  <w:style w:type="paragraph" w:customStyle="1" w:styleId="Tabletext0">
    <w:name w:val="Table text"/>
    <w:basedOn w:val="Normal"/>
    <w:link w:val="TabletextChar0"/>
    <w:qFormat/>
    <w:rsid w:val="00F64094"/>
    <w:pPr>
      <w:spacing w:before="60" w:after="60"/>
      <w:contextualSpacing w:val="0"/>
    </w:pPr>
    <w:rPr>
      <w:rFonts w:ascii="Arial" w:eastAsia="Calibri" w:hAnsi="Arial" w:cs="Arial"/>
      <w:sz w:val="20"/>
      <w:szCs w:val="20"/>
      <w:lang w:val="en-GB"/>
    </w:rPr>
  </w:style>
  <w:style w:type="character" w:customStyle="1" w:styleId="TabletextChar0">
    <w:name w:val="Table text Char"/>
    <w:link w:val="Tabletext0"/>
    <w:rsid w:val="00F64094"/>
    <w:rPr>
      <w:rFonts w:ascii="Arial" w:eastAsia="Calibri" w:hAnsi="Arial" w:cs="Arial"/>
      <w:sz w:val="20"/>
      <w:szCs w:val="20"/>
      <w:lang w:val="en-GB"/>
    </w:rPr>
  </w:style>
  <w:style w:type="character" w:customStyle="1" w:styleId="Heading4Char">
    <w:name w:val="Heading 4 Char"/>
    <w:basedOn w:val="DefaultParagraphFont"/>
    <w:link w:val="Heading4"/>
    <w:uiPriority w:val="9"/>
    <w:rsid w:val="00563BC3"/>
    <w:rPr>
      <w:rFonts w:ascii="Times New Roman" w:eastAsia="Times New Roman" w:hAnsi="Times New Roman" w:cs="Times New Roman"/>
      <w:b/>
      <w:bCs/>
      <w:sz w:val="24"/>
      <w:szCs w:val="24"/>
      <w:lang w:val="en-GB" w:eastAsia="en-GB"/>
    </w:rPr>
  </w:style>
  <w:style w:type="paragraph" w:customStyle="1" w:styleId="NICEnormal">
    <w:name w:val="NICE normal"/>
    <w:link w:val="NICEnormalChar"/>
    <w:qFormat/>
    <w:rsid w:val="002227FF"/>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2227FF"/>
    <w:rPr>
      <w:rFonts w:ascii="Arial" w:eastAsia="Times New Roman" w:hAnsi="Arial" w:cs="Times New Roman"/>
      <w:sz w:val="24"/>
      <w:szCs w:val="24"/>
    </w:rPr>
  </w:style>
  <w:style w:type="paragraph" w:styleId="Header">
    <w:name w:val="header"/>
    <w:basedOn w:val="Normal"/>
    <w:link w:val="HeaderChar"/>
    <w:uiPriority w:val="99"/>
    <w:unhideWhenUsed/>
    <w:rsid w:val="00BF4D36"/>
    <w:pPr>
      <w:tabs>
        <w:tab w:val="center" w:pos="4680"/>
        <w:tab w:val="right" w:pos="9360"/>
      </w:tabs>
    </w:pPr>
  </w:style>
  <w:style w:type="character" w:customStyle="1" w:styleId="HeaderChar">
    <w:name w:val="Header Char"/>
    <w:basedOn w:val="DefaultParagraphFont"/>
    <w:link w:val="Header"/>
    <w:uiPriority w:val="99"/>
    <w:rsid w:val="00BF4D36"/>
    <w:rPr>
      <w:rFonts w:ascii="Times New Roman" w:hAnsi="Times New Roman" w:cs="Times New Roman"/>
      <w:sz w:val="24"/>
      <w:szCs w:val="24"/>
    </w:rPr>
  </w:style>
  <w:style w:type="paragraph" w:styleId="Footer">
    <w:name w:val="footer"/>
    <w:basedOn w:val="Normal"/>
    <w:link w:val="FooterChar"/>
    <w:uiPriority w:val="99"/>
    <w:unhideWhenUsed/>
    <w:rsid w:val="00BF4D36"/>
    <w:pPr>
      <w:tabs>
        <w:tab w:val="center" w:pos="4680"/>
        <w:tab w:val="right" w:pos="9360"/>
      </w:tabs>
    </w:pPr>
  </w:style>
  <w:style w:type="character" w:customStyle="1" w:styleId="FooterChar">
    <w:name w:val="Footer Char"/>
    <w:basedOn w:val="DefaultParagraphFont"/>
    <w:link w:val="Footer"/>
    <w:uiPriority w:val="99"/>
    <w:rsid w:val="00BF4D36"/>
    <w:rPr>
      <w:rFonts w:ascii="Times New Roman" w:hAnsi="Times New Roman" w:cs="Times New Roman"/>
      <w:sz w:val="24"/>
      <w:szCs w:val="24"/>
    </w:rPr>
  </w:style>
  <w:style w:type="character" w:customStyle="1" w:styleId="Heading1Char">
    <w:name w:val="Heading 1 Char"/>
    <w:basedOn w:val="DefaultParagraphFont"/>
    <w:link w:val="Heading1"/>
    <w:uiPriority w:val="9"/>
    <w:rsid w:val="00371DFC"/>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4B2621"/>
    <w:rPr>
      <w:rFonts w:ascii="Times New Roman" w:eastAsiaTheme="majorEastAsia" w:hAnsi="Times New Roman" w:cstheme="majorBidi"/>
      <w:b/>
      <w:sz w:val="24"/>
      <w:szCs w:val="26"/>
    </w:rPr>
  </w:style>
  <w:style w:type="table" w:styleId="PlainTable1">
    <w:name w:val="Plain Table 1"/>
    <w:basedOn w:val="TableNormal"/>
    <w:uiPriority w:val="41"/>
    <w:rsid w:val="00B333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180">
      <w:bodyDiv w:val="1"/>
      <w:marLeft w:val="0"/>
      <w:marRight w:val="0"/>
      <w:marTop w:val="0"/>
      <w:marBottom w:val="0"/>
      <w:divBdr>
        <w:top w:val="none" w:sz="0" w:space="0" w:color="auto"/>
        <w:left w:val="none" w:sz="0" w:space="0" w:color="auto"/>
        <w:bottom w:val="none" w:sz="0" w:space="0" w:color="auto"/>
        <w:right w:val="none" w:sz="0" w:space="0" w:color="auto"/>
      </w:divBdr>
    </w:div>
    <w:div w:id="110634557">
      <w:bodyDiv w:val="1"/>
      <w:marLeft w:val="0"/>
      <w:marRight w:val="0"/>
      <w:marTop w:val="0"/>
      <w:marBottom w:val="0"/>
      <w:divBdr>
        <w:top w:val="none" w:sz="0" w:space="0" w:color="auto"/>
        <w:left w:val="none" w:sz="0" w:space="0" w:color="auto"/>
        <w:bottom w:val="none" w:sz="0" w:space="0" w:color="auto"/>
        <w:right w:val="none" w:sz="0" w:space="0" w:color="auto"/>
      </w:divBdr>
    </w:div>
    <w:div w:id="544683510">
      <w:bodyDiv w:val="1"/>
      <w:marLeft w:val="0"/>
      <w:marRight w:val="0"/>
      <w:marTop w:val="0"/>
      <w:marBottom w:val="0"/>
      <w:divBdr>
        <w:top w:val="none" w:sz="0" w:space="0" w:color="auto"/>
        <w:left w:val="none" w:sz="0" w:space="0" w:color="auto"/>
        <w:bottom w:val="none" w:sz="0" w:space="0" w:color="auto"/>
        <w:right w:val="none" w:sz="0" w:space="0" w:color="auto"/>
      </w:divBdr>
    </w:div>
    <w:div w:id="1102872069">
      <w:bodyDiv w:val="1"/>
      <w:marLeft w:val="0"/>
      <w:marRight w:val="0"/>
      <w:marTop w:val="0"/>
      <w:marBottom w:val="0"/>
      <w:divBdr>
        <w:top w:val="none" w:sz="0" w:space="0" w:color="auto"/>
        <w:left w:val="none" w:sz="0" w:space="0" w:color="auto"/>
        <w:bottom w:val="none" w:sz="0" w:space="0" w:color="auto"/>
        <w:right w:val="none" w:sz="0" w:space="0" w:color="auto"/>
      </w:divBdr>
    </w:div>
    <w:div w:id="15407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643B153DC64FB65F67D9F3873276" ma:contentTypeVersion="13" ma:contentTypeDescription="Create a new document." ma:contentTypeScope="" ma:versionID="307f1ab2336fc9f0c35b8d3694091797">
  <xsd:schema xmlns:xsd="http://www.w3.org/2001/XMLSchema" xmlns:xs="http://www.w3.org/2001/XMLSchema" xmlns:p="http://schemas.microsoft.com/office/2006/metadata/properties" xmlns:ns3="b2a4a560-211f-4374-8aa3-4aa6e696a07b" xmlns:ns4="c4a3922c-c2e2-4705-905a-447ccd1024ce" targetNamespace="http://schemas.microsoft.com/office/2006/metadata/properties" ma:root="true" ma:fieldsID="c6728d68d660db4b1393808a608be2a6" ns3:_="" ns4:_="">
    <xsd:import namespace="b2a4a560-211f-4374-8aa3-4aa6e696a07b"/>
    <xsd:import namespace="c4a3922c-c2e2-4705-905a-447ccd1024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a560-211f-4374-8aa3-4aa6e696a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3922c-c2e2-4705-905a-447ccd1024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2047BDC62B7B94B8D58731F2CCD7B97" ma:contentTypeVersion="13" ma:contentTypeDescription="Create a new document." ma:contentTypeScope="" ma:versionID="c625b3a364b212b64a60fa39e07cc5a1">
  <xsd:schema xmlns:xsd="http://www.w3.org/2001/XMLSchema" xmlns:xs="http://www.w3.org/2001/XMLSchema" xmlns:p="http://schemas.microsoft.com/office/2006/metadata/properties" xmlns:ns3="c80884d4-7dd9-4d44-b849-0f50788bdade" xmlns:ns4="05ab7c1f-79cd-4616-ae23-dc0c23e927e7" targetNamespace="http://schemas.microsoft.com/office/2006/metadata/properties" ma:root="true" ma:fieldsID="be43f1a24dff72a8c258e2a363f810ea" ns3:_="" ns4:_="">
    <xsd:import namespace="c80884d4-7dd9-4d44-b849-0f50788bdade"/>
    <xsd:import namespace="05ab7c1f-79cd-4616-ae23-dc0c23e927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884d4-7dd9-4d44-b849-0f50788bd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b7c1f-79cd-4616-ae23-dc0c23e92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FF360-15ED-4FCC-8499-7EA80B84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a560-211f-4374-8aa3-4aa6e696a07b"/>
    <ds:schemaRef ds:uri="c4a3922c-c2e2-4705-905a-447ccd102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9BE25-3DEE-4207-B0C3-392EFA38BD80}">
  <ds:schemaRefs>
    <ds:schemaRef ds:uri="http://schemas.microsoft.com/sharepoint/v3/contenttype/forms"/>
  </ds:schemaRefs>
</ds:datastoreItem>
</file>

<file path=customXml/itemProps3.xml><?xml version="1.0" encoding="utf-8"?>
<ds:datastoreItem xmlns:ds="http://schemas.openxmlformats.org/officeDocument/2006/customXml" ds:itemID="{3420AC23-0D6C-4ED2-881A-116B3186B4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51954-33CD-4156-89AF-BD891AD4F46F}">
  <ds:schemaRefs>
    <ds:schemaRef ds:uri="http://schemas.openxmlformats.org/officeDocument/2006/bibliography"/>
  </ds:schemaRefs>
</ds:datastoreItem>
</file>

<file path=customXml/itemProps5.xml><?xml version="1.0" encoding="utf-8"?>
<ds:datastoreItem xmlns:ds="http://schemas.openxmlformats.org/officeDocument/2006/customXml" ds:itemID="{26C54A2F-940C-4949-96AB-291DDCAE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884d4-7dd9-4d44-b849-0f50788bdade"/>
    <ds:schemaRef ds:uri="05ab7c1f-79cd-4616-ae23-dc0c23e9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6967</Words>
  <Characters>39714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Laura Dormer</cp:lastModifiedBy>
  <cp:revision>4</cp:revision>
  <cp:lastPrinted>2020-04-09T14:16:00Z</cp:lastPrinted>
  <dcterms:created xsi:type="dcterms:W3CDTF">2021-07-19T14:15:00Z</dcterms:created>
  <dcterms:modified xsi:type="dcterms:W3CDTF">2021-10-28T11:03:00Z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0x0101006C7E643B153DC64FB65F67D9F3873276</vt:lpwstr>
  </property>
</Properties>
</file>