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84F29" w14:textId="77777777" w:rsidR="00607219" w:rsidRDefault="00607219" w:rsidP="00607219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A0AB3">
        <w:rPr>
          <w:rFonts w:ascii="Times New Roman" w:hAnsi="Times New Roman" w:cs="Times New Roman"/>
          <w:b/>
          <w:bCs/>
          <w:sz w:val="22"/>
          <w:szCs w:val="22"/>
        </w:rPr>
        <w:t>Supplement Table 1: Treatment preferences of all patients based on 4-item Likert scale</w:t>
      </w:r>
    </w:p>
    <w:p w14:paraId="4C21CCC8" w14:textId="77777777" w:rsidR="00607219" w:rsidRPr="00FA0AB3" w:rsidRDefault="00607219" w:rsidP="00607219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260"/>
        <w:gridCol w:w="1109"/>
        <w:gridCol w:w="1170"/>
        <w:gridCol w:w="1199"/>
      </w:tblGrid>
      <w:tr w:rsidR="00607219" w:rsidRPr="00FA0AB3" w14:paraId="32751B5D" w14:textId="77777777" w:rsidTr="00113AAF">
        <w:tc>
          <w:tcPr>
            <w:tcW w:w="4495" w:type="dxa"/>
          </w:tcPr>
          <w:p w14:paraId="47B9FC48" w14:textId="77777777" w:rsidR="00607219" w:rsidRPr="00FA0AB3" w:rsidRDefault="00607219" w:rsidP="00113AAF">
            <w:pPr>
              <w:spacing w:after="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b/>
                <w:sz w:val="22"/>
                <w:szCs w:val="22"/>
              </w:rPr>
              <w:t>Statements</w:t>
            </w:r>
          </w:p>
        </w:tc>
        <w:tc>
          <w:tcPr>
            <w:tcW w:w="1260" w:type="dxa"/>
          </w:tcPr>
          <w:p w14:paraId="45103803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b/>
                <w:sz w:val="22"/>
                <w:szCs w:val="22"/>
              </w:rPr>
              <w:t>Strongly disagree (%)</w:t>
            </w:r>
          </w:p>
        </w:tc>
        <w:tc>
          <w:tcPr>
            <w:tcW w:w="1109" w:type="dxa"/>
          </w:tcPr>
          <w:p w14:paraId="1A41AD79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b/>
                <w:sz w:val="22"/>
                <w:szCs w:val="22"/>
              </w:rPr>
              <w:t>Disagree (%)</w:t>
            </w:r>
          </w:p>
        </w:tc>
        <w:tc>
          <w:tcPr>
            <w:tcW w:w="1170" w:type="dxa"/>
          </w:tcPr>
          <w:p w14:paraId="64A8C163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b/>
                <w:sz w:val="22"/>
                <w:szCs w:val="22"/>
              </w:rPr>
              <w:t>Agree (%)</w:t>
            </w:r>
          </w:p>
        </w:tc>
        <w:tc>
          <w:tcPr>
            <w:tcW w:w="1199" w:type="dxa"/>
          </w:tcPr>
          <w:p w14:paraId="390FE947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b/>
                <w:sz w:val="22"/>
                <w:szCs w:val="22"/>
              </w:rPr>
              <w:t>Strongly agree (%)</w:t>
            </w:r>
          </w:p>
        </w:tc>
      </w:tr>
      <w:tr w:rsidR="00607219" w:rsidRPr="00FA0AB3" w14:paraId="38B43B16" w14:textId="77777777" w:rsidTr="00113AAF">
        <w:tc>
          <w:tcPr>
            <w:tcW w:w="4495" w:type="dxa"/>
          </w:tcPr>
          <w:p w14:paraId="51A79F11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Living longer is important to me even if treatment will result in side effects such as life-threatening infection.</w:t>
            </w:r>
          </w:p>
        </w:tc>
        <w:tc>
          <w:tcPr>
            <w:tcW w:w="1260" w:type="dxa"/>
          </w:tcPr>
          <w:p w14:paraId="268E38AD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09" w:type="dxa"/>
          </w:tcPr>
          <w:p w14:paraId="39211519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170" w:type="dxa"/>
          </w:tcPr>
          <w:p w14:paraId="4533282A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199" w:type="dxa"/>
          </w:tcPr>
          <w:p w14:paraId="5698A30E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607219" w:rsidRPr="00FA0AB3" w14:paraId="4A0B9E0F" w14:textId="77777777" w:rsidTr="00113AAF">
        <w:tc>
          <w:tcPr>
            <w:tcW w:w="4495" w:type="dxa"/>
          </w:tcPr>
          <w:p w14:paraId="754B7D27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 xml:space="preserve">Living longer is important to me even if treatment will result in poor quality of life. </w:t>
            </w:r>
          </w:p>
        </w:tc>
        <w:tc>
          <w:tcPr>
            <w:tcW w:w="1260" w:type="dxa"/>
          </w:tcPr>
          <w:p w14:paraId="6C0D29EA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09" w:type="dxa"/>
          </w:tcPr>
          <w:p w14:paraId="500DF3D0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170" w:type="dxa"/>
          </w:tcPr>
          <w:p w14:paraId="424F4B81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99" w:type="dxa"/>
          </w:tcPr>
          <w:p w14:paraId="77105EA4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607219" w:rsidRPr="00FA0AB3" w14:paraId="373B3689" w14:textId="77777777" w:rsidTr="00113AAF">
        <w:tc>
          <w:tcPr>
            <w:tcW w:w="4495" w:type="dxa"/>
          </w:tcPr>
          <w:p w14:paraId="3ABB6F41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I would accept a treatment that is very effective but results in a financial burden including debt.</w:t>
            </w:r>
          </w:p>
        </w:tc>
        <w:tc>
          <w:tcPr>
            <w:tcW w:w="1260" w:type="dxa"/>
          </w:tcPr>
          <w:p w14:paraId="43A7E73B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09" w:type="dxa"/>
          </w:tcPr>
          <w:p w14:paraId="1B5E9B60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170" w:type="dxa"/>
          </w:tcPr>
          <w:p w14:paraId="177B7CA8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199" w:type="dxa"/>
          </w:tcPr>
          <w:p w14:paraId="7769F725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607219" w:rsidRPr="00FA0AB3" w14:paraId="11E73D8F" w14:textId="77777777" w:rsidTr="00113AAF">
        <w:tc>
          <w:tcPr>
            <w:tcW w:w="4495" w:type="dxa"/>
          </w:tcPr>
          <w:p w14:paraId="75A7F56A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I would travel long distance (for example, 2 hours or more) multiple times during treatment to receive care from cancer experts.</w:t>
            </w:r>
          </w:p>
        </w:tc>
        <w:tc>
          <w:tcPr>
            <w:tcW w:w="1260" w:type="dxa"/>
          </w:tcPr>
          <w:p w14:paraId="477EE6EF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9" w:type="dxa"/>
          </w:tcPr>
          <w:p w14:paraId="6A6E2960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0" w:type="dxa"/>
          </w:tcPr>
          <w:p w14:paraId="1F363DD1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199" w:type="dxa"/>
          </w:tcPr>
          <w:p w14:paraId="7EEE2AA7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</w:tr>
      <w:tr w:rsidR="00607219" w:rsidRPr="00FA0AB3" w14:paraId="53DA5ED9" w14:textId="77777777" w:rsidTr="00113AAF">
        <w:tc>
          <w:tcPr>
            <w:tcW w:w="4495" w:type="dxa"/>
          </w:tcPr>
          <w:p w14:paraId="6F315836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 xml:space="preserve">I would undergo a more effective treatment even if the treatment causes significant pain (for example, mouth sores, or stomach cramps). </w:t>
            </w:r>
          </w:p>
        </w:tc>
        <w:tc>
          <w:tcPr>
            <w:tcW w:w="1260" w:type="dxa"/>
          </w:tcPr>
          <w:p w14:paraId="5311F179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9" w:type="dxa"/>
          </w:tcPr>
          <w:p w14:paraId="7269917C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170" w:type="dxa"/>
          </w:tcPr>
          <w:p w14:paraId="56FF3CC7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199" w:type="dxa"/>
          </w:tcPr>
          <w:p w14:paraId="18CB8C84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607219" w:rsidRPr="00FA0AB3" w14:paraId="705B415A" w14:textId="77777777" w:rsidTr="00113AAF">
        <w:tc>
          <w:tcPr>
            <w:tcW w:w="4495" w:type="dxa"/>
          </w:tcPr>
          <w:p w14:paraId="7B757BD4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I would undergo treatment that maintains or improves my quality of life but does not help me live longer.</w:t>
            </w:r>
          </w:p>
        </w:tc>
        <w:tc>
          <w:tcPr>
            <w:tcW w:w="1260" w:type="dxa"/>
          </w:tcPr>
          <w:p w14:paraId="651C5B6A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9" w:type="dxa"/>
          </w:tcPr>
          <w:p w14:paraId="0BEBE4D3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70" w:type="dxa"/>
          </w:tcPr>
          <w:p w14:paraId="73B63B08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99" w:type="dxa"/>
          </w:tcPr>
          <w:p w14:paraId="31038D94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07219" w:rsidRPr="00FA0AB3" w14:paraId="1E2662E5" w14:textId="77777777" w:rsidTr="00113AAF">
        <w:tc>
          <w:tcPr>
            <w:tcW w:w="4495" w:type="dxa"/>
          </w:tcPr>
          <w:p w14:paraId="77E70AAF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I would rather live a shorter life than permanently lose my ability to think, remember things and make decisions</w:t>
            </w:r>
          </w:p>
        </w:tc>
        <w:tc>
          <w:tcPr>
            <w:tcW w:w="1260" w:type="dxa"/>
          </w:tcPr>
          <w:p w14:paraId="7591D87A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9" w:type="dxa"/>
          </w:tcPr>
          <w:p w14:paraId="772AB8BA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70" w:type="dxa"/>
          </w:tcPr>
          <w:p w14:paraId="3CFDB3E0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199" w:type="dxa"/>
          </w:tcPr>
          <w:p w14:paraId="6BEA7F66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607219" w:rsidRPr="00FA0AB3" w14:paraId="237DED33" w14:textId="77777777" w:rsidTr="00113AAF">
        <w:tc>
          <w:tcPr>
            <w:tcW w:w="4495" w:type="dxa"/>
          </w:tcPr>
          <w:p w14:paraId="41ACA1F7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 xml:space="preserve">I would rather live a shorter life than permanently lose my ability to do daily activities such as grooming, eating, or self-care. </w:t>
            </w:r>
          </w:p>
        </w:tc>
        <w:tc>
          <w:tcPr>
            <w:tcW w:w="1260" w:type="dxa"/>
          </w:tcPr>
          <w:p w14:paraId="16CE521B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09" w:type="dxa"/>
          </w:tcPr>
          <w:p w14:paraId="04309354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170" w:type="dxa"/>
          </w:tcPr>
          <w:p w14:paraId="5690B5DC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199" w:type="dxa"/>
          </w:tcPr>
          <w:p w14:paraId="089DA98B" w14:textId="77777777" w:rsidR="00607219" w:rsidRPr="00FA0AB3" w:rsidRDefault="00607219" w:rsidP="00113AAF">
            <w:pPr>
              <w:spacing w:after="80"/>
              <w:rPr>
                <w:rFonts w:ascii="Times New Roman" w:hAnsi="Times New Roman" w:cs="Times New Roman"/>
                <w:sz w:val="22"/>
                <w:szCs w:val="22"/>
              </w:rPr>
            </w:pPr>
            <w:r w:rsidRPr="00FA0AB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</w:tbl>
    <w:p w14:paraId="31017DBE" w14:textId="77777777" w:rsidR="00607219" w:rsidRPr="00FA0AB3" w:rsidRDefault="00607219" w:rsidP="00607219">
      <w:pPr>
        <w:rPr>
          <w:rFonts w:ascii="Times New Roman" w:hAnsi="Times New Roman" w:cs="Times New Roman"/>
          <w:sz w:val="22"/>
          <w:szCs w:val="22"/>
        </w:rPr>
      </w:pPr>
    </w:p>
    <w:p w14:paraId="2141AF0D" w14:textId="77777777" w:rsidR="00607219" w:rsidRPr="00FA0AB3" w:rsidRDefault="00607219" w:rsidP="00607219">
      <w:pPr>
        <w:rPr>
          <w:sz w:val="22"/>
          <w:szCs w:val="22"/>
        </w:rPr>
      </w:pPr>
    </w:p>
    <w:p w14:paraId="146E5715" w14:textId="77777777" w:rsidR="00CB26F7" w:rsidRDefault="00CB26F7"/>
    <w:sectPr w:rsidR="00CB26F7" w:rsidSect="007C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219"/>
    <w:rsid w:val="00607219"/>
    <w:rsid w:val="00954A29"/>
    <w:rsid w:val="00C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0524B"/>
  <w15:chartTrackingRefBased/>
  <w15:docId w15:val="{63BDE43A-9445-444D-A9AD-73F53E1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219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21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Gautier</dc:creator>
  <cp:keywords/>
  <dc:description/>
  <cp:lastModifiedBy>Louis Gautier</cp:lastModifiedBy>
  <cp:revision>1</cp:revision>
  <dcterms:created xsi:type="dcterms:W3CDTF">2021-10-04T14:08:00Z</dcterms:created>
  <dcterms:modified xsi:type="dcterms:W3CDTF">2021-10-04T14:08:00Z</dcterms:modified>
</cp:coreProperties>
</file>