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ED08" w14:textId="77777777" w:rsidR="00F31FAE" w:rsidRPr="00F31FAE" w:rsidRDefault="00F31FAE" w:rsidP="00F31FAE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</w:pPr>
      <w:r w:rsidRPr="00F31FAE"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  <w:t xml:space="preserve">Table IIs – Device-related outcomes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283"/>
        <w:gridCol w:w="2041"/>
        <w:gridCol w:w="898"/>
        <w:gridCol w:w="1117"/>
        <w:gridCol w:w="898"/>
      </w:tblGrid>
      <w:tr w:rsidR="00F31FAE" w:rsidRPr="00F31FAE" w14:paraId="520BA707" w14:textId="77777777" w:rsidTr="00403DD3">
        <w:trPr>
          <w:trHeight w:val="300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6356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it-IT" w:eastAsia="it-IT"/>
              </w:rPr>
              <w:t>DEVICE-RELATED OUTCOMES</w:t>
            </w:r>
          </w:p>
        </w:tc>
      </w:tr>
      <w:tr w:rsidR="00F31FAE" w:rsidRPr="00F31FAE" w14:paraId="20D3AAB6" w14:textId="77777777" w:rsidTr="00403DD3">
        <w:trPr>
          <w:trHeight w:val="300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13A5F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Strong Outcomes</w:t>
            </w:r>
          </w:p>
        </w:tc>
      </w:tr>
      <w:tr w:rsidR="00F31FAE" w:rsidRPr="00F31FAE" w14:paraId="4AE3CA46" w14:textId="77777777" w:rsidTr="00403DD3">
        <w:trPr>
          <w:trHeight w:val="300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48CCC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Duration of support (Days on </w:t>
            </w:r>
            <w:proofErr w:type="spellStart"/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Impella</w:t>
            </w:r>
            <w:proofErr w:type="spellEnd"/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± SD)</w:t>
            </w:r>
          </w:p>
        </w:tc>
      </w:tr>
      <w:tr w:rsidR="00F31FAE" w:rsidRPr="00F31FAE" w14:paraId="33174EE0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C84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3E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AF2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A8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94D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max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B2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F31FAE" w:rsidRPr="00F31FAE" w14:paraId="51B35BCA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C3B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86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827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15±11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505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F0C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8D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128413A1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A4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B93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006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8,5±4,7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0FF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3A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C1B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2DB3B7EF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C22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AF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97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7±5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ADA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A8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271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666DC039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B2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4E8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8A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7±5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B8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ACD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147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188A2358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291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8A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62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9±7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EB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A8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8BE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58D91270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53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Boll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[14]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22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060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8,8±5,1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1A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FF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D2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57680829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280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07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C6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61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FC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A39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3CF13045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61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17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E1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D6D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C8D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34D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19900CDC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83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4F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FB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16,3±4,7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89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D4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AB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58E520E5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073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5F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62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02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B43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0A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36959966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8E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FF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E88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3,7±2,9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3A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F47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33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3D2146DE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52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Engstrom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PEVuZE5vdGU+PENpdGU+PEF1dGhvcj5FbmdzdHJvbTwvQXV0aG9yPjxZZWFyPjIwMTM8L1llYXI+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PEVuZE5vdGU+PENpdGU+PEF1dGhvcj5FbmdzdHJvbTwvQXV0aG9yPjxZZWFyPjIwMTM8L1llYXI+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FE3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80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74 h (IQR 25-120)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686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16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097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729F28E9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94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A3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400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E2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D4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8A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F31FAE" w:rsidRPr="00F31FAE" w14:paraId="1DA6016D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5A5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AC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C0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8FA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06E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F31FAE" w:rsidRPr="00F31FAE" w14:paraId="2DDFE7C8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7D2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10B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1F1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129 (IQR 82-293 h)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906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50 (6-231)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6D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0,18</w:t>
            </w:r>
          </w:p>
        </w:tc>
      </w:tr>
      <w:tr w:rsidR="00F31FAE" w:rsidRPr="00F31FAE" w14:paraId="1090E5F9" w14:textId="77777777" w:rsidTr="00403DD3">
        <w:trPr>
          <w:trHeight w:val="300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CBB6A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Technical success [specify: surgical positioning?]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EE9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748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BBB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31FAE" w:rsidRPr="00F31FAE" w14:paraId="2117C1D8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456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10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07C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E54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F23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FF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0C5A8314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508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1A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61E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912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E59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392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4F46E7D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2D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00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C5D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04D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C07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619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61B77A79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97B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128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BD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5F6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CC6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916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4DDD9DA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694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D5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BE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1B0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A6A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B58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311B419A" w14:textId="77777777" w:rsidTr="00403DD3">
        <w:trPr>
          <w:trHeight w:val="315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FB69E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Duration of </w:t>
            </w:r>
            <w:proofErr w:type="spellStart"/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Impella</w:t>
            </w:r>
            <w:proofErr w:type="spellEnd"/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implantation intervention (min)</w:t>
            </w:r>
          </w:p>
        </w:tc>
      </w:tr>
      <w:tr w:rsidR="00F31FAE" w:rsidRPr="00F31FAE" w14:paraId="24D7B53F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3B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A8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38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AE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1C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max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983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F31FAE" w:rsidRPr="00F31FAE" w14:paraId="3C823198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7C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E5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86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30±12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BE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EB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18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F31FAE" w:rsidRPr="00F31FAE" w14:paraId="5A9165F0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74B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David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[13]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DB9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D9E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105±44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C1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D18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35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F31FAE" w:rsidRPr="00F31FAE" w14:paraId="5D902BB3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826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79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0D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CEC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C4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C80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F31FAE" w:rsidRPr="00F31FAE" w14:paraId="5E177DB7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619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EFD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F87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&lt;5 min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01B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&lt;10 min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9F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10-15 min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46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&gt;15 min</w:t>
            </w:r>
          </w:p>
        </w:tc>
      </w:tr>
      <w:tr w:rsidR="00F31FAE" w:rsidRPr="00F31FAE" w14:paraId="745D5A07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C5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1C6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D1F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6A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027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0B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</w:tr>
      <w:tr w:rsidR="00F31FAE" w:rsidRPr="00F31FAE" w14:paraId="7582B10E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3BEA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Early mobilization and physiotherapy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975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A9B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31FAE" w:rsidRPr="00F31FAE" w14:paraId="317C9430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A6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F9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FEB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1A2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3C8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E1E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2744D11C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BD4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Monteagudo-Vela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[2]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C78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0D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8F5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301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443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4AD8AEE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F9B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89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003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427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68%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617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AF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2F44FA8B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9BF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FB7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E36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673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67%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D59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AEF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447F006B" w14:textId="77777777" w:rsidTr="00403DD3">
        <w:trPr>
          <w:trHeight w:val="300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4C84E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Average pomp flow (l/min)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8D0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09B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09A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31FAE" w:rsidRPr="00F31FAE" w14:paraId="24A20223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DDE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3A1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2C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CC2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C7A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C57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B74A34A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54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75D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F93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4,1±0,7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A90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AF1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B42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50FCB334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426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07E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31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4,0±0,6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7C4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FB4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795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07582A0C" w14:textId="77777777" w:rsidTr="00403DD3">
        <w:trPr>
          <w:trHeight w:val="300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73BF5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Average Impella performance level (value 0-9)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14B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D10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C36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B44F965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E9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65F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29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BC1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7B9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330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0399BF7C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627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A1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4A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BA8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9D9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67B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4F251175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3B00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Major device malfunction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7D9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F88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236D6017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9B1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405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1C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F82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27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51C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AA16960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48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90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94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33E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1E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EED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2CF6AB7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54555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Device exchange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07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209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2DA2A596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E63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00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295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09E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245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773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2453106B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3EF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A8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4E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D0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99B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9A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1F75248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ADE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A1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C2C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C2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97A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557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2E89B9D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381C850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Soft outcomes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19C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E94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0AACCF88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A69B9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Successfull removal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91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EB6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670864D2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3C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1E3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75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F7D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A6E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196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4DF679C1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AA2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AA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FE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D3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A49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1A9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079CA1FC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9C0B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Walk with the device in place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A5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540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F31FAE" w:rsidRPr="00F31FAE" w14:paraId="08A9EE54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36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389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BFD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22B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DD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011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AC879DF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B75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Bertoglio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[15]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3D2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3FF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41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22,2%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98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889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7D20ACA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F82D4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Minor device malfunction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479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6D6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   </w:t>
            </w:r>
          </w:p>
        </w:tc>
      </w:tr>
      <w:tr w:rsidR="00F31FAE" w:rsidRPr="00F31FAE" w14:paraId="4CF4A981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9A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B39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947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11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AFB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23F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3214FF2C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98B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C96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FE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BB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AE6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656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31D30714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8E190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Device-related infections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AD1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D76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377DE701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50A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31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98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37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09A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EC3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5CEE1F50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CFD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Gaudard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AC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A2A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F97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18%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985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CF7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68181DB8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343AA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Successful extubation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AC14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307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6DBAE638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099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9D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D31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45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AE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DC3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00F227CF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40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340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E7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64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87.5%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CAA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1FB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327267A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0B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5F0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D25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57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28%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756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30E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F76B9EF" w14:textId="77777777" w:rsidTr="00403DD3">
        <w:trPr>
          <w:trHeight w:val="300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FFBC2E7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Successful IABP removal (pts)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F4AE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8C1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16D3E4FC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BC4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9D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562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F539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F40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0866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F31FAE" w:rsidRPr="00F31FAE" w14:paraId="71CE9281" w14:textId="77777777" w:rsidTr="00403DD3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464D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F31FA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EFF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D37A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A61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F31FAE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100%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B818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2E3C" w14:textId="77777777" w:rsidR="00F31FAE" w:rsidRPr="00F31FAE" w:rsidRDefault="00F31FAE" w:rsidP="00F31FA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</w:tbl>
    <w:p w14:paraId="1CD74F7C" w14:textId="77777777" w:rsidR="00F31FAE" w:rsidRPr="00F31FAE" w:rsidRDefault="00F31FAE" w:rsidP="00F31FAE">
      <w:pPr>
        <w:spacing w:after="0" w:line="480" w:lineRule="auto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11F11BDA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AE"/>
    <w:rsid w:val="009A55B6"/>
    <w:rsid w:val="00ED31D6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C181"/>
  <w15:chartTrackingRefBased/>
  <w15:docId w15:val="{1CFC1D6A-FB9B-4EB5-AC7B-0CCA459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2021-09-16T13:54:00Z</dcterms:created>
  <dcterms:modified xsi:type="dcterms:W3CDTF">2021-09-16T13:56:00Z</dcterms:modified>
</cp:coreProperties>
</file>