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7528E" w14:textId="77777777" w:rsidR="002F5A81" w:rsidRPr="00E06761" w:rsidRDefault="002F5A81" w:rsidP="002F5A81">
      <w:pPr>
        <w:spacing w:line="480" w:lineRule="auto"/>
        <w:rPr>
          <w:rFonts w:ascii="Arial" w:eastAsia="DengXian" w:hAnsi="Arial" w:cs="Arial"/>
          <w:b/>
          <w:sz w:val="20"/>
          <w:szCs w:val="20"/>
          <w:lang w:val="en-GB"/>
        </w:rPr>
      </w:pPr>
      <w:r w:rsidRPr="00E06761">
        <w:rPr>
          <w:rFonts w:ascii="Arial" w:eastAsia="DengXian" w:hAnsi="Arial" w:cs="Arial"/>
          <w:b/>
          <w:sz w:val="20"/>
          <w:szCs w:val="20"/>
          <w:lang w:val="en-GB"/>
        </w:rPr>
        <w:t>Supplemental Figures and Tables</w:t>
      </w:r>
    </w:p>
    <w:p w14:paraId="43A7068D" w14:textId="77777777" w:rsidR="002F5A81" w:rsidRPr="00E06761" w:rsidRDefault="002F5A81" w:rsidP="002F5A81">
      <w:pPr>
        <w:spacing w:line="480" w:lineRule="auto"/>
        <w:rPr>
          <w:rFonts w:ascii="Arial" w:eastAsia="DengXian" w:hAnsi="Arial" w:cs="Arial"/>
          <w:b/>
          <w:sz w:val="20"/>
          <w:szCs w:val="20"/>
          <w:lang w:val="en-GB"/>
        </w:rPr>
      </w:pPr>
      <w:r w:rsidRPr="00955077">
        <w:rPr>
          <w:rFonts w:ascii="Arial" w:eastAsia="DengXian" w:hAnsi="Arial" w:cs="Arial"/>
          <w:b/>
          <w:noProof/>
          <w:sz w:val="20"/>
          <w:szCs w:val="20"/>
          <w:lang w:val="en-GB"/>
        </w:rPr>
        <w:drawing>
          <wp:inline distT="0" distB="0" distL="0" distR="0" wp14:anchorId="3E45A52B" wp14:editId="10DE3100">
            <wp:extent cx="5086350" cy="286099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2506" cy="286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31786" w14:textId="77777777" w:rsidR="002F5A81" w:rsidRPr="00E06761" w:rsidRDefault="002F5A81" w:rsidP="002F5A81">
      <w:pPr>
        <w:spacing w:line="480" w:lineRule="auto"/>
        <w:rPr>
          <w:rFonts w:ascii="Arial" w:eastAsia="DengXian" w:hAnsi="Arial" w:cs="Arial"/>
          <w:b/>
          <w:sz w:val="20"/>
          <w:szCs w:val="20"/>
          <w:lang w:val="en-GB"/>
        </w:rPr>
      </w:pPr>
      <w:r w:rsidRPr="00E06761">
        <w:rPr>
          <w:rFonts w:ascii="Arial" w:eastAsia="DengXian" w:hAnsi="Arial" w:cs="Arial"/>
          <w:b/>
          <w:noProof/>
          <w:sz w:val="20"/>
          <w:szCs w:val="20"/>
          <w:lang w:val="en-GB"/>
        </w:rPr>
        <w:drawing>
          <wp:inline distT="0" distB="0" distL="0" distR="0" wp14:anchorId="370A8054" wp14:editId="28E9DA41">
            <wp:extent cx="5010150" cy="2817916"/>
            <wp:effectExtent l="0" t="0" r="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447" cy="2829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9A7ABF" w14:textId="77777777" w:rsidR="002F5A81" w:rsidRPr="00E06761" w:rsidRDefault="002F5A81" w:rsidP="002F5A81">
      <w:pPr>
        <w:spacing w:line="480" w:lineRule="auto"/>
        <w:rPr>
          <w:rFonts w:ascii="Arial" w:eastAsia="DengXian" w:hAnsi="Arial" w:cs="Arial"/>
          <w:b/>
          <w:sz w:val="20"/>
          <w:szCs w:val="20"/>
          <w:lang w:val="en-GB"/>
        </w:rPr>
      </w:pPr>
      <w:r w:rsidRPr="00E06761">
        <w:rPr>
          <w:rFonts w:ascii="Arial" w:eastAsia="DengXian" w:hAnsi="Arial" w:cs="Arial"/>
          <w:b/>
          <w:noProof/>
          <w:sz w:val="20"/>
          <w:szCs w:val="20"/>
          <w:lang w:val="en-GB"/>
        </w:rPr>
        <w:lastRenderedPageBreak/>
        <w:drawing>
          <wp:inline distT="0" distB="0" distL="0" distR="0" wp14:anchorId="2E66AAE2" wp14:editId="33B66D94">
            <wp:extent cx="4924425" cy="27697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931" cy="2783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3D005" w14:textId="77777777" w:rsidR="002F5A81" w:rsidRPr="00E06761" w:rsidRDefault="002F5A81" w:rsidP="002F5A81">
      <w:pPr>
        <w:spacing w:line="480" w:lineRule="auto"/>
        <w:rPr>
          <w:rFonts w:ascii="Arial" w:eastAsia="DengXian" w:hAnsi="Arial" w:cs="Arial"/>
          <w:b/>
          <w:sz w:val="20"/>
          <w:szCs w:val="20"/>
          <w:lang w:val="en-GB"/>
        </w:rPr>
      </w:pPr>
      <w:r w:rsidRPr="00E06761">
        <w:rPr>
          <w:rFonts w:ascii="Arial" w:eastAsia="DengXian" w:hAnsi="Arial" w:cs="Arial"/>
          <w:b/>
          <w:noProof/>
          <w:sz w:val="20"/>
          <w:szCs w:val="20"/>
          <w:lang w:val="en-GB"/>
        </w:rPr>
        <w:drawing>
          <wp:inline distT="0" distB="0" distL="0" distR="0" wp14:anchorId="7896998F" wp14:editId="448DF823">
            <wp:extent cx="4838700" cy="2721485"/>
            <wp:effectExtent l="0" t="0" r="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749" cy="2731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303977" w14:textId="77777777" w:rsidR="002F5A81" w:rsidRPr="00E06761" w:rsidRDefault="002F5A81" w:rsidP="002F5A81">
      <w:pPr>
        <w:rPr>
          <w:rFonts w:ascii="Arial" w:eastAsia="DengXian" w:hAnsi="Arial" w:cs="Arial"/>
          <w:b/>
          <w:kern w:val="0"/>
          <w:sz w:val="20"/>
          <w:szCs w:val="20"/>
          <w:lang w:val="en-GB"/>
        </w:rPr>
      </w:pPr>
      <w:r w:rsidRPr="00E06761">
        <w:rPr>
          <w:rFonts w:ascii="Arial" w:eastAsia="DengXian" w:hAnsi="Arial" w:cs="Arial"/>
          <w:b/>
          <w:kern w:val="0"/>
          <w:sz w:val="20"/>
          <w:szCs w:val="20"/>
        </w:rPr>
        <w:t xml:space="preserve">Supplemental Figure </w:t>
      </w:r>
      <w:r w:rsidR="00501CFF">
        <w:rPr>
          <w:rFonts w:ascii="Arial" w:eastAsia="DengXian" w:hAnsi="Arial" w:cs="Arial"/>
          <w:b/>
          <w:kern w:val="0"/>
          <w:sz w:val="20"/>
          <w:szCs w:val="20"/>
        </w:rPr>
        <w:t>1</w:t>
      </w:r>
      <w:r w:rsidRPr="00E06761">
        <w:rPr>
          <w:rFonts w:ascii="Arial" w:eastAsia="DengXian" w:hAnsi="Arial" w:cs="Arial"/>
          <w:b/>
          <w:kern w:val="0"/>
          <w:sz w:val="20"/>
          <w:szCs w:val="20"/>
        </w:rPr>
        <w:t>.</w:t>
      </w:r>
      <w:bookmarkStart w:id="0" w:name="_Hlk532566081"/>
      <w:r w:rsidRPr="00E06761">
        <w:rPr>
          <w:rFonts w:ascii="Arial" w:hAnsi="Arial" w:cs="Arial"/>
          <w:b/>
          <w:sz w:val="20"/>
          <w:szCs w:val="20"/>
          <w:lang w:val="en-GB"/>
        </w:rPr>
        <w:t xml:space="preserve"> Differential allelic transcription factor binding activities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E06761">
        <w:rPr>
          <w:rFonts w:ascii="Arial" w:hAnsi="Arial" w:cs="Arial"/>
          <w:b/>
          <w:sz w:val="20"/>
          <w:szCs w:val="20"/>
          <w:lang w:val="en-GB"/>
        </w:rPr>
        <w:t>i</w:t>
      </w:r>
      <w:proofErr w:type="spellEnd"/>
      <w:r w:rsidRPr="00E06761">
        <w:rPr>
          <w:rFonts w:ascii="Arial" w:eastAsia="DengXian" w:hAnsi="Arial" w:cs="Arial"/>
          <w:b/>
          <w:kern w:val="0"/>
          <w:sz w:val="20"/>
          <w:szCs w:val="20"/>
        </w:rPr>
        <w:t xml:space="preserve">n </w:t>
      </w:r>
      <w:r w:rsidRPr="00996D94">
        <w:rPr>
          <w:rFonts w:ascii="Arial" w:eastAsia="DengXian" w:hAnsi="Arial" w:cs="Arial"/>
          <w:b/>
          <w:kern w:val="0"/>
          <w:sz w:val="20"/>
          <w:szCs w:val="20"/>
        </w:rPr>
        <w:t>peripheral blood mononuclear cells (PBMCs)</w:t>
      </w:r>
    </w:p>
    <w:p w14:paraId="2C19686B" w14:textId="77777777" w:rsidR="002F5A81" w:rsidRPr="00955077" w:rsidRDefault="002F5A81" w:rsidP="002F5A81">
      <w:pPr>
        <w:rPr>
          <w:rFonts w:ascii="Arial" w:eastAsia="DengXian" w:hAnsi="Arial" w:cs="Arial"/>
          <w:kern w:val="0"/>
          <w:sz w:val="20"/>
          <w:szCs w:val="20"/>
        </w:rPr>
      </w:pPr>
      <w:r w:rsidRPr="00E06761">
        <w:rPr>
          <w:rFonts w:ascii="Arial" w:eastAsia="DengXian" w:hAnsi="Arial" w:cs="Arial"/>
          <w:kern w:val="0"/>
          <w:sz w:val="20"/>
          <w:szCs w:val="20"/>
          <w:lang w:val="en-GB"/>
        </w:rPr>
        <w:t>This figure depicts</w:t>
      </w:r>
      <w:r w:rsidRPr="00E06761">
        <w:rPr>
          <w:rFonts w:ascii="Arial" w:eastAsia="DengXian" w:hAnsi="Arial" w:cs="Arial"/>
          <w:kern w:val="0"/>
          <w:sz w:val="20"/>
          <w:szCs w:val="20"/>
        </w:rPr>
        <w:t xml:space="preserve"> electrophoretic mobility shift assays (EMSA) analysis meant to </w:t>
      </w:r>
      <w:r w:rsidRPr="00E06761">
        <w:rPr>
          <w:rFonts w:ascii="Arial" w:eastAsia="DengXian" w:hAnsi="Arial" w:cs="Arial"/>
          <w:kern w:val="0"/>
          <w:sz w:val="20"/>
          <w:szCs w:val="20"/>
          <w:lang w:val="en-GB"/>
        </w:rPr>
        <w:t>characterise</w:t>
      </w:r>
      <w:r w:rsidRPr="00E06761">
        <w:rPr>
          <w:rFonts w:ascii="Arial" w:eastAsia="DengXian" w:hAnsi="Arial" w:cs="Arial"/>
          <w:kern w:val="0"/>
          <w:sz w:val="20"/>
          <w:szCs w:val="20"/>
        </w:rPr>
        <w:t xml:space="preserve"> the binding properties of the risk allele vs. non-risk allele to </w:t>
      </w:r>
      <w:r w:rsidRPr="00E06761">
        <w:rPr>
          <w:rFonts w:ascii="Arial" w:eastAsia="DengXian" w:hAnsi="Arial" w:cs="Arial"/>
          <w:kern w:val="0"/>
          <w:sz w:val="20"/>
          <w:szCs w:val="20"/>
          <w:lang w:val="en-GB"/>
        </w:rPr>
        <w:t>nuclear protein extract (NE)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 </w:t>
      </w:r>
      <w:r w:rsidRPr="00E06761">
        <w:rPr>
          <w:rFonts w:ascii="Arial" w:eastAsia="DengXian" w:hAnsi="Arial" w:cs="Arial"/>
          <w:kern w:val="0"/>
          <w:sz w:val="20"/>
          <w:szCs w:val="20"/>
        </w:rPr>
        <w:t>from PBMCs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 and interacting </w:t>
      </w:r>
      <w:r w:rsidRPr="00F7011A"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protein </w:t>
      </w:r>
      <w:r>
        <w:rPr>
          <w:rFonts w:ascii="Arial" w:eastAsia="DengXian" w:hAnsi="Arial" w:cs="Arial"/>
          <w:kern w:val="0"/>
          <w:sz w:val="20"/>
          <w:szCs w:val="20"/>
          <w:lang w:val="en-GB"/>
        </w:rPr>
        <w:t>of NE and</w:t>
      </w:r>
      <w:r w:rsidRPr="00E06761">
        <w:rPr>
          <w:rFonts w:ascii="Arial" w:eastAsia="DengXian" w:hAnsi="Arial" w:cs="Arial"/>
          <w:kern w:val="0"/>
          <w:sz w:val="20"/>
          <w:szCs w:val="20"/>
          <w:lang w:val="en-GB"/>
        </w:rPr>
        <w:t xml:space="preserve"> </w:t>
      </w:r>
      <w:r w:rsidRPr="00F7011A">
        <w:rPr>
          <w:rFonts w:ascii="Arial" w:eastAsia="DengXian" w:hAnsi="Arial" w:cs="Arial"/>
          <w:kern w:val="0"/>
          <w:sz w:val="20"/>
          <w:szCs w:val="20"/>
          <w:lang w:val="en-GB"/>
        </w:rPr>
        <w:t>antibody</w:t>
      </w:r>
      <w:r>
        <w:rPr>
          <w:rFonts w:ascii="Arial" w:eastAsia="DengXian" w:hAnsi="Arial" w:cs="Arial"/>
          <w:kern w:val="0"/>
          <w:sz w:val="20"/>
          <w:szCs w:val="20"/>
        </w:rPr>
        <w:t>, respectively</w:t>
      </w:r>
      <w:r w:rsidRPr="00E06761">
        <w:rPr>
          <w:rFonts w:ascii="Arial" w:eastAsia="DengXian" w:hAnsi="Arial" w:cs="Arial"/>
          <w:kern w:val="0"/>
          <w:sz w:val="20"/>
          <w:szCs w:val="20"/>
        </w:rPr>
        <w:t xml:space="preserve">. EMSA were performed using 5`biotinylated probes corresponding to location including rs3024490 (A, B, C, D and E), </w:t>
      </w:r>
      <w:r w:rsidRPr="00E06761">
        <w:rPr>
          <w:rFonts w:ascii="Arial" w:eastAsia="DengXian" w:hAnsi="Arial" w:cs="Arial"/>
          <w:color w:val="000000"/>
          <w:sz w:val="20"/>
          <w:szCs w:val="20"/>
          <w:lang w:val="en-GB"/>
        </w:rPr>
        <w:t>rs1518110 (F, G) and rs1554286 (H)</w:t>
      </w:r>
      <w:r w:rsidRPr="00E06761">
        <w:rPr>
          <w:rFonts w:ascii="Arial" w:eastAsia="DengXian" w:hAnsi="Arial" w:cs="Arial"/>
          <w:kern w:val="0"/>
          <w:sz w:val="20"/>
          <w:szCs w:val="20"/>
        </w:rPr>
        <w:t>. (A)</w:t>
      </w:r>
      <w:r>
        <w:rPr>
          <w:rFonts w:ascii="Arial" w:eastAsia="DengXian" w:hAnsi="Arial" w:cs="Arial"/>
          <w:kern w:val="0"/>
          <w:sz w:val="20"/>
          <w:szCs w:val="20"/>
        </w:rPr>
        <w:t xml:space="preserve">, </w:t>
      </w:r>
      <w:r w:rsidRPr="00E06761">
        <w:rPr>
          <w:rFonts w:ascii="Arial" w:eastAsia="DengXian" w:hAnsi="Arial" w:cs="Arial"/>
          <w:kern w:val="0"/>
          <w:sz w:val="20"/>
          <w:szCs w:val="20"/>
        </w:rPr>
        <w:t>(</w:t>
      </w:r>
      <w:r>
        <w:rPr>
          <w:rFonts w:ascii="Arial" w:eastAsia="DengXian" w:hAnsi="Arial" w:cs="Arial"/>
          <w:kern w:val="0"/>
          <w:sz w:val="20"/>
          <w:szCs w:val="20"/>
        </w:rPr>
        <w:t>B</w:t>
      </w:r>
      <w:r w:rsidRPr="00E06761">
        <w:rPr>
          <w:rFonts w:ascii="Arial" w:eastAsia="DengXian" w:hAnsi="Arial" w:cs="Arial"/>
          <w:kern w:val="0"/>
          <w:sz w:val="20"/>
          <w:szCs w:val="20"/>
        </w:rPr>
        <w:t>)</w:t>
      </w:r>
      <w:r>
        <w:rPr>
          <w:rFonts w:ascii="Arial" w:eastAsia="DengXian" w:hAnsi="Arial" w:cs="Arial"/>
          <w:kern w:val="0"/>
          <w:sz w:val="20"/>
          <w:szCs w:val="20"/>
        </w:rPr>
        <w:t xml:space="preserve">, </w:t>
      </w:r>
      <w:r w:rsidRPr="00E06761">
        <w:rPr>
          <w:rFonts w:ascii="Arial" w:eastAsia="DengXian" w:hAnsi="Arial" w:cs="Arial"/>
          <w:kern w:val="0"/>
          <w:sz w:val="20"/>
          <w:szCs w:val="20"/>
        </w:rPr>
        <w:t>(C)</w:t>
      </w:r>
      <w:r>
        <w:rPr>
          <w:rFonts w:ascii="Arial" w:eastAsia="DengXian" w:hAnsi="Arial" w:cs="Arial"/>
          <w:kern w:val="0"/>
          <w:sz w:val="20"/>
          <w:szCs w:val="20"/>
        </w:rPr>
        <w:t xml:space="preserve">, </w:t>
      </w:r>
      <w:r w:rsidRPr="00E06761">
        <w:rPr>
          <w:rFonts w:ascii="Arial" w:eastAsia="DengXian" w:hAnsi="Arial" w:cs="Arial"/>
          <w:kern w:val="0"/>
          <w:sz w:val="20"/>
          <w:szCs w:val="20"/>
        </w:rPr>
        <w:t>(D)</w:t>
      </w:r>
      <w:r>
        <w:rPr>
          <w:rFonts w:ascii="Arial" w:eastAsia="DengXian" w:hAnsi="Arial" w:cs="Arial"/>
          <w:kern w:val="0"/>
          <w:sz w:val="20"/>
          <w:szCs w:val="20"/>
        </w:rPr>
        <w:t xml:space="preserve"> and </w:t>
      </w:r>
      <w:r w:rsidRPr="00E06761">
        <w:rPr>
          <w:rFonts w:ascii="Arial" w:eastAsia="DengXian" w:hAnsi="Arial" w:cs="Arial"/>
          <w:kern w:val="0"/>
          <w:sz w:val="20"/>
          <w:szCs w:val="20"/>
        </w:rPr>
        <w:t>(E)</w:t>
      </w:r>
      <w:r>
        <w:rPr>
          <w:rFonts w:ascii="Arial" w:eastAsia="DengXian" w:hAnsi="Arial" w:cs="Arial"/>
          <w:kern w:val="0"/>
          <w:sz w:val="20"/>
          <w:szCs w:val="20"/>
        </w:rPr>
        <w:t xml:space="preserve"> </w:t>
      </w:r>
      <w:r w:rsidRPr="00E06761">
        <w:rPr>
          <w:rFonts w:ascii="Arial" w:eastAsia="DengXian" w:hAnsi="Arial" w:cs="Arial"/>
          <w:kern w:val="0"/>
          <w:sz w:val="20"/>
          <w:szCs w:val="20"/>
        </w:rPr>
        <w:t xml:space="preserve">show no </w:t>
      </w:r>
      <w:r>
        <w:rPr>
          <w:rFonts w:ascii="Arial" w:eastAsia="DengXian" w:hAnsi="Arial" w:cs="Arial"/>
          <w:kern w:val="0"/>
          <w:sz w:val="20"/>
          <w:szCs w:val="20"/>
        </w:rPr>
        <w:t xml:space="preserve">special </w:t>
      </w:r>
      <w:r w:rsidRPr="00E06761">
        <w:rPr>
          <w:rFonts w:ascii="Arial" w:eastAsia="DengXian" w:hAnsi="Arial" w:cs="Arial"/>
          <w:kern w:val="0"/>
          <w:sz w:val="20"/>
          <w:szCs w:val="20"/>
        </w:rPr>
        <w:t xml:space="preserve">binding for the rs3024490 T-allele </w:t>
      </w:r>
      <w:r>
        <w:rPr>
          <w:rFonts w:ascii="Arial" w:eastAsia="DengXian" w:hAnsi="Arial" w:cs="Arial"/>
          <w:kern w:val="0"/>
          <w:sz w:val="20"/>
          <w:szCs w:val="20"/>
        </w:rPr>
        <w:t>or</w:t>
      </w:r>
      <w:r w:rsidRPr="00E06761">
        <w:rPr>
          <w:rFonts w:ascii="Arial" w:eastAsia="DengXian" w:hAnsi="Arial" w:cs="Arial"/>
          <w:kern w:val="0"/>
          <w:sz w:val="20"/>
          <w:szCs w:val="20"/>
        </w:rPr>
        <w:t xml:space="preserve"> G-allele with</w:t>
      </w:r>
      <w:r>
        <w:rPr>
          <w:rFonts w:ascii="Arial" w:eastAsia="DengXian" w:hAnsi="Arial" w:cs="Arial"/>
          <w:kern w:val="0"/>
          <w:sz w:val="20"/>
          <w:szCs w:val="20"/>
        </w:rPr>
        <w:t xml:space="preserve"> </w:t>
      </w:r>
      <w:r w:rsidRPr="00A07370">
        <w:rPr>
          <w:rFonts w:ascii="Arial" w:eastAsia="DengXian" w:hAnsi="Arial" w:cs="Arial"/>
          <w:kern w:val="0"/>
          <w:sz w:val="20"/>
          <w:szCs w:val="20"/>
        </w:rPr>
        <w:t xml:space="preserve">interacting protein of </w:t>
      </w:r>
      <w:r>
        <w:rPr>
          <w:rFonts w:ascii="Arial" w:eastAsia="DengXian" w:hAnsi="Arial" w:cs="Arial"/>
          <w:kern w:val="0"/>
          <w:sz w:val="20"/>
          <w:szCs w:val="20"/>
        </w:rPr>
        <w:t xml:space="preserve">NE and </w:t>
      </w:r>
      <w:r w:rsidRPr="00A07370">
        <w:rPr>
          <w:rFonts w:ascii="Arial" w:eastAsia="DengXian" w:hAnsi="Arial" w:cs="Arial"/>
          <w:kern w:val="0"/>
          <w:sz w:val="20"/>
          <w:szCs w:val="20"/>
        </w:rPr>
        <w:t>anti</w:t>
      </w:r>
      <w:r>
        <w:rPr>
          <w:rFonts w:ascii="Arial" w:eastAsia="DengXian" w:hAnsi="Arial" w:cs="Arial"/>
          <w:kern w:val="0"/>
          <w:sz w:val="20"/>
          <w:szCs w:val="20"/>
        </w:rPr>
        <w:t>-</w:t>
      </w:r>
      <w:r w:rsidRPr="00E06761">
        <w:rPr>
          <w:rFonts w:ascii="Arial" w:eastAsia="DengXian" w:hAnsi="Arial" w:cs="Arial"/>
          <w:kern w:val="0"/>
          <w:sz w:val="20"/>
          <w:szCs w:val="20"/>
        </w:rPr>
        <w:t>TBX21</w:t>
      </w:r>
      <w:r>
        <w:rPr>
          <w:rFonts w:ascii="Arial" w:eastAsia="DengXian" w:hAnsi="Arial" w:cs="Arial"/>
          <w:kern w:val="0"/>
          <w:sz w:val="20"/>
          <w:szCs w:val="20"/>
        </w:rPr>
        <w:t>, NE and</w:t>
      </w:r>
      <w:r w:rsidRPr="00A07370">
        <w:rPr>
          <w:rFonts w:ascii="Arial" w:eastAsia="DengXian" w:hAnsi="Arial" w:cs="Arial"/>
          <w:kern w:val="0"/>
          <w:sz w:val="20"/>
          <w:szCs w:val="20"/>
        </w:rPr>
        <w:t xml:space="preserve"> anti</w:t>
      </w:r>
      <w:r>
        <w:rPr>
          <w:rFonts w:ascii="Arial" w:eastAsia="DengXian" w:hAnsi="Arial" w:cs="Arial"/>
          <w:kern w:val="0"/>
          <w:sz w:val="20"/>
          <w:szCs w:val="20"/>
        </w:rPr>
        <w:t>-</w:t>
      </w:r>
      <w:r w:rsidRPr="00E06761">
        <w:rPr>
          <w:rFonts w:ascii="Arial" w:eastAsia="DengXian" w:hAnsi="Arial" w:cs="Arial"/>
          <w:kern w:val="0"/>
          <w:sz w:val="20"/>
          <w:szCs w:val="20"/>
        </w:rPr>
        <w:t>TBX15</w:t>
      </w:r>
      <w:r>
        <w:t xml:space="preserve">, </w:t>
      </w:r>
      <w:r>
        <w:rPr>
          <w:rFonts w:ascii="Arial" w:eastAsia="DengXian" w:hAnsi="Arial" w:cs="Arial"/>
          <w:kern w:val="0"/>
          <w:sz w:val="20"/>
          <w:szCs w:val="20"/>
        </w:rPr>
        <w:t>NE and</w:t>
      </w:r>
      <w:r w:rsidRPr="00A07370">
        <w:rPr>
          <w:rFonts w:ascii="Arial" w:eastAsia="DengXian" w:hAnsi="Arial" w:cs="Arial"/>
          <w:kern w:val="0"/>
          <w:sz w:val="20"/>
          <w:szCs w:val="20"/>
        </w:rPr>
        <w:t xml:space="preserve"> anti</w:t>
      </w:r>
      <w:r>
        <w:rPr>
          <w:rFonts w:ascii="Arial" w:eastAsia="DengXian" w:hAnsi="Arial" w:cs="Arial"/>
          <w:kern w:val="0"/>
          <w:sz w:val="20"/>
          <w:szCs w:val="20"/>
        </w:rPr>
        <w:t>-</w:t>
      </w:r>
      <w:r w:rsidRPr="00955077">
        <w:rPr>
          <w:rFonts w:ascii="Arial" w:eastAsia="DengXian" w:hAnsi="Arial" w:cs="Arial"/>
          <w:kern w:val="0"/>
          <w:sz w:val="20"/>
          <w:szCs w:val="20"/>
        </w:rPr>
        <w:t>MGA</w:t>
      </w:r>
      <w:r>
        <w:rPr>
          <w:rFonts w:ascii="Arial" w:eastAsia="DengXian" w:hAnsi="Arial" w:cs="Arial"/>
          <w:kern w:val="0"/>
          <w:sz w:val="20"/>
          <w:szCs w:val="20"/>
        </w:rPr>
        <w:t>, NE and</w:t>
      </w:r>
      <w:r w:rsidRPr="00A07370">
        <w:rPr>
          <w:rFonts w:ascii="Arial" w:eastAsia="DengXian" w:hAnsi="Arial" w:cs="Arial"/>
          <w:kern w:val="0"/>
          <w:sz w:val="20"/>
          <w:szCs w:val="20"/>
        </w:rPr>
        <w:t xml:space="preserve"> anti</w:t>
      </w:r>
      <w:r>
        <w:rPr>
          <w:rFonts w:ascii="Arial" w:eastAsia="DengXian" w:hAnsi="Arial" w:cs="Arial"/>
          <w:kern w:val="0"/>
          <w:sz w:val="20"/>
          <w:szCs w:val="20"/>
        </w:rPr>
        <w:t>-</w:t>
      </w:r>
      <w:r w:rsidRPr="00955077">
        <w:rPr>
          <w:rFonts w:ascii="Arial" w:eastAsia="DengXian" w:hAnsi="Arial" w:cs="Arial"/>
          <w:kern w:val="0"/>
          <w:sz w:val="20"/>
          <w:szCs w:val="20"/>
        </w:rPr>
        <w:t>TBX4</w:t>
      </w:r>
      <w:r>
        <w:rPr>
          <w:rFonts w:ascii="Arial" w:eastAsia="DengXian" w:hAnsi="Arial" w:cs="Arial"/>
          <w:kern w:val="0"/>
          <w:sz w:val="20"/>
          <w:szCs w:val="20"/>
        </w:rPr>
        <w:t xml:space="preserve"> or NE and</w:t>
      </w:r>
      <w:r w:rsidRPr="00A07370">
        <w:rPr>
          <w:rFonts w:ascii="Arial" w:eastAsia="DengXian" w:hAnsi="Arial" w:cs="Arial"/>
          <w:kern w:val="0"/>
          <w:sz w:val="20"/>
          <w:szCs w:val="20"/>
        </w:rPr>
        <w:t xml:space="preserve"> anti</w:t>
      </w:r>
      <w:r>
        <w:rPr>
          <w:rFonts w:ascii="Arial" w:eastAsia="DengXian" w:hAnsi="Arial" w:cs="Arial"/>
          <w:kern w:val="0"/>
          <w:sz w:val="20"/>
          <w:szCs w:val="20"/>
        </w:rPr>
        <w:t>-</w:t>
      </w:r>
      <w:r w:rsidRPr="00E06761">
        <w:rPr>
          <w:rFonts w:ascii="Arial" w:eastAsia="DengXian" w:hAnsi="Arial" w:cs="Arial"/>
          <w:kern w:val="0"/>
          <w:sz w:val="20"/>
          <w:szCs w:val="20"/>
        </w:rPr>
        <w:t>TBX5</w:t>
      </w:r>
      <w:r>
        <w:rPr>
          <w:rFonts w:ascii="Arial" w:eastAsia="DengXian" w:hAnsi="Arial" w:cs="Arial"/>
          <w:kern w:val="0"/>
          <w:sz w:val="20"/>
          <w:szCs w:val="20"/>
        </w:rPr>
        <w:t xml:space="preserve">, </w:t>
      </w:r>
      <w:r w:rsidRPr="00E06761">
        <w:rPr>
          <w:rFonts w:ascii="Arial" w:eastAsia="DengXian" w:hAnsi="Arial" w:cs="Arial"/>
          <w:kern w:val="0"/>
          <w:sz w:val="20"/>
          <w:szCs w:val="20"/>
        </w:rPr>
        <w:t>respectively</w:t>
      </w:r>
      <w:r>
        <w:rPr>
          <w:rFonts w:ascii="Arial" w:eastAsia="DengXian" w:hAnsi="Arial" w:cs="Arial"/>
          <w:kern w:val="0"/>
          <w:sz w:val="20"/>
          <w:szCs w:val="20"/>
        </w:rPr>
        <w:t>.</w:t>
      </w:r>
      <w:r w:rsidRPr="00E06761">
        <w:rPr>
          <w:rFonts w:ascii="Arial" w:eastAsia="DengXian" w:hAnsi="Arial" w:cs="Arial"/>
          <w:kern w:val="0"/>
          <w:sz w:val="20"/>
          <w:szCs w:val="20"/>
        </w:rPr>
        <w:t xml:space="preserve"> (F)</w:t>
      </w:r>
      <w:bookmarkEnd w:id="0"/>
      <w:r w:rsidRPr="00E06761">
        <w:rPr>
          <w:rFonts w:ascii="Arial" w:eastAsia="DengXian" w:hAnsi="Arial" w:cs="Arial"/>
          <w:kern w:val="0"/>
          <w:sz w:val="20"/>
          <w:szCs w:val="20"/>
        </w:rPr>
        <w:t xml:space="preserve"> and (G) show no </w:t>
      </w:r>
      <w:r>
        <w:rPr>
          <w:rFonts w:ascii="Arial" w:eastAsia="DengXian" w:hAnsi="Arial" w:cs="Arial"/>
          <w:kern w:val="0"/>
          <w:sz w:val="20"/>
          <w:szCs w:val="20"/>
        </w:rPr>
        <w:t xml:space="preserve">special </w:t>
      </w:r>
      <w:r w:rsidRPr="00E06761">
        <w:rPr>
          <w:rFonts w:ascii="Arial" w:eastAsia="DengXian" w:hAnsi="Arial" w:cs="Arial"/>
          <w:kern w:val="0"/>
          <w:sz w:val="20"/>
          <w:szCs w:val="20"/>
        </w:rPr>
        <w:t>binding for the</w:t>
      </w:r>
      <w:r w:rsidRPr="00E06761">
        <w:rPr>
          <w:rFonts w:ascii="Arial" w:eastAsia="DengXian" w:hAnsi="Arial" w:cs="Arial"/>
          <w:color w:val="000000"/>
          <w:sz w:val="20"/>
          <w:szCs w:val="20"/>
          <w:lang w:val="en-GB"/>
        </w:rPr>
        <w:t xml:space="preserve"> rs1518110</w:t>
      </w:r>
      <w:r w:rsidRPr="00E06761">
        <w:rPr>
          <w:rFonts w:ascii="Arial" w:eastAsia="DengXian" w:hAnsi="Arial" w:cs="Arial"/>
          <w:kern w:val="0"/>
          <w:sz w:val="20"/>
          <w:szCs w:val="20"/>
        </w:rPr>
        <w:t xml:space="preserve"> T-allele </w:t>
      </w:r>
      <w:r>
        <w:rPr>
          <w:rFonts w:ascii="Arial" w:eastAsia="DengXian" w:hAnsi="Arial" w:cs="Arial"/>
          <w:kern w:val="0"/>
          <w:sz w:val="20"/>
          <w:szCs w:val="20"/>
        </w:rPr>
        <w:t xml:space="preserve">or </w:t>
      </w:r>
      <w:r w:rsidRPr="00E06761">
        <w:rPr>
          <w:rFonts w:ascii="Arial" w:eastAsia="DengXian" w:hAnsi="Arial" w:cs="Arial"/>
          <w:kern w:val="0"/>
          <w:sz w:val="20"/>
          <w:szCs w:val="20"/>
        </w:rPr>
        <w:t xml:space="preserve">G-allele with </w:t>
      </w:r>
      <w:r w:rsidRPr="00A07370">
        <w:rPr>
          <w:rFonts w:ascii="Arial" w:eastAsia="DengXian" w:hAnsi="Arial" w:cs="Arial"/>
          <w:kern w:val="0"/>
          <w:sz w:val="20"/>
          <w:szCs w:val="20"/>
        </w:rPr>
        <w:t xml:space="preserve">interacting protein of </w:t>
      </w:r>
      <w:r>
        <w:rPr>
          <w:rFonts w:ascii="Arial" w:eastAsia="DengXian" w:hAnsi="Arial" w:cs="Arial"/>
          <w:kern w:val="0"/>
          <w:sz w:val="20"/>
          <w:szCs w:val="20"/>
        </w:rPr>
        <w:t xml:space="preserve">NE and </w:t>
      </w:r>
      <w:bookmarkStart w:id="1" w:name="_Hlk536190932"/>
      <w:r w:rsidRPr="00A07370">
        <w:rPr>
          <w:rFonts w:ascii="Arial" w:eastAsia="DengXian" w:hAnsi="Arial" w:cs="Arial"/>
          <w:kern w:val="0"/>
          <w:sz w:val="20"/>
          <w:szCs w:val="20"/>
        </w:rPr>
        <w:t>anti</w:t>
      </w:r>
      <w:r>
        <w:rPr>
          <w:rFonts w:ascii="Arial" w:eastAsia="DengXian" w:hAnsi="Arial" w:cs="Arial"/>
          <w:kern w:val="0"/>
          <w:sz w:val="20"/>
          <w:szCs w:val="20"/>
        </w:rPr>
        <w:t>-</w:t>
      </w:r>
      <w:bookmarkEnd w:id="1"/>
      <w:r w:rsidRPr="00E06761">
        <w:rPr>
          <w:rFonts w:ascii="Arial" w:eastAsia="DengXian" w:hAnsi="Arial" w:cs="Arial"/>
          <w:color w:val="000000"/>
          <w:kern w:val="0"/>
          <w:sz w:val="20"/>
          <w:szCs w:val="20"/>
        </w:rPr>
        <w:t>LMX1A or</w:t>
      </w:r>
      <w:r>
        <w:rPr>
          <w:rFonts w:ascii="Arial" w:eastAsia="DengXian" w:hAnsi="Arial" w:cs="Arial"/>
          <w:kern w:val="0"/>
          <w:sz w:val="20"/>
          <w:szCs w:val="20"/>
        </w:rPr>
        <w:t xml:space="preserve"> NE and</w:t>
      </w:r>
      <w:r w:rsidRPr="00A07370">
        <w:rPr>
          <w:rFonts w:ascii="Arial" w:eastAsia="DengXian" w:hAnsi="Arial" w:cs="Arial"/>
          <w:kern w:val="0"/>
          <w:sz w:val="20"/>
          <w:szCs w:val="20"/>
        </w:rPr>
        <w:t xml:space="preserve"> anti</w:t>
      </w:r>
      <w:r>
        <w:rPr>
          <w:rFonts w:ascii="Arial" w:eastAsia="DengXian" w:hAnsi="Arial" w:cs="Arial"/>
          <w:kern w:val="0"/>
          <w:sz w:val="20"/>
          <w:szCs w:val="20"/>
        </w:rPr>
        <w:t>-</w:t>
      </w:r>
      <w:r w:rsidRPr="00E06761">
        <w:rPr>
          <w:rFonts w:ascii="Arial" w:eastAsia="DengXian" w:hAnsi="Arial" w:cs="Arial"/>
          <w:color w:val="000000"/>
          <w:kern w:val="0"/>
          <w:sz w:val="20"/>
          <w:szCs w:val="20"/>
        </w:rPr>
        <w:t>LMX1B</w:t>
      </w:r>
      <w:r w:rsidRPr="00E06761">
        <w:rPr>
          <w:rFonts w:ascii="Arial" w:eastAsia="DengXian" w:hAnsi="Arial" w:cs="Arial"/>
          <w:kern w:val="0"/>
          <w:sz w:val="20"/>
          <w:szCs w:val="20"/>
        </w:rPr>
        <w:t>,</w:t>
      </w:r>
      <w:r w:rsidRPr="00E06761">
        <w:rPr>
          <w:rFonts w:ascii="Arial" w:hAnsi="Arial" w:cs="Arial"/>
          <w:sz w:val="20"/>
          <w:szCs w:val="20"/>
        </w:rPr>
        <w:t xml:space="preserve"> </w:t>
      </w:r>
      <w:r w:rsidRPr="00E06761">
        <w:rPr>
          <w:rFonts w:ascii="Arial" w:eastAsia="DengXian" w:hAnsi="Arial" w:cs="Arial"/>
          <w:kern w:val="0"/>
          <w:sz w:val="20"/>
          <w:szCs w:val="20"/>
        </w:rPr>
        <w:t>respectively. (H) shows no binding for the</w:t>
      </w:r>
      <w:r w:rsidRPr="00E06761">
        <w:rPr>
          <w:rFonts w:ascii="Arial" w:eastAsia="DengXian" w:hAnsi="Arial" w:cs="Arial"/>
          <w:color w:val="000000"/>
          <w:sz w:val="20"/>
          <w:szCs w:val="20"/>
          <w:lang w:val="en-GB"/>
        </w:rPr>
        <w:t xml:space="preserve"> rs1554286</w:t>
      </w:r>
      <w:r w:rsidRPr="00E06761">
        <w:rPr>
          <w:rFonts w:ascii="Arial" w:eastAsia="DengXian" w:hAnsi="Arial" w:cs="Arial"/>
          <w:kern w:val="0"/>
          <w:sz w:val="20"/>
          <w:szCs w:val="20"/>
        </w:rPr>
        <w:t xml:space="preserve"> T-allele </w:t>
      </w:r>
      <w:r>
        <w:rPr>
          <w:rFonts w:ascii="Arial" w:eastAsia="DengXian" w:hAnsi="Arial" w:cs="Arial"/>
          <w:kern w:val="0"/>
          <w:sz w:val="20"/>
          <w:szCs w:val="20"/>
        </w:rPr>
        <w:t>or</w:t>
      </w:r>
      <w:r w:rsidRPr="00E06761">
        <w:rPr>
          <w:rFonts w:ascii="Arial" w:eastAsia="DengXian" w:hAnsi="Arial" w:cs="Arial"/>
          <w:kern w:val="0"/>
          <w:sz w:val="20"/>
          <w:szCs w:val="20"/>
        </w:rPr>
        <w:t xml:space="preserve"> C-allele with</w:t>
      </w:r>
      <w:r>
        <w:rPr>
          <w:rFonts w:ascii="Arial" w:eastAsia="DengXian" w:hAnsi="Arial" w:cs="Arial"/>
          <w:kern w:val="0"/>
          <w:sz w:val="20"/>
          <w:szCs w:val="20"/>
        </w:rPr>
        <w:t xml:space="preserve"> </w:t>
      </w:r>
      <w:r w:rsidRPr="00A07370">
        <w:rPr>
          <w:rFonts w:ascii="Arial" w:eastAsia="DengXian" w:hAnsi="Arial" w:cs="Arial"/>
          <w:kern w:val="0"/>
          <w:sz w:val="20"/>
          <w:szCs w:val="20"/>
        </w:rPr>
        <w:t xml:space="preserve">interacting protein of </w:t>
      </w:r>
      <w:r>
        <w:rPr>
          <w:rFonts w:ascii="Arial" w:eastAsia="DengXian" w:hAnsi="Arial" w:cs="Arial"/>
          <w:kern w:val="0"/>
          <w:sz w:val="20"/>
          <w:szCs w:val="20"/>
        </w:rPr>
        <w:t>NE and</w:t>
      </w:r>
      <w:r w:rsidRPr="00A07370">
        <w:rPr>
          <w:rFonts w:ascii="Arial" w:eastAsia="DengXian" w:hAnsi="Arial" w:cs="Arial"/>
          <w:kern w:val="0"/>
          <w:sz w:val="20"/>
          <w:szCs w:val="20"/>
        </w:rPr>
        <w:t xml:space="preserve"> anti</w:t>
      </w:r>
      <w:r>
        <w:rPr>
          <w:rFonts w:ascii="Arial" w:eastAsia="DengXian" w:hAnsi="Arial" w:cs="Arial"/>
          <w:kern w:val="0"/>
          <w:sz w:val="20"/>
          <w:szCs w:val="20"/>
        </w:rPr>
        <w:t>-</w:t>
      </w:r>
      <w:r w:rsidRPr="00E06761">
        <w:rPr>
          <w:rFonts w:ascii="Arial" w:eastAsia="DengXian" w:hAnsi="Arial" w:cs="Arial"/>
          <w:color w:val="000000"/>
          <w:kern w:val="0"/>
          <w:sz w:val="20"/>
          <w:szCs w:val="20"/>
        </w:rPr>
        <w:t>NFATC3.</w:t>
      </w:r>
    </w:p>
    <w:p w14:paraId="65C790B5" w14:textId="77777777" w:rsidR="00501CFF" w:rsidRPr="00E06761" w:rsidRDefault="00501CFF" w:rsidP="00501CFF">
      <w:pPr>
        <w:spacing w:line="480" w:lineRule="auto"/>
        <w:rPr>
          <w:rFonts w:ascii="Arial" w:eastAsia="DengXian" w:hAnsi="Arial" w:cs="Arial"/>
          <w:b/>
          <w:sz w:val="20"/>
          <w:szCs w:val="20"/>
          <w:lang w:val="en-GB"/>
        </w:rPr>
      </w:pPr>
      <w:r>
        <w:rPr>
          <w:rFonts w:ascii="Arial" w:eastAsia="DengXian" w:hAnsi="Arial" w:cs="Arial"/>
          <w:b/>
          <w:sz w:val="20"/>
          <w:szCs w:val="20"/>
        </w:rPr>
        <w:br w:type="page"/>
      </w:r>
      <w:r w:rsidRPr="00E06761">
        <w:rPr>
          <w:rFonts w:ascii="Arial" w:eastAsia="DengXian" w:hAnsi="Arial" w:cs="Arial"/>
          <w:b/>
          <w:noProof/>
          <w:sz w:val="20"/>
          <w:szCs w:val="20"/>
          <w:lang w:val="en-GB"/>
        </w:rPr>
        <w:lastRenderedPageBreak/>
        <w:drawing>
          <wp:inline distT="0" distB="0" distL="0" distR="0" wp14:anchorId="157533DB" wp14:editId="4C530391">
            <wp:extent cx="6096635" cy="3429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0766AB" w14:textId="77777777" w:rsidR="00501CFF" w:rsidRPr="00E06761" w:rsidRDefault="00501CFF" w:rsidP="00501CFF">
      <w:pPr>
        <w:rPr>
          <w:rFonts w:ascii="Arial" w:hAnsi="Arial" w:cs="Arial"/>
          <w:b/>
          <w:sz w:val="20"/>
          <w:szCs w:val="20"/>
        </w:rPr>
      </w:pPr>
      <w:bookmarkStart w:id="2" w:name="_Hlk532482046"/>
      <w:r w:rsidRPr="00E06761">
        <w:rPr>
          <w:rFonts w:ascii="Arial" w:eastAsia="DengXian" w:hAnsi="Arial" w:cs="Arial"/>
          <w:b/>
          <w:color w:val="000000"/>
          <w:kern w:val="0"/>
          <w:sz w:val="20"/>
          <w:szCs w:val="20"/>
        </w:rPr>
        <w:t xml:space="preserve">Supplemental Figure </w:t>
      </w:r>
      <w:r>
        <w:rPr>
          <w:rFonts w:ascii="Arial" w:eastAsia="DengXian" w:hAnsi="Arial" w:cs="Arial"/>
          <w:b/>
          <w:color w:val="000000"/>
          <w:kern w:val="0"/>
          <w:sz w:val="20"/>
          <w:szCs w:val="20"/>
        </w:rPr>
        <w:t>2</w:t>
      </w:r>
      <w:r w:rsidRPr="00E06761">
        <w:rPr>
          <w:rFonts w:ascii="Arial" w:eastAsia="DengXian" w:hAnsi="Arial" w:cs="Arial"/>
          <w:b/>
          <w:color w:val="000000"/>
          <w:kern w:val="0"/>
          <w:sz w:val="20"/>
          <w:szCs w:val="20"/>
        </w:rPr>
        <w:t xml:space="preserve">. </w:t>
      </w:r>
      <w:r w:rsidRPr="00E06761">
        <w:rPr>
          <w:rFonts w:ascii="Arial" w:hAnsi="Arial" w:cs="Arial"/>
          <w:b/>
          <w:sz w:val="20"/>
          <w:szCs w:val="20"/>
        </w:rPr>
        <w:t xml:space="preserve">Epigenomic profiling identifies </w:t>
      </w:r>
      <w:r w:rsidRPr="00E06761">
        <w:rPr>
          <w:rFonts w:ascii="Arial" w:hAnsi="Arial" w:cs="Arial"/>
          <w:b/>
          <w:sz w:val="20"/>
          <w:szCs w:val="20"/>
          <w:lang w:val="en-GB"/>
        </w:rPr>
        <w:t>rs3024490</w:t>
      </w:r>
      <w:r w:rsidRPr="00E06761">
        <w:rPr>
          <w:rFonts w:ascii="Arial" w:hAnsi="Arial" w:cs="Arial"/>
          <w:b/>
          <w:sz w:val="20"/>
          <w:szCs w:val="20"/>
        </w:rPr>
        <w:t xml:space="preserve"> and </w:t>
      </w:r>
      <w:bookmarkStart w:id="3" w:name="_Hlk534991195"/>
      <w:r w:rsidRPr="00E06761">
        <w:rPr>
          <w:rFonts w:ascii="Arial" w:hAnsi="Arial" w:cs="Arial"/>
          <w:b/>
          <w:sz w:val="20"/>
          <w:szCs w:val="20"/>
        </w:rPr>
        <w:t>linkage disequilibrium (LD) single nucleotide polymorphisms (SNPs)</w:t>
      </w:r>
      <w:bookmarkEnd w:id="3"/>
      <w:r w:rsidRPr="00E06761">
        <w:rPr>
          <w:rFonts w:ascii="Arial" w:hAnsi="Arial" w:cs="Arial"/>
          <w:b/>
          <w:sz w:val="20"/>
          <w:szCs w:val="20"/>
        </w:rPr>
        <w:t xml:space="preserve"> as candidate functional SNP</w:t>
      </w:r>
      <w:r>
        <w:rPr>
          <w:rFonts w:ascii="Arial" w:hAnsi="Arial" w:cs="Arial" w:hint="eastAsia"/>
          <w:b/>
          <w:sz w:val="20"/>
          <w:szCs w:val="20"/>
        </w:rPr>
        <w:t>s</w:t>
      </w:r>
      <w:r w:rsidRPr="00E06761">
        <w:rPr>
          <w:rFonts w:ascii="Arial" w:hAnsi="Arial" w:cs="Arial"/>
          <w:b/>
          <w:sz w:val="20"/>
          <w:szCs w:val="20"/>
        </w:rPr>
        <w:t xml:space="preserve"> </w:t>
      </w:r>
    </w:p>
    <w:p w14:paraId="1AFA6BB7" w14:textId="77777777" w:rsidR="00501CFF" w:rsidRPr="00E06761" w:rsidRDefault="00501CFF" w:rsidP="00501CFF">
      <w:pPr>
        <w:rPr>
          <w:rFonts w:ascii="Arial" w:eastAsia="DengXian" w:hAnsi="Arial" w:cs="Arial"/>
          <w:color w:val="000000"/>
          <w:kern w:val="0"/>
          <w:sz w:val="20"/>
          <w:szCs w:val="20"/>
        </w:rPr>
      </w:pPr>
      <w:r w:rsidRPr="00E06761">
        <w:rPr>
          <w:rFonts w:ascii="Arial" w:hAnsi="Arial" w:cs="Arial"/>
          <w:sz w:val="20"/>
          <w:szCs w:val="20"/>
        </w:rPr>
        <w:t xml:space="preserve">Associated variants </w:t>
      </w:r>
      <w:bookmarkStart w:id="4" w:name="_Hlk532458921"/>
      <w:r w:rsidRPr="00E06761">
        <w:rPr>
          <w:rFonts w:ascii="Arial" w:eastAsia="DengXian" w:hAnsi="Arial" w:cs="Arial"/>
          <w:color w:val="000000"/>
          <w:sz w:val="20"/>
          <w:szCs w:val="20"/>
          <w:lang w:val="en-GB"/>
        </w:rPr>
        <w:t xml:space="preserve">rs3024490 and </w:t>
      </w:r>
      <w:bookmarkStart w:id="5" w:name="_Hlk532458737"/>
      <w:r w:rsidRPr="00E06761">
        <w:rPr>
          <w:rFonts w:ascii="Arial" w:eastAsia="DengXian" w:hAnsi="Arial" w:cs="Arial"/>
          <w:color w:val="000000"/>
          <w:sz w:val="20"/>
          <w:szCs w:val="20"/>
          <w:lang w:val="en-GB"/>
        </w:rPr>
        <w:t>LD SNPs</w:t>
      </w:r>
      <w:bookmarkEnd w:id="4"/>
      <w:bookmarkEnd w:id="5"/>
      <w:r w:rsidRPr="00E06761">
        <w:rPr>
          <w:rFonts w:ascii="Arial" w:eastAsia="DengXian" w:hAnsi="Arial" w:cs="Arial"/>
          <w:color w:val="000000"/>
          <w:sz w:val="20"/>
          <w:szCs w:val="20"/>
          <w:lang w:val="en-GB"/>
        </w:rPr>
        <w:t xml:space="preserve"> (hg19 chr1:206944233-206946634</w:t>
      </w:r>
      <w:r w:rsidRPr="00E06761">
        <w:rPr>
          <w:rFonts w:ascii="Arial" w:hAnsi="Arial" w:cs="Arial"/>
          <w:sz w:val="20"/>
          <w:szCs w:val="20"/>
        </w:rPr>
        <w:t xml:space="preserve">) are plotted with the ENCODE (top) and the Roadmap Epigenomics project </w:t>
      </w:r>
      <w:bookmarkStart w:id="6" w:name="_Hlk532460738"/>
      <w:r w:rsidRPr="00E06761">
        <w:rPr>
          <w:rFonts w:ascii="Arial" w:hAnsi="Arial" w:cs="Arial"/>
          <w:sz w:val="20"/>
          <w:szCs w:val="20"/>
        </w:rPr>
        <w:t>(bottom)</w:t>
      </w:r>
      <w:bookmarkEnd w:id="6"/>
      <w:r w:rsidRPr="00E06761">
        <w:rPr>
          <w:rFonts w:ascii="Arial" w:hAnsi="Arial" w:cs="Arial"/>
          <w:sz w:val="20"/>
          <w:szCs w:val="20"/>
        </w:rPr>
        <w:t xml:space="preserve"> track</w:t>
      </w:r>
      <w:r>
        <w:rPr>
          <w:rFonts w:ascii="Arial" w:hAnsi="Arial" w:cs="Arial"/>
          <w:sz w:val="20"/>
          <w:szCs w:val="20"/>
        </w:rPr>
        <w:t>ing</w:t>
      </w:r>
      <w:r w:rsidRPr="00E06761">
        <w:rPr>
          <w:rFonts w:ascii="Arial" w:hAnsi="Arial" w:cs="Arial"/>
          <w:sz w:val="20"/>
          <w:szCs w:val="20"/>
        </w:rPr>
        <w:t xml:space="preserve"> for peripheral blood mononuclear cells. </w:t>
      </w:r>
      <w:r>
        <w:rPr>
          <w:rFonts w:ascii="Arial" w:hAnsi="Arial" w:cs="Arial"/>
          <w:sz w:val="20"/>
          <w:szCs w:val="20"/>
        </w:rPr>
        <w:t>R</w:t>
      </w:r>
      <w:r w:rsidRPr="00E06761">
        <w:rPr>
          <w:rFonts w:ascii="Arial" w:hAnsi="Arial" w:cs="Arial"/>
          <w:sz w:val="20"/>
          <w:szCs w:val="20"/>
        </w:rPr>
        <w:t xml:space="preserve">s3024490 and LD SNPs were annotated as “enhancer SNPs” based on a 25-state model predicted by histone-modified </w:t>
      </w:r>
      <w:proofErr w:type="spellStart"/>
      <w:r w:rsidRPr="00E06761">
        <w:rPr>
          <w:rFonts w:ascii="Arial" w:hAnsi="Arial" w:cs="Arial"/>
          <w:sz w:val="20"/>
          <w:szCs w:val="20"/>
        </w:rPr>
        <w:t>ChromHMM</w:t>
      </w:r>
      <w:proofErr w:type="spellEnd"/>
      <w:r w:rsidRPr="00E06761">
        <w:rPr>
          <w:rFonts w:ascii="Arial" w:hAnsi="Arial" w:cs="Arial"/>
          <w:sz w:val="20"/>
          <w:szCs w:val="20"/>
        </w:rPr>
        <w:t xml:space="preserve"> (top) and H3K27ac and H3K4Me1 enhancer-specific enrichments (bottom). </w:t>
      </w:r>
    </w:p>
    <w:bookmarkEnd w:id="2"/>
    <w:p w14:paraId="14030ACC" w14:textId="77777777" w:rsidR="002F5A81" w:rsidRPr="00501CFF" w:rsidRDefault="00501CFF" w:rsidP="002F5A81">
      <w:pPr>
        <w:rPr>
          <w:rFonts w:ascii="Arial" w:eastAsia="DengXian" w:hAnsi="Arial" w:cs="Arial"/>
          <w:b/>
          <w:sz w:val="20"/>
          <w:szCs w:val="20"/>
        </w:rPr>
      </w:pPr>
      <w:r>
        <w:rPr>
          <w:rFonts w:ascii="Arial" w:eastAsia="DengXian" w:hAnsi="Arial" w:cs="Arial"/>
          <w:b/>
          <w:sz w:val="20"/>
          <w:szCs w:val="20"/>
        </w:rPr>
        <w:br w:type="page"/>
      </w:r>
      <w:r w:rsidR="002F5A81" w:rsidRPr="00E06761">
        <w:fldChar w:fldCharType="begin"/>
      </w:r>
      <w:r w:rsidR="002F5A81" w:rsidRPr="00E06761">
        <w:instrText xml:space="preserve"> LINK </w:instrText>
      </w:r>
      <w:r w:rsidR="00897DCF">
        <w:instrText xml:space="preserve">Excel.Sheet.12 "Z:\\2018文章\\IL-10\\文章\\文章需图表\\文中table\\all table.xlsx" EMSA!R1C1:R13C2 </w:instrText>
      </w:r>
      <w:r w:rsidR="002F5A81" w:rsidRPr="00E06761">
        <w:instrText xml:space="preserve">\a \f 4 \h  \* MERGEFORMAT </w:instrText>
      </w:r>
      <w:r w:rsidR="002F5A81" w:rsidRPr="00E06761">
        <w:fldChar w:fldCharType="separate"/>
      </w:r>
    </w:p>
    <w:p w14:paraId="7902B982" w14:textId="7956A298" w:rsidR="002F5A81" w:rsidRPr="00DA3DEF" w:rsidRDefault="002F5A81" w:rsidP="002F5A81">
      <w:pPr>
        <w:rPr>
          <w:rFonts w:ascii="Arial" w:hAnsi="Arial" w:cs="Arial"/>
          <w:sz w:val="20"/>
          <w:szCs w:val="20"/>
        </w:rPr>
      </w:pPr>
      <w:r w:rsidRPr="00E06761">
        <w:rPr>
          <w:rFonts w:ascii="Arial" w:eastAsia="DengXian" w:hAnsi="Arial" w:cs="Arial"/>
          <w:b/>
          <w:sz w:val="20"/>
          <w:szCs w:val="20"/>
        </w:rPr>
        <w:lastRenderedPageBreak/>
        <w:fldChar w:fldCharType="end"/>
      </w:r>
      <w:r w:rsidRPr="00E06761">
        <w:rPr>
          <w:rFonts w:ascii="Arial" w:eastAsia="DengXian" w:hAnsi="Arial" w:cs="Arial"/>
          <w:b/>
          <w:sz w:val="20"/>
          <w:szCs w:val="20"/>
        </w:rPr>
        <w:fldChar w:fldCharType="begin"/>
      </w:r>
      <w:r w:rsidRPr="00E06761">
        <w:rPr>
          <w:rFonts w:ascii="Arial" w:eastAsia="DengXian" w:hAnsi="Arial" w:cs="Arial"/>
          <w:b/>
          <w:sz w:val="20"/>
          <w:szCs w:val="20"/>
        </w:rPr>
        <w:instrText xml:space="preserve"> LINK </w:instrText>
      </w:r>
      <w:r w:rsidR="00897DCF">
        <w:rPr>
          <w:rFonts w:ascii="Arial" w:eastAsia="DengXian" w:hAnsi="Arial" w:cs="Arial"/>
          <w:b/>
          <w:sz w:val="20"/>
          <w:szCs w:val="20"/>
        </w:rPr>
        <w:instrText>Excel.Sheet.12</w:instrText>
      </w:r>
      <w:r w:rsidR="00897DCF">
        <w:rPr>
          <w:rFonts w:ascii="Arial" w:eastAsia="DengXian" w:hAnsi="Arial" w:cs="Arial" w:hint="eastAsia"/>
          <w:b/>
          <w:sz w:val="20"/>
          <w:szCs w:val="20"/>
        </w:rPr>
        <w:instrText xml:space="preserve"> "Z:\\2018</w:instrText>
      </w:r>
      <w:r w:rsidR="00897DCF">
        <w:rPr>
          <w:rFonts w:ascii="Arial" w:eastAsia="DengXian" w:hAnsi="Arial" w:cs="Arial" w:hint="eastAsia"/>
          <w:b/>
          <w:sz w:val="20"/>
          <w:szCs w:val="20"/>
        </w:rPr>
        <w:instrText>文章</w:instrText>
      </w:r>
      <w:r w:rsidR="00897DCF">
        <w:rPr>
          <w:rFonts w:ascii="Arial" w:eastAsia="DengXian" w:hAnsi="Arial" w:cs="Arial" w:hint="eastAsia"/>
          <w:b/>
          <w:sz w:val="20"/>
          <w:szCs w:val="20"/>
        </w:rPr>
        <w:instrText>\\IL-10\\</w:instrText>
      </w:r>
      <w:r w:rsidR="00897DCF">
        <w:rPr>
          <w:rFonts w:ascii="Arial" w:eastAsia="DengXian" w:hAnsi="Arial" w:cs="Arial" w:hint="eastAsia"/>
          <w:b/>
          <w:sz w:val="20"/>
          <w:szCs w:val="20"/>
        </w:rPr>
        <w:instrText>文章</w:instrText>
      </w:r>
      <w:r w:rsidR="00897DCF">
        <w:rPr>
          <w:rFonts w:ascii="Arial" w:eastAsia="DengXian" w:hAnsi="Arial" w:cs="Arial" w:hint="eastAsia"/>
          <w:b/>
          <w:sz w:val="20"/>
          <w:szCs w:val="20"/>
        </w:rPr>
        <w:instrText>\\</w:instrText>
      </w:r>
      <w:r w:rsidR="00897DCF">
        <w:rPr>
          <w:rFonts w:ascii="Arial" w:eastAsia="DengXian" w:hAnsi="Arial" w:cs="Arial" w:hint="eastAsia"/>
          <w:b/>
          <w:sz w:val="20"/>
          <w:szCs w:val="20"/>
        </w:rPr>
        <w:instrText>文章需图表</w:instrText>
      </w:r>
      <w:r w:rsidR="00897DCF">
        <w:rPr>
          <w:rFonts w:ascii="Arial" w:eastAsia="DengXian" w:hAnsi="Arial" w:cs="Arial" w:hint="eastAsia"/>
          <w:b/>
          <w:sz w:val="20"/>
          <w:szCs w:val="20"/>
        </w:rPr>
        <w:instrText>\\</w:instrText>
      </w:r>
      <w:r w:rsidR="00897DCF">
        <w:rPr>
          <w:rFonts w:ascii="Arial" w:eastAsia="DengXian" w:hAnsi="Arial" w:cs="Arial" w:hint="eastAsia"/>
          <w:b/>
          <w:sz w:val="20"/>
          <w:szCs w:val="20"/>
        </w:rPr>
        <w:instrText>文中</w:instrText>
      </w:r>
      <w:r w:rsidR="00897DCF">
        <w:rPr>
          <w:rFonts w:ascii="Arial" w:eastAsia="DengXian" w:hAnsi="Arial" w:cs="Arial" w:hint="eastAsia"/>
          <w:b/>
          <w:sz w:val="20"/>
          <w:szCs w:val="20"/>
        </w:rPr>
        <w:instrText>table\\Luciferase gene-reporter assay</w:instrText>
      </w:r>
      <w:r w:rsidR="00897DCF">
        <w:rPr>
          <w:rFonts w:ascii="Arial" w:eastAsia="DengXian" w:hAnsi="Arial" w:cs="Arial" w:hint="eastAsia"/>
          <w:b/>
          <w:sz w:val="20"/>
          <w:szCs w:val="20"/>
        </w:rPr>
        <w:instrText>序列</w:instrText>
      </w:r>
      <w:r w:rsidR="00897DCF">
        <w:rPr>
          <w:rFonts w:ascii="Arial" w:eastAsia="DengXian" w:hAnsi="Arial" w:cs="Arial" w:hint="eastAsia"/>
          <w:b/>
          <w:sz w:val="20"/>
          <w:szCs w:val="20"/>
        </w:rPr>
        <w:instrText>.xlsx"</w:instrText>
      </w:r>
      <w:r w:rsidR="00897DCF">
        <w:rPr>
          <w:rFonts w:ascii="Arial" w:eastAsia="DengXian" w:hAnsi="Arial" w:cs="Arial"/>
          <w:b/>
          <w:sz w:val="20"/>
          <w:szCs w:val="20"/>
        </w:rPr>
        <w:instrText xml:space="preserve"> Sheet1!R1C1:R6C2 </w:instrText>
      </w:r>
      <w:r w:rsidRPr="00E06761">
        <w:rPr>
          <w:rFonts w:ascii="Arial" w:eastAsia="DengXian" w:hAnsi="Arial" w:cs="Arial"/>
          <w:b/>
          <w:sz w:val="20"/>
          <w:szCs w:val="20"/>
        </w:rPr>
        <w:instrText xml:space="preserve">\a \f 4 \h  \* MERGEFORMAT </w:instrText>
      </w:r>
      <w:r w:rsidRPr="00E06761">
        <w:rPr>
          <w:rFonts w:ascii="Arial" w:eastAsia="DengXian" w:hAnsi="Arial" w:cs="Arial"/>
          <w:b/>
          <w:sz w:val="20"/>
          <w:szCs w:val="20"/>
        </w:rPr>
        <w:fldChar w:fldCharType="separate"/>
      </w:r>
    </w:p>
    <w:p w14:paraId="7893A09E" w14:textId="77777777" w:rsidR="002F5A81" w:rsidRPr="00E06761" w:rsidRDefault="002F5A81" w:rsidP="002F5A81">
      <w:pPr>
        <w:rPr>
          <w:rFonts w:ascii="Arial" w:eastAsia="DengXian" w:hAnsi="Arial" w:cs="Arial"/>
          <w:b/>
          <w:sz w:val="20"/>
          <w:szCs w:val="20"/>
        </w:rPr>
      </w:pPr>
      <w:r w:rsidRPr="00E06761">
        <w:rPr>
          <w:rFonts w:ascii="Arial" w:eastAsia="DengXian" w:hAnsi="Arial" w:cs="Arial"/>
          <w:b/>
          <w:sz w:val="20"/>
          <w:szCs w:val="2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7610"/>
      </w:tblGrid>
      <w:tr w:rsidR="002F5A81" w:rsidRPr="00E06761" w14:paraId="6F140262" w14:textId="77777777" w:rsidTr="009104DB">
        <w:trPr>
          <w:trHeight w:val="378"/>
        </w:trPr>
        <w:tc>
          <w:tcPr>
            <w:tcW w:w="8306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5285B8EB" w14:textId="5CE41966" w:rsidR="002F5A81" w:rsidRPr="00E06761" w:rsidRDefault="002F5A81" w:rsidP="00FF2B44">
            <w:pPr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150B96">
              <w:rPr>
                <w:rFonts w:ascii="Arial" w:eastAsia="DengXian" w:hAnsi="Arial" w:cs="Arial"/>
                <w:kern w:val="0"/>
                <w:sz w:val="20"/>
                <w:szCs w:val="20"/>
              </w:rPr>
              <w:t xml:space="preserve">Supplemental Table </w:t>
            </w:r>
            <w:r w:rsidR="005B34EE" w:rsidRPr="00150B96">
              <w:rPr>
                <w:rFonts w:ascii="Arial" w:eastAsia="DengXian" w:hAnsi="Arial" w:cs="Arial"/>
                <w:kern w:val="0"/>
                <w:sz w:val="20"/>
                <w:szCs w:val="20"/>
              </w:rPr>
              <w:t>1</w:t>
            </w:r>
            <w:r w:rsidRPr="00150B96">
              <w:rPr>
                <w:rFonts w:ascii="Arial" w:eastAsia="DengXian" w:hAnsi="Arial" w:cs="Arial"/>
                <w:kern w:val="0"/>
                <w:sz w:val="20"/>
                <w:szCs w:val="20"/>
              </w:rPr>
              <w:t xml:space="preserve">. </w:t>
            </w: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 xml:space="preserve">DNA sequence designed for primers of luciferase gene-reporter assay </w:t>
            </w:r>
          </w:p>
        </w:tc>
      </w:tr>
      <w:tr w:rsidR="002F5A81" w:rsidRPr="00E06761" w14:paraId="2373FD9A" w14:textId="77777777" w:rsidTr="009104DB">
        <w:trPr>
          <w:trHeight w:val="255"/>
        </w:trPr>
        <w:tc>
          <w:tcPr>
            <w:tcW w:w="2259" w:type="dxa"/>
            <w:noWrap/>
            <w:hideMark/>
          </w:tcPr>
          <w:p w14:paraId="6DAC62D5" w14:textId="77777777" w:rsidR="002F5A81" w:rsidRPr="00E06761" w:rsidRDefault="002F5A81" w:rsidP="00FF2B44">
            <w:pPr>
              <w:rPr>
                <w:rFonts w:ascii="Arial" w:eastAsia="DengXian" w:hAnsi="Arial" w:cs="Arial"/>
                <w:sz w:val="20"/>
                <w:szCs w:val="20"/>
              </w:rPr>
            </w:pPr>
            <w:bookmarkStart w:id="7" w:name="_Hlk534986848"/>
            <w:r w:rsidRPr="00E06761">
              <w:rPr>
                <w:rFonts w:ascii="Arial" w:eastAsia="DengXian" w:hAnsi="Arial" w:cs="Arial"/>
                <w:sz w:val="20"/>
                <w:szCs w:val="20"/>
              </w:rPr>
              <w:t>Construct risk haplotype (</w:t>
            </w:r>
            <w:r w:rsidRPr="00E06761">
              <w:rPr>
                <w:rFonts w:ascii="Arial" w:eastAsia="DengXian" w:hAnsi="Arial" w:cs="Arial"/>
                <w:color w:val="FF0000"/>
                <w:sz w:val="20"/>
                <w:szCs w:val="20"/>
              </w:rPr>
              <w:t>TTT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t>)</w:t>
            </w:r>
          </w:p>
        </w:tc>
        <w:tc>
          <w:tcPr>
            <w:tcW w:w="6047" w:type="dxa"/>
            <w:noWrap/>
            <w:hideMark/>
          </w:tcPr>
          <w:p w14:paraId="095881B0" w14:textId="77777777" w:rsidR="002F5A81" w:rsidRPr="00E06761" w:rsidRDefault="002F5A81" w:rsidP="00FF2B44">
            <w:pPr>
              <w:rPr>
                <w:rFonts w:ascii="Arial" w:eastAsia="DengXian" w:hAnsi="Arial" w:cs="Arial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sz w:val="20"/>
                <w:szCs w:val="20"/>
              </w:rPr>
              <w:t>CTTATAAGATCCTGCTGGCGCTCTATACTTTATTGGCTAGGAGAAGTAAA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GAAA</w:t>
            </w:r>
            <w:r w:rsidRPr="00E06761">
              <w:rPr>
                <w:rFonts w:ascii="Arial" w:eastAsia="DengXian" w:hAnsi="Arial" w:cs="Arial"/>
                <w:color w:val="FF0000"/>
                <w:sz w:val="20"/>
                <w:szCs w:val="20"/>
              </w:rPr>
              <w:t>T(rs3024490)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t>GTCTGATTCGAGGTGAAGATGCTCCCCATGCCTTGCAGCAGGGAA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ATTTAAATTGCCTCTGCTTAGAGCGTTTCCAGACCTGAAAGACCAGTGGT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TTAGGGAAGCACTCTACATGAGGGAAACCTGCATTAGAAGGAGCTTCTTA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ATCCCTGGGATCTTTCCAAGCTAAACTGGATGTCTACAGTGGGGAGAAAG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AAAAGCAGAGAACAGGACATGAGGGGGGCTCAAGGCCCCGAAGGGTTGAC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ATAGGTGTCCCTTAAAGCCGAATGTAGCTCCGCAGAAAGAAGACCAGGAC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TGAGTCAAGCTTCTGCTTTCCCTTCAAAATCGGCCAGATTTTTTAAATAA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CTTGACTCTGAGGAGGAGGACCTGATTTAAGTGATGGTCCCATCACTGTT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GAATCCTCTGTTTTTAAAACTCCCCTTTTGATTTTTTTGGGCCAGAGCCA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ATTT</w:t>
            </w:r>
            <w:r w:rsidRPr="00E06761">
              <w:rPr>
                <w:rFonts w:ascii="Arial" w:eastAsia="DengXian" w:hAnsi="Arial" w:cs="Arial"/>
                <w:color w:val="FF0000"/>
                <w:sz w:val="20"/>
                <w:szCs w:val="20"/>
              </w:rPr>
              <w:t>T(rs1518110)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t>ATTTAAAAAAAAAAATCTCTAAATGAAAGGGCATCAAAAAGACCG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CATTTCAGTTATTTCCCCAAACCTCAAGTTCATTCTCCTTTTGTTCTTCC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TGCAGGTGAGAGCAGGGGCGGGGTGCTGGGGGAGTGTGCAGCATGATTAA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GGGAAGGGAGACTCTGCTTCCTGATTGCAGGGAATTGGGTTTGTTTCCTT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CGCTTTGAAAAGGAGAAGTGGGAAGATGTTAACTCAGCACATCCAGCAGC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CAGAGGGTTTACAAAGGGCTCAGTCCCTTCGGGGAGGCTTCTGGTGAAGG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AGGATCGCTAGAACCAAGCTGTCCTCTTAAGCTAGTTGCAGCAGCCCCTC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CTCCCAGCCACCTCCGCCAATCTCTCACTCACCTTTGGCTCCTGCCCTTA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GGTAAGTAGCAGATCAGTT</w:t>
            </w:r>
            <w:r w:rsidRPr="00E06761">
              <w:rPr>
                <w:rFonts w:ascii="Arial" w:eastAsia="DengXian" w:hAnsi="Arial" w:cs="Arial"/>
                <w:color w:val="FF0000"/>
                <w:sz w:val="20"/>
                <w:szCs w:val="20"/>
              </w:rPr>
              <w:t>T(rs1554286)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t>TTTCCCTTGCAGCTGCCCCCAAAATACCAT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CTCCTACAGACCAGCAGGGACACTCACATCCACAGACACAGCAAAGACAC</w:t>
            </w:r>
          </w:p>
        </w:tc>
      </w:tr>
      <w:bookmarkEnd w:id="7"/>
      <w:tr w:rsidR="002F5A81" w:rsidRPr="00E06761" w14:paraId="7F18E15B" w14:textId="77777777" w:rsidTr="009104DB">
        <w:trPr>
          <w:trHeight w:val="255"/>
        </w:trPr>
        <w:tc>
          <w:tcPr>
            <w:tcW w:w="2259" w:type="dxa"/>
            <w:noWrap/>
            <w:hideMark/>
          </w:tcPr>
          <w:p w14:paraId="33D4CD6B" w14:textId="77777777" w:rsidR="002F5A81" w:rsidRPr="00E06761" w:rsidRDefault="002F5A81" w:rsidP="00FF2B44">
            <w:pPr>
              <w:rPr>
                <w:rFonts w:ascii="Arial" w:eastAsia="DengXian" w:hAnsi="Arial" w:cs="Arial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sz w:val="20"/>
                <w:szCs w:val="20"/>
              </w:rPr>
              <w:t>Construct non-risk haplotype (</w:t>
            </w:r>
            <w:r w:rsidRPr="00E06761">
              <w:rPr>
                <w:rFonts w:ascii="Arial" w:eastAsia="DengXian" w:hAnsi="Arial" w:cs="Arial"/>
                <w:color w:val="00B0F0"/>
                <w:sz w:val="20"/>
                <w:szCs w:val="20"/>
              </w:rPr>
              <w:t>GGC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t>)</w:t>
            </w:r>
          </w:p>
        </w:tc>
        <w:tc>
          <w:tcPr>
            <w:tcW w:w="6047" w:type="dxa"/>
            <w:noWrap/>
            <w:hideMark/>
          </w:tcPr>
          <w:p w14:paraId="05D95EDC" w14:textId="77777777" w:rsidR="002F5A81" w:rsidRPr="00E06761" w:rsidRDefault="002F5A81" w:rsidP="00FF2B44">
            <w:pPr>
              <w:rPr>
                <w:rFonts w:ascii="Arial" w:eastAsia="DengXian" w:hAnsi="Arial" w:cs="Arial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sz w:val="20"/>
                <w:szCs w:val="20"/>
              </w:rPr>
              <w:t>CTTATAAGATCCTGCTGGCGCTCTATACTTTATTGGCTAGGAGAAGTAAA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GAAA</w:t>
            </w:r>
            <w:r w:rsidRPr="00E06761">
              <w:rPr>
                <w:rFonts w:ascii="Arial" w:eastAsia="DengXian" w:hAnsi="Arial" w:cs="Arial"/>
                <w:color w:val="00B0F0"/>
                <w:sz w:val="20"/>
                <w:szCs w:val="20"/>
              </w:rPr>
              <w:t>G(rs3024490)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t>GTCTGATTCGAGGTGAAGATGCTCCCCATGCCTTGCAGCAGGGAA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ATTTAAATTGCCTCTGCTTAGAGCGTTTCCAGACCTGAAAGACCAGTGGT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TTAGGGAAGCACTCTACATGAGGGAAACCTGCATTAGAAGGAGCTTCTTA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ATCCCTGGGATCTTTCCAAGCTAAACTGGATGTCTACAGTGGGGAGAAAG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AAAAGCAGAGAACAGGACATGAGGGGGGCTCAAGGCCCCGAAGGGTTGAC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ATAGGTGTCCCTTAAAGCCGAATGTAGCTCCGCAGAAAGAAGACCAGGAC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TGAGTCAAGCTTCTGCTTTCCCTTCAAAATCGGCCAGATTTTTTAAATAA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CTTGACTCTGAGGAGGAGGACCTGATTTAAGTGATGGTCCCATCACTGTT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GAATCCTCTGTTTTTAAAACTCCCCTTTTGATTTTTTTGGGCCAGAGCCA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ATTT</w:t>
            </w:r>
            <w:r w:rsidRPr="00E06761">
              <w:rPr>
                <w:rFonts w:ascii="Arial" w:eastAsia="DengXian" w:hAnsi="Arial" w:cs="Arial"/>
                <w:color w:val="00B0F0"/>
                <w:sz w:val="20"/>
                <w:szCs w:val="20"/>
              </w:rPr>
              <w:t>G(rs1518110)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t>ATTTAAAAAAAAAAATCTCTAAATGAAAGGGCATCAAAAAGACCG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CATTTCAGTTATTTCCCCAAACCTCAAGTTCATTCTCCTTTTGTTCTTCC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TGCAGGTGAGAGCAGGGGCGGGGTGCTGGGGGAGTGTGCAGCATGATTAA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GGGAAGGGAGGCTCTGCTTCCTGATTGCAGGGAATTGGGTTTGTTTCCTT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CGCTTTGAAAAGGAGAAGTGGGAAGATGTTAACTCAGCACATCCAGCAGC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lastRenderedPageBreak/>
              <w:t>CAGAGGGTTTACAAAGGGCTCAGTCCCTTCGGGGAGGCTTCTGGTGAAGG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AGGATCGCTAGAACCAAGCTGTCCTCTTAAGCTAGTTGCAGCAGCCCCTC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CTCCCAGCCACCTCCGCCAATCTCTCACTCACCTTTGGCTCCTGCCCTTA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GGTAAGTAGCAGATCAGTT</w:t>
            </w:r>
            <w:r w:rsidRPr="00E06761">
              <w:rPr>
                <w:rFonts w:ascii="Arial" w:eastAsia="DengXian" w:hAnsi="Arial" w:cs="Arial"/>
                <w:color w:val="00B0F0"/>
                <w:sz w:val="20"/>
                <w:szCs w:val="20"/>
              </w:rPr>
              <w:t>C(rs1554286)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t>TTTCCCTTGCAGCTGCCCCCAAAATACCAT</w:t>
            </w:r>
            <w:r w:rsidRPr="00E06761">
              <w:rPr>
                <w:rFonts w:ascii="Arial" w:eastAsia="DengXian" w:hAnsi="Arial" w:cs="Arial"/>
                <w:sz w:val="20"/>
                <w:szCs w:val="20"/>
              </w:rPr>
              <w:br/>
              <w:t>CTCCTACAGACCAGCAGGGACACTCACATCCACAGACACAGCAAAGACAC</w:t>
            </w:r>
          </w:p>
        </w:tc>
      </w:tr>
      <w:tr w:rsidR="002F5A81" w:rsidRPr="00E06761" w14:paraId="1FDEF4BB" w14:textId="77777777" w:rsidTr="009104DB">
        <w:trPr>
          <w:trHeight w:val="255"/>
        </w:trPr>
        <w:tc>
          <w:tcPr>
            <w:tcW w:w="2259" w:type="dxa"/>
            <w:noWrap/>
            <w:hideMark/>
          </w:tcPr>
          <w:p w14:paraId="3EF61FDF" w14:textId="77777777" w:rsidR="002F5A81" w:rsidRPr="00E06761" w:rsidRDefault="002F5A81" w:rsidP="00FF2B44">
            <w:pPr>
              <w:rPr>
                <w:rFonts w:ascii="Arial" w:eastAsia="DengXian" w:hAnsi="Arial" w:cs="Arial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sz w:val="20"/>
                <w:szCs w:val="20"/>
              </w:rPr>
              <w:lastRenderedPageBreak/>
              <w:t>Construct Homo sapiens T-box 1 (TBX1)</w:t>
            </w:r>
          </w:p>
        </w:tc>
        <w:tc>
          <w:tcPr>
            <w:tcW w:w="6047" w:type="dxa"/>
            <w:noWrap/>
            <w:hideMark/>
          </w:tcPr>
          <w:p w14:paraId="033192F2" w14:textId="77777777" w:rsidR="002F5A81" w:rsidRPr="00E06761" w:rsidRDefault="002F5A81" w:rsidP="00FF2B44">
            <w:pPr>
              <w:rPr>
                <w:rFonts w:ascii="Arial" w:eastAsia="DengXian" w:hAnsi="Arial" w:cs="Arial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sz w:val="20"/>
                <w:szCs w:val="20"/>
              </w:rPr>
              <w:t>atgcacttcagcaccgtcaccagggacatggaagccttcacggccagcagcctgagcagcctgggggccgcggggggcttcccgggcgccgcgtcgcccggcgccgacccgtacggcccgcgcgagcccccgccgccgccgccgcgctacgacccgtgcgccgccgccgcccccggcgccccgggcccgccgccgccgccgcacgcctacccgtttgcgccggccgccggggccgccaccagcgccgccgccgagcccgagggccccggggccagctgcgcggccgcagccaaggcgccggtgaagaagaacgcgaaggtggccggtgtgagcgtgcagctagagatgaaggcgctgtgggacgagttcaaccagctgggcaccgagatgatcgtcaccaaggccggcaggcggatgtttcccaccttccaagtgaagctcttcggcatggatcccatggccgactatatgctgctcatggacttcgtgccggtggacgataagcgctaccggtacgccttccacagctcctcctggctggtggcggggaaggccgaccctgccacgccaggccgcgtgcactaccacccggactcgcctgccaagggcgcgcagtggatgaagcaaatcgtgtccttcgacaagctcaagctgaccaacaacctactggacgacaacggccacattattctgaattccatgcacagataccagccccgcttccacgtggtctatgtggacccacgcaaagatagcgagaaatatgccgaggagaacttcaaaacctttgtgttcgaggagacacgattcaccgcggtcactgcctaccagaaccatcggatcacgcagctcaagattgccagcaatcccttcgcgaaaggcttccgggactgtgaccctgaggactggccccggaaccaccggcccggcgcactgccgctcatgagcgccttcgcgcgctcgcggaaccccgtggcttccccgacgcagcccagcggcacggagaaagacgcggctgaggcccggcgagaattccagcgcgacgcgggcgggccagcagtgctcggggacccggcgcatcctccgcagctgctggcccgggtgctaagcccctcgctgcccggggccggcggcgccggcggcttagtcccgctgcccggcgcgcccggaggccggcccagtcccccgaaccccgagctgcgcctggaggcgcccggcgcatcggagccgctgcaccaccacccctacaaatatccggccgccgcctacgaccactatctcggggccaagagccggccggcgccctacccgctgcccggcctgcgtggccacggctaccacccgcacgcgcatccgcaccaccaccaccaccccgtgagtccagccgccgcggccgccgccgccgctgccgcagctgccgcggccgccaacatgtactcgtcggccggagccgcgccgcccggctcctacgactattgccccagataa</w:t>
            </w:r>
          </w:p>
        </w:tc>
      </w:tr>
    </w:tbl>
    <w:p w14:paraId="475F60DC" w14:textId="77777777" w:rsidR="00782590" w:rsidRDefault="002F5A81" w:rsidP="002F5A81">
      <w:pPr>
        <w:rPr>
          <w:rFonts w:ascii="Arial" w:eastAsia="DengXian" w:hAnsi="Arial" w:cs="Arial"/>
          <w:b/>
          <w:sz w:val="20"/>
          <w:szCs w:val="20"/>
        </w:rPr>
      </w:pPr>
      <w:r w:rsidRPr="00E06761">
        <w:rPr>
          <w:rFonts w:ascii="Arial" w:eastAsia="DengXian" w:hAnsi="Arial" w:cs="Arial"/>
          <w:b/>
          <w:sz w:val="20"/>
          <w:szCs w:val="20"/>
        </w:rPr>
        <w:br w:type="page"/>
      </w:r>
    </w:p>
    <w:p w14:paraId="3113A7DF" w14:textId="77777777" w:rsidR="002F5A81" w:rsidRPr="001041A7" w:rsidRDefault="002F5A81" w:rsidP="002F5A81">
      <w:pPr>
        <w:rPr>
          <w:rFonts w:ascii="Arial" w:eastAsia="DengXian" w:hAnsi="Arial" w:cs="Arial"/>
          <w:b/>
          <w:sz w:val="20"/>
          <w:szCs w:val="20"/>
        </w:rPr>
      </w:pPr>
      <w:r w:rsidRPr="00E06761">
        <w:lastRenderedPageBreak/>
        <w:fldChar w:fldCharType="begin"/>
      </w:r>
      <w:r w:rsidRPr="00E06761">
        <w:instrText xml:space="preserve"> LINK </w:instrText>
      </w:r>
      <w:r w:rsidR="00897DCF">
        <w:instrText xml:space="preserve">Excel.Sheet.12 "Z:\\2018文章\\IL-10\\文章\\文章需图表\\文中table\\all table.xlsx" chip!R1C10:R5C11 </w:instrText>
      </w:r>
      <w:r w:rsidRPr="00E06761">
        <w:instrText xml:space="preserve">\a \f 4 \h  \* MERGEFORMAT </w:instrText>
      </w:r>
      <w:r w:rsidRPr="00E06761">
        <w:fldChar w:fldCharType="separate"/>
      </w:r>
    </w:p>
    <w:p w14:paraId="2C9AFFA6" w14:textId="77777777" w:rsidR="002F5A81" w:rsidRPr="00E06761" w:rsidRDefault="002F5A81" w:rsidP="002F5A81">
      <w:pPr>
        <w:rPr>
          <w:rFonts w:ascii="Arial" w:eastAsia="DengXian" w:hAnsi="Arial" w:cs="Arial"/>
          <w:b/>
          <w:sz w:val="20"/>
          <w:szCs w:val="20"/>
        </w:rPr>
      </w:pPr>
      <w:r w:rsidRPr="00E06761">
        <w:rPr>
          <w:rFonts w:ascii="Arial" w:eastAsia="DengXian" w:hAnsi="Arial" w:cs="Arial"/>
          <w:b/>
          <w:sz w:val="20"/>
          <w:szCs w:val="20"/>
        </w:rPr>
        <w:fldChar w:fldCharType="end"/>
      </w:r>
    </w:p>
    <w:tbl>
      <w:tblPr>
        <w:tblW w:w="6113" w:type="dxa"/>
        <w:tblLook w:val="04A0" w:firstRow="1" w:lastRow="0" w:firstColumn="1" w:lastColumn="0" w:noHBand="0" w:noVBand="1"/>
      </w:tblPr>
      <w:tblGrid>
        <w:gridCol w:w="1141"/>
        <w:gridCol w:w="2323"/>
        <w:gridCol w:w="2649"/>
      </w:tblGrid>
      <w:tr w:rsidR="002C1E8C" w:rsidRPr="00782590" w14:paraId="239E129B" w14:textId="77777777" w:rsidTr="00E143A3">
        <w:trPr>
          <w:trHeight w:val="280"/>
        </w:trPr>
        <w:tc>
          <w:tcPr>
            <w:tcW w:w="6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AC5AB" w14:textId="7441EA3F" w:rsidR="002C1E8C" w:rsidRPr="00782590" w:rsidRDefault="002F5A81" w:rsidP="00E143A3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hAnsi="Arial" w:cs="Arial"/>
                <w:sz w:val="20"/>
                <w:szCs w:val="20"/>
              </w:rPr>
              <w:br w:type="page"/>
            </w:r>
            <w:r w:rsidR="002C1E8C" w:rsidRPr="00150B96">
              <w:rPr>
                <w:rFonts w:ascii="Arial" w:eastAsia="DengXian" w:hAnsi="Arial" w:cs="Arial"/>
                <w:kern w:val="0"/>
                <w:sz w:val="20"/>
                <w:szCs w:val="20"/>
              </w:rPr>
              <w:t>Supplemental</w:t>
            </w:r>
            <w:r w:rsidR="002C1E8C" w:rsidRPr="00150B96">
              <w:rPr>
                <w:rFonts w:ascii="Arial" w:eastAsia="SimSun" w:hAnsi="Arial" w:cs="Arial"/>
                <w:kern w:val="0"/>
                <w:sz w:val="20"/>
                <w:szCs w:val="20"/>
              </w:rPr>
              <w:t xml:space="preserve"> Table </w:t>
            </w:r>
            <w:r w:rsidR="00F05240" w:rsidRPr="00150B96">
              <w:rPr>
                <w:rFonts w:ascii="Arial" w:eastAsia="SimSun" w:hAnsi="Arial" w:cs="Arial"/>
                <w:kern w:val="0"/>
                <w:sz w:val="20"/>
                <w:szCs w:val="20"/>
              </w:rPr>
              <w:t>2</w:t>
            </w:r>
            <w:r w:rsidR="002C1E8C" w:rsidRPr="00150B96">
              <w:rPr>
                <w:rFonts w:ascii="Arial" w:eastAsia="SimSun" w:hAnsi="Arial" w:cs="Arial"/>
                <w:kern w:val="0"/>
                <w:sz w:val="20"/>
                <w:szCs w:val="20"/>
              </w:rPr>
              <w:t xml:space="preserve">. </w:t>
            </w:r>
            <w:r w:rsidR="002C1E8C"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The basic characteristics of all subjects</w:t>
            </w:r>
          </w:p>
        </w:tc>
      </w:tr>
      <w:tr w:rsidR="002C1E8C" w:rsidRPr="00782590" w14:paraId="589A222C" w14:textId="77777777" w:rsidTr="00AD4EE2">
        <w:trPr>
          <w:trHeight w:val="28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83DA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ID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F6DE" w14:textId="77777777" w:rsidR="002C1E8C" w:rsidRPr="00782590" w:rsidRDefault="00747676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SimSun" w:hAnsi="Arial" w:cs="Arial" w:hint="eastAsia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ex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9716" w14:textId="77777777" w:rsidR="002C1E8C" w:rsidRPr="00782590" w:rsidRDefault="00747676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age</w:t>
            </w:r>
            <w:r w:rsidR="002C1E8C"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 (years)</w:t>
            </w:r>
          </w:p>
        </w:tc>
      </w:tr>
      <w:tr w:rsidR="002C1E8C" w:rsidRPr="00782590" w14:paraId="6F1B0ECB" w14:textId="77777777" w:rsidTr="00AD4EE2">
        <w:trPr>
          <w:trHeight w:val="28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E381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8676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11FE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2C1E8C" w:rsidRPr="00782590" w14:paraId="746AC02C" w14:textId="77777777" w:rsidTr="00AD4EE2">
        <w:trPr>
          <w:trHeight w:val="28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738F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C2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31DC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709B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2C1E8C" w:rsidRPr="00782590" w14:paraId="57238F0E" w14:textId="77777777" w:rsidTr="00AD4EE2">
        <w:trPr>
          <w:trHeight w:val="28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5E55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C3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B094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0577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2C1E8C" w:rsidRPr="00782590" w14:paraId="75BF5D30" w14:textId="77777777" w:rsidTr="00AD4EE2">
        <w:trPr>
          <w:trHeight w:val="28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EA59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C4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1F25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7481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2C1E8C" w:rsidRPr="00782590" w14:paraId="48CFDB17" w14:textId="77777777" w:rsidTr="00AD4EE2">
        <w:trPr>
          <w:trHeight w:val="28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02F5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C5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490C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1540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</w:tr>
      <w:tr w:rsidR="002C1E8C" w:rsidRPr="00782590" w14:paraId="3EB0D3A2" w14:textId="77777777" w:rsidTr="00AD4EE2">
        <w:trPr>
          <w:trHeight w:val="28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ECF3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C6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202F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9938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2C1E8C" w:rsidRPr="00782590" w14:paraId="00CDAD49" w14:textId="77777777" w:rsidTr="00AD4EE2">
        <w:trPr>
          <w:trHeight w:val="28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C2F9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C7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8B1F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F4BD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2C1E8C" w:rsidRPr="00782590" w14:paraId="3DB12BBA" w14:textId="77777777" w:rsidTr="00AD4EE2">
        <w:trPr>
          <w:trHeight w:val="28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8CF4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C8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58C4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1A69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2C1E8C" w:rsidRPr="00782590" w14:paraId="2F438272" w14:textId="77777777" w:rsidTr="00AD4EE2">
        <w:trPr>
          <w:trHeight w:val="28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4288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C9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2B94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B43D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2C1E8C" w:rsidRPr="00782590" w14:paraId="48D19779" w14:textId="77777777" w:rsidTr="00AD4EE2">
        <w:trPr>
          <w:trHeight w:val="28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13AC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BD1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9988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CD66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2C1E8C" w:rsidRPr="00782590" w14:paraId="493C14E2" w14:textId="77777777" w:rsidTr="00AD4EE2">
        <w:trPr>
          <w:trHeight w:val="28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D97F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BD2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9D21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B31B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2C1E8C" w:rsidRPr="00782590" w14:paraId="659B115F" w14:textId="77777777" w:rsidTr="00AD4EE2">
        <w:trPr>
          <w:trHeight w:val="28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0888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BD3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087F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C7BA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C1E8C" w:rsidRPr="00782590" w14:paraId="06FAB256" w14:textId="77777777" w:rsidTr="00AD4EE2">
        <w:trPr>
          <w:trHeight w:val="28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4B72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BD4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1766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8CBB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2C1E8C" w:rsidRPr="00782590" w14:paraId="5D2A44DA" w14:textId="77777777" w:rsidTr="00AD4EE2">
        <w:trPr>
          <w:trHeight w:val="28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3CE5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BD5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0B1D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1CEB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2C1E8C" w:rsidRPr="00782590" w14:paraId="2446D16C" w14:textId="77777777" w:rsidTr="00AD4EE2">
        <w:trPr>
          <w:trHeight w:val="28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4519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BD6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AB1E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9256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2C1E8C" w:rsidRPr="00782590" w14:paraId="3356B30B" w14:textId="77777777" w:rsidTr="00AD4EE2">
        <w:trPr>
          <w:trHeight w:val="28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F087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BD7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5224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2CE3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2C1E8C" w:rsidRPr="00782590" w14:paraId="2B991506" w14:textId="77777777" w:rsidTr="00AD4EE2">
        <w:trPr>
          <w:trHeight w:val="28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77C7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BD8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CB68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44E1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2C1E8C" w:rsidRPr="00782590" w14:paraId="78D3816A" w14:textId="77777777" w:rsidTr="00AD4EE2">
        <w:trPr>
          <w:trHeight w:val="28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643E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BD9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68ED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3419" w14:textId="77777777" w:rsidR="002C1E8C" w:rsidRPr="00782590" w:rsidRDefault="002C1E8C" w:rsidP="00E143A3">
            <w:pPr>
              <w:widowControl/>
              <w:jc w:val="center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78259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</w:tr>
    </w:tbl>
    <w:p w14:paraId="6518B3A5" w14:textId="77777777" w:rsidR="002C1E8C" w:rsidRDefault="00747676" w:rsidP="002F5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C=healthy controls; BD=</w:t>
      </w:r>
      <w:r w:rsidRPr="00747676">
        <w:t xml:space="preserve"> </w:t>
      </w:r>
      <w:r>
        <w:t xml:space="preserve">patients with </w:t>
      </w:r>
      <w:proofErr w:type="spellStart"/>
      <w:r w:rsidRPr="00747676">
        <w:rPr>
          <w:rFonts w:ascii="Arial" w:hAnsi="Arial" w:cs="Arial"/>
          <w:sz w:val="20"/>
          <w:szCs w:val="20"/>
        </w:rPr>
        <w:t>Behcet's</w:t>
      </w:r>
      <w:proofErr w:type="spellEnd"/>
      <w:r w:rsidRPr="007476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747676">
        <w:rPr>
          <w:rFonts w:ascii="Arial" w:hAnsi="Arial" w:cs="Arial"/>
          <w:sz w:val="20"/>
          <w:szCs w:val="20"/>
        </w:rPr>
        <w:t>isease</w:t>
      </w:r>
    </w:p>
    <w:p w14:paraId="7FB0AFC2" w14:textId="77777777" w:rsidR="002F5A81" w:rsidRPr="00E06761" w:rsidRDefault="002C1E8C" w:rsidP="002F5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2F5A81" w:rsidRPr="00E06761">
        <w:rPr>
          <w:rFonts w:ascii="Arial" w:hAnsi="Arial" w:cs="Arial"/>
          <w:sz w:val="20"/>
          <w:szCs w:val="20"/>
        </w:rPr>
        <w:fldChar w:fldCharType="begin"/>
      </w:r>
      <w:r w:rsidR="002F5A81" w:rsidRPr="00E06761">
        <w:rPr>
          <w:rFonts w:ascii="Arial" w:hAnsi="Arial" w:cs="Arial"/>
          <w:sz w:val="20"/>
          <w:szCs w:val="20"/>
        </w:rPr>
        <w:instrText xml:space="preserve"> LINK Excel.Sheet.12 "Z:\\2018</w:instrText>
      </w:r>
      <w:r w:rsidR="002F5A81" w:rsidRPr="00E06761">
        <w:rPr>
          <w:rFonts w:ascii="Arial" w:hAnsi="Arial" w:cs="Arial"/>
          <w:sz w:val="20"/>
          <w:szCs w:val="20"/>
        </w:rPr>
        <w:instrText>文章</w:instrText>
      </w:r>
      <w:r w:rsidR="002F5A81" w:rsidRPr="00E06761">
        <w:rPr>
          <w:rFonts w:ascii="Arial" w:hAnsi="Arial" w:cs="Arial"/>
          <w:sz w:val="20"/>
          <w:szCs w:val="20"/>
        </w:rPr>
        <w:instrText>\\IL-10\\</w:instrText>
      </w:r>
      <w:r w:rsidR="002F5A81" w:rsidRPr="00E06761">
        <w:rPr>
          <w:rFonts w:ascii="Arial" w:hAnsi="Arial" w:cs="Arial"/>
          <w:sz w:val="20"/>
          <w:szCs w:val="20"/>
        </w:rPr>
        <w:instrText>文章</w:instrText>
      </w:r>
      <w:r w:rsidR="002F5A81" w:rsidRPr="00E06761">
        <w:rPr>
          <w:rFonts w:ascii="Arial" w:hAnsi="Arial" w:cs="Arial"/>
          <w:sz w:val="20"/>
          <w:szCs w:val="20"/>
        </w:rPr>
        <w:instrText xml:space="preserve">\\LD table.xlsx" CHB!R1C1:R7C7 \a \f 4 \h  \* MERGEFORMAT </w:instrText>
      </w:r>
      <w:r w:rsidR="002F5A81" w:rsidRPr="00E06761">
        <w:rPr>
          <w:rFonts w:ascii="Arial" w:hAnsi="Arial" w:cs="Arial"/>
          <w:sz w:val="20"/>
          <w:szCs w:val="20"/>
        </w:rPr>
        <w:fldChar w:fldCharType="separate"/>
      </w:r>
    </w:p>
    <w:tbl>
      <w:tblPr>
        <w:tblW w:w="9974" w:type="dxa"/>
        <w:tblInd w:w="-835" w:type="dxa"/>
        <w:tblLook w:val="04A0" w:firstRow="1" w:lastRow="0" w:firstColumn="1" w:lastColumn="0" w:noHBand="0" w:noVBand="1"/>
      </w:tblPr>
      <w:tblGrid>
        <w:gridCol w:w="1214"/>
        <w:gridCol w:w="1492"/>
        <w:gridCol w:w="1537"/>
        <w:gridCol w:w="728"/>
        <w:gridCol w:w="417"/>
        <w:gridCol w:w="2727"/>
        <w:gridCol w:w="1859"/>
      </w:tblGrid>
      <w:tr w:rsidR="002F5A81" w:rsidRPr="00E06761" w14:paraId="79FF8D70" w14:textId="77777777" w:rsidTr="00FF2B44">
        <w:trPr>
          <w:trHeight w:val="285"/>
        </w:trPr>
        <w:tc>
          <w:tcPr>
            <w:tcW w:w="99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3981E" w14:textId="7D0D9184" w:rsidR="002F5A81" w:rsidRPr="00E06761" w:rsidRDefault="002F5A81" w:rsidP="00FF2B44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bookmarkStart w:id="8" w:name="_Hlk31276279"/>
            <w:r w:rsidRPr="00150B96">
              <w:rPr>
                <w:rFonts w:ascii="Arial" w:eastAsia="DengXian" w:hAnsi="Arial" w:cs="Arial"/>
                <w:kern w:val="0"/>
                <w:sz w:val="20"/>
                <w:szCs w:val="20"/>
              </w:rPr>
              <w:lastRenderedPageBreak/>
              <w:t xml:space="preserve">Supplemental </w:t>
            </w:r>
            <w:bookmarkEnd w:id="8"/>
            <w:r w:rsidRPr="00150B96">
              <w:rPr>
                <w:rFonts w:ascii="Arial" w:eastAsia="DengXian" w:hAnsi="Arial" w:cs="Arial"/>
                <w:kern w:val="0"/>
                <w:sz w:val="20"/>
                <w:szCs w:val="20"/>
              </w:rPr>
              <w:t>Table</w:t>
            </w:r>
            <w:r w:rsidR="00F05240" w:rsidRPr="00150B96">
              <w:rPr>
                <w:rFonts w:ascii="Arial" w:eastAsia="DengXian" w:hAnsi="Arial" w:cs="Arial"/>
                <w:kern w:val="0"/>
                <w:sz w:val="20"/>
                <w:szCs w:val="20"/>
              </w:rPr>
              <w:t xml:space="preserve"> 3</w:t>
            </w:r>
            <w:r w:rsidRPr="00150B96">
              <w:rPr>
                <w:rFonts w:ascii="Arial" w:eastAsia="DengXian" w:hAnsi="Arial" w:cs="Arial"/>
                <w:kern w:val="0"/>
                <w:sz w:val="20"/>
                <w:szCs w:val="20"/>
              </w:rPr>
              <w:t>.</w:t>
            </w: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 xml:space="preserve"> Variants linked to rs3024490 in 1000 GENOMES: phase_3: CHB</w:t>
            </w:r>
          </w:p>
        </w:tc>
      </w:tr>
      <w:tr w:rsidR="002F5A81" w:rsidRPr="00E06761" w14:paraId="3660DE88" w14:textId="77777777" w:rsidTr="00FF2B44">
        <w:trPr>
          <w:trHeight w:val="28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FA05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Variant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873C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Location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AE1C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Distance (bp)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538B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r2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E092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D'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4296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Consequence Type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76F0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Located in gene</w:t>
            </w:r>
          </w:p>
        </w:tc>
      </w:tr>
      <w:tr w:rsidR="002F5A81" w:rsidRPr="00E06761" w14:paraId="08168894" w14:textId="77777777" w:rsidTr="00FF2B44">
        <w:trPr>
          <w:trHeight w:val="28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DF4C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rs1518111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42EC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1:206944645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292F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B48F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AC8A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F4C3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 xml:space="preserve"> intron variant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B362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IL10</w:t>
            </w:r>
          </w:p>
        </w:tc>
      </w:tr>
      <w:tr w:rsidR="002F5A81" w:rsidRPr="00E06761" w14:paraId="64901C9C" w14:textId="77777777" w:rsidTr="00FF2B44">
        <w:trPr>
          <w:trHeight w:val="28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3E4D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rs1800872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F414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1:206946407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7085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1096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5C34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3872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2323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 xml:space="preserve"> upstream gene variant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D8A0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2F5A81" w:rsidRPr="00E06761" w14:paraId="334D11F5" w14:textId="77777777" w:rsidTr="00FF2B44">
        <w:trPr>
          <w:trHeight w:val="28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6624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rs1800871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38EA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1:206946634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2793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1323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FF94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AE0C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0809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 xml:space="preserve"> upstream gene variant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F68B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2F5A81" w:rsidRPr="00E06761" w14:paraId="0B05695A" w14:textId="77777777" w:rsidTr="00FF2B44">
        <w:trPr>
          <w:trHeight w:val="28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A737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rs1518110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C033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1:206944861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287D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1396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0.975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229A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683A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 xml:space="preserve"> intron variant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63B1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IL10</w:t>
            </w:r>
          </w:p>
        </w:tc>
      </w:tr>
      <w:tr w:rsidR="002F5A81" w:rsidRPr="00E06761" w14:paraId="259F12F0" w14:textId="77777777" w:rsidTr="00FF2B44">
        <w:trPr>
          <w:trHeight w:val="28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5252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rs1554286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0F92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1:206944233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3093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1078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5DC1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0.951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939A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304B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 xml:space="preserve"> intron variant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93AB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IL10</w:t>
            </w:r>
          </w:p>
        </w:tc>
      </w:tr>
    </w:tbl>
    <w:p w14:paraId="62A658ED" w14:textId="77777777" w:rsidR="002F5A81" w:rsidRPr="00E06761" w:rsidRDefault="002F5A81" w:rsidP="002F5A81">
      <w:pPr>
        <w:rPr>
          <w:rFonts w:ascii="Arial" w:hAnsi="Arial" w:cs="Arial"/>
          <w:sz w:val="20"/>
          <w:szCs w:val="20"/>
        </w:rPr>
      </w:pPr>
      <w:r w:rsidRPr="00E06761">
        <w:rPr>
          <w:rFonts w:ascii="Arial" w:hAnsi="Arial" w:cs="Arial"/>
          <w:sz w:val="20"/>
          <w:szCs w:val="20"/>
        </w:rPr>
        <w:fldChar w:fldCharType="end"/>
      </w:r>
    </w:p>
    <w:p w14:paraId="22AE70D7" w14:textId="77777777" w:rsidR="002F5A81" w:rsidRPr="00E06761" w:rsidRDefault="002F5A81" w:rsidP="002F5A81">
      <w:pPr>
        <w:rPr>
          <w:rFonts w:ascii="Arial" w:hAnsi="Arial" w:cs="Arial"/>
          <w:sz w:val="20"/>
          <w:szCs w:val="20"/>
        </w:rPr>
      </w:pPr>
    </w:p>
    <w:p w14:paraId="192B9B6F" w14:textId="77777777" w:rsidR="002F5A81" w:rsidRPr="00E06761" w:rsidRDefault="002F5A81" w:rsidP="002F5A81">
      <w:pPr>
        <w:rPr>
          <w:rFonts w:ascii="Arial" w:hAnsi="Arial" w:cs="Arial"/>
          <w:sz w:val="20"/>
          <w:szCs w:val="20"/>
        </w:rPr>
      </w:pPr>
    </w:p>
    <w:p w14:paraId="38F6B50F" w14:textId="77777777" w:rsidR="002F5A81" w:rsidRPr="00E06761" w:rsidRDefault="002F5A81" w:rsidP="002F5A81">
      <w:pPr>
        <w:rPr>
          <w:rFonts w:ascii="Arial" w:hAnsi="Arial" w:cs="Arial"/>
          <w:sz w:val="20"/>
          <w:szCs w:val="20"/>
        </w:rPr>
      </w:pPr>
    </w:p>
    <w:p w14:paraId="6B8CE214" w14:textId="77777777" w:rsidR="002F5A81" w:rsidRPr="00E06761" w:rsidRDefault="002F5A81" w:rsidP="002F5A81">
      <w:pPr>
        <w:rPr>
          <w:rFonts w:ascii="Arial" w:hAnsi="Arial" w:cs="Arial"/>
          <w:sz w:val="20"/>
          <w:szCs w:val="20"/>
        </w:rPr>
      </w:pPr>
      <w:r w:rsidRPr="00E06761">
        <w:rPr>
          <w:rFonts w:ascii="Arial" w:hAnsi="Arial" w:cs="Arial"/>
          <w:sz w:val="20"/>
          <w:szCs w:val="20"/>
        </w:rPr>
        <w:fldChar w:fldCharType="begin"/>
      </w:r>
      <w:r w:rsidRPr="00E06761">
        <w:rPr>
          <w:rFonts w:ascii="Arial" w:hAnsi="Arial" w:cs="Arial"/>
          <w:sz w:val="20"/>
          <w:szCs w:val="20"/>
        </w:rPr>
        <w:instrText xml:space="preserve"> LINK Excel.Sheet.12 "Z:\\2018</w:instrText>
      </w:r>
      <w:r w:rsidRPr="00E06761">
        <w:rPr>
          <w:rFonts w:ascii="Arial" w:hAnsi="Arial" w:cs="Arial"/>
          <w:sz w:val="20"/>
          <w:szCs w:val="20"/>
        </w:rPr>
        <w:instrText>文章</w:instrText>
      </w:r>
      <w:r w:rsidRPr="00E06761">
        <w:rPr>
          <w:rFonts w:ascii="Arial" w:hAnsi="Arial" w:cs="Arial"/>
          <w:sz w:val="20"/>
          <w:szCs w:val="20"/>
        </w:rPr>
        <w:instrText>\\IL-10\\</w:instrText>
      </w:r>
      <w:r w:rsidRPr="00E06761">
        <w:rPr>
          <w:rFonts w:ascii="Arial" w:hAnsi="Arial" w:cs="Arial"/>
          <w:sz w:val="20"/>
          <w:szCs w:val="20"/>
        </w:rPr>
        <w:instrText>文章</w:instrText>
      </w:r>
      <w:r w:rsidRPr="00E06761">
        <w:rPr>
          <w:rFonts w:ascii="Arial" w:hAnsi="Arial" w:cs="Arial"/>
          <w:sz w:val="20"/>
          <w:szCs w:val="20"/>
        </w:rPr>
        <w:instrText xml:space="preserve">\\LD table.xlsx" CHS!R1C1:R7C7 \a \f 4 \h  \* MERGEFORMAT </w:instrText>
      </w:r>
      <w:r w:rsidRPr="00E06761">
        <w:rPr>
          <w:rFonts w:ascii="Arial" w:hAnsi="Arial" w:cs="Arial"/>
          <w:sz w:val="20"/>
          <w:szCs w:val="20"/>
        </w:rPr>
        <w:fldChar w:fldCharType="separate"/>
      </w:r>
    </w:p>
    <w:tbl>
      <w:tblPr>
        <w:tblW w:w="10028" w:type="dxa"/>
        <w:tblInd w:w="-865" w:type="dxa"/>
        <w:tblLook w:val="04A0" w:firstRow="1" w:lastRow="0" w:firstColumn="1" w:lastColumn="0" w:noHBand="0" w:noVBand="1"/>
      </w:tblPr>
      <w:tblGrid>
        <w:gridCol w:w="1220"/>
        <w:gridCol w:w="1502"/>
        <w:gridCol w:w="1547"/>
        <w:gridCol w:w="728"/>
        <w:gridCol w:w="417"/>
        <w:gridCol w:w="2744"/>
        <w:gridCol w:w="1870"/>
      </w:tblGrid>
      <w:tr w:rsidR="002F5A81" w:rsidRPr="00E06761" w14:paraId="606597C1" w14:textId="77777777" w:rsidTr="00FF2B44">
        <w:trPr>
          <w:trHeight w:val="285"/>
        </w:trPr>
        <w:tc>
          <w:tcPr>
            <w:tcW w:w="100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A0D1C" w14:textId="35795BA0" w:rsidR="002F5A81" w:rsidRPr="00E06761" w:rsidRDefault="002F5A81" w:rsidP="00FF2B44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bookmarkStart w:id="9" w:name="_Hlk532229649"/>
            <w:r w:rsidRPr="00150B96">
              <w:rPr>
                <w:rFonts w:ascii="Arial" w:eastAsia="DengXian" w:hAnsi="Arial" w:cs="Arial"/>
                <w:kern w:val="0"/>
                <w:sz w:val="20"/>
                <w:szCs w:val="20"/>
              </w:rPr>
              <w:t xml:space="preserve">Supplemental Table </w:t>
            </w:r>
            <w:r w:rsidR="00F05240" w:rsidRPr="00150B96">
              <w:rPr>
                <w:rFonts w:ascii="Arial" w:eastAsia="DengXian" w:hAnsi="Arial" w:cs="Arial"/>
                <w:kern w:val="0"/>
                <w:sz w:val="20"/>
                <w:szCs w:val="20"/>
              </w:rPr>
              <w:t>4</w:t>
            </w:r>
            <w:r w:rsidRPr="00150B96">
              <w:rPr>
                <w:rFonts w:ascii="Arial" w:eastAsia="DengXian" w:hAnsi="Arial" w:cs="Arial"/>
                <w:kern w:val="0"/>
                <w:sz w:val="20"/>
                <w:szCs w:val="20"/>
              </w:rPr>
              <w:t>.</w:t>
            </w:r>
            <w:bookmarkEnd w:id="9"/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 xml:space="preserve"> Variants linked to rs3024490 in 1000 GENOMES: phase_3: CHS</w:t>
            </w:r>
          </w:p>
        </w:tc>
      </w:tr>
      <w:tr w:rsidR="002F5A81" w:rsidRPr="00E06761" w14:paraId="4F6F55A0" w14:textId="77777777" w:rsidTr="00FF2B44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A3E0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Variant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9D46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Location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322F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Distance (bp)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3847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r2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B15E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D'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381F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Consequence Type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AFFC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Located in gene</w:t>
            </w:r>
          </w:p>
        </w:tc>
      </w:tr>
      <w:tr w:rsidR="002F5A81" w:rsidRPr="00E06761" w14:paraId="605D7068" w14:textId="77777777" w:rsidTr="00FF2B44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B75C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rs1518110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3543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1:206944861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3A76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82A8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2CF2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DF16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 xml:space="preserve"> intron variant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180E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IL10</w:t>
            </w:r>
          </w:p>
        </w:tc>
      </w:tr>
      <w:tr w:rsidR="002F5A81" w:rsidRPr="00E06761" w14:paraId="34F445E9" w14:textId="77777777" w:rsidTr="00FF2B44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1CC5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bookmarkStart w:id="10" w:name="_Hlk532896682"/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rs1518111</w:t>
            </w:r>
            <w:bookmarkEnd w:id="10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B8CF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1:206944645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D828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5325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7966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186B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 xml:space="preserve"> intron variant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9CF5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IL10</w:t>
            </w:r>
          </w:p>
        </w:tc>
      </w:tr>
      <w:tr w:rsidR="002F5A81" w:rsidRPr="00E06761" w14:paraId="289CBD2D" w14:textId="77777777" w:rsidTr="00FF2B44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CC7F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bookmarkStart w:id="11" w:name="_Hlk532896694"/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rs1800872</w:t>
            </w:r>
            <w:bookmarkEnd w:id="11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D73C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1:206946407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145C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1096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AEC5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6886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B5EC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 xml:space="preserve"> upstream gene variant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DF07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2F5A81" w:rsidRPr="00E06761" w14:paraId="45DE4D13" w14:textId="77777777" w:rsidTr="00FF2B44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3294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bookmarkStart w:id="12" w:name="_Hlk532896707"/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rs1800871</w:t>
            </w:r>
            <w:bookmarkEnd w:id="12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1953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1:206946634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82E3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1323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EA26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89AC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6B78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 xml:space="preserve"> upstream gene variant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A839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2F5A81" w:rsidRPr="00E06761" w14:paraId="0B2C684B" w14:textId="77777777" w:rsidTr="00FF2B44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BED8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rs1554286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68B8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1:206944233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2540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1078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C9E3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0.897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E7CC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7140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 xml:space="preserve"> intron variant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6C8E" w14:textId="77777777" w:rsidR="002F5A81" w:rsidRPr="00E06761" w:rsidRDefault="002F5A81" w:rsidP="00FF2B4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IL10</w:t>
            </w:r>
          </w:p>
        </w:tc>
      </w:tr>
    </w:tbl>
    <w:p w14:paraId="41A9BD84" w14:textId="77777777" w:rsidR="002F5A81" w:rsidRPr="00E06761" w:rsidRDefault="002F5A81" w:rsidP="002F5A81">
      <w:pPr>
        <w:rPr>
          <w:rFonts w:ascii="Arial" w:hAnsi="Arial" w:cs="Arial"/>
          <w:sz w:val="20"/>
          <w:szCs w:val="20"/>
        </w:rPr>
      </w:pPr>
      <w:r w:rsidRPr="00E06761">
        <w:rPr>
          <w:rFonts w:ascii="Arial" w:hAnsi="Arial" w:cs="Arial"/>
          <w:sz w:val="20"/>
          <w:szCs w:val="20"/>
        </w:rPr>
        <w:fldChar w:fldCharType="end"/>
      </w:r>
      <w:r w:rsidRPr="00E06761">
        <w:rPr>
          <w:rFonts w:ascii="Arial" w:hAnsi="Arial" w:cs="Arial"/>
          <w:sz w:val="20"/>
          <w:szCs w:val="20"/>
        </w:rPr>
        <w:fldChar w:fldCharType="begin"/>
      </w:r>
      <w:r w:rsidRPr="00E06761">
        <w:rPr>
          <w:rFonts w:ascii="Arial" w:hAnsi="Arial" w:cs="Arial"/>
          <w:sz w:val="20"/>
          <w:szCs w:val="20"/>
        </w:rPr>
        <w:instrText xml:space="preserve"> LINK Excel.Sheet.12 "Z:\\2018</w:instrText>
      </w:r>
      <w:r w:rsidRPr="00E06761">
        <w:rPr>
          <w:rFonts w:ascii="Arial" w:hAnsi="Arial" w:cs="Arial"/>
          <w:sz w:val="20"/>
          <w:szCs w:val="20"/>
        </w:rPr>
        <w:instrText>文章</w:instrText>
      </w:r>
      <w:r w:rsidRPr="00E06761">
        <w:rPr>
          <w:rFonts w:ascii="Arial" w:hAnsi="Arial" w:cs="Arial"/>
          <w:sz w:val="20"/>
          <w:szCs w:val="20"/>
        </w:rPr>
        <w:instrText>\\IL-10\\</w:instrText>
      </w:r>
      <w:r w:rsidRPr="00E06761">
        <w:rPr>
          <w:rFonts w:ascii="Arial" w:hAnsi="Arial" w:cs="Arial"/>
          <w:sz w:val="20"/>
          <w:szCs w:val="20"/>
        </w:rPr>
        <w:instrText>文章</w:instrText>
      </w:r>
      <w:r w:rsidRPr="00E06761">
        <w:rPr>
          <w:rFonts w:ascii="Arial" w:hAnsi="Arial" w:cs="Arial"/>
          <w:sz w:val="20"/>
          <w:szCs w:val="20"/>
        </w:rPr>
        <w:instrText xml:space="preserve">\\LD table.xlsx" CHS!R1C1:R7C7 \a \f 5 \h  \* MERGEFORMAT </w:instrText>
      </w:r>
      <w:r w:rsidRPr="00E06761">
        <w:rPr>
          <w:rFonts w:ascii="Arial" w:hAnsi="Arial" w:cs="Arial"/>
          <w:sz w:val="20"/>
          <w:szCs w:val="20"/>
        </w:rPr>
        <w:fldChar w:fldCharType="separate"/>
      </w:r>
    </w:p>
    <w:p w14:paraId="27D85A9B" w14:textId="77777777" w:rsidR="002F5A81" w:rsidRPr="00E06761" w:rsidRDefault="002F5A81" w:rsidP="002F5A81">
      <w:pPr>
        <w:rPr>
          <w:rFonts w:ascii="Arial" w:hAnsi="Arial" w:cs="Arial"/>
          <w:sz w:val="20"/>
          <w:szCs w:val="20"/>
        </w:rPr>
      </w:pPr>
      <w:r w:rsidRPr="00E06761">
        <w:rPr>
          <w:rFonts w:ascii="Arial" w:hAnsi="Arial" w:cs="Arial"/>
          <w:sz w:val="20"/>
          <w:szCs w:val="20"/>
        </w:rPr>
        <w:fldChar w:fldCharType="end"/>
      </w:r>
    </w:p>
    <w:p w14:paraId="3218A422" w14:textId="77777777" w:rsidR="002F5A81" w:rsidRPr="00E06761" w:rsidRDefault="002F5A81" w:rsidP="002F5A81">
      <w:pPr>
        <w:rPr>
          <w:rFonts w:ascii="Arial" w:hAnsi="Arial" w:cs="Arial"/>
          <w:sz w:val="20"/>
          <w:szCs w:val="20"/>
        </w:rPr>
      </w:pPr>
    </w:p>
    <w:p w14:paraId="765D6C30" w14:textId="77777777" w:rsidR="002F5A81" w:rsidRPr="00E06761" w:rsidRDefault="002F5A81" w:rsidP="002F5A81">
      <w:pPr>
        <w:rPr>
          <w:rFonts w:ascii="Arial" w:hAnsi="Arial" w:cs="Arial"/>
          <w:sz w:val="20"/>
          <w:szCs w:val="20"/>
        </w:rPr>
      </w:pPr>
    </w:p>
    <w:p w14:paraId="2BDA9EF8" w14:textId="34A257BF" w:rsidR="00AD4EE2" w:rsidRPr="005230C0" w:rsidRDefault="00AD4EE2" w:rsidP="00AD4EE2">
      <w:pPr>
        <w:rPr>
          <w:rFonts w:ascii="Arial" w:eastAsia="DengXian" w:hAnsi="Arial" w:cs="Arial"/>
          <w:color w:val="000000"/>
          <w:kern w:val="0"/>
          <w:sz w:val="20"/>
          <w:szCs w:val="20"/>
        </w:rPr>
      </w:pPr>
      <w:r w:rsidRPr="00150B96">
        <w:rPr>
          <w:rFonts w:ascii="Arial" w:eastAsia="DengXian" w:hAnsi="Arial" w:cs="Arial"/>
          <w:kern w:val="0"/>
          <w:sz w:val="20"/>
          <w:szCs w:val="20"/>
        </w:rPr>
        <w:t xml:space="preserve">Supplemental Table </w:t>
      </w:r>
      <w:r w:rsidR="00F05240" w:rsidRPr="00150B96">
        <w:rPr>
          <w:rFonts w:ascii="Arial" w:eastAsia="DengXian" w:hAnsi="Arial" w:cs="Arial"/>
          <w:kern w:val="0"/>
          <w:sz w:val="20"/>
          <w:szCs w:val="20"/>
        </w:rPr>
        <w:t>5</w:t>
      </w:r>
      <w:r w:rsidRPr="00150B96">
        <w:rPr>
          <w:rFonts w:ascii="Arial" w:eastAsia="DengXian" w:hAnsi="Arial" w:cs="Arial"/>
          <w:kern w:val="0"/>
          <w:sz w:val="20"/>
          <w:szCs w:val="20"/>
        </w:rPr>
        <w:t xml:space="preserve">. </w:t>
      </w:r>
      <w:bookmarkStart w:id="13" w:name="_Hlk536517289"/>
      <w:r w:rsidRPr="005230C0">
        <w:rPr>
          <w:rFonts w:ascii="Arial" w:eastAsia="DengXian" w:hAnsi="Arial" w:cs="Arial"/>
          <w:color w:val="000000"/>
          <w:kern w:val="0"/>
          <w:sz w:val="20"/>
          <w:szCs w:val="20"/>
        </w:rPr>
        <w:t>A list of TFs</w:t>
      </w:r>
      <w:r w:rsidRPr="005230C0">
        <w:rPr>
          <w:rFonts w:ascii="Arial" w:eastAsia="DengXian" w:hAnsi="Arial" w:cs="Arial"/>
          <w:color w:val="000000"/>
          <w:sz w:val="20"/>
          <w:szCs w:val="20"/>
          <w:lang w:val="en-GB"/>
        </w:rPr>
        <w:t xml:space="preserve"> from </w:t>
      </w:r>
      <w:bookmarkStart w:id="14" w:name="_Hlk535579002"/>
      <w:r w:rsidRPr="005230C0">
        <w:rPr>
          <w:rFonts w:ascii="Arial" w:eastAsia="DengXian" w:hAnsi="Arial" w:cs="Arial"/>
          <w:color w:val="000000"/>
          <w:sz w:val="20"/>
          <w:szCs w:val="20"/>
          <w:lang w:val="en-GB"/>
        </w:rPr>
        <w:t>JASPAR</w:t>
      </w:r>
      <w:bookmarkEnd w:id="14"/>
      <w:r w:rsidRPr="005230C0">
        <w:rPr>
          <w:rFonts w:ascii="Arial" w:eastAsia="DengXian" w:hAnsi="Arial" w:cs="Arial"/>
          <w:color w:val="000000"/>
          <w:sz w:val="20"/>
          <w:szCs w:val="20"/>
          <w:lang w:val="en-GB"/>
        </w:rPr>
        <w:t xml:space="preserve"> </w:t>
      </w:r>
      <w:r w:rsidRPr="005230C0">
        <w:rPr>
          <w:rFonts w:ascii="Arial" w:eastAsia="DengXian" w:hAnsi="Arial" w:cs="Arial"/>
          <w:color w:val="000000"/>
          <w:kern w:val="0"/>
          <w:sz w:val="20"/>
          <w:szCs w:val="20"/>
        </w:rPr>
        <w:t xml:space="preserve">predicted to bind similar DNA motifs containing </w:t>
      </w:r>
      <w:r w:rsidRPr="005230C0">
        <w:rPr>
          <w:rFonts w:ascii="Arial" w:eastAsia="DengXian" w:hAnsi="Arial" w:cs="Arial"/>
          <w:color w:val="000000"/>
          <w:sz w:val="20"/>
          <w:szCs w:val="20"/>
          <w:lang w:val="en-GB"/>
        </w:rPr>
        <w:t xml:space="preserve">alleles </w:t>
      </w:r>
    </w:p>
    <w:tbl>
      <w:tblPr>
        <w:tblW w:w="8364" w:type="dxa"/>
        <w:tblInd w:w="-5" w:type="dxa"/>
        <w:tblLook w:val="04A0" w:firstRow="1" w:lastRow="0" w:firstColumn="1" w:lastColumn="0" w:noHBand="0" w:noVBand="1"/>
      </w:tblPr>
      <w:tblGrid>
        <w:gridCol w:w="1418"/>
        <w:gridCol w:w="1276"/>
        <w:gridCol w:w="5670"/>
      </w:tblGrid>
      <w:tr w:rsidR="00AD4EE2" w:rsidRPr="005230C0" w14:paraId="058C981C" w14:textId="77777777" w:rsidTr="00653654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5360" w14:textId="77777777" w:rsidR="00AD4EE2" w:rsidRPr="005230C0" w:rsidRDefault="00AD4EE2" w:rsidP="0065365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bookmarkStart w:id="15" w:name="_Hlk534218837"/>
            <w:bookmarkEnd w:id="13"/>
            <w:r w:rsidRPr="005230C0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SNPs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8E6D" w14:textId="77777777" w:rsidR="00AD4EE2" w:rsidRPr="005230C0" w:rsidRDefault="00AD4EE2" w:rsidP="0065365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5230C0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 xml:space="preserve">Alleles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AB82" w14:textId="77777777" w:rsidR="00AD4EE2" w:rsidRPr="005230C0" w:rsidRDefault="00AD4EE2" w:rsidP="0065365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5230C0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  <w:lang w:val="en-GB"/>
              </w:rPr>
              <w:t xml:space="preserve"> Transcription factors</w:t>
            </w:r>
          </w:p>
        </w:tc>
      </w:tr>
      <w:tr w:rsidR="00AD4EE2" w:rsidRPr="005230C0" w14:paraId="418C4FCF" w14:textId="77777777" w:rsidTr="00653654">
        <w:trPr>
          <w:trHeight w:val="28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B423A3" w14:textId="77777777" w:rsidR="00AD4EE2" w:rsidRPr="005230C0" w:rsidRDefault="00AD4EE2" w:rsidP="0065365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5230C0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rs3024490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830A2" w14:textId="77777777" w:rsidR="00AD4EE2" w:rsidRPr="005230C0" w:rsidRDefault="00AD4EE2" w:rsidP="0065365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5230C0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 xml:space="preserve">G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799D" w14:textId="77777777" w:rsidR="00AD4EE2" w:rsidRPr="005230C0" w:rsidRDefault="00AD4EE2" w:rsidP="0065365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5230C0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TBX1, TBX21, TBX15, MGA, TBX4, TBX5,</w:t>
            </w:r>
            <w:r w:rsidRPr="005230C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5230C0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 xml:space="preserve">FOXO3 </w:t>
            </w:r>
          </w:p>
        </w:tc>
      </w:tr>
      <w:tr w:rsidR="00AD4EE2" w:rsidRPr="005230C0" w14:paraId="22139416" w14:textId="77777777" w:rsidTr="00653654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DE8587" w14:textId="77777777" w:rsidR="00AD4EE2" w:rsidRPr="005230C0" w:rsidRDefault="00AD4EE2" w:rsidP="00653654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550E6" w14:textId="77777777" w:rsidR="00AD4EE2" w:rsidRPr="005230C0" w:rsidRDefault="00AD4EE2" w:rsidP="0065365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5230C0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T risk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84FC" w14:textId="77777777" w:rsidR="00AD4EE2" w:rsidRPr="005230C0" w:rsidRDefault="00AD4EE2" w:rsidP="0065365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5230C0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FOXO3</w:t>
            </w:r>
          </w:p>
        </w:tc>
      </w:tr>
      <w:tr w:rsidR="00AD4EE2" w:rsidRPr="005230C0" w14:paraId="664B1ECE" w14:textId="77777777" w:rsidTr="00653654">
        <w:trPr>
          <w:trHeight w:val="28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24CFFB" w14:textId="77777777" w:rsidR="00AD4EE2" w:rsidRPr="005230C0" w:rsidRDefault="00AD4EE2" w:rsidP="0065365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5230C0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rs1518110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BAEAA" w14:textId="77777777" w:rsidR="00AD4EE2" w:rsidRPr="005230C0" w:rsidRDefault="00AD4EE2" w:rsidP="0065365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5230C0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G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B1D6" w14:textId="77777777" w:rsidR="00AD4EE2" w:rsidRPr="005230C0" w:rsidRDefault="00AD4EE2" w:rsidP="0065365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5230C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ZNF384</w:t>
            </w:r>
          </w:p>
        </w:tc>
      </w:tr>
      <w:tr w:rsidR="00AD4EE2" w:rsidRPr="005230C0" w14:paraId="5482EC47" w14:textId="77777777" w:rsidTr="00653654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E9AA49" w14:textId="77777777" w:rsidR="00AD4EE2" w:rsidRPr="005230C0" w:rsidRDefault="00AD4EE2" w:rsidP="00653654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6B07A" w14:textId="77777777" w:rsidR="00AD4EE2" w:rsidRPr="005230C0" w:rsidRDefault="00AD4EE2" w:rsidP="0065365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5230C0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T risk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F8D5" w14:textId="77777777" w:rsidR="00AD4EE2" w:rsidRPr="005230C0" w:rsidRDefault="00AD4EE2" w:rsidP="0065365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5230C0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LMX1A, LMX1B, ZNF384</w:t>
            </w:r>
          </w:p>
        </w:tc>
      </w:tr>
      <w:tr w:rsidR="00AD4EE2" w:rsidRPr="005230C0" w14:paraId="7D758A95" w14:textId="77777777" w:rsidTr="00653654">
        <w:trPr>
          <w:trHeight w:val="28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AF4506" w14:textId="77777777" w:rsidR="00AD4EE2" w:rsidRPr="005230C0" w:rsidRDefault="00AD4EE2" w:rsidP="0065365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5230C0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rs1554286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7B9DF" w14:textId="77777777" w:rsidR="00AD4EE2" w:rsidRPr="005230C0" w:rsidRDefault="00AD4EE2" w:rsidP="0065365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5230C0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4673" w14:textId="77777777" w:rsidR="00AD4EE2" w:rsidRPr="005230C0" w:rsidRDefault="00AD4EE2" w:rsidP="0065365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5230C0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AD4EE2" w:rsidRPr="00994507" w14:paraId="3EADFC0C" w14:textId="77777777" w:rsidTr="00653654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526A0C" w14:textId="77777777" w:rsidR="00AD4EE2" w:rsidRPr="005230C0" w:rsidRDefault="00AD4EE2" w:rsidP="00653654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B01D5" w14:textId="77777777" w:rsidR="00AD4EE2" w:rsidRPr="005230C0" w:rsidRDefault="00AD4EE2" w:rsidP="0065365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5230C0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T risk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406A" w14:textId="77777777" w:rsidR="00AD4EE2" w:rsidRPr="00994507" w:rsidRDefault="00AD4EE2" w:rsidP="00653654">
            <w:pPr>
              <w:widowControl/>
              <w:jc w:val="center"/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</w:pPr>
            <w:r w:rsidRPr="005230C0">
              <w:rPr>
                <w:rFonts w:ascii="Arial" w:eastAsia="DengXian" w:hAnsi="Arial" w:cs="Arial"/>
                <w:color w:val="000000"/>
                <w:kern w:val="0"/>
                <w:sz w:val="20"/>
                <w:szCs w:val="20"/>
              </w:rPr>
              <w:t>NFATC3</w:t>
            </w:r>
          </w:p>
        </w:tc>
      </w:tr>
      <w:bookmarkEnd w:id="15"/>
    </w:tbl>
    <w:p w14:paraId="6B728E5C" w14:textId="746C5680" w:rsidR="002F5A81" w:rsidRPr="00E06761" w:rsidRDefault="00AD4EE2" w:rsidP="00AD4EE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eastAsia="DengXian" w:hAnsi="Arial" w:cs="Arial"/>
          <w:b/>
          <w:sz w:val="20"/>
          <w:szCs w:val="20"/>
          <w:lang w:val="en-GB"/>
        </w:rPr>
        <w:br w:type="page"/>
      </w:r>
    </w:p>
    <w:p w14:paraId="15C415CD" w14:textId="7B3F5253" w:rsidR="002F5A81" w:rsidRPr="00E06761" w:rsidRDefault="002F5A81" w:rsidP="002F5A81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XSpec="center" w:tblpY="2761"/>
        <w:tblW w:w="1019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937"/>
        <w:gridCol w:w="1105"/>
        <w:gridCol w:w="760"/>
        <w:gridCol w:w="939"/>
        <w:gridCol w:w="5282"/>
      </w:tblGrid>
      <w:tr w:rsidR="002F5A81" w:rsidRPr="00E06761" w14:paraId="22FD9032" w14:textId="77777777" w:rsidTr="00AD4E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80FF"/>
            <w:vAlign w:val="center"/>
            <w:hideMark/>
          </w:tcPr>
          <w:p w14:paraId="1E850EE6" w14:textId="77777777" w:rsidR="002F5A81" w:rsidRPr="00E06761" w:rsidRDefault="002F5A81" w:rsidP="00AD4EE2">
            <w:pPr>
              <w:widowControl/>
              <w:jc w:val="center"/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proofErr w:type="spellStart"/>
            <w:r w:rsidRPr="00E06761"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  <w:t>footprintDB</w:t>
            </w:r>
            <w:proofErr w:type="spellEnd"/>
            <w:r w:rsidRPr="00E06761"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  <w:t xml:space="preserve"> template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80FF"/>
            <w:vAlign w:val="center"/>
            <w:hideMark/>
          </w:tcPr>
          <w:p w14:paraId="71995496" w14:textId="77777777" w:rsidR="002F5A81" w:rsidRPr="00E06761" w:rsidRDefault="002F5A81" w:rsidP="00AD4EE2">
            <w:pPr>
              <w:widowControl/>
              <w:jc w:val="center"/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  <w:t>Source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80FF"/>
            <w:vAlign w:val="center"/>
            <w:hideMark/>
          </w:tcPr>
          <w:p w14:paraId="224EDFD4" w14:textId="77777777" w:rsidR="002F5A81" w:rsidRPr="00E06761" w:rsidRDefault="002F5A81" w:rsidP="00AD4EE2">
            <w:pPr>
              <w:widowControl/>
              <w:jc w:val="center"/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  <w:t>Organisms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80FF"/>
            <w:vAlign w:val="center"/>
            <w:hideMark/>
          </w:tcPr>
          <w:p w14:paraId="46ED79B1" w14:textId="77777777" w:rsidR="002F5A81" w:rsidRPr="00E06761" w:rsidRDefault="002F5A81" w:rsidP="00AD4EE2">
            <w:pPr>
              <w:widowControl/>
              <w:jc w:val="center"/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  <w:t>STAMP e-value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80FF"/>
            <w:vAlign w:val="center"/>
            <w:hideMark/>
          </w:tcPr>
          <w:p w14:paraId="1F62658D" w14:textId="77777777" w:rsidR="002F5A81" w:rsidRPr="00E06761" w:rsidRDefault="002F5A81" w:rsidP="00AD4EE2">
            <w:pPr>
              <w:widowControl/>
              <w:jc w:val="center"/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  <w:t>Motif similarity</w:t>
            </w:r>
          </w:p>
        </w:tc>
        <w:tc>
          <w:tcPr>
            <w:tcW w:w="5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80FF"/>
            <w:vAlign w:val="center"/>
            <w:hideMark/>
          </w:tcPr>
          <w:p w14:paraId="1CDE9B6E" w14:textId="77777777" w:rsidR="002F5A81" w:rsidRPr="00E06761" w:rsidRDefault="002F5A81" w:rsidP="00AD4EE2">
            <w:pPr>
              <w:widowControl/>
              <w:jc w:val="center"/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proofErr w:type="spellStart"/>
            <w:r w:rsidRPr="00E06761"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  <w:t>footprinDB</w:t>
            </w:r>
            <w:proofErr w:type="spellEnd"/>
            <w:r w:rsidRPr="00E06761"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  <w:t xml:space="preserve"> PWM / Consensus</w:t>
            </w:r>
          </w:p>
        </w:tc>
      </w:tr>
      <w:bookmarkStart w:id="16" w:name="hg19_snpediaAll_range=chr1-ARRAY(0x34b66" w:colFirst="0" w:colLast="0"/>
      <w:tr w:rsidR="002F5A81" w:rsidRPr="00E06761" w14:paraId="2584E21C" w14:textId="77777777" w:rsidTr="00AD4E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7491A1B5" w14:textId="77777777" w:rsidR="002F5A81" w:rsidRPr="00E06761" w:rsidRDefault="002F5A81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fldChar w:fldCharType="begin"/>
            </w: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instrText xml:space="preserve"> HYPERLINK "http://floresta.eead.csic.es/footprintdb/index.php?motif=5852" \t "_blank" </w:instrText>
            </w: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Pr="00E06761">
              <w:rPr>
                <w:rFonts w:ascii="Arial" w:eastAsia="SimSun" w:hAnsi="Arial" w:cs="Arial"/>
                <w:color w:val="4080FF"/>
                <w:kern w:val="0"/>
                <w:sz w:val="20"/>
                <w:szCs w:val="20"/>
                <w:u w:val="single"/>
              </w:rPr>
              <w:t>MA0690.1</w:t>
            </w: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: </w:t>
            </w:r>
            <w:bookmarkStart w:id="17" w:name="OLE_LINK61"/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TBX21</w:t>
            </w:r>
            <w:bookmarkEnd w:id="17"/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11F58AE7" w14:textId="77777777" w:rsidR="002F5A81" w:rsidRPr="00E06761" w:rsidRDefault="003B3063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hyperlink r:id="rId11" w:tgtFrame="_blank" w:history="1">
              <w:r w:rsidR="002F5A81" w:rsidRPr="00E06761">
                <w:rPr>
                  <w:rFonts w:ascii="Arial" w:eastAsia="SimSun" w:hAnsi="Arial" w:cs="Arial"/>
                  <w:color w:val="4080FF"/>
                  <w:kern w:val="0"/>
                  <w:sz w:val="20"/>
                  <w:szCs w:val="20"/>
                  <w:u w:val="single"/>
                </w:rPr>
                <w:t>JASPAR 2018</w:t>
              </w:r>
            </w:hyperlink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13DE73FF" w14:textId="77777777" w:rsidR="002F5A81" w:rsidRPr="00E06761" w:rsidRDefault="003B3063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hyperlink r:id="rId12" w:tgtFrame="_blank" w:history="1">
              <w:r w:rsidR="002F5A81" w:rsidRPr="00E06761">
                <w:rPr>
                  <w:rFonts w:ascii="Arial" w:eastAsia="SimSun" w:hAnsi="Arial" w:cs="Arial"/>
                  <w:color w:val="4080FF"/>
                  <w:kern w:val="0"/>
                  <w:sz w:val="20"/>
                  <w:szCs w:val="20"/>
                  <w:u w:val="single"/>
                </w:rPr>
                <w:t>Homo sapiens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5814BA54" w14:textId="77777777" w:rsidR="002F5A81" w:rsidRPr="00E06761" w:rsidRDefault="002F5A81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3.6e-06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2E3D074D" w14:textId="77777777" w:rsidR="002F5A81" w:rsidRPr="00E06761" w:rsidRDefault="002F5A81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7.59 / 10</w:t>
            </w:r>
          </w:p>
        </w:tc>
        <w:tc>
          <w:tcPr>
            <w:tcW w:w="5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764DE631" w14:textId="77777777" w:rsidR="002F5A81" w:rsidRPr="00E06761" w:rsidRDefault="002F5A81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</w:t>
            </w:r>
            <w:r w:rsidRPr="00E06761">
              <w:rPr>
                <w:rFonts w:ascii="Arial" w:eastAsia="SimSun" w:hAnsi="Arial" w:cs="Arial"/>
                <w:b/>
                <w:bCs/>
                <w:color w:val="FF0000"/>
                <w:kern w:val="0"/>
                <w:sz w:val="20"/>
                <w:szCs w:val="20"/>
              </w:rPr>
              <w:t>T</w:t>
            </w: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AAA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</w:t>
            </w: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AAA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GG</w:t>
            </w:r>
            <w:r w:rsidRPr="00E06761">
              <w:rPr>
                <w:rFonts w:ascii="Arial" w:eastAsia="SimSun" w:hAnsi="Arial" w:cs="Arial"/>
                <w:b/>
                <w:bCs/>
                <w:color w:val="FF0000"/>
                <w:kern w:val="0"/>
                <w:sz w:val="20"/>
                <w:szCs w:val="20"/>
              </w:rPr>
              <w:t>T</w:t>
            </w:r>
            <w:r w:rsidRPr="00E06761">
              <w:rPr>
                <w:rFonts w:ascii="Arial" w:eastAsia="SimSun" w:hAnsi="Arial" w:cs="Arial"/>
                <w:b/>
                <w:bCs/>
                <w:color w:val="0000FF"/>
                <w:kern w:val="0"/>
                <w:sz w:val="20"/>
                <w:szCs w:val="20"/>
              </w:rPr>
              <w:t>C</w:t>
            </w:r>
            <w:r w:rsidRPr="00E06761">
              <w:rPr>
                <w:rFonts w:ascii="Arial" w:eastAsia="SimSun" w:hAnsi="Arial" w:cs="Arial"/>
                <w:b/>
                <w:bCs/>
                <w:color w:val="FF0000"/>
                <w:kern w:val="0"/>
                <w:sz w:val="20"/>
                <w:szCs w:val="20"/>
              </w:rPr>
              <w:t>T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</w:t>
            </w: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</w:t>
            </w:r>
            <w:r w:rsidRPr="00E06761">
              <w:rPr>
                <w:rFonts w:ascii="Arial" w:eastAsia="SimSun" w:hAnsi="Arial" w:cs="Arial"/>
                <w:b/>
                <w:bCs/>
                <w:color w:val="FF0000"/>
                <w:kern w:val="0"/>
                <w:sz w:val="20"/>
                <w:szCs w:val="20"/>
              </w:rPr>
              <w:t>TT</w:t>
            </w:r>
            <w:r w:rsidRPr="00E06761">
              <w:rPr>
                <w:rFonts w:ascii="Arial" w:eastAsia="SimSun" w:hAnsi="Arial" w:cs="Arial"/>
                <w:b/>
                <w:bCs/>
                <w:color w:val="0000FF"/>
                <w:kern w:val="0"/>
                <w:sz w:val="20"/>
                <w:szCs w:val="20"/>
              </w:rPr>
              <w:t>C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</w:t>
            </w: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br/>
            </w:r>
            <w:hyperlink r:id="rId13" w:tgtFrame="_blank" w:history="1">
              <w:r w:rsidRPr="00E06761">
                <w:rPr>
                  <w:rFonts w:ascii="Arial" w:eastAsia="SimSun" w:hAnsi="Arial" w:cs="Arial"/>
                  <w:b/>
                  <w:bCs/>
                  <w:color w:val="4080FF"/>
                  <w:kern w:val="0"/>
                  <w:sz w:val="20"/>
                  <w:szCs w:val="20"/>
                  <w:u w:val="single"/>
                </w:rPr>
                <w:t>--------</w:t>
              </w:r>
              <w:proofErr w:type="spellStart"/>
              <w:r w:rsidRPr="00E06761">
                <w:rPr>
                  <w:rFonts w:ascii="Arial" w:eastAsia="SimSun" w:hAnsi="Arial" w:cs="Arial"/>
                  <w:b/>
                  <w:bCs/>
                  <w:color w:val="4080FF"/>
                  <w:kern w:val="0"/>
                  <w:sz w:val="20"/>
                  <w:szCs w:val="20"/>
                  <w:u w:val="single"/>
                </w:rPr>
                <w:t>a</w:t>
              </w:r>
              <w:r w:rsidRPr="00E06761">
                <w:rPr>
                  <w:rFonts w:ascii="Arial" w:eastAsia="SimSun" w:hAnsi="Arial" w:cs="Arial"/>
                  <w:b/>
                  <w:bCs/>
                  <w:color w:val="008000"/>
                  <w:kern w:val="0"/>
                  <w:sz w:val="20"/>
                  <w:szCs w:val="20"/>
                  <w:u w:val="single"/>
                </w:rPr>
                <w:t>A</w:t>
              </w:r>
              <w:r w:rsidRPr="00E06761">
                <w:rPr>
                  <w:rFonts w:ascii="Arial" w:eastAsia="SimSun" w:hAnsi="Arial" w:cs="Arial"/>
                  <w:b/>
                  <w:bCs/>
                  <w:color w:val="FFA500"/>
                  <w:kern w:val="0"/>
                  <w:sz w:val="20"/>
                  <w:szCs w:val="20"/>
                  <w:u w:val="single"/>
                </w:rPr>
                <w:t>GG</w:t>
              </w:r>
              <w:r w:rsidRPr="00E06761">
                <w:rPr>
                  <w:rFonts w:ascii="Arial" w:eastAsia="SimSun" w:hAnsi="Arial" w:cs="Arial"/>
                  <w:b/>
                  <w:bCs/>
                  <w:color w:val="FF0000"/>
                  <w:kern w:val="0"/>
                  <w:sz w:val="20"/>
                  <w:szCs w:val="20"/>
                  <w:u w:val="single"/>
                </w:rPr>
                <w:t>T</w:t>
              </w:r>
              <w:r w:rsidRPr="00E06761">
                <w:rPr>
                  <w:rFonts w:ascii="Arial" w:eastAsia="SimSun" w:hAnsi="Arial" w:cs="Arial"/>
                  <w:b/>
                  <w:bCs/>
                  <w:color w:val="FFA500"/>
                  <w:kern w:val="0"/>
                  <w:sz w:val="20"/>
                  <w:szCs w:val="20"/>
                  <w:u w:val="single"/>
                </w:rPr>
                <w:t>G</w:t>
              </w:r>
              <w:r w:rsidRPr="00E06761">
                <w:rPr>
                  <w:rFonts w:ascii="Arial" w:eastAsia="SimSun" w:hAnsi="Arial" w:cs="Arial"/>
                  <w:b/>
                  <w:bCs/>
                  <w:color w:val="FF0000"/>
                  <w:kern w:val="0"/>
                  <w:sz w:val="20"/>
                  <w:szCs w:val="20"/>
                  <w:u w:val="single"/>
                </w:rPr>
                <w:t>T</w:t>
              </w:r>
              <w:r w:rsidRPr="00E06761">
                <w:rPr>
                  <w:rFonts w:ascii="Arial" w:eastAsia="SimSun" w:hAnsi="Arial" w:cs="Arial"/>
                  <w:b/>
                  <w:bCs/>
                  <w:color w:val="FFA500"/>
                  <w:kern w:val="0"/>
                  <w:sz w:val="20"/>
                  <w:szCs w:val="20"/>
                  <w:u w:val="single"/>
                </w:rPr>
                <w:t>G</w:t>
              </w:r>
              <w:r w:rsidRPr="00E06761">
                <w:rPr>
                  <w:rFonts w:ascii="Arial" w:eastAsia="SimSun" w:hAnsi="Arial" w:cs="Arial"/>
                  <w:b/>
                  <w:bCs/>
                  <w:color w:val="008000"/>
                  <w:kern w:val="0"/>
                  <w:sz w:val="20"/>
                  <w:szCs w:val="20"/>
                  <w:u w:val="single"/>
                </w:rPr>
                <w:t>AA</w:t>
              </w:r>
              <w:proofErr w:type="spellEnd"/>
              <w:r w:rsidRPr="00E06761">
                <w:rPr>
                  <w:rFonts w:ascii="Arial" w:eastAsia="SimSun" w:hAnsi="Arial" w:cs="Arial"/>
                  <w:b/>
                  <w:bCs/>
                  <w:color w:val="4080FF"/>
                  <w:kern w:val="0"/>
                  <w:sz w:val="20"/>
                  <w:szCs w:val="20"/>
                  <w:u w:val="single"/>
                </w:rPr>
                <w:t>---</w:t>
              </w:r>
            </w:hyperlink>
          </w:p>
        </w:tc>
      </w:tr>
      <w:tr w:rsidR="002F5A81" w:rsidRPr="00E06761" w14:paraId="6378A961" w14:textId="77777777" w:rsidTr="00AD4E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75E30CD5" w14:textId="77777777" w:rsidR="002F5A81" w:rsidRPr="00E06761" w:rsidRDefault="003B3063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hyperlink r:id="rId14" w:tgtFrame="_blank" w:history="1">
              <w:r w:rsidR="002F5A81" w:rsidRPr="00E06761">
                <w:rPr>
                  <w:rFonts w:ascii="Arial" w:eastAsia="SimSun" w:hAnsi="Arial" w:cs="Arial"/>
                  <w:color w:val="4080FF"/>
                  <w:kern w:val="0"/>
                  <w:sz w:val="20"/>
                  <w:szCs w:val="20"/>
                  <w:u w:val="single"/>
                </w:rPr>
                <w:t>MA0803.1</w:t>
              </w:r>
            </w:hyperlink>
            <w:r w:rsidR="002F5A81"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 xml:space="preserve">: </w:t>
            </w:r>
            <w:bookmarkStart w:id="18" w:name="OLE_LINK65"/>
            <w:r w:rsidR="002F5A81"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TBX15</w:t>
            </w:r>
            <w:bookmarkEnd w:id="18"/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22703E38" w14:textId="77777777" w:rsidR="002F5A81" w:rsidRPr="00E06761" w:rsidRDefault="003B3063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hyperlink r:id="rId15" w:tgtFrame="_blank" w:history="1">
              <w:r w:rsidR="002F5A81" w:rsidRPr="00E06761">
                <w:rPr>
                  <w:rFonts w:ascii="Arial" w:eastAsia="SimSun" w:hAnsi="Arial" w:cs="Arial"/>
                  <w:color w:val="4080FF"/>
                  <w:kern w:val="0"/>
                  <w:sz w:val="20"/>
                  <w:szCs w:val="20"/>
                  <w:u w:val="single"/>
                </w:rPr>
                <w:t>JASPAR 2018</w:t>
              </w:r>
            </w:hyperlink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470FA11E" w14:textId="77777777" w:rsidR="002F5A81" w:rsidRPr="00E06761" w:rsidRDefault="003B3063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hyperlink r:id="rId16" w:tgtFrame="_blank" w:history="1">
              <w:r w:rsidR="002F5A81" w:rsidRPr="00E06761">
                <w:rPr>
                  <w:rFonts w:ascii="Arial" w:eastAsia="SimSun" w:hAnsi="Arial" w:cs="Arial"/>
                  <w:color w:val="4080FF"/>
                  <w:kern w:val="0"/>
                  <w:sz w:val="20"/>
                  <w:szCs w:val="20"/>
                  <w:u w:val="single"/>
                </w:rPr>
                <w:t>Homo sapiens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3DA4CD45" w14:textId="77777777" w:rsidR="002F5A81" w:rsidRPr="00E06761" w:rsidRDefault="002F5A81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7.4e-06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7663B3F1" w14:textId="77777777" w:rsidR="002F5A81" w:rsidRPr="00E06761" w:rsidRDefault="002F5A81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6.66 / 8</w:t>
            </w:r>
          </w:p>
        </w:tc>
        <w:tc>
          <w:tcPr>
            <w:tcW w:w="5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69FB299F" w14:textId="77777777" w:rsidR="002F5A81" w:rsidRPr="00E06761" w:rsidRDefault="002F5A81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</w:t>
            </w:r>
            <w:r w:rsidRPr="00E06761">
              <w:rPr>
                <w:rFonts w:ascii="Arial" w:eastAsia="SimSun" w:hAnsi="Arial" w:cs="Arial"/>
                <w:b/>
                <w:bCs/>
                <w:color w:val="FF0000"/>
                <w:kern w:val="0"/>
                <w:sz w:val="20"/>
                <w:szCs w:val="20"/>
              </w:rPr>
              <w:t>T</w:t>
            </w: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AAA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</w:t>
            </w: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AAA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GG</w:t>
            </w:r>
            <w:r w:rsidRPr="00E06761">
              <w:rPr>
                <w:rFonts w:ascii="Arial" w:eastAsia="SimSun" w:hAnsi="Arial" w:cs="Arial"/>
                <w:b/>
                <w:bCs/>
                <w:color w:val="FF0000"/>
                <w:kern w:val="0"/>
                <w:sz w:val="20"/>
                <w:szCs w:val="20"/>
              </w:rPr>
              <w:t>T</w:t>
            </w:r>
            <w:r w:rsidRPr="00E06761">
              <w:rPr>
                <w:rFonts w:ascii="Arial" w:eastAsia="SimSun" w:hAnsi="Arial" w:cs="Arial"/>
                <w:b/>
                <w:bCs/>
                <w:color w:val="0000FF"/>
                <w:kern w:val="0"/>
                <w:sz w:val="20"/>
                <w:szCs w:val="20"/>
              </w:rPr>
              <w:t>C</w:t>
            </w:r>
            <w:r w:rsidRPr="00E06761">
              <w:rPr>
                <w:rFonts w:ascii="Arial" w:eastAsia="SimSun" w:hAnsi="Arial" w:cs="Arial"/>
                <w:b/>
                <w:bCs/>
                <w:color w:val="FF0000"/>
                <w:kern w:val="0"/>
                <w:sz w:val="20"/>
                <w:szCs w:val="20"/>
              </w:rPr>
              <w:t>T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</w:t>
            </w: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</w:t>
            </w:r>
            <w:r w:rsidRPr="00E06761">
              <w:rPr>
                <w:rFonts w:ascii="Arial" w:eastAsia="SimSun" w:hAnsi="Arial" w:cs="Arial"/>
                <w:b/>
                <w:bCs/>
                <w:color w:val="FF0000"/>
                <w:kern w:val="0"/>
                <w:sz w:val="20"/>
                <w:szCs w:val="20"/>
              </w:rPr>
              <w:t>TT</w:t>
            </w:r>
            <w:r w:rsidRPr="00E06761">
              <w:rPr>
                <w:rFonts w:ascii="Arial" w:eastAsia="SimSun" w:hAnsi="Arial" w:cs="Arial"/>
                <w:b/>
                <w:bCs/>
                <w:color w:val="0000FF"/>
                <w:kern w:val="0"/>
                <w:sz w:val="20"/>
                <w:szCs w:val="20"/>
              </w:rPr>
              <w:t>C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</w:t>
            </w: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br/>
            </w:r>
            <w:hyperlink r:id="rId17" w:tgtFrame="_blank" w:history="1">
              <w:r w:rsidRPr="00E06761">
                <w:rPr>
                  <w:rFonts w:ascii="Arial" w:eastAsia="SimSun" w:hAnsi="Arial" w:cs="Arial"/>
                  <w:b/>
                  <w:bCs/>
                  <w:color w:val="4080FF"/>
                  <w:kern w:val="0"/>
                  <w:sz w:val="20"/>
                  <w:szCs w:val="20"/>
                  <w:u w:val="single"/>
                </w:rPr>
                <w:t>---------</w:t>
              </w:r>
              <w:r w:rsidRPr="00E06761">
                <w:rPr>
                  <w:rFonts w:ascii="Arial" w:eastAsia="SimSun" w:hAnsi="Arial" w:cs="Arial"/>
                  <w:b/>
                  <w:bCs/>
                  <w:color w:val="008000"/>
                  <w:kern w:val="0"/>
                  <w:sz w:val="20"/>
                  <w:szCs w:val="20"/>
                  <w:u w:val="single"/>
                </w:rPr>
                <w:t>A</w:t>
              </w:r>
              <w:r w:rsidRPr="00E06761">
                <w:rPr>
                  <w:rFonts w:ascii="Arial" w:eastAsia="SimSun" w:hAnsi="Arial" w:cs="Arial"/>
                  <w:b/>
                  <w:bCs/>
                  <w:color w:val="FFA500"/>
                  <w:kern w:val="0"/>
                  <w:sz w:val="20"/>
                  <w:szCs w:val="20"/>
                  <w:u w:val="single"/>
                </w:rPr>
                <w:t>GG</w:t>
              </w:r>
              <w:r w:rsidRPr="00E06761">
                <w:rPr>
                  <w:rFonts w:ascii="Arial" w:eastAsia="SimSun" w:hAnsi="Arial" w:cs="Arial"/>
                  <w:b/>
                  <w:bCs/>
                  <w:color w:val="FF0000"/>
                  <w:kern w:val="0"/>
                  <w:sz w:val="20"/>
                  <w:szCs w:val="20"/>
                  <w:u w:val="single"/>
                </w:rPr>
                <w:t>T</w:t>
              </w:r>
              <w:r w:rsidRPr="00E06761">
                <w:rPr>
                  <w:rFonts w:ascii="Arial" w:eastAsia="SimSun" w:hAnsi="Arial" w:cs="Arial"/>
                  <w:b/>
                  <w:bCs/>
                  <w:color w:val="FFA500"/>
                  <w:kern w:val="0"/>
                  <w:sz w:val="20"/>
                  <w:szCs w:val="20"/>
                  <w:u w:val="single"/>
                </w:rPr>
                <w:t>G</w:t>
              </w:r>
              <w:r w:rsidRPr="00E06761">
                <w:rPr>
                  <w:rFonts w:ascii="Arial" w:eastAsia="SimSun" w:hAnsi="Arial" w:cs="Arial"/>
                  <w:b/>
                  <w:bCs/>
                  <w:color w:val="FF0000"/>
                  <w:kern w:val="0"/>
                  <w:sz w:val="20"/>
                  <w:szCs w:val="20"/>
                  <w:u w:val="single"/>
                </w:rPr>
                <w:t>T</w:t>
              </w:r>
              <w:r w:rsidRPr="00E06761">
                <w:rPr>
                  <w:rFonts w:ascii="Arial" w:eastAsia="SimSun" w:hAnsi="Arial" w:cs="Arial"/>
                  <w:b/>
                  <w:bCs/>
                  <w:color w:val="FFA500"/>
                  <w:kern w:val="0"/>
                  <w:sz w:val="20"/>
                  <w:szCs w:val="20"/>
                  <w:u w:val="single"/>
                </w:rPr>
                <w:t>G</w:t>
              </w:r>
              <w:r w:rsidRPr="00E06761">
                <w:rPr>
                  <w:rFonts w:ascii="Arial" w:eastAsia="SimSun" w:hAnsi="Arial" w:cs="Arial"/>
                  <w:b/>
                  <w:bCs/>
                  <w:color w:val="008000"/>
                  <w:kern w:val="0"/>
                  <w:sz w:val="20"/>
                  <w:szCs w:val="20"/>
                  <w:u w:val="single"/>
                </w:rPr>
                <w:t>A</w:t>
              </w:r>
              <w:r w:rsidRPr="00E06761">
                <w:rPr>
                  <w:rFonts w:ascii="Arial" w:eastAsia="SimSun" w:hAnsi="Arial" w:cs="Arial"/>
                  <w:b/>
                  <w:bCs/>
                  <w:color w:val="4080FF"/>
                  <w:kern w:val="0"/>
                  <w:sz w:val="20"/>
                  <w:szCs w:val="20"/>
                  <w:u w:val="single"/>
                </w:rPr>
                <w:t>----</w:t>
              </w:r>
            </w:hyperlink>
          </w:p>
        </w:tc>
      </w:tr>
      <w:tr w:rsidR="002F5A81" w:rsidRPr="00E06761" w14:paraId="3FF57C8E" w14:textId="77777777" w:rsidTr="00AD4E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2706C84E" w14:textId="77777777" w:rsidR="002F5A81" w:rsidRPr="00E06761" w:rsidRDefault="003B3063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hyperlink r:id="rId18" w:tgtFrame="_blank" w:history="1">
              <w:r w:rsidR="002F5A81" w:rsidRPr="00E06761">
                <w:rPr>
                  <w:rFonts w:ascii="Arial" w:eastAsia="SimSun" w:hAnsi="Arial" w:cs="Arial"/>
                  <w:color w:val="4080FF"/>
                  <w:kern w:val="0"/>
                  <w:sz w:val="20"/>
                  <w:szCs w:val="20"/>
                  <w:u w:val="single"/>
                </w:rPr>
                <w:t>MA0805.1</w:t>
              </w:r>
            </w:hyperlink>
            <w:r w:rsidR="002F5A81"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: TBX1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4A3F188D" w14:textId="77777777" w:rsidR="002F5A81" w:rsidRPr="00E06761" w:rsidRDefault="003B3063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hyperlink r:id="rId19" w:tgtFrame="_blank" w:history="1">
              <w:r w:rsidR="002F5A81" w:rsidRPr="00E06761">
                <w:rPr>
                  <w:rFonts w:ascii="Arial" w:eastAsia="SimSun" w:hAnsi="Arial" w:cs="Arial"/>
                  <w:color w:val="4080FF"/>
                  <w:kern w:val="0"/>
                  <w:sz w:val="20"/>
                  <w:szCs w:val="20"/>
                  <w:u w:val="single"/>
                </w:rPr>
                <w:t>JASPAR 2018</w:t>
              </w:r>
            </w:hyperlink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719DA63F" w14:textId="77777777" w:rsidR="002F5A81" w:rsidRPr="00E06761" w:rsidRDefault="003B3063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hyperlink r:id="rId20" w:tgtFrame="_blank" w:history="1">
              <w:r w:rsidR="002F5A81" w:rsidRPr="00E06761">
                <w:rPr>
                  <w:rFonts w:ascii="Arial" w:eastAsia="SimSun" w:hAnsi="Arial" w:cs="Arial"/>
                  <w:color w:val="4080FF"/>
                  <w:kern w:val="0"/>
                  <w:sz w:val="20"/>
                  <w:szCs w:val="20"/>
                  <w:u w:val="single"/>
                </w:rPr>
                <w:t>Homo sapiens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47FFB499" w14:textId="77777777" w:rsidR="002F5A81" w:rsidRPr="00E06761" w:rsidRDefault="002F5A81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7.5e-06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37C03935" w14:textId="77777777" w:rsidR="002F5A81" w:rsidRPr="00E06761" w:rsidRDefault="002F5A81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6.66 / 8</w:t>
            </w:r>
          </w:p>
        </w:tc>
        <w:tc>
          <w:tcPr>
            <w:tcW w:w="5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645F881C" w14:textId="77777777" w:rsidR="002F5A81" w:rsidRPr="00E06761" w:rsidRDefault="002F5A81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</w:t>
            </w:r>
            <w:r w:rsidRPr="00E06761">
              <w:rPr>
                <w:rFonts w:ascii="Arial" w:eastAsia="SimSun" w:hAnsi="Arial" w:cs="Arial"/>
                <w:b/>
                <w:bCs/>
                <w:color w:val="FF0000"/>
                <w:kern w:val="0"/>
                <w:sz w:val="20"/>
                <w:szCs w:val="20"/>
              </w:rPr>
              <w:t>T</w:t>
            </w: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AAA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</w:t>
            </w: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AAA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GG</w:t>
            </w:r>
            <w:r w:rsidRPr="00E06761">
              <w:rPr>
                <w:rFonts w:ascii="Arial" w:eastAsia="SimSun" w:hAnsi="Arial" w:cs="Arial"/>
                <w:b/>
                <w:bCs/>
                <w:color w:val="FF0000"/>
                <w:kern w:val="0"/>
                <w:sz w:val="20"/>
                <w:szCs w:val="20"/>
              </w:rPr>
              <w:t>T</w:t>
            </w:r>
            <w:r w:rsidRPr="00E06761">
              <w:rPr>
                <w:rFonts w:ascii="Arial" w:eastAsia="SimSun" w:hAnsi="Arial" w:cs="Arial"/>
                <w:b/>
                <w:bCs/>
                <w:color w:val="0000FF"/>
                <w:kern w:val="0"/>
                <w:sz w:val="20"/>
                <w:szCs w:val="20"/>
              </w:rPr>
              <w:t>C</w:t>
            </w:r>
            <w:r w:rsidRPr="00E06761">
              <w:rPr>
                <w:rFonts w:ascii="Arial" w:eastAsia="SimSun" w:hAnsi="Arial" w:cs="Arial"/>
                <w:b/>
                <w:bCs/>
                <w:color w:val="FF0000"/>
                <w:kern w:val="0"/>
                <w:sz w:val="20"/>
                <w:szCs w:val="20"/>
              </w:rPr>
              <w:t>T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</w:t>
            </w: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</w:t>
            </w:r>
            <w:r w:rsidRPr="00E06761">
              <w:rPr>
                <w:rFonts w:ascii="Arial" w:eastAsia="SimSun" w:hAnsi="Arial" w:cs="Arial"/>
                <w:b/>
                <w:bCs/>
                <w:color w:val="FF0000"/>
                <w:kern w:val="0"/>
                <w:sz w:val="20"/>
                <w:szCs w:val="20"/>
              </w:rPr>
              <w:t>TT</w:t>
            </w:r>
            <w:r w:rsidRPr="00E06761">
              <w:rPr>
                <w:rFonts w:ascii="Arial" w:eastAsia="SimSun" w:hAnsi="Arial" w:cs="Arial"/>
                <w:b/>
                <w:bCs/>
                <w:color w:val="0000FF"/>
                <w:kern w:val="0"/>
                <w:sz w:val="20"/>
                <w:szCs w:val="20"/>
              </w:rPr>
              <w:t>C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</w:t>
            </w: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br/>
            </w:r>
            <w:hyperlink r:id="rId21" w:tgtFrame="_blank" w:history="1">
              <w:r w:rsidRPr="00E06761">
                <w:rPr>
                  <w:rFonts w:ascii="Arial" w:eastAsia="SimSun" w:hAnsi="Arial" w:cs="Arial"/>
                  <w:b/>
                  <w:bCs/>
                  <w:color w:val="4080FF"/>
                  <w:kern w:val="0"/>
                  <w:sz w:val="20"/>
                  <w:szCs w:val="20"/>
                  <w:u w:val="single"/>
                </w:rPr>
                <w:t>---------</w:t>
              </w:r>
              <w:r w:rsidRPr="00E06761">
                <w:rPr>
                  <w:rFonts w:ascii="Arial" w:eastAsia="SimSun" w:hAnsi="Arial" w:cs="Arial"/>
                  <w:b/>
                  <w:bCs/>
                  <w:color w:val="008000"/>
                  <w:kern w:val="0"/>
                  <w:sz w:val="20"/>
                  <w:szCs w:val="20"/>
                  <w:u w:val="single"/>
                </w:rPr>
                <w:t>A</w:t>
              </w:r>
              <w:r w:rsidRPr="00E06761">
                <w:rPr>
                  <w:rFonts w:ascii="Arial" w:eastAsia="SimSun" w:hAnsi="Arial" w:cs="Arial"/>
                  <w:b/>
                  <w:bCs/>
                  <w:color w:val="FFA500"/>
                  <w:kern w:val="0"/>
                  <w:sz w:val="20"/>
                  <w:szCs w:val="20"/>
                  <w:u w:val="single"/>
                </w:rPr>
                <w:t>GG</w:t>
              </w:r>
              <w:r w:rsidRPr="00E06761">
                <w:rPr>
                  <w:rFonts w:ascii="Arial" w:eastAsia="SimSun" w:hAnsi="Arial" w:cs="Arial"/>
                  <w:b/>
                  <w:bCs/>
                  <w:color w:val="FF0000"/>
                  <w:kern w:val="0"/>
                  <w:sz w:val="20"/>
                  <w:szCs w:val="20"/>
                  <w:u w:val="single"/>
                </w:rPr>
                <w:t>T</w:t>
              </w:r>
              <w:r w:rsidRPr="00E06761">
                <w:rPr>
                  <w:rFonts w:ascii="Arial" w:eastAsia="SimSun" w:hAnsi="Arial" w:cs="Arial"/>
                  <w:b/>
                  <w:bCs/>
                  <w:color w:val="FFA500"/>
                  <w:kern w:val="0"/>
                  <w:sz w:val="20"/>
                  <w:szCs w:val="20"/>
                  <w:u w:val="single"/>
                </w:rPr>
                <w:t>G</w:t>
              </w:r>
              <w:r w:rsidRPr="00E06761">
                <w:rPr>
                  <w:rFonts w:ascii="Arial" w:eastAsia="SimSun" w:hAnsi="Arial" w:cs="Arial"/>
                  <w:b/>
                  <w:bCs/>
                  <w:color w:val="FF0000"/>
                  <w:kern w:val="0"/>
                  <w:sz w:val="20"/>
                  <w:szCs w:val="20"/>
                  <w:u w:val="single"/>
                </w:rPr>
                <w:t>T</w:t>
              </w:r>
              <w:r w:rsidRPr="00E06761">
                <w:rPr>
                  <w:rFonts w:ascii="Arial" w:eastAsia="SimSun" w:hAnsi="Arial" w:cs="Arial"/>
                  <w:b/>
                  <w:bCs/>
                  <w:color w:val="FFA500"/>
                  <w:kern w:val="0"/>
                  <w:sz w:val="20"/>
                  <w:szCs w:val="20"/>
                  <w:u w:val="single"/>
                </w:rPr>
                <w:t>G</w:t>
              </w:r>
              <w:r w:rsidRPr="00E06761">
                <w:rPr>
                  <w:rFonts w:ascii="Arial" w:eastAsia="SimSun" w:hAnsi="Arial" w:cs="Arial"/>
                  <w:b/>
                  <w:bCs/>
                  <w:color w:val="008000"/>
                  <w:kern w:val="0"/>
                  <w:sz w:val="20"/>
                  <w:szCs w:val="20"/>
                  <w:u w:val="single"/>
                </w:rPr>
                <w:t>A</w:t>
              </w:r>
              <w:r w:rsidRPr="00E06761">
                <w:rPr>
                  <w:rFonts w:ascii="Arial" w:eastAsia="SimSun" w:hAnsi="Arial" w:cs="Arial"/>
                  <w:b/>
                  <w:bCs/>
                  <w:color w:val="4080FF"/>
                  <w:kern w:val="0"/>
                  <w:sz w:val="20"/>
                  <w:szCs w:val="20"/>
                  <w:u w:val="single"/>
                </w:rPr>
                <w:t>----</w:t>
              </w:r>
            </w:hyperlink>
          </w:p>
        </w:tc>
      </w:tr>
      <w:tr w:rsidR="002F5A81" w:rsidRPr="00E06761" w14:paraId="47F3404B" w14:textId="77777777" w:rsidTr="00AD4E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47B81A05" w14:textId="77777777" w:rsidR="002F5A81" w:rsidRPr="00E06761" w:rsidRDefault="003B3063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hyperlink r:id="rId22" w:tgtFrame="_blank" w:history="1">
              <w:r w:rsidR="002F5A81" w:rsidRPr="00E06761">
                <w:rPr>
                  <w:rFonts w:ascii="Arial" w:eastAsia="SimSun" w:hAnsi="Arial" w:cs="Arial"/>
                  <w:color w:val="4080FF"/>
                  <w:kern w:val="0"/>
                  <w:sz w:val="20"/>
                  <w:szCs w:val="20"/>
                  <w:u w:val="single"/>
                </w:rPr>
                <w:t>MA0801.1</w:t>
              </w:r>
            </w:hyperlink>
            <w:r w:rsidR="002F5A81"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: MGA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7CCB01C3" w14:textId="77777777" w:rsidR="002F5A81" w:rsidRPr="00E06761" w:rsidRDefault="003B3063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hyperlink r:id="rId23" w:tgtFrame="_blank" w:history="1">
              <w:r w:rsidR="002F5A81" w:rsidRPr="00E06761">
                <w:rPr>
                  <w:rFonts w:ascii="Arial" w:eastAsia="SimSun" w:hAnsi="Arial" w:cs="Arial"/>
                  <w:color w:val="4080FF"/>
                  <w:kern w:val="0"/>
                  <w:sz w:val="20"/>
                  <w:szCs w:val="20"/>
                  <w:u w:val="single"/>
                </w:rPr>
                <w:t>JASPAR 2018</w:t>
              </w:r>
            </w:hyperlink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130F8EC7" w14:textId="77777777" w:rsidR="002F5A81" w:rsidRPr="00E06761" w:rsidRDefault="003B3063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hyperlink r:id="rId24" w:tgtFrame="_blank" w:history="1">
              <w:r w:rsidR="002F5A81" w:rsidRPr="00E06761">
                <w:rPr>
                  <w:rFonts w:ascii="Arial" w:eastAsia="SimSun" w:hAnsi="Arial" w:cs="Arial"/>
                  <w:color w:val="4080FF"/>
                  <w:kern w:val="0"/>
                  <w:sz w:val="20"/>
                  <w:szCs w:val="20"/>
                  <w:u w:val="single"/>
                </w:rPr>
                <w:t>Homo sapiens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56E5225C" w14:textId="77777777" w:rsidR="002F5A81" w:rsidRPr="00E06761" w:rsidRDefault="002F5A81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1.1e-05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2F641ADC" w14:textId="77777777" w:rsidR="002F5A81" w:rsidRPr="00E06761" w:rsidRDefault="002F5A81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6.61 / 8</w:t>
            </w:r>
          </w:p>
        </w:tc>
        <w:tc>
          <w:tcPr>
            <w:tcW w:w="5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2E6731EE" w14:textId="77777777" w:rsidR="002F5A81" w:rsidRPr="00E06761" w:rsidRDefault="002F5A81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</w:t>
            </w:r>
            <w:r w:rsidRPr="00E06761">
              <w:rPr>
                <w:rFonts w:ascii="Arial" w:eastAsia="SimSun" w:hAnsi="Arial" w:cs="Arial"/>
                <w:b/>
                <w:bCs/>
                <w:color w:val="FF0000"/>
                <w:kern w:val="0"/>
                <w:sz w:val="20"/>
                <w:szCs w:val="20"/>
              </w:rPr>
              <w:t>T</w:t>
            </w: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AAA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</w:t>
            </w: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AAA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GG</w:t>
            </w:r>
            <w:r w:rsidRPr="00E06761">
              <w:rPr>
                <w:rFonts w:ascii="Arial" w:eastAsia="SimSun" w:hAnsi="Arial" w:cs="Arial"/>
                <w:b/>
                <w:bCs/>
                <w:color w:val="FF0000"/>
                <w:kern w:val="0"/>
                <w:sz w:val="20"/>
                <w:szCs w:val="20"/>
              </w:rPr>
              <w:t>T</w:t>
            </w:r>
            <w:r w:rsidRPr="00E06761">
              <w:rPr>
                <w:rFonts w:ascii="Arial" w:eastAsia="SimSun" w:hAnsi="Arial" w:cs="Arial"/>
                <w:b/>
                <w:bCs/>
                <w:color w:val="0000FF"/>
                <w:kern w:val="0"/>
                <w:sz w:val="20"/>
                <w:szCs w:val="20"/>
              </w:rPr>
              <w:t>C</w:t>
            </w:r>
            <w:r w:rsidRPr="00E06761">
              <w:rPr>
                <w:rFonts w:ascii="Arial" w:eastAsia="SimSun" w:hAnsi="Arial" w:cs="Arial"/>
                <w:b/>
                <w:bCs/>
                <w:color w:val="FF0000"/>
                <w:kern w:val="0"/>
                <w:sz w:val="20"/>
                <w:szCs w:val="20"/>
              </w:rPr>
              <w:t>T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</w:t>
            </w: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</w:t>
            </w:r>
            <w:r w:rsidRPr="00E06761">
              <w:rPr>
                <w:rFonts w:ascii="Arial" w:eastAsia="SimSun" w:hAnsi="Arial" w:cs="Arial"/>
                <w:b/>
                <w:bCs/>
                <w:color w:val="FF0000"/>
                <w:kern w:val="0"/>
                <w:sz w:val="20"/>
                <w:szCs w:val="20"/>
              </w:rPr>
              <w:t>TT</w:t>
            </w:r>
            <w:r w:rsidRPr="00E06761">
              <w:rPr>
                <w:rFonts w:ascii="Arial" w:eastAsia="SimSun" w:hAnsi="Arial" w:cs="Arial"/>
                <w:b/>
                <w:bCs/>
                <w:color w:val="0000FF"/>
                <w:kern w:val="0"/>
                <w:sz w:val="20"/>
                <w:szCs w:val="20"/>
              </w:rPr>
              <w:t>C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</w:t>
            </w: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br/>
            </w:r>
            <w:hyperlink r:id="rId25" w:tgtFrame="_blank" w:history="1">
              <w:r w:rsidRPr="00E06761">
                <w:rPr>
                  <w:rFonts w:ascii="Arial" w:eastAsia="SimSun" w:hAnsi="Arial" w:cs="Arial"/>
                  <w:b/>
                  <w:bCs/>
                  <w:color w:val="4080FF"/>
                  <w:kern w:val="0"/>
                  <w:sz w:val="20"/>
                  <w:szCs w:val="20"/>
                  <w:u w:val="single"/>
                </w:rPr>
                <w:t>---------</w:t>
              </w:r>
              <w:r w:rsidRPr="00E06761">
                <w:rPr>
                  <w:rFonts w:ascii="Arial" w:eastAsia="SimSun" w:hAnsi="Arial" w:cs="Arial"/>
                  <w:b/>
                  <w:bCs/>
                  <w:color w:val="008000"/>
                  <w:kern w:val="0"/>
                  <w:sz w:val="20"/>
                  <w:szCs w:val="20"/>
                  <w:u w:val="single"/>
                </w:rPr>
                <w:t>A</w:t>
              </w:r>
              <w:r w:rsidRPr="00E06761">
                <w:rPr>
                  <w:rFonts w:ascii="Arial" w:eastAsia="SimSun" w:hAnsi="Arial" w:cs="Arial"/>
                  <w:b/>
                  <w:bCs/>
                  <w:color w:val="FFA500"/>
                  <w:kern w:val="0"/>
                  <w:sz w:val="20"/>
                  <w:szCs w:val="20"/>
                  <w:u w:val="single"/>
                </w:rPr>
                <w:t>GG</w:t>
              </w:r>
              <w:r w:rsidRPr="00E06761">
                <w:rPr>
                  <w:rFonts w:ascii="Arial" w:eastAsia="SimSun" w:hAnsi="Arial" w:cs="Arial"/>
                  <w:b/>
                  <w:bCs/>
                  <w:color w:val="FF0000"/>
                  <w:kern w:val="0"/>
                  <w:sz w:val="20"/>
                  <w:szCs w:val="20"/>
                  <w:u w:val="single"/>
                </w:rPr>
                <w:t>T</w:t>
              </w:r>
              <w:r w:rsidRPr="00E06761">
                <w:rPr>
                  <w:rFonts w:ascii="Arial" w:eastAsia="SimSun" w:hAnsi="Arial" w:cs="Arial"/>
                  <w:b/>
                  <w:bCs/>
                  <w:color w:val="FFA500"/>
                  <w:kern w:val="0"/>
                  <w:sz w:val="20"/>
                  <w:szCs w:val="20"/>
                  <w:u w:val="single"/>
                </w:rPr>
                <w:t>G</w:t>
              </w:r>
              <w:r w:rsidRPr="00E06761">
                <w:rPr>
                  <w:rFonts w:ascii="Arial" w:eastAsia="SimSun" w:hAnsi="Arial" w:cs="Arial"/>
                  <w:b/>
                  <w:bCs/>
                  <w:color w:val="FF0000"/>
                  <w:kern w:val="0"/>
                  <w:sz w:val="20"/>
                  <w:szCs w:val="20"/>
                  <w:u w:val="single"/>
                </w:rPr>
                <w:t>T</w:t>
              </w:r>
              <w:r w:rsidRPr="00E06761">
                <w:rPr>
                  <w:rFonts w:ascii="Arial" w:eastAsia="SimSun" w:hAnsi="Arial" w:cs="Arial"/>
                  <w:b/>
                  <w:bCs/>
                  <w:color w:val="FFA500"/>
                  <w:kern w:val="0"/>
                  <w:sz w:val="20"/>
                  <w:szCs w:val="20"/>
                  <w:u w:val="single"/>
                </w:rPr>
                <w:t>G</w:t>
              </w:r>
              <w:r w:rsidRPr="00E06761">
                <w:rPr>
                  <w:rFonts w:ascii="Arial" w:eastAsia="SimSun" w:hAnsi="Arial" w:cs="Arial"/>
                  <w:b/>
                  <w:bCs/>
                  <w:color w:val="008000"/>
                  <w:kern w:val="0"/>
                  <w:sz w:val="20"/>
                  <w:szCs w:val="20"/>
                  <w:u w:val="single"/>
                </w:rPr>
                <w:t>A</w:t>
              </w:r>
              <w:r w:rsidRPr="00E06761">
                <w:rPr>
                  <w:rFonts w:ascii="Arial" w:eastAsia="SimSun" w:hAnsi="Arial" w:cs="Arial"/>
                  <w:b/>
                  <w:bCs/>
                  <w:color w:val="4080FF"/>
                  <w:kern w:val="0"/>
                  <w:sz w:val="20"/>
                  <w:szCs w:val="20"/>
                  <w:u w:val="single"/>
                </w:rPr>
                <w:t>----</w:t>
              </w:r>
            </w:hyperlink>
          </w:p>
        </w:tc>
      </w:tr>
      <w:tr w:rsidR="002F5A81" w:rsidRPr="00E06761" w14:paraId="4399260C" w14:textId="77777777" w:rsidTr="00AD4E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59F64600" w14:textId="77777777" w:rsidR="002F5A81" w:rsidRPr="00E06761" w:rsidRDefault="003B3063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hyperlink r:id="rId26" w:tgtFrame="_blank" w:history="1">
              <w:r w:rsidR="002F5A81" w:rsidRPr="00E06761">
                <w:rPr>
                  <w:rFonts w:ascii="Arial" w:eastAsia="SimSun" w:hAnsi="Arial" w:cs="Arial"/>
                  <w:color w:val="4080FF"/>
                  <w:kern w:val="0"/>
                  <w:sz w:val="20"/>
                  <w:szCs w:val="20"/>
                  <w:u w:val="single"/>
                </w:rPr>
                <w:t>MA0806.1</w:t>
              </w:r>
            </w:hyperlink>
            <w:r w:rsidR="002F5A81"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: TBX4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57E85626" w14:textId="77777777" w:rsidR="002F5A81" w:rsidRPr="00E06761" w:rsidRDefault="003B3063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hyperlink r:id="rId27" w:tgtFrame="_blank" w:history="1">
              <w:r w:rsidR="002F5A81" w:rsidRPr="00E06761">
                <w:rPr>
                  <w:rFonts w:ascii="Arial" w:eastAsia="SimSun" w:hAnsi="Arial" w:cs="Arial"/>
                  <w:color w:val="4080FF"/>
                  <w:kern w:val="0"/>
                  <w:sz w:val="20"/>
                  <w:szCs w:val="20"/>
                  <w:u w:val="single"/>
                </w:rPr>
                <w:t>JASPAR 2018</w:t>
              </w:r>
            </w:hyperlink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073DDC14" w14:textId="77777777" w:rsidR="002F5A81" w:rsidRPr="00E06761" w:rsidRDefault="003B3063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hyperlink r:id="rId28" w:tgtFrame="_blank" w:history="1">
              <w:r w:rsidR="002F5A81" w:rsidRPr="00E06761">
                <w:rPr>
                  <w:rFonts w:ascii="Arial" w:eastAsia="SimSun" w:hAnsi="Arial" w:cs="Arial"/>
                  <w:color w:val="4080FF"/>
                  <w:kern w:val="0"/>
                  <w:sz w:val="20"/>
                  <w:szCs w:val="20"/>
                  <w:u w:val="single"/>
                </w:rPr>
                <w:t>Homo sapiens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6B30B0CC" w14:textId="77777777" w:rsidR="002F5A81" w:rsidRPr="00E06761" w:rsidRDefault="002F5A81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1.4e-05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45FB7187" w14:textId="77777777" w:rsidR="002F5A81" w:rsidRPr="00E06761" w:rsidRDefault="002F5A81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6.57 / 8</w:t>
            </w:r>
          </w:p>
        </w:tc>
        <w:tc>
          <w:tcPr>
            <w:tcW w:w="5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5A3F25C7" w14:textId="77777777" w:rsidR="002F5A81" w:rsidRPr="00E06761" w:rsidRDefault="002F5A81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</w:t>
            </w:r>
            <w:r w:rsidRPr="00E06761">
              <w:rPr>
                <w:rFonts w:ascii="Arial" w:eastAsia="SimSun" w:hAnsi="Arial" w:cs="Arial"/>
                <w:b/>
                <w:bCs/>
                <w:color w:val="FF0000"/>
                <w:kern w:val="0"/>
                <w:sz w:val="20"/>
                <w:szCs w:val="20"/>
              </w:rPr>
              <w:t>T</w:t>
            </w: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AAA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</w:t>
            </w: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AAA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GG</w:t>
            </w:r>
            <w:r w:rsidRPr="00E06761">
              <w:rPr>
                <w:rFonts w:ascii="Arial" w:eastAsia="SimSun" w:hAnsi="Arial" w:cs="Arial"/>
                <w:b/>
                <w:bCs/>
                <w:color w:val="FF0000"/>
                <w:kern w:val="0"/>
                <w:sz w:val="20"/>
                <w:szCs w:val="20"/>
              </w:rPr>
              <w:t>T</w:t>
            </w:r>
            <w:r w:rsidRPr="00E06761">
              <w:rPr>
                <w:rFonts w:ascii="Arial" w:eastAsia="SimSun" w:hAnsi="Arial" w:cs="Arial"/>
                <w:b/>
                <w:bCs/>
                <w:color w:val="0000FF"/>
                <w:kern w:val="0"/>
                <w:sz w:val="20"/>
                <w:szCs w:val="20"/>
              </w:rPr>
              <w:t>C</w:t>
            </w:r>
            <w:r w:rsidRPr="00E06761">
              <w:rPr>
                <w:rFonts w:ascii="Arial" w:eastAsia="SimSun" w:hAnsi="Arial" w:cs="Arial"/>
                <w:b/>
                <w:bCs/>
                <w:color w:val="FF0000"/>
                <w:kern w:val="0"/>
                <w:sz w:val="20"/>
                <w:szCs w:val="20"/>
              </w:rPr>
              <w:t>T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</w:t>
            </w: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</w:t>
            </w:r>
            <w:r w:rsidRPr="00E06761">
              <w:rPr>
                <w:rFonts w:ascii="Arial" w:eastAsia="SimSun" w:hAnsi="Arial" w:cs="Arial"/>
                <w:b/>
                <w:bCs/>
                <w:color w:val="FF0000"/>
                <w:kern w:val="0"/>
                <w:sz w:val="20"/>
                <w:szCs w:val="20"/>
              </w:rPr>
              <w:t>TT</w:t>
            </w:r>
            <w:r w:rsidRPr="00E06761">
              <w:rPr>
                <w:rFonts w:ascii="Arial" w:eastAsia="SimSun" w:hAnsi="Arial" w:cs="Arial"/>
                <w:b/>
                <w:bCs/>
                <w:color w:val="0000FF"/>
                <w:kern w:val="0"/>
                <w:sz w:val="20"/>
                <w:szCs w:val="20"/>
              </w:rPr>
              <w:t>C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</w:t>
            </w: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br/>
            </w:r>
            <w:hyperlink r:id="rId29" w:tgtFrame="_blank" w:history="1">
              <w:r w:rsidRPr="00E06761">
                <w:rPr>
                  <w:rFonts w:ascii="Arial" w:eastAsia="SimSun" w:hAnsi="Arial" w:cs="Arial"/>
                  <w:b/>
                  <w:bCs/>
                  <w:color w:val="4080FF"/>
                  <w:kern w:val="0"/>
                  <w:sz w:val="20"/>
                  <w:szCs w:val="20"/>
                  <w:u w:val="single"/>
                </w:rPr>
                <w:t>---------</w:t>
              </w:r>
              <w:proofErr w:type="spellStart"/>
              <w:r w:rsidRPr="00E06761">
                <w:rPr>
                  <w:rFonts w:ascii="Arial" w:eastAsia="SimSun" w:hAnsi="Arial" w:cs="Arial"/>
                  <w:b/>
                  <w:bCs/>
                  <w:color w:val="008000"/>
                  <w:kern w:val="0"/>
                  <w:sz w:val="20"/>
                  <w:szCs w:val="20"/>
                  <w:u w:val="single"/>
                </w:rPr>
                <w:t>A</w:t>
              </w:r>
              <w:r w:rsidRPr="00E06761">
                <w:rPr>
                  <w:rFonts w:ascii="Arial" w:eastAsia="SimSun" w:hAnsi="Arial" w:cs="Arial"/>
                  <w:b/>
                  <w:bCs/>
                  <w:color w:val="FFA500"/>
                  <w:kern w:val="0"/>
                  <w:sz w:val="20"/>
                  <w:szCs w:val="20"/>
                  <w:u w:val="single"/>
                </w:rPr>
                <w:t>GG</w:t>
              </w:r>
              <w:r w:rsidRPr="00E06761">
                <w:rPr>
                  <w:rFonts w:ascii="Arial" w:eastAsia="SimSun" w:hAnsi="Arial" w:cs="Arial"/>
                  <w:b/>
                  <w:bCs/>
                  <w:color w:val="FF0000"/>
                  <w:kern w:val="0"/>
                  <w:sz w:val="20"/>
                  <w:szCs w:val="20"/>
                  <w:u w:val="single"/>
                </w:rPr>
                <w:t>T</w:t>
              </w:r>
              <w:r w:rsidRPr="00E06761">
                <w:rPr>
                  <w:rFonts w:ascii="Arial" w:eastAsia="SimSun" w:hAnsi="Arial" w:cs="Arial"/>
                  <w:b/>
                  <w:bCs/>
                  <w:color w:val="FFA500"/>
                  <w:kern w:val="0"/>
                  <w:sz w:val="20"/>
                  <w:szCs w:val="20"/>
                  <w:u w:val="single"/>
                </w:rPr>
                <w:t>G</w:t>
              </w:r>
              <w:r w:rsidRPr="00E06761">
                <w:rPr>
                  <w:rFonts w:ascii="Arial" w:eastAsia="SimSun" w:hAnsi="Arial" w:cs="Arial"/>
                  <w:b/>
                  <w:bCs/>
                  <w:color w:val="FF0000"/>
                  <w:kern w:val="0"/>
                  <w:sz w:val="20"/>
                  <w:szCs w:val="20"/>
                  <w:u w:val="single"/>
                </w:rPr>
                <w:t>T</w:t>
              </w:r>
              <w:r w:rsidRPr="00E06761">
                <w:rPr>
                  <w:rFonts w:ascii="Arial" w:eastAsia="SimSun" w:hAnsi="Arial" w:cs="Arial"/>
                  <w:b/>
                  <w:bCs/>
                  <w:color w:val="4080FF"/>
                  <w:kern w:val="0"/>
                  <w:sz w:val="20"/>
                  <w:szCs w:val="20"/>
                  <w:u w:val="single"/>
                </w:rPr>
                <w:t>g</w:t>
              </w:r>
              <w:r w:rsidRPr="00E06761">
                <w:rPr>
                  <w:rFonts w:ascii="Arial" w:eastAsia="SimSun" w:hAnsi="Arial" w:cs="Arial"/>
                  <w:b/>
                  <w:bCs/>
                  <w:color w:val="008000"/>
                  <w:kern w:val="0"/>
                  <w:sz w:val="20"/>
                  <w:szCs w:val="20"/>
                  <w:u w:val="single"/>
                </w:rPr>
                <w:t>A</w:t>
              </w:r>
              <w:proofErr w:type="spellEnd"/>
              <w:r w:rsidRPr="00E06761">
                <w:rPr>
                  <w:rFonts w:ascii="Arial" w:eastAsia="SimSun" w:hAnsi="Arial" w:cs="Arial"/>
                  <w:b/>
                  <w:bCs/>
                  <w:color w:val="4080FF"/>
                  <w:kern w:val="0"/>
                  <w:sz w:val="20"/>
                  <w:szCs w:val="20"/>
                  <w:u w:val="single"/>
                </w:rPr>
                <w:t>----</w:t>
              </w:r>
            </w:hyperlink>
          </w:p>
        </w:tc>
      </w:tr>
      <w:tr w:rsidR="002F5A81" w:rsidRPr="00E06761" w14:paraId="0CC6710C" w14:textId="77777777" w:rsidTr="00AD4E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655583A2" w14:textId="77777777" w:rsidR="002F5A81" w:rsidRPr="00E06761" w:rsidRDefault="003B3063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hyperlink r:id="rId30" w:tgtFrame="_blank" w:history="1">
              <w:r w:rsidR="002F5A81" w:rsidRPr="00E06761">
                <w:rPr>
                  <w:rFonts w:ascii="Arial" w:eastAsia="SimSun" w:hAnsi="Arial" w:cs="Arial"/>
                  <w:color w:val="4080FF"/>
                  <w:kern w:val="0"/>
                  <w:sz w:val="20"/>
                  <w:szCs w:val="20"/>
                  <w:u w:val="single"/>
                </w:rPr>
                <w:t>MA0807.1</w:t>
              </w:r>
            </w:hyperlink>
            <w:r w:rsidR="002F5A81"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: TBX5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1CA7BF8F" w14:textId="77777777" w:rsidR="002F5A81" w:rsidRPr="00E06761" w:rsidRDefault="003B3063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hyperlink r:id="rId31" w:tgtFrame="_blank" w:history="1">
              <w:r w:rsidR="002F5A81" w:rsidRPr="00E06761">
                <w:rPr>
                  <w:rFonts w:ascii="Arial" w:eastAsia="SimSun" w:hAnsi="Arial" w:cs="Arial"/>
                  <w:color w:val="4080FF"/>
                  <w:kern w:val="0"/>
                  <w:sz w:val="20"/>
                  <w:szCs w:val="20"/>
                  <w:u w:val="single"/>
                </w:rPr>
                <w:t>JASPAR 2018</w:t>
              </w:r>
            </w:hyperlink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6A6CA564" w14:textId="77777777" w:rsidR="002F5A81" w:rsidRPr="00E06761" w:rsidRDefault="003B3063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hyperlink r:id="rId32" w:tgtFrame="_blank" w:history="1">
              <w:r w:rsidR="002F5A81" w:rsidRPr="00E06761">
                <w:rPr>
                  <w:rFonts w:ascii="Arial" w:eastAsia="SimSun" w:hAnsi="Arial" w:cs="Arial"/>
                  <w:color w:val="4080FF"/>
                  <w:kern w:val="0"/>
                  <w:sz w:val="20"/>
                  <w:szCs w:val="20"/>
                  <w:u w:val="single"/>
                </w:rPr>
                <w:t>Homo sapiens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6511E25D" w14:textId="77777777" w:rsidR="002F5A81" w:rsidRPr="00E06761" w:rsidRDefault="002F5A81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1.9e-05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7A25FF58" w14:textId="77777777" w:rsidR="002F5A81" w:rsidRPr="00E06761" w:rsidRDefault="002F5A81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6.52 / 8</w:t>
            </w:r>
          </w:p>
        </w:tc>
        <w:tc>
          <w:tcPr>
            <w:tcW w:w="5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1EC1D2F3" w14:textId="77777777" w:rsidR="002F5A81" w:rsidRPr="00E06761" w:rsidRDefault="002F5A81" w:rsidP="00AD4EE2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</w:t>
            </w:r>
            <w:r w:rsidRPr="00E06761">
              <w:rPr>
                <w:rFonts w:ascii="Arial" w:eastAsia="SimSun" w:hAnsi="Arial" w:cs="Arial"/>
                <w:b/>
                <w:bCs/>
                <w:color w:val="FF0000"/>
                <w:kern w:val="0"/>
                <w:sz w:val="20"/>
                <w:szCs w:val="20"/>
              </w:rPr>
              <w:t>T</w:t>
            </w: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AAA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</w:t>
            </w: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AAA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GG</w:t>
            </w:r>
            <w:r w:rsidRPr="00E06761">
              <w:rPr>
                <w:rFonts w:ascii="Arial" w:eastAsia="SimSun" w:hAnsi="Arial" w:cs="Arial"/>
                <w:b/>
                <w:bCs/>
                <w:color w:val="FF0000"/>
                <w:kern w:val="0"/>
                <w:sz w:val="20"/>
                <w:szCs w:val="20"/>
              </w:rPr>
              <w:t>T</w:t>
            </w:r>
            <w:r w:rsidRPr="00E06761">
              <w:rPr>
                <w:rFonts w:ascii="Arial" w:eastAsia="SimSun" w:hAnsi="Arial" w:cs="Arial"/>
                <w:b/>
                <w:bCs/>
                <w:color w:val="0000FF"/>
                <w:kern w:val="0"/>
                <w:sz w:val="20"/>
                <w:szCs w:val="20"/>
              </w:rPr>
              <w:t>C</w:t>
            </w:r>
            <w:r w:rsidRPr="00E06761">
              <w:rPr>
                <w:rFonts w:ascii="Arial" w:eastAsia="SimSun" w:hAnsi="Arial" w:cs="Arial"/>
                <w:b/>
                <w:bCs/>
                <w:color w:val="FF0000"/>
                <w:kern w:val="0"/>
                <w:sz w:val="20"/>
                <w:szCs w:val="20"/>
              </w:rPr>
              <w:t>T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</w:t>
            </w: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</w:t>
            </w:r>
            <w:r w:rsidRPr="00E06761">
              <w:rPr>
                <w:rFonts w:ascii="Arial" w:eastAsia="SimSun" w:hAnsi="Arial" w:cs="Arial"/>
                <w:b/>
                <w:bCs/>
                <w:color w:val="FF0000"/>
                <w:kern w:val="0"/>
                <w:sz w:val="20"/>
                <w:szCs w:val="20"/>
              </w:rPr>
              <w:t>TT</w:t>
            </w:r>
            <w:r w:rsidRPr="00E06761">
              <w:rPr>
                <w:rFonts w:ascii="Arial" w:eastAsia="SimSun" w:hAnsi="Arial" w:cs="Arial"/>
                <w:b/>
                <w:bCs/>
                <w:color w:val="0000FF"/>
                <w:kern w:val="0"/>
                <w:sz w:val="20"/>
                <w:szCs w:val="20"/>
              </w:rPr>
              <w:t>C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</w:t>
            </w: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br/>
            </w:r>
            <w:hyperlink r:id="rId33" w:tgtFrame="_blank" w:history="1">
              <w:r w:rsidRPr="00E06761">
                <w:rPr>
                  <w:rFonts w:ascii="Arial" w:eastAsia="SimSun" w:hAnsi="Arial" w:cs="Arial"/>
                  <w:b/>
                  <w:bCs/>
                  <w:color w:val="4080FF"/>
                  <w:kern w:val="0"/>
                  <w:sz w:val="20"/>
                  <w:szCs w:val="20"/>
                  <w:u w:val="single"/>
                </w:rPr>
                <w:t>---------</w:t>
              </w:r>
              <w:proofErr w:type="spellStart"/>
              <w:r w:rsidRPr="00E06761">
                <w:rPr>
                  <w:rFonts w:ascii="Arial" w:eastAsia="SimSun" w:hAnsi="Arial" w:cs="Arial"/>
                  <w:b/>
                  <w:bCs/>
                  <w:color w:val="008000"/>
                  <w:kern w:val="0"/>
                  <w:sz w:val="20"/>
                  <w:szCs w:val="20"/>
                  <w:u w:val="single"/>
                </w:rPr>
                <w:t>A</w:t>
              </w:r>
              <w:r w:rsidRPr="00E06761">
                <w:rPr>
                  <w:rFonts w:ascii="Arial" w:eastAsia="SimSun" w:hAnsi="Arial" w:cs="Arial"/>
                  <w:b/>
                  <w:bCs/>
                  <w:color w:val="FFA500"/>
                  <w:kern w:val="0"/>
                  <w:sz w:val="20"/>
                  <w:szCs w:val="20"/>
                  <w:u w:val="single"/>
                </w:rPr>
                <w:t>GG</w:t>
              </w:r>
              <w:r w:rsidRPr="00E06761">
                <w:rPr>
                  <w:rFonts w:ascii="Arial" w:eastAsia="SimSun" w:hAnsi="Arial" w:cs="Arial"/>
                  <w:b/>
                  <w:bCs/>
                  <w:color w:val="FF0000"/>
                  <w:kern w:val="0"/>
                  <w:sz w:val="20"/>
                  <w:szCs w:val="20"/>
                  <w:u w:val="single"/>
                </w:rPr>
                <w:t>T</w:t>
              </w:r>
              <w:r w:rsidRPr="00E06761">
                <w:rPr>
                  <w:rFonts w:ascii="Arial" w:eastAsia="SimSun" w:hAnsi="Arial" w:cs="Arial"/>
                  <w:b/>
                  <w:bCs/>
                  <w:color w:val="FFA500"/>
                  <w:kern w:val="0"/>
                  <w:sz w:val="20"/>
                  <w:szCs w:val="20"/>
                  <w:u w:val="single"/>
                </w:rPr>
                <w:t>G</w:t>
              </w:r>
              <w:r w:rsidRPr="00E06761">
                <w:rPr>
                  <w:rFonts w:ascii="Arial" w:eastAsia="SimSun" w:hAnsi="Arial" w:cs="Arial"/>
                  <w:b/>
                  <w:bCs/>
                  <w:color w:val="FF0000"/>
                  <w:kern w:val="0"/>
                  <w:sz w:val="20"/>
                  <w:szCs w:val="20"/>
                  <w:u w:val="single"/>
                </w:rPr>
                <w:t>T</w:t>
              </w:r>
              <w:r w:rsidRPr="00E06761">
                <w:rPr>
                  <w:rFonts w:ascii="Arial" w:eastAsia="SimSun" w:hAnsi="Arial" w:cs="Arial"/>
                  <w:b/>
                  <w:bCs/>
                  <w:color w:val="4080FF"/>
                  <w:kern w:val="0"/>
                  <w:sz w:val="20"/>
                  <w:szCs w:val="20"/>
                  <w:u w:val="single"/>
                </w:rPr>
                <w:t>k</w:t>
              </w:r>
              <w:r w:rsidRPr="00E06761">
                <w:rPr>
                  <w:rFonts w:ascii="Arial" w:eastAsia="SimSun" w:hAnsi="Arial" w:cs="Arial"/>
                  <w:b/>
                  <w:bCs/>
                  <w:color w:val="008000"/>
                  <w:kern w:val="0"/>
                  <w:sz w:val="20"/>
                  <w:szCs w:val="20"/>
                  <w:u w:val="single"/>
                </w:rPr>
                <w:t>A</w:t>
              </w:r>
              <w:proofErr w:type="spellEnd"/>
              <w:r w:rsidRPr="00E06761">
                <w:rPr>
                  <w:rFonts w:ascii="Arial" w:eastAsia="SimSun" w:hAnsi="Arial" w:cs="Arial"/>
                  <w:b/>
                  <w:bCs/>
                  <w:color w:val="4080FF"/>
                  <w:kern w:val="0"/>
                  <w:sz w:val="20"/>
                  <w:szCs w:val="20"/>
                  <w:u w:val="single"/>
                </w:rPr>
                <w:t>----</w:t>
              </w:r>
            </w:hyperlink>
          </w:p>
        </w:tc>
      </w:tr>
    </w:tbl>
    <w:bookmarkEnd w:id="16"/>
    <w:p w14:paraId="33EB98C0" w14:textId="4CBC0176" w:rsidR="002F5A81" w:rsidRPr="00E06761" w:rsidRDefault="002F5A81" w:rsidP="002F5A81">
      <w:pPr>
        <w:rPr>
          <w:rFonts w:ascii="Arial" w:eastAsia="DengXian" w:hAnsi="Arial" w:cs="Arial"/>
          <w:color w:val="000000"/>
          <w:kern w:val="0"/>
          <w:sz w:val="20"/>
          <w:szCs w:val="20"/>
        </w:rPr>
      </w:pPr>
      <w:r w:rsidRPr="002F1694">
        <w:rPr>
          <w:rFonts w:ascii="Arial" w:hAnsi="Arial" w:cs="Arial"/>
          <w:color w:val="FF0000"/>
          <w:sz w:val="20"/>
          <w:szCs w:val="20"/>
        </w:rPr>
        <w:t> </w:t>
      </w:r>
      <w:r w:rsidRPr="00150B96">
        <w:rPr>
          <w:rFonts w:ascii="Arial" w:eastAsia="DengXian" w:hAnsi="Arial" w:cs="Arial"/>
          <w:kern w:val="0"/>
          <w:sz w:val="20"/>
          <w:szCs w:val="20"/>
        </w:rPr>
        <w:t xml:space="preserve">Supplemental Table </w:t>
      </w:r>
      <w:r w:rsidR="00F05240" w:rsidRPr="00150B96">
        <w:rPr>
          <w:rFonts w:ascii="Arial" w:eastAsia="DengXian" w:hAnsi="Arial" w:cs="Arial"/>
          <w:kern w:val="0"/>
          <w:sz w:val="20"/>
          <w:szCs w:val="20"/>
        </w:rPr>
        <w:t>6</w:t>
      </w:r>
      <w:r w:rsidRPr="00150B96">
        <w:rPr>
          <w:rFonts w:ascii="Arial" w:eastAsia="DengXian" w:hAnsi="Arial" w:cs="Arial"/>
          <w:kern w:val="0"/>
          <w:sz w:val="20"/>
          <w:szCs w:val="20"/>
        </w:rPr>
        <w:t xml:space="preserve">. </w:t>
      </w:r>
      <w:r w:rsidRPr="00E06761">
        <w:rPr>
          <w:rFonts w:ascii="Arial" w:eastAsia="DengXian" w:hAnsi="Arial" w:cs="Arial"/>
          <w:color w:val="000000"/>
          <w:kern w:val="0"/>
          <w:sz w:val="20"/>
          <w:szCs w:val="20"/>
        </w:rPr>
        <w:t>A list of TFs predicted to bind only a similar DNA motif containing rs3024490-G</w:t>
      </w:r>
    </w:p>
    <w:p w14:paraId="704FCAD9" w14:textId="474634A9" w:rsidR="002F5A81" w:rsidRPr="00E06761" w:rsidRDefault="002F5A81" w:rsidP="002F5A81">
      <w:pPr>
        <w:rPr>
          <w:rFonts w:ascii="Arial" w:hAnsi="Arial" w:cs="Arial"/>
          <w:sz w:val="20"/>
          <w:szCs w:val="20"/>
        </w:rPr>
      </w:pPr>
    </w:p>
    <w:p w14:paraId="715D39C1" w14:textId="77777777" w:rsidR="00AD4EE2" w:rsidRDefault="002F5A81" w:rsidP="002F5A81">
      <w:pPr>
        <w:rPr>
          <w:rFonts w:ascii="Arial" w:eastAsia="SimSun" w:hAnsi="Arial" w:cs="Arial"/>
          <w:color w:val="000000"/>
          <w:kern w:val="0"/>
          <w:sz w:val="20"/>
          <w:szCs w:val="20"/>
        </w:rPr>
      </w:pPr>
      <w:r w:rsidRPr="00E06761">
        <w:rPr>
          <w:rFonts w:ascii="Arial" w:eastAsia="SimSun" w:hAnsi="Arial" w:cs="Arial"/>
          <w:color w:val="000000"/>
          <w:kern w:val="0"/>
          <w:sz w:val="20"/>
          <w:szCs w:val="20"/>
        </w:rPr>
        <w:t> </w:t>
      </w:r>
    </w:p>
    <w:p w14:paraId="0B9A5518" w14:textId="77777777" w:rsidR="00AD4EE2" w:rsidRDefault="00AD4EE2" w:rsidP="002F5A81">
      <w:pPr>
        <w:rPr>
          <w:rFonts w:ascii="Arial" w:eastAsia="SimSun" w:hAnsi="Arial" w:cs="Arial"/>
          <w:color w:val="000000"/>
          <w:kern w:val="0"/>
          <w:sz w:val="20"/>
          <w:szCs w:val="20"/>
        </w:rPr>
      </w:pPr>
    </w:p>
    <w:p w14:paraId="54357D53" w14:textId="77777777" w:rsidR="00AD4EE2" w:rsidRDefault="00AD4EE2" w:rsidP="002F5A81">
      <w:pPr>
        <w:rPr>
          <w:rFonts w:ascii="Arial" w:eastAsia="SimSun" w:hAnsi="Arial" w:cs="Arial"/>
          <w:color w:val="000000"/>
          <w:kern w:val="0"/>
          <w:sz w:val="20"/>
          <w:szCs w:val="20"/>
        </w:rPr>
      </w:pPr>
    </w:p>
    <w:p w14:paraId="4025E383" w14:textId="475EF2B8" w:rsidR="002F5A81" w:rsidRPr="00E06761" w:rsidRDefault="002F5A81" w:rsidP="002F5A81">
      <w:pPr>
        <w:rPr>
          <w:rFonts w:ascii="Arial" w:eastAsia="SimSun" w:hAnsi="Arial" w:cs="Arial"/>
          <w:color w:val="000000"/>
          <w:kern w:val="0"/>
          <w:sz w:val="20"/>
          <w:szCs w:val="20"/>
        </w:rPr>
      </w:pPr>
      <w:r w:rsidRPr="00150B96">
        <w:rPr>
          <w:rFonts w:ascii="Arial" w:eastAsia="SimSun" w:hAnsi="Arial" w:cs="Arial"/>
          <w:kern w:val="0"/>
          <w:sz w:val="20"/>
          <w:szCs w:val="20"/>
        </w:rPr>
        <w:t xml:space="preserve">Supplemental Table </w:t>
      </w:r>
      <w:r w:rsidR="00F05240" w:rsidRPr="00150B96">
        <w:rPr>
          <w:rFonts w:ascii="Arial" w:eastAsia="SimSun" w:hAnsi="Arial" w:cs="Arial"/>
          <w:kern w:val="0"/>
          <w:sz w:val="20"/>
          <w:szCs w:val="20"/>
        </w:rPr>
        <w:t>7</w:t>
      </w:r>
      <w:r w:rsidRPr="00150B96">
        <w:rPr>
          <w:rFonts w:ascii="Arial" w:eastAsia="SimSun" w:hAnsi="Arial" w:cs="Arial"/>
          <w:kern w:val="0"/>
          <w:sz w:val="20"/>
          <w:szCs w:val="20"/>
        </w:rPr>
        <w:t xml:space="preserve">. </w:t>
      </w:r>
      <w:r w:rsidRPr="00E06761">
        <w:rPr>
          <w:rFonts w:ascii="Arial" w:eastAsia="SimSun" w:hAnsi="Arial" w:cs="Arial"/>
          <w:color w:val="000000"/>
          <w:kern w:val="0"/>
          <w:sz w:val="20"/>
          <w:szCs w:val="20"/>
        </w:rPr>
        <w:t>A list of TFs predicted to bind only a similar DNA motif containing rs1518110-T</w:t>
      </w: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866"/>
        <w:gridCol w:w="1118"/>
        <w:gridCol w:w="800"/>
        <w:gridCol w:w="968"/>
        <w:gridCol w:w="4235"/>
      </w:tblGrid>
      <w:tr w:rsidR="002F5A81" w:rsidRPr="00E06761" w14:paraId="6E89E2D9" w14:textId="77777777" w:rsidTr="00FF2B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80FF"/>
            <w:vAlign w:val="center"/>
            <w:hideMark/>
          </w:tcPr>
          <w:p w14:paraId="0895FC06" w14:textId="77777777" w:rsidR="002F5A81" w:rsidRPr="00E06761" w:rsidRDefault="002F5A81" w:rsidP="00FF2B44">
            <w:pPr>
              <w:widowControl/>
              <w:jc w:val="center"/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proofErr w:type="spellStart"/>
            <w:r w:rsidRPr="00E06761"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  <w:t>footprintDB</w:t>
            </w:r>
            <w:proofErr w:type="spellEnd"/>
            <w:r w:rsidRPr="00E06761"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  <w:t xml:space="preserve"> template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80FF"/>
            <w:vAlign w:val="center"/>
            <w:hideMark/>
          </w:tcPr>
          <w:p w14:paraId="7CF22713" w14:textId="77777777" w:rsidR="002F5A81" w:rsidRPr="00E06761" w:rsidRDefault="002F5A81" w:rsidP="00FF2B44">
            <w:pPr>
              <w:widowControl/>
              <w:jc w:val="center"/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  <w:t>Source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80FF"/>
            <w:vAlign w:val="center"/>
            <w:hideMark/>
          </w:tcPr>
          <w:p w14:paraId="70D20D3E" w14:textId="77777777" w:rsidR="002F5A81" w:rsidRPr="00E06761" w:rsidRDefault="002F5A81" w:rsidP="00FF2B44">
            <w:pPr>
              <w:widowControl/>
              <w:jc w:val="center"/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  <w:t>Organisms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80FF"/>
            <w:vAlign w:val="center"/>
            <w:hideMark/>
          </w:tcPr>
          <w:p w14:paraId="455301C7" w14:textId="77777777" w:rsidR="002F5A81" w:rsidRPr="00E06761" w:rsidRDefault="002F5A81" w:rsidP="00FF2B44">
            <w:pPr>
              <w:widowControl/>
              <w:jc w:val="center"/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  <w:t>STAMP e-value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80FF"/>
            <w:vAlign w:val="center"/>
            <w:hideMark/>
          </w:tcPr>
          <w:p w14:paraId="1C780BAF" w14:textId="77777777" w:rsidR="002F5A81" w:rsidRPr="00E06761" w:rsidRDefault="002F5A81" w:rsidP="00FF2B44">
            <w:pPr>
              <w:widowControl/>
              <w:jc w:val="center"/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  <w:t>Motif similarity</w:t>
            </w:r>
          </w:p>
        </w:tc>
        <w:tc>
          <w:tcPr>
            <w:tcW w:w="4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80FF"/>
            <w:vAlign w:val="center"/>
            <w:hideMark/>
          </w:tcPr>
          <w:p w14:paraId="4464EAA0" w14:textId="77777777" w:rsidR="002F5A81" w:rsidRPr="00E06761" w:rsidRDefault="002F5A81" w:rsidP="00FF2B44">
            <w:pPr>
              <w:widowControl/>
              <w:jc w:val="center"/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proofErr w:type="spellStart"/>
            <w:r w:rsidRPr="00E06761"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  <w:t>footprinDB</w:t>
            </w:r>
            <w:proofErr w:type="spellEnd"/>
            <w:r w:rsidRPr="00E06761"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  <w:t xml:space="preserve"> PWM / Consensus</w:t>
            </w:r>
          </w:p>
        </w:tc>
      </w:tr>
      <w:bookmarkStart w:id="19" w:name="hg19_snp150_rs1518110_range=chr1-ARRAY(0" w:colFirst="0" w:colLast="0"/>
      <w:tr w:rsidR="002F5A81" w:rsidRPr="00E06761" w14:paraId="04B348AA" w14:textId="77777777" w:rsidTr="00FF2B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3AD0A029" w14:textId="77777777" w:rsidR="002F5A81" w:rsidRPr="00E06761" w:rsidRDefault="002F5A81" w:rsidP="00FF2B44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fldChar w:fldCharType="begin"/>
            </w: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instrText xml:space="preserve"> HYPERLINK "http://floresta.eead.csic.es/footprintdb/index.php?motif=5502" \t "_blank" </w:instrText>
            </w: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Pr="00E06761">
              <w:rPr>
                <w:rFonts w:ascii="Arial" w:eastAsia="SimSun" w:hAnsi="Arial" w:cs="Arial"/>
                <w:color w:val="4080FF"/>
                <w:kern w:val="0"/>
                <w:sz w:val="20"/>
                <w:szCs w:val="20"/>
                <w:u w:val="single"/>
              </w:rPr>
              <w:t>MA0702.1</w:t>
            </w: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: LMX1A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709D0C26" w14:textId="77777777" w:rsidR="002F5A81" w:rsidRPr="00E06761" w:rsidRDefault="003B3063" w:rsidP="00FF2B44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hyperlink r:id="rId34" w:tgtFrame="_blank" w:history="1">
              <w:r w:rsidR="002F5A81" w:rsidRPr="00E06761">
                <w:rPr>
                  <w:rFonts w:ascii="Arial" w:eastAsia="SimSun" w:hAnsi="Arial" w:cs="Arial"/>
                  <w:color w:val="4080FF"/>
                  <w:kern w:val="0"/>
                  <w:sz w:val="20"/>
                  <w:szCs w:val="20"/>
                  <w:u w:val="single"/>
                </w:rPr>
                <w:t>JASPAR 2018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53E8040A" w14:textId="77777777" w:rsidR="002F5A81" w:rsidRPr="00E06761" w:rsidRDefault="003B3063" w:rsidP="00FF2B44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hyperlink r:id="rId35" w:tgtFrame="_blank" w:history="1">
              <w:r w:rsidR="002F5A81" w:rsidRPr="00E06761">
                <w:rPr>
                  <w:rFonts w:ascii="Arial" w:eastAsia="SimSun" w:hAnsi="Arial" w:cs="Arial"/>
                  <w:color w:val="4080FF"/>
                  <w:kern w:val="0"/>
                  <w:sz w:val="20"/>
                  <w:szCs w:val="20"/>
                  <w:u w:val="single"/>
                </w:rPr>
                <w:t>Homo sapiens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06EFE5C1" w14:textId="77777777" w:rsidR="002F5A81" w:rsidRPr="00E06761" w:rsidRDefault="002F5A81" w:rsidP="00FF2B44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1.3e-05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3C4DC2BA" w14:textId="77777777" w:rsidR="002F5A81" w:rsidRPr="00E06761" w:rsidRDefault="002F5A81" w:rsidP="00FF2B44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6.57 / 8</w:t>
            </w:r>
          </w:p>
        </w:tc>
        <w:tc>
          <w:tcPr>
            <w:tcW w:w="4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0E343A75" w14:textId="77777777" w:rsidR="002F5A81" w:rsidRPr="00E06761" w:rsidRDefault="002F5A81" w:rsidP="00FF2B44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</w:t>
            </w: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</w:t>
            </w:r>
            <w:r w:rsidRPr="00E06761">
              <w:rPr>
                <w:rFonts w:ascii="Arial" w:eastAsia="SimSun" w:hAnsi="Arial" w:cs="Arial"/>
                <w:b/>
                <w:bCs/>
                <w:color w:val="0000FF"/>
                <w:kern w:val="0"/>
                <w:sz w:val="20"/>
                <w:szCs w:val="20"/>
              </w:rPr>
              <w:t>CC</w:t>
            </w: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AA</w:t>
            </w:r>
            <w:r w:rsidRPr="00E06761">
              <w:rPr>
                <w:rFonts w:ascii="Arial" w:eastAsia="SimSun" w:hAnsi="Arial" w:cs="Arial"/>
                <w:b/>
                <w:bCs/>
                <w:color w:val="FF0000"/>
                <w:kern w:val="0"/>
                <w:sz w:val="20"/>
                <w:szCs w:val="20"/>
              </w:rPr>
              <w:t>TTTT</w:t>
            </w: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</w:t>
            </w:r>
            <w:r w:rsidRPr="00E06761">
              <w:rPr>
                <w:rFonts w:ascii="Arial" w:eastAsia="SimSun" w:hAnsi="Arial" w:cs="Arial"/>
                <w:b/>
                <w:bCs/>
                <w:color w:val="FF0000"/>
                <w:kern w:val="0"/>
                <w:sz w:val="20"/>
                <w:szCs w:val="20"/>
              </w:rPr>
              <w:t>TTT</w:t>
            </w: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AAAAAA</w:t>
            </w: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br/>
            </w:r>
            <w:hyperlink r:id="rId36" w:tgtFrame="_blank" w:history="1">
              <w:r w:rsidRPr="00E06761">
                <w:rPr>
                  <w:rFonts w:ascii="Arial" w:eastAsia="SimSun" w:hAnsi="Arial" w:cs="Arial"/>
                  <w:b/>
                  <w:bCs/>
                  <w:color w:val="4080FF"/>
                  <w:kern w:val="0"/>
                  <w:sz w:val="20"/>
                  <w:szCs w:val="20"/>
                  <w:u w:val="single"/>
                </w:rPr>
                <w:t>---------</w:t>
              </w:r>
              <w:proofErr w:type="spellStart"/>
              <w:r w:rsidRPr="00E06761">
                <w:rPr>
                  <w:rFonts w:ascii="Arial" w:eastAsia="SimSun" w:hAnsi="Arial" w:cs="Arial"/>
                  <w:b/>
                  <w:bCs/>
                  <w:color w:val="4080FF"/>
                  <w:kern w:val="0"/>
                  <w:sz w:val="20"/>
                  <w:szCs w:val="20"/>
                  <w:u w:val="single"/>
                </w:rPr>
                <w:t>t</w:t>
              </w:r>
              <w:r w:rsidRPr="00E06761">
                <w:rPr>
                  <w:rFonts w:ascii="Arial" w:eastAsia="SimSun" w:hAnsi="Arial" w:cs="Arial"/>
                  <w:b/>
                  <w:bCs/>
                  <w:color w:val="FF0000"/>
                  <w:kern w:val="0"/>
                  <w:sz w:val="20"/>
                  <w:szCs w:val="20"/>
                  <w:u w:val="single"/>
                </w:rPr>
                <w:t>T</w:t>
              </w:r>
              <w:r w:rsidRPr="00E06761">
                <w:rPr>
                  <w:rFonts w:ascii="Arial" w:eastAsia="SimSun" w:hAnsi="Arial" w:cs="Arial"/>
                  <w:b/>
                  <w:bCs/>
                  <w:color w:val="008000"/>
                  <w:kern w:val="0"/>
                  <w:sz w:val="20"/>
                  <w:szCs w:val="20"/>
                  <w:u w:val="single"/>
                </w:rPr>
                <w:t>AA</w:t>
              </w:r>
              <w:r w:rsidRPr="00E06761">
                <w:rPr>
                  <w:rFonts w:ascii="Arial" w:eastAsia="SimSun" w:hAnsi="Arial" w:cs="Arial"/>
                  <w:b/>
                  <w:bCs/>
                  <w:color w:val="FF0000"/>
                  <w:kern w:val="0"/>
                  <w:sz w:val="20"/>
                  <w:szCs w:val="20"/>
                  <w:u w:val="single"/>
                </w:rPr>
                <w:t>TT</w:t>
              </w:r>
              <w:r w:rsidRPr="00E06761">
                <w:rPr>
                  <w:rFonts w:ascii="Arial" w:eastAsia="SimSun" w:hAnsi="Arial" w:cs="Arial"/>
                  <w:b/>
                  <w:bCs/>
                  <w:color w:val="008000"/>
                  <w:kern w:val="0"/>
                  <w:sz w:val="20"/>
                  <w:szCs w:val="20"/>
                  <w:u w:val="single"/>
                </w:rPr>
                <w:t>A</w:t>
              </w:r>
              <w:r w:rsidRPr="00E06761">
                <w:rPr>
                  <w:rFonts w:ascii="Arial" w:eastAsia="SimSun" w:hAnsi="Arial" w:cs="Arial"/>
                  <w:b/>
                  <w:bCs/>
                  <w:color w:val="4080FF"/>
                  <w:kern w:val="0"/>
                  <w:sz w:val="20"/>
                  <w:szCs w:val="20"/>
                  <w:u w:val="single"/>
                </w:rPr>
                <w:t>a</w:t>
              </w:r>
              <w:proofErr w:type="spellEnd"/>
              <w:r w:rsidRPr="00E06761">
                <w:rPr>
                  <w:rFonts w:ascii="Arial" w:eastAsia="SimSun" w:hAnsi="Arial" w:cs="Arial"/>
                  <w:b/>
                  <w:bCs/>
                  <w:color w:val="4080FF"/>
                  <w:kern w:val="0"/>
                  <w:sz w:val="20"/>
                  <w:szCs w:val="20"/>
                  <w:u w:val="single"/>
                </w:rPr>
                <w:t>----</w:t>
              </w:r>
            </w:hyperlink>
          </w:p>
        </w:tc>
      </w:tr>
      <w:tr w:rsidR="002F5A81" w:rsidRPr="00E06761" w14:paraId="7E1EC131" w14:textId="77777777" w:rsidTr="00FF2B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6CF75109" w14:textId="77777777" w:rsidR="002F5A81" w:rsidRPr="00E06761" w:rsidRDefault="003B3063" w:rsidP="00FF2B44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hyperlink r:id="rId37" w:tgtFrame="_blank" w:history="1">
              <w:r w:rsidR="002F5A81" w:rsidRPr="00E06761">
                <w:rPr>
                  <w:rFonts w:ascii="Arial" w:eastAsia="SimSun" w:hAnsi="Arial" w:cs="Arial"/>
                  <w:color w:val="4080FF"/>
                  <w:kern w:val="0"/>
                  <w:sz w:val="20"/>
                  <w:szCs w:val="20"/>
                  <w:u w:val="single"/>
                </w:rPr>
                <w:t>MA0703.1</w:t>
              </w:r>
            </w:hyperlink>
            <w:r w:rsidR="002F5A81"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: LMX1B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66ECB7B5" w14:textId="77777777" w:rsidR="002F5A81" w:rsidRPr="00E06761" w:rsidRDefault="003B3063" w:rsidP="00FF2B44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hyperlink r:id="rId38" w:tgtFrame="_blank" w:history="1">
              <w:r w:rsidR="002F5A81" w:rsidRPr="00E06761">
                <w:rPr>
                  <w:rFonts w:ascii="Arial" w:eastAsia="SimSun" w:hAnsi="Arial" w:cs="Arial"/>
                  <w:color w:val="4080FF"/>
                  <w:kern w:val="0"/>
                  <w:sz w:val="20"/>
                  <w:szCs w:val="20"/>
                  <w:u w:val="single"/>
                </w:rPr>
                <w:t>JASPAR 2018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22509B42" w14:textId="77777777" w:rsidR="002F5A81" w:rsidRPr="00E06761" w:rsidRDefault="003B3063" w:rsidP="00FF2B44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hyperlink r:id="rId39" w:tgtFrame="_blank" w:history="1">
              <w:r w:rsidR="002F5A81" w:rsidRPr="00E06761">
                <w:rPr>
                  <w:rFonts w:ascii="Arial" w:eastAsia="SimSun" w:hAnsi="Arial" w:cs="Arial"/>
                  <w:color w:val="4080FF"/>
                  <w:kern w:val="0"/>
                  <w:sz w:val="20"/>
                  <w:szCs w:val="20"/>
                  <w:u w:val="single"/>
                </w:rPr>
                <w:t>Homo sapiens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0960FA29" w14:textId="77777777" w:rsidR="002F5A81" w:rsidRPr="00E06761" w:rsidRDefault="002F5A81" w:rsidP="00FF2B44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1.8e-05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6869BFCC" w14:textId="77777777" w:rsidR="002F5A81" w:rsidRPr="00E06761" w:rsidRDefault="002F5A81" w:rsidP="00FF2B44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6.52 / 8</w:t>
            </w:r>
          </w:p>
        </w:tc>
        <w:tc>
          <w:tcPr>
            <w:tcW w:w="4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3BEFEB32" w14:textId="77777777" w:rsidR="002F5A81" w:rsidRPr="00E06761" w:rsidRDefault="002F5A81" w:rsidP="00FF2B44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</w:t>
            </w: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</w:t>
            </w:r>
            <w:r w:rsidRPr="00E06761">
              <w:rPr>
                <w:rFonts w:ascii="Arial" w:eastAsia="SimSun" w:hAnsi="Arial" w:cs="Arial"/>
                <w:b/>
                <w:bCs/>
                <w:color w:val="0000FF"/>
                <w:kern w:val="0"/>
                <w:sz w:val="20"/>
                <w:szCs w:val="20"/>
              </w:rPr>
              <w:t>CC</w:t>
            </w: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AA</w:t>
            </w:r>
            <w:r w:rsidRPr="00E06761">
              <w:rPr>
                <w:rFonts w:ascii="Arial" w:eastAsia="SimSun" w:hAnsi="Arial" w:cs="Arial"/>
                <w:b/>
                <w:bCs/>
                <w:color w:val="FF0000"/>
                <w:kern w:val="0"/>
                <w:sz w:val="20"/>
                <w:szCs w:val="20"/>
              </w:rPr>
              <w:t>TTTT</w:t>
            </w: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</w:t>
            </w:r>
            <w:r w:rsidRPr="00E06761">
              <w:rPr>
                <w:rFonts w:ascii="Arial" w:eastAsia="SimSun" w:hAnsi="Arial" w:cs="Arial"/>
                <w:b/>
                <w:bCs/>
                <w:color w:val="FF0000"/>
                <w:kern w:val="0"/>
                <w:sz w:val="20"/>
                <w:szCs w:val="20"/>
              </w:rPr>
              <w:t>TTT</w:t>
            </w: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AAAAAA</w:t>
            </w: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br/>
            </w:r>
            <w:hyperlink r:id="rId40" w:tgtFrame="_blank" w:history="1">
              <w:r w:rsidRPr="00E06761">
                <w:rPr>
                  <w:rFonts w:ascii="Arial" w:eastAsia="SimSun" w:hAnsi="Arial" w:cs="Arial"/>
                  <w:b/>
                  <w:bCs/>
                  <w:color w:val="4080FF"/>
                  <w:kern w:val="0"/>
                  <w:sz w:val="20"/>
                  <w:szCs w:val="20"/>
                  <w:u w:val="single"/>
                </w:rPr>
                <w:t>---------</w:t>
              </w:r>
              <w:proofErr w:type="spellStart"/>
              <w:r w:rsidRPr="00E06761">
                <w:rPr>
                  <w:rFonts w:ascii="Arial" w:eastAsia="SimSun" w:hAnsi="Arial" w:cs="Arial"/>
                  <w:b/>
                  <w:bCs/>
                  <w:color w:val="4080FF"/>
                  <w:kern w:val="0"/>
                  <w:sz w:val="20"/>
                  <w:szCs w:val="20"/>
                  <w:u w:val="single"/>
                </w:rPr>
                <w:t>t</w:t>
              </w:r>
              <w:r w:rsidRPr="00E06761">
                <w:rPr>
                  <w:rFonts w:ascii="Arial" w:eastAsia="SimSun" w:hAnsi="Arial" w:cs="Arial"/>
                  <w:b/>
                  <w:bCs/>
                  <w:color w:val="FF0000"/>
                  <w:kern w:val="0"/>
                  <w:sz w:val="20"/>
                  <w:szCs w:val="20"/>
                  <w:u w:val="single"/>
                </w:rPr>
                <w:t>T</w:t>
              </w:r>
              <w:r w:rsidRPr="00E06761">
                <w:rPr>
                  <w:rFonts w:ascii="Arial" w:eastAsia="SimSun" w:hAnsi="Arial" w:cs="Arial"/>
                  <w:b/>
                  <w:bCs/>
                  <w:color w:val="4080FF"/>
                  <w:kern w:val="0"/>
                  <w:sz w:val="20"/>
                  <w:szCs w:val="20"/>
                  <w:u w:val="single"/>
                </w:rPr>
                <w:t>a</w:t>
              </w:r>
              <w:r w:rsidRPr="00E06761">
                <w:rPr>
                  <w:rFonts w:ascii="Arial" w:eastAsia="SimSun" w:hAnsi="Arial" w:cs="Arial"/>
                  <w:b/>
                  <w:bCs/>
                  <w:color w:val="008000"/>
                  <w:kern w:val="0"/>
                  <w:sz w:val="20"/>
                  <w:szCs w:val="20"/>
                  <w:u w:val="single"/>
                </w:rPr>
                <w:t>A</w:t>
              </w:r>
              <w:r w:rsidRPr="00E06761">
                <w:rPr>
                  <w:rFonts w:ascii="Arial" w:eastAsia="SimSun" w:hAnsi="Arial" w:cs="Arial"/>
                  <w:b/>
                  <w:bCs/>
                  <w:color w:val="FF0000"/>
                  <w:kern w:val="0"/>
                  <w:sz w:val="20"/>
                  <w:szCs w:val="20"/>
                  <w:u w:val="single"/>
                </w:rPr>
                <w:t>TT</w:t>
              </w:r>
              <w:r w:rsidRPr="00E06761">
                <w:rPr>
                  <w:rFonts w:ascii="Arial" w:eastAsia="SimSun" w:hAnsi="Arial" w:cs="Arial"/>
                  <w:b/>
                  <w:bCs/>
                  <w:color w:val="4080FF"/>
                  <w:kern w:val="0"/>
                  <w:sz w:val="20"/>
                  <w:szCs w:val="20"/>
                  <w:u w:val="single"/>
                </w:rPr>
                <w:t>ra</w:t>
              </w:r>
              <w:proofErr w:type="spellEnd"/>
              <w:r w:rsidRPr="00E06761">
                <w:rPr>
                  <w:rFonts w:ascii="Arial" w:eastAsia="SimSun" w:hAnsi="Arial" w:cs="Arial"/>
                  <w:b/>
                  <w:bCs/>
                  <w:color w:val="4080FF"/>
                  <w:kern w:val="0"/>
                  <w:sz w:val="20"/>
                  <w:szCs w:val="20"/>
                  <w:u w:val="single"/>
                </w:rPr>
                <w:t>----</w:t>
              </w:r>
            </w:hyperlink>
          </w:p>
        </w:tc>
      </w:tr>
      <w:bookmarkEnd w:id="19"/>
    </w:tbl>
    <w:p w14:paraId="7CE66172" w14:textId="77777777" w:rsidR="002F5A81" w:rsidRPr="00E06761" w:rsidRDefault="002F5A81" w:rsidP="002F5A81">
      <w:pPr>
        <w:rPr>
          <w:rFonts w:ascii="Arial" w:hAnsi="Arial" w:cs="Arial"/>
          <w:sz w:val="20"/>
          <w:szCs w:val="20"/>
        </w:rPr>
      </w:pPr>
    </w:p>
    <w:p w14:paraId="2D353AF1" w14:textId="77777777" w:rsidR="002F5A81" w:rsidRPr="00E06761" w:rsidRDefault="002F5A81" w:rsidP="002F5A81">
      <w:pPr>
        <w:rPr>
          <w:rFonts w:ascii="Arial" w:hAnsi="Arial" w:cs="Arial"/>
          <w:sz w:val="20"/>
          <w:szCs w:val="20"/>
        </w:rPr>
      </w:pPr>
    </w:p>
    <w:p w14:paraId="6E22F202" w14:textId="77777777" w:rsidR="002F5A81" w:rsidRPr="00E06761" w:rsidRDefault="002F5A81" w:rsidP="002F5A81">
      <w:pPr>
        <w:rPr>
          <w:rFonts w:ascii="Arial" w:hAnsi="Arial" w:cs="Arial"/>
          <w:sz w:val="20"/>
          <w:szCs w:val="20"/>
        </w:rPr>
      </w:pPr>
    </w:p>
    <w:p w14:paraId="4DAB3B59" w14:textId="77777777" w:rsidR="002F5A81" w:rsidRPr="00E06761" w:rsidRDefault="002F5A81" w:rsidP="002F5A81">
      <w:pPr>
        <w:rPr>
          <w:rFonts w:ascii="Arial" w:hAnsi="Arial" w:cs="Arial"/>
          <w:sz w:val="20"/>
          <w:szCs w:val="20"/>
        </w:rPr>
      </w:pPr>
    </w:p>
    <w:p w14:paraId="3D10B2A7" w14:textId="77777777" w:rsidR="002F5A81" w:rsidRPr="00150B96" w:rsidRDefault="002F5A81" w:rsidP="002F5A81">
      <w:pPr>
        <w:rPr>
          <w:rFonts w:ascii="Arial" w:hAnsi="Arial" w:cs="Arial"/>
          <w:sz w:val="20"/>
          <w:szCs w:val="20"/>
        </w:rPr>
      </w:pPr>
    </w:p>
    <w:p w14:paraId="44A28B08" w14:textId="2C16A697" w:rsidR="002F5A81" w:rsidRPr="00E06761" w:rsidRDefault="002F5A81" w:rsidP="002F5A81">
      <w:pPr>
        <w:rPr>
          <w:rFonts w:ascii="Arial" w:hAnsi="Arial" w:cs="Arial"/>
          <w:sz w:val="20"/>
          <w:szCs w:val="20"/>
        </w:rPr>
      </w:pPr>
      <w:r w:rsidRPr="00150B96">
        <w:rPr>
          <w:rFonts w:ascii="Arial" w:hAnsi="Arial" w:cs="Arial"/>
          <w:sz w:val="20"/>
          <w:szCs w:val="20"/>
        </w:rPr>
        <w:t> </w:t>
      </w:r>
      <w:r w:rsidRPr="00150B96">
        <w:rPr>
          <w:rFonts w:ascii="Arial" w:eastAsia="DengXian" w:hAnsi="Arial" w:cs="Arial"/>
          <w:kern w:val="0"/>
          <w:sz w:val="20"/>
          <w:szCs w:val="20"/>
        </w:rPr>
        <w:t xml:space="preserve">Supplemental Table </w:t>
      </w:r>
      <w:r w:rsidR="00F05240" w:rsidRPr="00150B96">
        <w:rPr>
          <w:rFonts w:ascii="Arial" w:eastAsia="DengXian" w:hAnsi="Arial" w:cs="Arial"/>
          <w:kern w:val="0"/>
          <w:sz w:val="20"/>
          <w:szCs w:val="20"/>
        </w:rPr>
        <w:t>8</w:t>
      </w:r>
      <w:r w:rsidRPr="00150B96">
        <w:rPr>
          <w:rFonts w:ascii="Arial" w:eastAsia="DengXian" w:hAnsi="Arial" w:cs="Arial"/>
          <w:kern w:val="0"/>
          <w:sz w:val="20"/>
          <w:szCs w:val="20"/>
        </w:rPr>
        <w:t xml:space="preserve">. </w:t>
      </w:r>
      <w:r w:rsidRPr="00E06761">
        <w:rPr>
          <w:rFonts w:ascii="Arial" w:eastAsia="DengXian" w:hAnsi="Arial" w:cs="Arial"/>
          <w:color w:val="000000"/>
          <w:kern w:val="0"/>
          <w:sz w:val="20"/>
          <w:szCs w:val="20"/>
        </w:rPr>
        <w:t>A list of TFs predicted to bind only a similar DNA motif containing rs1554286-T</w:t>
      </w: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841"/>
        <w:gridCol w:w="1106"/>
        <w:gridCol w:w="763"/>
        <w:gridCol w:w="941"/>
        <w:gridCol w:w="4379"/>
      </w:tblGrid>
      <w:tr w:rsidR="002F5A81" w:rsidRPr="00E06761" w14:paraId="47E3DAD4" w14:textId="77777777" w:rsidTr="00FF2B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80FF"/>
            <w:vAlign w:val="center"/>
            <w:hideMark/>
          </w:tcPr>
          <w:p w14:paraId="2ABC8DFF" w14:textId="77777777" w:rsidR="002F5A81" w:rsidRPr="00E06761" w:rsidRDefault="002F5A81" w:rsidP="00FF2B44">
            <w:pPr>
              <w:widowControl/>
              <w:jc w:val="center"/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proofErr w:type="spellStart"/>
            <w:r w:rsidRPr="00E06761"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  <w:t>footprintDB</w:t>
            </w:r>
            <w:proofErr w:type="spellEnd"/>
            <w:r w:rsidRPr="00E06761"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  <w:t xml:space="preserve"> template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80FF"/>
            <w:vAlign w:val="center"/>
            <w:hideMark/>
          </w:tcPr>
          <w:p w14:paraId="1EA02C2E" w14:textId="77777777" w:rsidR="002F5A81" w:rsidRPr="00E06761" w:rsidRDefault="002F5A81" w:rsidP="00FF2B44">
            <w:pPr>
              <w:widowControl/>
              <w:jc w:val="center"/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  <w:t>Source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80FF"/>
            <w:vAlign w:val="center"/>
            <w:hideMark/>
          </w:tcPr>
          <w:p w14:paraId="01CBB190" w14:textId="77777777" w:rsidR="002F5A81" w:rsidRPr="00E06761" w:rsidRDefault="002F5A81" w:rsidP="00FF2B44">
            <w:pPr>
              <w:widowControl/>
              <w:jc w:val="center"/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  <w:t>Organisms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80FF"/>
            <w:vAlign w:val="center"/>
            <w:hideMark/>
          </w:tcPr>
          <w:p w14:paraId="7E679469" w14:textId="77777777" w:rsidR="002F5A81" w:rsidRPr="00E06761" w:rsidRDefault="002F5A81" w:rsidP="00FF2B44">
            <w:pPr>
              <w:widowControl/>
              <w:jc w:val="center"/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  <w:t>STAMP e-value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80FF"/>
            <w:vAlign w:val="center"/>
            <w:hideMark/>
          </w:tcPr>
          <w:p w14:paraId="66B57BB4" w14:textId="77777777" w:rsidR="002F5A81" w:rsidRPr="00E06761" w:rsidRDefault="002F5A81" w:rsidP="00FF2B44">
            <w:pPr>
              <w:widowControl/>
              <w:jc w:val="center"/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  <w:t>Motif similarity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80FF"/>
            <w:vAlign w:val="center"/>
            <w:hideMark/>
          </w:tcPr>
          <w:p w14:paraId="5B578706" w14:textId="77777777" w:rsidR="002F5A81" w:rsidRPr="00E06761" w:rsidRDefault="002F5A81" w:rsidP="00FF2B44">
            <w:pPr>
              <w:widowControl/>
              <w:jc w:val="center"/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proofErr w:type="spellStart"/>
            <w:r w:rsidRPr="00E06761"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  <w:t>footprinDB</w:t>
            </w:r>
            <w:proofErr w:type="spellEnd"/>
            <w:r w:rsidRPr="00E06761">
              <w:rPr>
                <w:rFonts w:ascii="Arial" w:eastAsia="SimSun" w:hAnsi="Arial" w:cs="Arial"/>
                <w:b/>
                <w:bCs/>
                <w:color w:val="FFFFFF"/>
                <w:kern w:val="0"/>
                <w:sz w:val="20"/>
                <w:szCs w:val="20"/>
              </w:rPr>
              <w:t xml:space="preserve"> PWM / Consensus</w:t>
            </w:r>
          </w:p>
        </w:tc>
      </w:tr>
      <w:bookmarkStart w:id="20" w:name="hg19_snpediaAll_range=chr1-ARRAY(0x2ef56" w:colFirst="0" w:colLast="0"/>
      <w:tr w:rsidR="002F5A81" w:rsidRPr="00E06761" w14:paraId="153EBA60" w14:textId="77777777" w:rsidTr="00FF2B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0B4ED534" w14:textId="77777777" w:rsidR="002F5A81" w:rsidRPr="00E06761" w:rsidRDefault="002F5A81" w:rsidP="00FF2B44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fldChar w:fldCharType="begin"/>
            </w: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instrText xml:space="preserve"> HYPERLINK "http://floresta.eead.csic.es/footprintdb/index.php?motif=13378" \t "_blank" </w:instrText>
            </w: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Pr="00E06761">
              <w:rPr>
                <w:rFonts w:ascii="Arial" w:eastAsia="SimSun" w:hAnsi="Arial" w:cs="Arial"/>
                <w:color w:val="4080FF"/>
                <w:kern w:val="0"/>
                <w:sz w:val="20"/>
                <w:szCs w:val="20"/>
                <w:u w:val="single"/>
              </w:rPr>
              <w:t>MA0625.1</w:t>
            </w: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: NFATC3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6A55EBBA" w14:textId="77777777" w:rsidR="002F5A81" w:rsidRPr="00E06761" w:rsidRDefault="003B3063" w:rsidP="00FF2B44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hyperlink r:id="rId41" w:tgtFrame="_blank" w:history="1">
              <w:r w:rsidR="002F5A81" w:rsidRPr="00E06761">
                <w:rPr>
                  <w:rFonts w:ascii="Arial" w:eastAsia="SimSun" w:hAnsi="Arial" w:cs="Arial"/>
                  <w:color w:val="4080FF"/>
                  <w:kern w:val="0"/>
                  <w:sz w:val="20"/>
                  <w:szCs w:val="20"/>
                  <w:u w:val="single"/>
                </w:rPr>
                <w:t>JASPAR 2018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7D41357A" w14:textId="77777777" w:rsidR="002F5A81" w:rsidRPr="00E06761" w:rsidRDefault="003B3063" w:rsidP="00FF2B44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hyperlink r:id="rId42" w:tgtFrame="_blank" w:history="1">
              <w:r w:rsidR="002F5A81" w:rsidRPr="00E06761">
                <w:rPr>
                  <w:rFonts w:ascii="Arial" w:eastAsia="SimSun" w:hAnsi="Arial" w:cs="Arial"/>
                  <w:color w:val="4080FF"/>
                  <w:kern w:val="0"/>
                  <w:sz w:val="20"/>
                  <w:szCs w:val="20"/>
                  <w:u w:val="single"/>
                </w:rPr>
                <w:t>Homo sapiens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49AD93A3" w14:textId="77777777" w:rsidR="002F5A81" w:rsidRPr="00E06761" w:rsidRDefault="002F5A81" w:rsidP="00FF2B44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1.4e-06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2305BA0B" w14:textId="77777777" w:rsidR="002F5A81" w:rsidRPr="00E06761" w:rsidRDefault="002F5A81" w:rsidP="00FF2B44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t>7.74 / 10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FFCC"/>
            <w:hideMark/>
          </w:tcPr>
          <w:p w14:paraId="2DBF0C11" w14:textId="77777777" w:rsidR="002F5A81" w:rsidRPr="00E06761" w:rsidRDefault="002F5A81" w:rsidP="00FF2B44">
            <w:pPr>
              <w:widowControl/>
              <w:jc w:val="left"/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</w:pP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</w:t>
            </w:r>
            <w:r w:rsidRPr="00E06761">
              <w:rPr>
                <w:rFonts w:ascii="Arial" w:eastAsia="SimSun" w:hAnsi="Arial" w:cs="Arial"/>
                <w:b/>
                <w:bCs/>
                <w:color w:val="0000FF"/>
                <w:kern w:val="0"/>
                <w:sz w:val="20"/>
                <w:szCs w:val="20"/>
              </w:rPr>
              <w:t>C</w:t>
            </w: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AA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GGG</w:t>
            </w: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AAAAAA</w:t>
            </w:r>
            <w:r w:rsidRPr="00E06761">
              <w:rPr>
                <w:rFonts w:ascii="Arial" w:eastAsia="SimSun" w:hAnsi="Arial" w:cs="Arial"/>
                <w:b/>
                <w:bCs/>
                <w:color w:val="0000FF"/>
                <w:kern w:val="0"/>
                <w:sz w:val="20"/>
                <w:szCs w:val="20"/>
              </w:rPr>
              <w:t>C</w:t>
            </w:r>
            <w:r w:rsidRPr="00E06761">
              <w:rPr>
                <w:rFonts w:ascii="Arial" w:eastAsia="SimSun" w:hAnsi="Arial" w:cs="Arial"/>
                <w:b/>
                <w:bCs/>
                <w:color w:val="FF0000"/>
                <w:kern w:val="0"/>
                <w:sz w:val="20"/>
                <w:szCs w:val="20"/>
              </w:rPr>
              <w:t>T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</w:t>
            </w:r>
            <w:r w:rsidRPr="00E06761">
              <w:rPr>
                <w:rFonts w:ascii="Arial" w:eastAsia="SimSun" w:hAnsi="Arial" w:cs="Arial"/>
                <w:b/>
                <w:bCs/>
                <w:color w:val="008000"/>
                <w:kern w:val="0"/>
                <w:sz w:val="20"/>
                <w:szCs w:val="20"/>
              </w:rPr>
              <w:t>A</w:t>
            </w:r>
            <w:r w:rsidRPr="00E06761">
              <w:rPr>
                <w:rFonts w:ascii="Arial" w:eastAsia="SimSun" w:hAnsi="Arial" w:cs="Arial"/>
                <w:b/>
                <w:bCs/>
                <w:color w:val="FF0000"/>
                <w:kern w:val="0"/>
                <w:sz w:val="20"/>
                <w:szCs w:val="20"/>
              </w:rPr>
              <w:t>T</w:t>
            </w:r>
            <w:r w:rsidRPr="00E06761">
              <w:rPr>
                <w:rFonts w:ascii="Arial" w:eastAsia="SimSun" w:hAnsi="Arial" w:cs="Arial"/>
                <w:b/>
                <w:bCs/>
                <w:color w:val="0000FF"/>
                <w:kern w:val="0"/>
                <w:sz w:val="20"/>
                <w:szCs w:val="20"/>
              </w:rPr>
              <w:t>C</w:t>
            </w:r>
            <w:r w:rsidRPr="00E06761">
              <w:rPr>
                <w:rFonts w:ascii="Arial" w:eastAsia="SimSun" w:hAnsi="Arial" w:cs="Arial"/>
                <w:b/>
                <w:bCs/>
                <w:color w:val="FF0000"/>
                <w:kern w:val="0"/>
                <w:sz w:val="20"/>
                <w:szCs w:val="20"/>
              </w:rPr>
              <w:t>T</w:t>
            </w:r>
            <w:r w:rsidRPr="00E06761">
              <w:rPr>
                <w:rFonts w:ascii="Arial" w:eastAsia="SimSun" w:hAnsi="Arial" w:cs="Arial"/>
                <w:b/>
                <w:bCs/>
                <w:color w:val="FFA500"/>
                <w:kern w:val="0"/>
                <w:sz w:val="20"/>
                <w:szCs w:val="20"/>
              </w:rPr>
              <w:t>G</w:t>
            </w:r>
            <w:r w:rsidRPr="00E06761">
              <w:rPr>
                <w:rFonts w:ascii="Arial" w:eastAsia="SimSun" w:hAnsi="Arial" w:cs="Arial"/>
                <w:color w:val="000000"/>
                <w:kern w:val="0"/>
                <w:sz w:val="20"/>
                <w:szCs w:val="20"/>
              </w:rPr>
              <w:br/>
            </w:r>
            <w:hyperlink r:id="rId43" w:tgtFrame="_blank" w:history="1">
              <w:r w:rsidRPr="00E06761">
                <w:rPr>
                  <w:rFonts w:ascii="Arial" w:eastAsia="SimSun" w:hAnsi="Arial" w:cs="Arial"/>
                  <w:b/>
                  <w:bCs/>
                  <w:color w:val="4080FF"/>
                  <w:kern w:val="0"/>
                  <w:sz w:val="20"/>
                  <w:szCs w:val="20"/>
                  <w:u w:val="single"/>
                </w:rPr>
                <w:t>--</w:t>
              </w:r>
              <w:proofErr w:type="spellStart"/>
              <w:r w:rsidRPr="00E06761">
                <w:rPr>
                  <w:rFonts w:ascii="Arial" w:eastAsia="SimSun" w:hAnsi="Arial" w:cs="Arial"/>
                  <w:b/>
                  <w:bCs/>
                  <w:color w:val="4080FF"/>
                  <w:kern w:val="0"/>
                  <w:sz w:val="20"/>
                  <w:szCs w:val="20"/>
                  <w:u w:val="single"/>
                </w:rPr>
                <w:t>ary</w:t>
              </w:r>
              <w:r w:rsidRPr="00E06761">
                <w:rPr>
                  <w:rFonts w:ascii="Arial" w:eastAsia="SimSun" w:hAnsi="Arial" w:cs="Arial"/>
                  <w:b/>
                  <w:bCs/>
                  <w:color w:val="FFA500"/>
                  <w:kern w:val="0"/>
                  <w:sz w:val="20"/>
                  <w:szCs w:val="20"/>
                  <w:u w:val="single"/>
                </w:rPr>
                <w:t>GG</w:t>
              </w:r>
              <w:r w:rsidRPr="00E06761">
                <w:rPr>
                  <w:rFonts w:ascii="Arial" w:eastAsia="SimSun" w:hAnsi="Arial" w:cs="Arial"/>
                  <w:b/>
                  <w:bCs/>
                  <w:color w:val="008000"/>
                  <w:kern w:val="0"/>
                  <w:sz w:val="20"/>
                  <w:szCs w:val="20"/>
                  <w:u w:val="single"/>
                </w:rPr>
                <w:t>AAA</w:t>
              </w:r>
              <w:r w:rsidRPr="00E06761">
                <w:rPr>
                  <w:rFonts w:ascii="Arial" w:eastAsia="SimSun" w:hAnsi="Arial" w:cs="Arial"/>
                  <w:b/>
                  <w:bCs/>
                  <w:color w:val="4080FF"/>
                  <w:kern w:val="0"/>
                  <w:sz w:val="20"/>
                  <w:szCs w:val="20"/>
                  <w:u w:val="single"/>
                </w:rPr>
                <w:t>aw</w:t>
              </w:r>
              <w:proofErr w:type="spellEnd"/>
              <w:r w:rsidRPr="00E06761">
                <w:rPr>
                  <w:rFonts w:ascii="Arial" w:eastAsia="SimSun" w:hAnsi="Arial" w:cs="Arial"/>
                  <w:b/>
                  <w:bCs/>
                  <w:color w:val="4080FF"/>
                  <w:kern w:val="0"/>
                  <w:sz w:val="20"/>
                  <w:szCs w:val="20"/>
                  <w:u w:val="single"/>
                </w:rPr>
                <w:t>---------</w:t>
              </w:r>
            </w:hyperlink>
          </w:p>
        </w:tc>
      </w:tr>
      <w:bookmarkEnd w:id="20"/>
    </w:tbl>
    <w:p w14:paraId="2280B251" w14:textId="77777777" w:rsidR="00621A5E" w:rsidRPr="002F5A81" w:rsidRDefault="00621A5E"/>
    <w:sectPr w:rsidR="00621A5E" w:rsidRPr="002F5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84068" w14:textId="77777777" w:rsidR="003B3063" w:rsidRDefault="003B3063" w:rsidP="00897DCF">
      <w:r>
        <w:separator/>
      </w:r>
    </w:p>
  </w:endnote>
  <w:endnote w:type="continuationSeparator" w:id="0">
    <w:p w14:paraId="6EF91516" w14:textId="77777777" w:rsidR="003B3063" w:rsidRDefault="003B3063" w:rsidP="0089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0C0AC" w14:textId="77777777" w:rsidR="003B3063" w:rsidRDefault="003B3063" w:rsidP="00897DCF">
      <w:r>
        <w:separator/>
      </w:r>
    </w:p>
  </w:footnote>
  <w:footnote w:type="continuationSeparator" w:id="0">
    <w:p w14:paraId="6A35B841" w14:textId="77777777" w:rsidR="003B3063" w:rsidRDefault="003B3063" w:rsidP="00897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81"/>
    <w:rsid w:val="001041A7"/>
    <w:rsid w:val="00150B96"/>
    <w:rsid w:val="00185C4A"/>
    <w:rsid w:val="002915B8"/>
    <w:rsid w:val="002C1E8C"/>
    <w:rsid w:val="002F1694"/>
    <w:rsid w:val="002F219A"/>
    <w:rsid w:val="002F5A81"/>
    <w:rsid w:val="003B3063"/>
    <w:rsid w:val="0042472A"/>
    <w:rsid w:val="00501CFF"/>
    <w:rsid w:val="005B34EE"/>
    <w:rsid w:val="00621A5E"/>
    <w:rsid w:val="00747676"/>
    <w:rsid w:val="00782590"/>
    <w:rsid w:val="00897DCF"/>
    <w:rsid w:val="009104DB"/>
    <w:rsid w:val="00930744"/>
    <w:rsid w:val="00AD4EE2"/>
    <w:rsid w:val="00BE0AD1"/>
    <w:rsid w:val="00CC468A"/>
    <w:rsid w:val="00D7101A"/>
    <w:rsid w:val="00DE6035"/>
    <w:rsid w:val="00F0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486CC"/>
  <w15:chartTrackingRefBased/>
  <w15:docId w15:val="{0BAA414F-7A3B-454A-894F-BE49C6E8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A8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97DC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97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97D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3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loresta.eead.csic.es/footprintdb/index.php?motif=5852" TargetMode="External"/><Relationship Id="rId18" Type="http://schemas.openxmlformats.org/officeDocument/2006/relationships/hyperlink" Target="http://floresta.eead.csic.es/footprintdb/index.php?motif=5840" TargetMode="External"/><Relationship Id="rId26" Type="http://schemas.openxmlformats.org/officeDocument/2006/relationships/hyperlink" Target="http://floresta.eead.csic.es/footprintdb/index.php?motif=5856" TargetMode="External"/><Relationship Id="rId39" Type="http://schemas.openxmlformats.org/officeDocument/2006/relationships/hyperlink" Target="http://es.wikipedia.org/wiki/Homo_sapiens" TargetMode="External"/><Relationship Id="rId21" Type="http://schemas.openxmlformats.org/officeDocument/2006/relationships/hyperlink" Target="http://floresta.eead.csic.es/footprintdb/index.php?motif=5840" TargetMode="External"/><Relationship Id="rId34" Type="http://schemas.openxmlformats.org/officeDocument/2006/relationships/hyperlink" Target="http://jaspar.genereg.net/" TargetMode="External"/><Relationship Id="rId42" Type="http://schemas.openxmlformats.org/officeDocument/2006/relationships/hyperlink" Target="http://es.wikipedia.org/wiki/Homo_sapiens" TargetMode="Externa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Homo_sapiens" TargetMode="External"/><Relationship Id="rId29" Type="http://schemas.openxmlformats.org/officeDocument/2006/relationships/hyperlink" Target="http://floresta.eead.csic.es/footprintdb/index.php?motif=5856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jaspar.genereg.net/" TargetMode="External"/><Relationship Id="rId24" Type="http://schemas.openxmlformats.org/officeDocument/2006/relationships/hyperlink" Target="http://es.wikipedia.org/wiki/Homo_sapiens" TargetMode="External"/><Relationship Id="rId32" Type="http://schemas.openxmlformats.org/officeDocument/2006/relationships/hyperlink" Target="http://es.wikipedia.org/wiki/Homo_sapiens" TargetMode="External"/><Relationship Id="rId37" Type="http://schemas.openxmlformats.org/officeDocument/2006/relationships/hyperlink" Target="http://floresta.eead.csic.es/footprintdb/index.php?motif=5503" TargetMode="External"/><Relationship Id="rId40" Type="http://schemas.openxmlformats.org/officeDocument/2006/relationships/hyperlink" Target="http://floresta.eead.csic.es/footprintdb/index.php?motif=5503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jaspar.genereg.net/" TargetMode="External"/><Relationship Id="rId23" Type="http://schemas.openxmlformats.org/officeDocument/2006/relationships/hyperlink" Target="http://jaspar.genereg.net/" TargetMode="External"/><Relationship Id="rId28" Type="http://schemas.openxmlformats.org/officeDocument/2006/relationships/hyperlink" Target="http://es.wikipedia.org/wiki/Homo_sapiens" TargetMode="External"/><Relationship Id="rId36" Type="http://schemas.openxmlformats.org/officeDocument/2006/relationships/hyperlink" Target="http://floresta.eead.csic.es/footprintdb/index.php?motif=5502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jaspar.genereg.net/" TargetMode="External"/><Relationship Id="rId31" Type="http://schemas.openxmlformats.org/officeDocument/2006/relationships/hyperlink" Target="http://jaspar.genereg.net/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floresta.eead.csic.es/footprintdb/index.php?motif=5836" TargetMode="External"/><Relationship Id="rId22" Type="http://schemas.openxmlformats.org/officeDocument/2006/relationships/hyperlink" Target="http://floresta.eead.csic.es/footprintdb/index.php?motif=5530" TargetMode="External"/><Relationship Id="rId27" Type="http://schemas.openxmlformats.org/officeDocument/2006/relationships/hyperlink" Target="http://jaspar.genereg.net/" TargetMode="External"/><Relationship Id="rId30" Type="http://schemas.openxmlformats.org/officeDocument/2006/relationships/hyperlink" Target="http://floresta.eead.csic.es/footprintdb/index.php?motif=5858" TargetMode="External"/><Relationship Id="rId35" Type="http://schemas.openxmlformats.org/officeDocument/2006/relationships/hyperlink" Target="http://es.wikipedia.org/wiki/Homo_sapiens" TargetMode="External"/><Relationship Id="rId43" Type="http://schemas.openxmlformats.org/officeDocument/2006/relationships/hyperlink" Target="http://floresta.eead.csic.es/footprintdb/index.php?motif=13378" TargetMode="Externa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hyperlink" Target="http://es.wikipedia.org/wiki/Homo_sapiens" TargetMode="External"/><Relationship Id="rId17" Type="http://schemas.openxmlformats.org/officeDocument/2006/relationships/hyperlink" Target="http://floresta.eead.csic.es/footprintdb/index.php?motif=5836" TargetMode="External"/><Relationship Id="rId25" Type="http://schemas.openxmlformats.org/officeDocument/2006/relationships/hyperlink" Target="http://floresta.eead.csic.es/footprintdb/index.php?motif=5530" TargetMode="External"/><Relationship Id="rId33" Type="http://schemas.openxmlformats.org/officeDocument/2006/relationships/hyperlink" Target="http://floresta.eead.csic.es/footprintdb/index.php?motif=5858" TargetMode="External"/><Relationship Id="rId38" Type="http://schemas.openxmlformats.org/officeDocument/2006/relationships/hyperlink" Target="http://jaspar.genereg.net/" TargetMode="External"/><Relationship Id="rId20" Type="http://schemas.openxmlformats.org/officeDocument/2006/relationships/hyperlink" Target="http://es.wikipedia.org/wiki/Homo_sapiens" TargetMode="External"/><Relationship Id="rId41" Type="http://schemas.openxmlformats.org/officeDocument/2006/relationships/hyperlink" Target="http://jaspar.genereg.net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1786</Words>
  <Characters>10186</Characters>
  <Application>Microsoft Office Word</Application>
  <DocSecurity>0</DocSecurity>
  <Lines>84</Lines>
  <Paragraphs>23</Paragraphs>
  <ScaleCrop>false</ScaleCrop>
  <Company/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Storm Johnson</cp:lastModifiedBy>
  <cp:revision>13</cp:revision>
  <dcterms:created xsi:type="dcterms:W3CDTF">2019-01-30T02:14:00Z</dcterms:created>
  <dcterms:modified xsi:type="dcterms:W3CDTF">2021-09-09T11:47:00Z</dcterms:modified>
</cp:coreProperties>
</file>