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ED25" w14:textId="77777777" w:rsidR="00457AE0" w:rsidRDefault="00457AE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5200" w:type="dxa"/>
        <w:tblBorders>
          <w:top w:val="nil"/>
          <w:left w:val="nil"/>
          <w:bottom w:val="nil"/>
          <w:right w:val="nil"/>
          <w:insideH w:val="nil"/>
          <w:insideV w:val="nil"/>
        </w:tblBorders>
        <w:tblLayout w:type="fixed"/>
        <w:tblLook w:val="0000" w:firstRow="0" w:lastRow="0" w:firstColumn="0" w:lastColumn="0" w:noHBand="0" w:noVBand="0"/>
      </w:tblPr>
      <w:tblGrid>
        <w:gridCol w:w="2782"/>
        <w:gridCol w:w="538"/>
        <w:gridCol w:w="10463"/>
        <w:gridCol w:w="1417"/>
      </w:tblGrid>
      <w:tr w:rsidR="00457AE0" w14:paraId="0170ED2A" w14:textId="77777777">
        <w:trPr>
          <w:trHeight w:val="663"/>
        </w:trPr>
        <w:tc>
          <w:tcPr>
            <w:tcW w:w="2782" w:type="dxa"/>
            <w:tcBorders>
              <w:top w:val="single" w:sz="5" w:space="0" w:color="000000"/>
              <w:left w:val="single" w:sz="5" w:space="0" w:color="000000"/>
              <w:bottom w:val="single" w:sz="4" w:space="0" w:color="FFFFCC"/>
              <w:right w:val="single" w:sz="5" w:space="0" w:color="000000"/>
            </w:tcBorders>
            <w:shd w:val="clear" w:color="auto" w:fill="63639A"/>
            <w:vAlign w:val="center"/>
          </w:tcPr>
          <w:p w14:paraId="0170ED26"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FFFFFF"/>
                <w:sz w:val="22"/>
                <w:szCs w:val="22"/>
              </w:rPr>
            </w:pPr>
            <w:r>
              <w:rPr>
                <w:rFonts w:ascii="Arial" w:eastAsia="Arial" w:hAnsi="Arial" w:cs="Arial"/>
                <w:b/>
                <w:color w:val="FFFFFF"/>
                <w:sz w:val="22"/>
                <w:szCs w:val="22"/>
              </w:rPr>
              <w:t xml:space="preserve">Section/topic </w:t>
            </w:r>
          </w:p>
        </w:tc>
        <w:tc>
          <w:tcPr>
            <w:tcW w:w="538" w:type="dxa"/>
            <w:tcBorders>
              <w:top w:val="single" w:sz="5" w:space="0" w:color="000000"/>
              <w:left w:val="single" w:sz="5" w:space="0" w:color="000000"/>
              <w:bottom w:val="single" w:sz="4" w:space="0" w:color="FFFFCC"/>
              <w:right w:val="single" w:sz="5" w:space="0" w:color="000000"/>
            </w:tcBorders>
            <w:shd w:val="clear" w:color="auto" w:fill="63639A"/>
            <w:vAlign w:val="center"/>
          </w:tcPr>
          <w:p w14:paraId="0170ED27" w14:textId="77777777" w:rsidR="00457AE0" w:rsidRDefault="00ED2470">
            <w:pPr>
              <w:widowControl w:val="0"/>
              <w:pBdr>
                <w:top w:val="nil"/>
                <w:left w:val="nil"/>
                <w:bottom w:val="nil"/>
                <w:right w:val="nil"/>
                <w:between w:val="nil"/>
              </w:pBdr>
              <w:spacing w:line="240" w:lineRule="auto"/>
              <w:ind w:left="0" w:hanging="2"/>
              <w:jc w:val="right"/>
              <w:rPr>
                <w:rFonts w:ascii="Arial" w:eastAsia="Arial" w:hAnsi="Arial" w:cs="Arial"/>
                <w:color w:val="FFFFFF"/>
                <w:sz w:val="22"/>
                <w:szCs w:val="22"/>
              </w:rPr>
            </w:pPr>
            <w:r>
              <w:rPr>
                <w:rFonts w:ascii="Arial" w:eastAsia="Arial" w:hAnsi="Arial" w:cs="Arial"/>
                <w:b/>
                <w:color w:val="FFFFFF"/>
                <w:sz w:val="22"/>
                <w:szCs w:val="22"/>
              </w:rPr>
              <w:t>#</w:t>
            </w:r>
          </w:p>
        </w:tc>
        <w:tc>
          <w:tcPr>
            <w:tcW w:w="10463"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0170ED28"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FFFFFF"/>
                <w:sz w:val="22"/>
                <w:szCs w:val="22"/>
              </w:rPr>
            </w:pPr>
            <w:r>
              <w:rPr>
                <w:rFonts w:ascii="Arial" w:eastAsia="Arial" w:hAnsi="Arial" w:cs="Arial"/>
                <w:b/>
                <w:color w:val="FFFFFF"/>
                <w:sz w:val="22"/>
                <w:szCs w:val="22"/>
              </w:rPr>
              <w:t xml:space="preserve">Checklist item </w:t>
            </w:r>
          </w:p>
        </w:tc>
        <w:tc>
          <w:tcPr>
            <w:tcW w:w="1417"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0170ED29"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FFFFFF"/>
                <w:sz w:val="22"/>
                <w:szCs w:val="22"/>
              </w:rPr>
            </w:pPr>
            <w:r>
              <w:rPr>
                <w:rFonts w:ascii="Arial" w:eastAsia="Arial" w:hAnsi="Arial" w:cs="Arial"/>
                <w:b/>
                <w:color w:val="FFFFFF"/>
                <w:sz w:val="22"/>
                <w:szCs w:val="22"/>
              </w:rPr>
              <w:t xml:space="preserve">Reported on page # </w:t>
            </w:r>
          </w:p>
        </w:tc>
      </w:tr>
      <w:tr w:rsidR="00457AE0" w14:paraId="0170ED2D" w14:textId="77777777">
        <w:trPr>
          <w:trHeight w:val="335"/>
        </w:trPr>
        <w:tc>
          <w:tcPr>
            <w:tcW w:w="13783"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0170ED2B"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TITLE </w:t>
            </w:r>
          </w:p>
        </w:tc>
        <w:tc>
          <w:tcPr>
            <w:tcW w:w="1417" w:type="dxa"/>
            <w:tcBorders>
              <w:top w:val="single" w:sz="5" w:space="0" w:color="000000"/>
              <w:left w:val="single" w:sz="5" w:space="0" w:color="000000"/>
              <w:bottom w:val="single" w:sz="5" w:space="0" w:color="000000"/>
              <w:right w:val="single" w:sz="5" w:space="0" w:color="000000"/>
            </w:tcBorders>
            <w:shd w:val="clear" w:color="auto" w:fill="FFFFCC"/>
          </w:tcPr>
          <w:p w14:paraId="0170ED2C" w14:textId="77777777" w:rsidR="00457AE0" w:rsidRDefault="00457AE0">
            <w:pPr>
              <w:widowControl w:val="0"/>
              <w:pBdr>
                <w:top w:val="nil"/>
                <w:left w:val="nil"/>
                <w:bottom w:val="nil"/>
                <w:right w:val="nil"/>
                <w:between w:val="nil"/>
              </w:pBdr>
              <w:spacing w:line="240" w:lineRule="auto"/>
              <w:ind w:left="0" w:hanging="2"/>
              <w:jc w:val="right"/>
              <w:rPr>
                <w:rFonts w:ascii="Arial" w:eastAsia="Arial" w:hAnsi="Arial" w:cs="Arial"/>
                <w:color w:val="000000"/>
              </w:rPr>
            </w:pPr>
          </w:p>
        </w:tc>
      </w:tr>
      <w:tr w:rsidR="00457AE0" w14:paraId="0170ED32" w14:textId="77777777">
        <w:trPr>
          <w:trHeight w:val="323"/>
        </w:trPr>
        <w:tc>
          <w:tcPr>
            <w:tcW w:w="2782" w:type="dxa"/>
            <w:tcBorders>
              <w:top w:val="single" w:sz="5" w:space="0" w:color="000000"/>
              <w:left w:val="single" w:sz="5" w:space="0" w:color="000000"/>
              <w:bottom w:val="single" w:sz="4" w:space="0" w:color="FFFFCC"/>
              <w:right w:val="single" w:sz="5" w:space="0" w:color="000000"/>
            </w:tcBorders>
          </w:tcPr>
          <w:p w14:paraId="0170ED2E"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Title </w:t>
            </w:r>
          </w:p>
        </w:tc>
        <w:tc>
          <w:tcPr>
            <w:tcW w:w="538" w:type="dxa"/>
            <w:tcBorders>
              <w:top w:val="single" w:sz="5" w:space="0" w:color="000000"/>
              <w:left w:val="single" w:sz="5" w:space="0" w:color="000000"/>
              <w:bottom w:val="single" w:sz="4" w:space="0" w:color="FFFFCC"/>
              <w:right w:val="single" w:sz="5" w:space="0" w:color="000000"/>
            </w:tcBorders>
          </w:tcPr>
          <w:p w14:paraId="0170ED2F"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1</w:t>
            </w:r>
          </w:p>
        </w:tc>
        <w:tc>
          <w:tcPr>
            <w:tcW w:w="10463" w:type="dxa"/>
            <w:tcBorders>
              <w:top w:val="single" w:sz="5" w:space="0" w:color="000000"/>
              <w:left w:val="single" w:sz="5" w:space="0" w:color="000000"/>
              <w:bottom w:val="single" w:sz="5" w:space="0" w:color="000000"/>
              <w:right w:val="single" w:sz="5" w:space="0" w:color="000000"/>
            </w:tcBorders>
          </w:tcPr>
          <w:p w14:paraId="0170ED30"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Identify the report as a systematic review, meta-analysis, or both. </w:t>
            </w:r>
          </w:p>
        </w:tc>
        <w:tc>
          <w:tcPr>
            <w:tcW w:w="1417" w:type="dxa"/>
            <w:tcBorders>
              <w:top w:val="single" w:sz="5" w:space="0" w:color="000000"/>
              <w:left w:val="single" w:sz="5" w:space="0" w:color="000000"/>
              <w:bottom w:val="single" w:sz="5" w:space="0" w:color="000000"/>
              <w:right w:val="single" w:sz="5" w:space="0" w:color="000000"/>
            </w:tcBorders>
          </w:tcPr>
          <w:p w14:paraId="0170ED31"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1</w:t>
            </w:r>
          </w:p>
        </w:tc>
      </w:tr>
      <w:tr w:rsidR="00457AE0" w14:paraId="0170ED35" w14:textId="77777777">
        <w:trPr>
          <w:trHeight w:val="335"/>
        </w:trPr>
        <w:tc>
          <w:tcPr>
            <w:tcW w:w="13783"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0170ED33"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ABSTRACT </w:t>
            </w:r>
          </w:p>
        </w:tc>
        <w:tc>
          <w:tcPr>
            <w:tcW w:w="1417" w:type="dxa"/>
            <w:tcBorders>
              <w:top w:val="single" w:sz="5" w:space="0" w:color="000000"/>
              <w:left w:val="single" w:sz="5" w:space="0" w:color="000000"/>
              <w:bottom w:val="single" w:sz="5" w:space="0" w:color="000000"/>
              <w:right w:val="single" w:sz="5" w:space="0" w:color="000000"/>
            </w:tcBorders>
            <w:shd w:val="clear" w:color="auto" w:fill="FFFFCC"/>
          </w:tcPr>
          <w:p w14:paraId="0170ED34" w14:textId="77777777" w:rsidR="00457AE0" w:rsidRDefault="00457AE0">
            <w:pPr>
              <w:widowControl w:val="0"/>
              <w:pBdr>
                <w:top w:val="nil"/>
                <w:left w:val="nil"/>
                <w:bottom w:val="nil"/>
                <w:right w:val="nil"/>
                <w:between w:val="nil"/>
              </w:pBdr>
              <w:spacing w:line="240" w:lineRule="auto"/>
              <w:ind w:left="0" w:hanging="2"/>
              <w:jc w:val="right"/>
              <w:rPr>
                <w:rFonts w:ascii="Arial" w:eastAsia="Arial" w:hAnsi="Arial" w:cs="Arial"/>
                <w:color w:val="000000"/>
              </w:rPr>
            </w:pPr>
          </w:p>
        </w:tc>
      </w:tr>
      <w:tr w:rsidR="00457AE0" w14:paraId="0170ED3A" w14:textId="77777777">
        <w:trPr>
          <w:trHeight w:val="810"/>
        </w:trPr>
        <w:tc>
          <w:tcPr>
            <w:tcW w:w="2782" w:type="dxa"/>
            <w:tcBorders>
              <w:top w:val="single" w:sz="5" w:space="0" w:color="000000"/>
              <w:left w:val="single" w:sz="5" w:space="0" w:color="000000"/>
              <w:bottom w:val="single" w:sz="4" w:space="0" w:color="FFFFCC"/>
              <w:right w:val="single" w:sz="5" w:space="0" w:color="000000"/>
            </w:tcBorders>
          </w:tcPr>
          <w:p w14:paraId="0170ED36"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Structured summary </w:t>
            </w:r>
          </w:p>
        </w:tc>
        <w:tc>
          <w:tcPr>
            <w:tcW w:w="538" w:type="dxa"/>
            <w:tcBorders>
              <w:top w:val="single" w:sz="5" w:space="0" w:color="000000"/>
              <w:left w:val="single" w:sz="5" w:space="0" w:color="000000"/>
              <w:bottom w:val="single" w:sz="4" w:space="0" w:color="FFFFCC"/>
              <w:right w:val="single" w:sz="5" w:space="0" w:color="000000"/>
            </w:tcBorders>
          </w:tcPr>
          <w:p w14:paraId="0170ED37"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2</w:t>
            </w:r>
          </w:p>
        </w:tc>
        <w:tc>
          <w:tcPr>
            <w:tcW w:w="10463" w:type="dxa"/>
            <w:tcBorders>
              <w:top w:val="single" w:sz="5" w:space="0" w:color="000000"/>
              <w:left w:val="single" w:sz="5" w:space="0" w:color="000000"/>
              <w:bottom w:val="single" w:sz="5" w:space="0" w:color="000000"/>
              <w:right w:val="single" w:sz="5" w:space="0" w:color="000000"/>
            </w:tcBorders>
          </w:tcPr>
          <w:p w14:paraId="0170ED38"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Provide a structured summary including, as applicable: background; objectives; data sources; study eligibility criteria, participants, and interventions; study appraisal and synthesis methods; results; limitations; conclusions and implications of key findi</w:t>
            </w:r>
            <w:r>
              <w:rPr>
                <w:rFonts w:ascii="Arial" w:eastAsia="Arial" w:hAnsi="Arial" w:cs="Arial"/>
                <w:color w:val="000000"/>
                <w:sz w:val="20"/>
                <w:szCs w:val="20"/>
              </w:rPr>
              <w:t xml:space="preserve">ngs; systematic review registration number. </w:t>
            </w:r>
          </w:p>
        </w:tc>
        <w:tc>
          <w:tcPr>
            <w:tcW w:w="1417" w:type="dxa"/>
            <w:tcBorders>
              <w:top w:val="single" w:sz="5" w:space="0" w:color="000000"/>
              <w:left w:val="single" w:sz="5" w:space="0" w:color="000000"/>
              <w:bottom w:val="single" w:sz="5" w:space="0" w:color="000000"/>
              <w:right w:val="single" w:sz="5" w:space="0" w:color="000000"/>
            </w:tcBorders>
          </w:tcPr>
          <w:p w14:paraId="0170ED39"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2</w:t>
            </w:r>
          </w:p>
        </w:tc>
      </w:tr>
      <w:tr w:rsidR="00457AE0" w14:paraId="0170ED3D" w14:textId="77777777">
        <w:trPr>
          <w:trHeight w:val="335"/>
        </w:trPr>
        <w:tc>
          <w:tcPr>
            <w:tcW w:w="13783"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0170ED3B"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INTRODUCTION </w:t>
            </w:r>
          </w:p>
        </w:tc>
        <w:tc>
          <w:tcPr>
            <w:tcW w:w="1417" w:type="dxa"/>
            <w:tcBorders>
              <w:top w:val="single" w:sz="5" w:space="0" w:color="000000"/>
              <w:left w:val="single" w:sz="5" w:space="0" w:color="000000"/>
              <w:bottom w:val="single" w:sz="5" w:space="0" w:color="000000"/>
              <w:right w:val="single" w:sz="5" w:space="0" w:color="000000"/>
            </w:tcBorders>
            <w:shd w:val="clear" w:color="auto" w:fill="FFFFCC"/>
          </w:tcPr>
          <w:p w14:paraId="0170ED3C" w14:textId="77777777" w:rsidR="00457AE0" w:rsidRDefault="00457AE0">
            <w:pPr>
              <w:widowControl w:val="0"/>
              <w:pBdr>
                <w:top w:val="nil"/>
                <w:left w:val="nil"/>
                <w:bottom w:val="nil"/>
                <w:right w:val="nil"/>
                <w:between w:val="nil"/>
              </w:pBdr>
              <w:spacing w:line="240" w:lineRule="auto"/>
              <w:ind w:left="0" w:hanging="2"/>
              <w:jc w:val="right"/>
              <w:rPr>
                <w:rFonts w:ascii="Arial" w:eastAsia="Arial" w:hAnsi="Arial" w:cs="Arial"/>
                <w:color w:val="000000"/>
              </w:rPr>
            </w:pPr>
          </w:p>
        </w:tc>
      </w:tr>
      <w:tr w:rsidR="00457AE0" w14:paraId="0170ED42" w14:textId="77777777">
        <w:trPr>
          <w:trHeight w:val="333"/>
        </w:trPr>
        <w:tc>
          <w:tcPr>
            <w:tcW w:w="2782" w:type="dxa"/>
            <w:tcBorders>
              <w:top w:val="single" w:sz="5" w:space="0" w:color="000000"/>
              <w:left w:val="single" w:sz="5" w:space="0" w:color="000000"/>
              <w:bottom w:val="single" w:sz="5" w:space="0" w:color="000000"/>
              <w:right w:val="single" w:sz="5" w:space="0" w:color="000000"/>
            </w:tcBorders>
          </w:tcPr>
          <w:p w14:paraId="0170ED3E"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14:paraId="0170ED3F"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3</w:t>
            </w:r>
          </w:p>
        </w:tc>
        <w:tc>
          <w:tcPr>
            <w:tcW w:w="10463" w:type="dxa"/>
            <w:tcBorders>
              <w:top w:val="single" w:sz="5" w:space="0" w:color="000000"/>
              <w:left w:val="single" w:sz="5" w:space="0" w:color="000000"/>
              <w:bottom w:val="single" w:sz="5" w:space="0" w:color="000000"/>
              <w:right w:val="single" w:sz="5" w:space="0" w:color="000000"/>
            </w:tcBorders>
          </w:tcPr>
          <w:p w14:paraId="0170ED40"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Describe the rationale for the review in the context of what is already known. </w:t>
            </w:r>
          </w:p>
        </w:tc>
        <w:tc>
          <w:tcPr>
            <w:tcW w:w="1417" w:type="dxa"/>
            <w:tcBorders>
              <w:top w:val="single" w:sz="5" w:space="0" w:color="000000"/>
              <w:left w:val="single" w:sz="5" w:space="0" w:color="000000"/>
              <w:bottom w:val="single" w:sz="5" w:space="0" w:color="000000"/>
              <w:right w:val="single" w:sz="5" w:space="0" w:color="000000"/>
            </w:tcBorders>
          </w:tcPr>
          <w:p w14:paraId="0170ED41"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5</w:t>
            </w:r>
          </w:p>
        </w:tc>
      </w:tr>
      <w:tr w:rsidR="00457AE0" w14:paraId="0170ED47" w14:textId="77777777">
        <w:trPr>
          <w:trHeight w:val="568"/>
        </w:trPr>
        <w:tc>
          <w:tcPr>
            <w:tcW w:w="2782" w:type="dxa"/>
            <w:tcBorders>
              <w:top w:val="single" w:sz="5" w:space="0" w:color="000000"/>
              <w:left w:val="single" w:sz="5" w:space="0" w:color="000000"/>
              <w:bottom w:val="single" w:sz="4" w:space="0" w:color="FFFFCC"/>
              <w:right w:val="single" w:sz="5" w:space="0" w:color="000000"/>
            </w:tcBorders>
          </w:tcPr>
          <w:p w14:paraId="0170ED43"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Objectives </w:t>
            </w:r>
          </w:p>
        </w:tc>
        <w:tc>
          <w:tcPr>
            <w:tcW w:w="538" w:type="dxa"/>
            <w:tcBorders>
              <w:top w:val="single" w:sz="5" w:space="0" w:color="000000"/>
              <w:left w:val="single" w:sz="5" w:space="0" w:color="000000"/>
              <w:bottom w:val="single" w:sz="4" w:space="0" w:color="FFFFCC"/>
              <w:right w:val="single" w:sz="5" w:space="0" w:color="000000"/>
            </w:tcBorders>
          </w:tcPr>
          <w:p w14:paraId="0170ED44"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4</w:t>
            </w:r>
          </w:p>
        </w:tc>
        <w:tc>
          <w:tcPr>
            <w:tcW w:w="10463" w:type="dxa"/>
            <w:tcBorders>
              <w:top w:val="single" w:sz="5" w:space="0" w:color="000000"/>
              <w:left w:val="single" w:sz="5" w:space="0" w:color="000000"/>
              <w:bottom w:val="single" w:sz="5" w:space="0" w:color="000000"/>
              <w:right w:val="single" w:sz="5" w:space="0" w:color="000000"/>
            </w:tcBorders>
          </w:tcPr>
          <w:p w14:paraId="0170ED45"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Provide an explicit statement of questions being addressed with reference to participants, interventions, comparisons, outcomes, and study design (PICOS). </w:t>
            </w:r>
          </w:p>
        </w:tc>
        <w:tc>
          <w:tcPr>
            <w:tcW w:w="1417" w:type="dxa"/>
            <w:tcBorders>
              <w:top w:val="single" w:sz="5" w:space="0" w:color="000000"/>
              <w:left w:val="single" w:sz="5" w:space="0" w:color="000000"/>
              <w:bottom w:val="single" w:sz="5" w:space="0" w:color="000000"/>
              <w:right w:val="single" w:sz="5" w:space="0" w:color="000000"/>
            </w:tcBorders>
          </w:tcPr>
          <w:p w14:paraId="0170ED46"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5</w:t>
            </w:r>
          </w:p>
        </w:tc>
      </w:tr>
      <w:tr w:rsidR="00457AE0" w14:paraId="0170ED4A" w14:textId="77777777">
        <w:trPr>
          <w:trHeight w:val="335"/>
        </w:trPr>
        <w:tc>
          <w:tcPr>
            <w:tcW w:w="13783"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0170ED48"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METHODS </w:t>
            </w:r>
          </w:p>
        </w:tc>
        <w:tc>
          <w:tcPr>
            <w:tcW w:w="1417" w:type="dxa"/>
            <w:tcBorders>
              <w:top w:val="single" w:sz="5" w:space="0" w:color="000000"/>
              <w:left w:val="single" w:sz="5" w:space="0" w:color="000000"/>
              <w:bottom w:val="single" w:sz="5" w:space="0" w:color="000000"/>
              <w:right w:val="single" w:sz="5" w:space="0" w:color="000000"/>
            </w:tcBorders>
            <w:shd w:val="clear" w:color="auto" w:fill="FFFFCC"/>
          </w:tcPr>
          <w:p w14:paraId="0170ED49" w14:textId="77777777" w:rsidR="00457AE0" w:rsidRDefault="00457AE0">
            <w:pPr>
              <w:widowControl w:val="0"/>
              <w:pBdr>
                <w:top w:val="nil"/>
                <w:left w:val="nil"/>
                <w:bottom w:val="nil"/>
                <w:right w:val="nil"/>
                <w:between w:val="nil"/>
              </w:pBdr>
              <w:spacing w:line="240" w:lineRule="auto"/>
              <w:ind w:left="0" w:hanging="2"/>
              <w:jc w:val="right"/>
              <w:rPr>
                <w:rFonts w:ascii="Arial" w:eastAsia="Arial" w:hAnsi="Arial" w:cs="Arial"/>
                <w:color w:val="000000"/>
              </w:rPr>
            </w:pPr>
          </w:p>
        </w:tc>
      </w:tr>
      <w:tr w:rsidR="00457AE0" w14:paraId="0170ED4F" w14:textId="77777777">
        <w:trPr>
          <w:trHeight w:val="578"/>
        </w:trPr>
        <w:tc>
          <w:tcPr>
            <w:tcW w:w="2782" w:type="dxa"/>
            <w:tcBorders>
              <w:top w:val="single" w:sz="5" w:space="0" w:color="000000"/>
              <w:left w:val="single" w:sz="5" w:space="0" w:color="000000"/>
              <w:bottom w:val="single" w:sz="5" w:space="0" w:color="000000"/>
              <w:right w:val="single" w:sz="5" w:space="0" w:color="000000"/>
            </w:tcBorders>
          </w:tcPr>
          <w:p w14:paraId="0170ED4B"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tcPr>
          <w:p w14:paraId="0170ED4C"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5</w:t>
            </w:r>
          </w:p>
        </w:tc>
        <w:tc>
          <w:tcPr>
            <w:tcW w:w="10463" w:type="dxa"/>
            <w:tcBorders>
              <w:top w:val="single" w:sz="5" w:space="0" w:color="000000"/>
              <w:left w:val="single" w:sz="5" w:space="0" w:color="000000"/>
              <w:bottom w:val="single" w:sz="5" w:space="0" w:color="000000"/>
              <w:right w:val="single" w:sz="5" w:space="0" w:color="000000"/>
            </w:tcBorders>
          </w:tcPr>
          <w:p w14:paraId="0170ED4D"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Indicate if a review protocol exists, if and where it can be accessed (e.g., Web address), and, if available, provide registration information including registration number. </w:t>
            </w:r>
          </w:p>
        </w:tc>
        <w:tc>
          <w:tcPr>
            <w:tcW w:w="1417" w:type="dxa"/>
            <w:tcBorders>
              <w:top w:val="single" w:sz="5" w:space="0" w:color="000000"/>
              <w:left w:val="single" w:sz="5" w:space="0" w:color="000000"/>
              <w:bottom w:val="single" w:sz="5" w:space="0" w:color="000000"/>
              <w:right w:val="single" w:sz="5" w:space="0" w:color="000000"/>
            </w:tcBorders>
          </w:tcPr>
          <w:p w14:paraId="0170ED4E"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6</w:t>
            </w:r>
          </w:p>
        </w:tc>
      </w:tr>
      <w:tr w:rsidR="00457AE0" w14:paraId="0170ED54" w14:textId="77777777">
        <w:trPr>
          <w:trHeight w:val="578"/>
        </w:trPr>
        <w:tc>
          <w:tcPr>
            <w:tcW w:w="2782" w:type="dxa"/>
            <w:tcBorders>
              <w:top w:val="single" w:sz="5" w:space="0" w:color="000000"/>
              <w:left w:val="single" w:sz="5" w:space="0" w:color="000000"/>
              <w:bottom w:val="single" w:sz="5" w:space="0" w:color="000000"/>
              <w:right w:val="single" w:sz="5" w:space="0" w:color="000000"/>
            </w:tcBorders>
          </w:tcPr>
          <w:p w14:paraId="0170ED50"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tcPr>
          <w:p w14:paraId="0170ED51"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6</w:t>
            </w:r>
          </w:p>
        </w:tc>
        <w:tc>
          <w:tcPr>
            <w:tcW w:w="10463" w:type="dxa"/>
            <w:tcBorders>
              <w:top w:val="single" w:sz="5" w:space="0" w:color="000000"/>
              <w:left w:val="single" w:sz="5" w:space="0" w:color="000000"/>
              <w:bottom w:val="single" w:sz="5" w:space="0" w:color="000000"/>
              <w:right w:val="single" w:sz="5" w:space="0" w:color="000000"/>
            </w:tcBorders>
          </w:tcPr>
          <w:p w14:paraId="0170ED52"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Specify study characteristics (e.g., PICOS, length of follow</w:t>
            </w:r>
            <w:r>
              <w:rPr>
                <w:rFonts w:ascii="Calibri" w:eastAsia="Calibri" w:hAnsi="Calibri" w:cs="Calibri"/>
                <w:color w:val="000000"/>
                <w:sz w:val="20"/>
                <w:szCs w:val="20"/>
              </w:rPr>
              <w:t>-</w:t>
            </w:r>
            <w:r>
              <w:rPr>
                <w:rFonts w:ascii="Arial" w:eastAsia="Arial" w:hAnsi="Arial" w:cs="Arial"/>
                <w:color w:val="000000"/>
                <w:sz w:val="20"/>
                <w:szCs w:val="20"/>
              </w:rPr>
              <w:t xml:space="preserve">up) and report characteristics (e.g., years considered, language, publication status) used as criteria for eligibility, giving rationale. </w:t>
            </w:r>
          </w:p>
        </w:tc>
        <w:tc>
          <w:tcPr>
            <w:tcW w:w="1417" w:type="dxa"/>
            <w:tcBorders>
              <w:top w:val="single" w:sz="5" w:space="0" w:color="000000"/>
              <w:left w:val="single" w:sz="5" w:space="0" w:color="000000"/>
              <w:bottom w:val="single" w:sz="5" w:space="0" w:color="000000"/>
              <w:right w:val="single" w:sz="5" w:space="0" w:color="000000"/>
            </w:tcBorders>
          </w:tcPr>
          <w:p w14:paraId="0170ED53"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6</w:t>
            </w:r>
          </w:p>
        </w:tc>
      </w:tr>
      <w:tr w:rsidR="00457AE0" w14:paraId="0170ED59" w14:textId="77777777">
        <w:trPr>
          <w:trHeight w:val="578"/>
        </w:trPr>
        <w:tc>
          <w:tcPr>
            <w:tcW w:w="2782" w:type="dxa"/>
            <w:tcBorders>
              <w:top w:val="single" w:sz="5" w:space="0" w:color="000000"/>
              <w:left w:val="single" w:sz="5" w:space="0" w:color="000000"/>
              <w:bottom w:val="single" w:sz="5" w:space="0" w:color="000000"/>
              <w:right w:val="single" w:sz="5" w:space="0" w:color="000000"/>
            </w:tcBorders>
          </w:tcPr>
          <w:p w14:paraId="0170ED55"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tcPr>
          <w:p w14:paraId="0170ED56"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7</w:t>
            </w:r>
          </w:p>
        </w:tc>
        <w:tc>
          <w:tcPr>
            <w:tcW w:w="10463" w:type="dxa"/>
            <w:tcBorders>
              <w:top w:val="single" w:sz="5" w:space="0" w:color="000000"/>
              <w:left w:val="single" w:sz="5" w:space="0" w:color="000000"/>
              <w:bottom w:val="single" w:sz="5" w:space="0" w:color="000000"/>
              <w:right w:val="single" w:sz="5" w:space="0" w:color="000000"/>
            </w:tcBorders>
          </w:tcPr>
          <w:p w14:paraId="0170ED57"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Describe all information sources (e.g., databases with dates of coverage, contact with study authors to identify additional studies) in the search and date last searched. </w:t>
            </w:r>
          </w:p>
        </w:tc>
        <w:tc>
          <w:tcPr>
            <w:tcW w:w="1417" w:type="dxa"/>
            <w:tcBorders>
              <w:top w:val="single" w:sz="5" w:space="0" w:color="000000"/>
              <w:left w:val="single" w:sz="5" w:space="0" w:color="000000"/>
              <w:bottom w:val="single" w:sz="5" w:space="0" w:color="000000"/>
              <w:right w:val="single" w:sz="5" w:space="0" w:color="000000"/>
            </w:tcBorders>
          </w:tcPr>
          <w:p w14:paraId="0170ED58"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6</w:t>
            </w:r>
          </w:p>
        </w:tc>
      </w:tr>
      <w:tr w:rsidR="00457AE0" w14:paraId="0170ED5E" w14:textId="77777777">
        <w:trPr>
          <w:trHeight w:val="578"/>
        </w:trPr>
        <w:tc>
          <w:tcPr>
            <w:tcW w:w="2782" w:type="dxa"/>
            <w:tcBorders>
              <w:top w:val="single" w:sz="5" w:space="0" w:color="000000"/>
              <w:left w:val="single" w:sz="5" w:space="0" w:color="000000"/>
              <w:bottom w:val="single" w:sz="5" w:space="0" w:color="000000"/>
              <w:right w:val="single" w:sz="5" w:space="0" w:color="000000"/>
            </w:tcBorders>
          </w:tcPr>
          <w:p w14:paraId="0170ED5A"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Search </w:t>
            </w:r>
          </w:p>
        </w:tc>
        <w:tc>
          <w:tcPr>
            <w:tcW w:w="538" w:type="dxa"/>
            <w:tcBorders>
              <w:top w:val="single" w:sz="5" w:space="0" w:color="000000"/>
              <w:left w:val="single" w:sz="5" w:space="0" w:color="000000"/>
              <w:bottom w:val="single" w:sz="5" w:space="0" w:color="000000"/>
              <w:right w:val="single" w:sz="5" w:space="0" w:color="000000"/>
            </w:tcBorders>
          </w:tcPr>
          <w:p w14:paraId="0170ED5B"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8</w:t>
            </w:r>
          </w:p>
        </w:tc>
        <w:tc>
          <w:tcPr>
            <w:tcW w:w="10463" w:type="dxa"/>
            <w:tcBorders>
              <w:top w:val="single" w:sz="5" w:space="0" w:color="000000"/>
              <w:left w:val="single" w:sz="5" w:space="0" w:color="000000"/>
              <w:bottom w:val="single" w:sz="5" w:space="0" w:color="000000"/>
              <w:right w:val="single" w:sz="5" w:space="0" w:color="000000"/>
            </w:tcBorders>
          </w:tcPr>
          <w:p w14:paraId="0170ED5C"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Present full electronic search strategy for at least one database, including any limits used, such that it could be repeated. </w:t>
            </w:r>
          </w:p>
        </w:tc>
        <w:tc>
          <w:tcPr>
            <w:tcW w:w="1417" w:type="dxa"/>
            <w:tcBorders>
              <w:top w:val="single" w:sz="5" w:space="0" w:color="000000"/>
              <w:left w:val="single" w:sz="5" w:space="0" w:color="000000"/>
              <w:bottom w:val="single" w:sz="5" w:space="0" w:color="000000"/>
              <w:right w:val="single" w:sz="5" w:space="0" w:color="000000"/>
            </w:tcBorders>
          </w:tcPr>
          <w:p w14:paraId="0170ED5D"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6/Appendix</w:t>
            </w:r>
          </w:p>
        </w:tc>
      </w:tr>
      <w:tr w:rsidR="00457AE0" w14:paraId="0170ED63" w14:textId="77777777">
        <w:trPr>
          <w:trHeight w:val="578"/>
        </w:trPr>
        <w:tc>
          <w:tcPr>
            <w:tcW w:w="2782" w:type="dxa"/>
            <w:tcBorders>
              <w:top w:val="single" w:sz="5" w:space="0" w:color="000000"/>
              <w:left w:val="single" w:sz="5" w:space="0" w:color="000000"/>
              <w:bottom w:val="single" w:sz="5" w:space="0" w:color="000000"/>
              <w:right w:val="single" w:sz="5" w:space="0" w:color="000000"/>
            </w:tcBorders>
          </w:tcPr>
          <w:p w14:paraId="0170ED5F"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14:paraId="0170ED60"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9</w:t>
            </w:r>
          </w:p>
        </w:tc>
        <w:tc>
          <w:tcPr>
            <w:tcW w:w="10463" w:type="dxa"/>
            <w:tcBorders>
              <w:top w:val="single" w:sz="5" w:space="0" w:color="000000"/>
              <w:left w:val="single" w:sz="5" w:space="0" w:color="000000"/>
              <w:bottom w:val="single" w:sz="5" w:space="0" w:color="000000"/>
              <w:right w:val="single" w:sz="5" w:space="0" w:color="000000"/>
            </w:tcBorders>
          </w:tcPr>
          <w:p w14:paraId="0170ED61"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State the process for selecting studies (i.e., screening, eligibility, included in systematic review, and, if applicable, included in the meta</w:t>
            </w:r>
            <w:r>
              <w:rPr>
                <w:rFonts w:ascii="Calibri" w:eastAsia="Calibri" w:hAnsi="Calibri" w:cs="Calibri"/>
                <w:color w:val="000000"/>
                <w:sz w:val="20"/>
                <w:szCs w:val="20"/>
              </w:rPr>
              <w:t>-</w:t>
            </w:r>
            <w:r>
              <w:rPr>
                <w:rFonts w:ascii="Arial" w:eastAsia="Arial" w:hAnsi="Arial" w:cs="Arial"/>
                <w:color w:val="000000"/>
                <w:sz w:val="20"/>
                <w:szCs w:val="20"/>
              </w:rPr>
              <w:t xml:space="preserve">analysis). </w:t>
            </w:r>
          </w:p>
        </w:tc>
        <w:tc>
          <w:tcPr>
            <w:tcW w:w="1417" w:type="dxa"/>
            <w:tcBorders>
              <w:top w:val="single" w:sz="5" w:space="0" w:color="000000"/>
              <w:left w:val="single" w:sz="5" w:space="0" w:color="000000"/>
              <w:bottom w:val="single" w:sz="5" w:space="0" w:color="000000"/>
              <w:right w:val="single" w:sz="5" w:space="0" w:color="000000"/>
            </w:tcBorders>
          </w:tcPr>
          <w:p w14:paraId="0170ED62"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6</w:t>
            </w:r>
          </w:p>
        </w:tc>
      </w:tr>
      <w:tr w:rsidR="00457AE0" w14:paraId="0170ED68" w14:textId="77777777">
        <w:trPr>
          <w:trHeight w:val="578"/>
        </w:trPr>
        <w:tc>
          <w:tcPr>
            <w:tcW w:w="2782" w:type="dxa"/>
            <w:tcBorders>
              <w:top w:val="single" w:sz="5" w:space="0" w:color="000000"/>
              <w:left w:val="single" w:sz="5" w:space="0" w:color="000000"/>
              <w:bottom w:val="single" w:sz="5" w:space="0" w:color="000000"/>
              <w:right w:val="single" w:sz="5" w:space="0" w:color="000000"/>
            </w:tcBorders>
          </w:tcPr>
          <w:p w14:paraId="0170ED64"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tcPr>
          <w:p w14:paraId="0170ED65"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10</w:t>
            </w:r>
          </w:p>
        </w:tc>
        <w:tc>
          <w:tcPr>
            <w:tcW w:w="10463" w:type="dxa"/>
            <w:tcBorders>
              <w:top w:val="single" w:sz="5" w:space="0" w:color="000000"/>
              <w:left w:val="single" w:sz="5" w:space="0" w:color="000000"/>
              <w:bottom w:val="single" w:sz="5" w:space="0" w:color="000000"/>
              <w:right w:val="single" w:sz="5" w:space="0" w:color="000000"/>
            </w:tcBorders>
          </w:tcPr>
          <w:p w14:paraId="0170ED66"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Describe method of data extraction from reports (e.g., piloted forms, independently, in duplicate) and any processes for obtaining and confirming data from investigators. </w:t>
            </w:r>
          </w:p>
        </w:tc>
        <w:tc>
          <w:tcPr>
            <w:tcW w:w="1417" w:type="dxa"/>
            <w:tcBorders>
              <w:top w:val="single" w:sz="5" w:space="0" w:color="000000"/>
              <w:left w:val="single" w:sz="5" w:space="0" w:color="000000"/>
              <w:bottom w:val="single" w:sz="5" w:space="0" w:color="000000"/>
              <w:right w:val="single" w:sz="5" w:space="0" w:color="000000"/>
            </w:tcBorders>
          </w:tcPr>
          <w:p w14:paraId="0170ED67"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6-8</w:t>
            </w:r>
          </w:p>
        </w:tc>
      </w:tr>
      <w:tr w:rsidR="00457AE0" w14:paraId="0170ED6D" w14:textId="77777777">
        <w:trPr>
          <w:trHeight w:val="578"/>
        </w:trPr>
        <w:tc>
          <w:tcPr>
            <w:tcW w:w="2782" w:type="dxa"/>
            <w:tcBorders>
              <w:top w:val="single" w:sz="5" w:space="0" w:color="000000"/>
              <w:left w:val="single" w:sz="5" w:space="0" w:color="000000"/>
              <w:bottom w:val="single" w:sz="5" w:space="0" w:color="000000"/>
              <w:right w:val="single" w:sz="5" w:space="0" w:color="000000"/>
            </w:tcBorders>
          </w:tcPr>
          <w:p w14:paraId="0170ED69"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Data items </w:t>
            </w:r>
          </w:p>
        </w:tc>
        <w:tc>
          <w:tcPr>
            <w:tcW w:w="538" w:type="dxa"/>
            <w:tcBorders>
              <w:top w:val="single" w:sz="5" w:space="0" w:color="000000"/>
              <w:left w:val="single" w:sz="5" w:space="0" w:color="000000"/>
              <w:bottom w:val="single" w:sz="5" w:space="0" w:color="000000"/>
              <w:right w:val="single" w:sz="5" w:space="0" w:color="000000"/>
            </w:tcBorders>
          </w:tcPr>
          <w:p w14:paraId="0170ED6A"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11</w:t>
            </w:r>
          </w:p>
        </w:tc>
        <w:tc>
          <w:tcPr>
            <w:tcW w:w="10463" w:type="dxa"/>
            <w:tcBorders>
              <w:top w:val="single" w:sz="5" w:space="0" w:color="000000"/>
              <w:left w:val="single" w:sz="5" w:space="0" w:color="000000"/>
              <w:bottom w:val="single" w:sz="5" w:space="0" w:color="000000"/>
              <w:right w:val="single" w:sz="5" w:space="0" w:color="000000"/>
            </w:tcBorders>
          </w:tcPr>
          <w:p w14:paraId="0170ED6B"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List and define all variables for which data were sought (e.g., PICOS, funding sources) and any assumptions and simplifications made. </w:t>
            </w:r>
          </w:p>
        </w:tc>
        <w:tc>
          <w:tcPr>
            <w:tcW w:w="1417" w:type="dxa"/>
            <w:tcBorders>
              <w:top w:val="single" w:sz="5" w:space="0" w:color="000000"/>
              <w:left w:val="single" w:sz="5" w:space="0" w:color="000000"/>
              <w:bottom w:val="single" w:sz="5" w:space="0" w:color="000000"/>
              <w:right w:val="single" w:sz="5" w:space="0" w:color="000000"/>
            </w:tcBorders>
          </w:tcPr>
          <w:p w14:paraId="0170ED6C"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6-7</w:t>
            </w:r>
          </w:p>
        </w:tc>
      </w:tr>
      <w:tr w:rsidR="00457AE0" w14:paraId="0170ED72" w14:textId="77777777">
        <w:trPr>
          <w:trHeight w:val="578"/>
        </w:trPr>
        <w:tc>
          <w:tcPr>
            <w:tcW w:w="2782" w:type="dxa"/>
            <w:tcBorders>
              <w:top w:val="single" w:sz="5" w:space="0" w:color="000000"/>
              <w:left w:val="single" w:sz="5" w:space="0" w:color="000000"/>
              <w:bottom w:val="single" w:sz="5" w:space="0" w:color="000000"/>
              <w:right w:val="single" w:sz="5" w:space="0" w:color="000000"/>
            </w:tcBorders>
          </w:tcPr>
          <w:p w14:paraId="0170ED6E"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14:paraId="0170ED6F"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12</w:t>
            </w:r>
          </w:p>
        </w:tc>
        <w:tc>
          <w:tcPr>
            <w:tcW w:w="10463" w:type="dxa"/>
            <w:tcBorders>
              <w:top w:val="single" w:sz="5" w:space="0" w:color="000000"/>
              <w:left w:val="single" w:sz="5" w:space="0" w:color="000000"/>
              <w:bottom w:val="single" w:sz="5" w:space="0" w:color="000000"/>
              <w:right w:val="single" w:sz="5" w:space="0" w:color="000000"/>
            </w:tcBorders>
          </w:tcPr>
          <w:p w14:paraId="0170ED70"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417" w:type="dxa"/>
            <w:tcBorders>
              <w:top w:val="single" w:sz="5" w:space="0" w:color="000000"/>
              <w:left w:val="single" w:sz="5" w:space="0" w:color="000000"/>
              <w:bottom w:val="single" w:sz="5" w:space="0" w:color="000000"/>
              <w:right w:val="single" w:sz="5" w:space="0" w:color="000000"/>
            </w:tcBorders>
          </w:tcPr>
          <w:p w14:paraId="0170ED71"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w:t>
            </w:r>
          </w:p>
        </w:tc>
      </w:tr>
      <w:tr w:rsidR="00457AE0" w14:paraId="0170ED77" w14:textId="77777777">
        <w:trPr>
          <w:trHeight w:val="333"/>
        </w:trPr>
        <w:tc>
          <w:tcPr>
            <w:tcW w:w="2782" w:type="dxa"/>
            <w:tcBorders>
              <w:top w:val="single" w:sz="5" w:space="0" w:color="000000"/>
              <w:left w:val="single" w:sz="5" w:space="0" w:color="000000"/>
              <w:bottom w:val="single" w:sz="5" w:space="0" w:color="000000"/>
              <w:right w:val="single" w:sz="5" w:space="0" w:color="000000"/>
            </w:tcBorders>
          </w:tcPr>
          <w:p w14:paraId="0170ED73"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Summary measures </w:t>
            </w:r>
          </w:p>
        </w:tc>
        <w:tc>
          <w:tcPr>
            <w:tcW w:w="538" w:type="dxa"/>
            <w:tcBorders>
              <w:top w:val="single" w:sz="5" w:space="0" w:color="000000"/>
              <w:left w:val="single" w:sz="5" w:space="0" w:color="000000"/>
              <w:bottom w:val="single" w:sz="5" w:space="0" w:color="000000"/>
              <w:right w:val="single" w:sz="5" w:space="0" w:color="000000"/>
            </w:tcBorders>
          </w:tcPr>
          <w:p w14:paraId="0170ED74"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13</w:t>
            </w:r>
          </w:p>
        </w:tc>
        <w:tc>
          <w:tcPr>
            <w:tcW w:w="10463" w:type="dxa"/>
            <w:tcBorders>
              <w:top w:val="single" w:sz="5" w:space="0" w:color="000000"/>
              <w:left w:val="single" w:sz="5" w:space="0" w:color="000000"/>
              <w:bottom w:val="single" w:sz="5" w:space="0" w:color="000000"/>
              <w:right w:val="single" w:sz="5" w:space="0" w:color="000000"/>
            </w:tcBorders>
          </w:tcPr>
          <w:p w14:paraId="0170ED75"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State the principal summary measures (e.g., risk ratio, difference in means). </w:t>
            </w:r>
          </w:p>
        </w:tc>
        <w:tc>
          <w:tcPr>
            <w:tcW w:w="1417" w:type="dxa"/>
            <w:tcBorders>
              <w:top w:val="single" w:sz="5" w:space="0" w:color="000000"/>
              <w:left w:val="single" w:sz="5" w:space="0" w:color="000000"/>
              <w:bottom w:val="single" w:sz="5" w:space="0" w:color="000000"/>
              <w:right w:val="single" w:sz="5" w:space="0" w:color="000000"/>
            </w:tcBorders>
          </w:tcPr>
          <w:p w14:paraId="0170ED76"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7-8</w:t>
            </w:r>
          </w:p>
        </w:tc>
      </w:tr>
      <w:tr w:rsidR="00457AE0" w14:paraId="0170ED7C" w14:textId="77777777">
        <w:trPr>
          <w:trHeight w:val="580"/>
        </w:trPr>
        <w:tc>
          <w:tcPr>
            <w:tcW w:w="2782" w:type="dxa"/>
            <w:tcBorders>
              <w:top w:val="single" w:sz="5" w:space="0" w:color="000000"/>
              <w:left w:val="single" w:sz="5" w:space="0" w:color="000000"/>
              <w:bottom w:val="single" w:sz="5" w:space="0" w:color="000000"/>
              <w:right w:val="single" w:sz="5" w:space="0" w:color="000000"/>
            </w:tcBorders>
          </w:tcPr>
          <w:p w14:paraId="0170ED78"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14:paraId="0170ED79"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14</w:t>
            </w:r>
          </w:p>
        </w:tc>
        <w:tc>
          <w:tcPr>
            <w:tcW w:w="10463" w:type="dxa"/>
            <w:tcBorders>
              <w:top w:val="single" w:sz="5" w:space="0" w:color="000000"/>
              <w:left w:val="single" w:sz="5" w:space="0" w:color="000000"/>
              <w:bottom w:val="single" w:sz="5" w:space="0" w:color="000000"/>
              <w:right w:val="single" w:sz="5" w:space="0" w:color="000000"/>
            </w:tcBorders>
          </w:tcPr>
          <w:p w14:paraId="0170ED7A"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Describe the methods of handling data and combining results of studies, if done, including measures of consistency (e.g., I</w:t>
            </w:r>
            <w:r>
              <w:rPr>
                <w:rFonts w:ascii="Arial" w:eastAsia="Arial" w:hAnsi="Arial" w:cs="Arial"/>
                <w:color w:val="000000"/>
                <w:sz w:val="20"/>
                <w:szCs w:val="20"/>
                <w:vertAlign w:val="superscript"/>
              </w:rPr>
              <w:t>2</w:t>
            </w:r>
            <w:r>
              <w:rPr>
                <w:rFonts w:ascii="Arial" w:eastAsia="Arial" w:hAnsi="Arial" w:cs="Arial"/>
                <w:color w:val="000000"/>
                <w:sz w:val="13"/>
                <w:szCs w:val="13"/>
              </w:rPr>
              <w:t xml:space="preserve">) </w:t>
            </w:r>
            <w:r>
              <w:rPr>
                <w:rFonts w:ascii="Arial" w:eastAsia="Arial" w:hAnsi="Arial" w:cs="Arial"/>
                <w:color w:val="000000"/>
                <w:sz w:val="20"/>
                <w:szCs w:val="20"/>
              </w:rPr>
              <w:t>for each meta</w:t>
            </w:r>
            <w:r>
              <w:rPr>
                <w:rFonts w:ascii="Calibri" w:eastAsia="Calibri" w:hAnsi="Calibri" w:cs="Calibri"/>
                <w:color w:val="000000"/>
                <w:sz w:val="20"/>
                <w:szCs w:val="20"/>
              </w:rPr>
              <w:t>-</w:t>
            </w:r>
            <w:r>
              <w:rPr>
                <w:rFonts w:ascii="Arial" w:eastAsia="Arial" w:hAnsi="Arial" w:cs="Arial"/>
                <w:color w:val="000000"/>
                <w:sz w:val="20"/>
                <w:szCs w:val="20"/>
              </w:rPr>
              <w:t xml:space="preserve">analysis. </w:t>
            </w:r>
          </w:p>
        </w:tc>
        <w:tc>
          <w:tcPr>
            <w:tcW w:w="1417" w:type="dxa"/>
            <w:tcBorders>
              <w:top w:val="single" w:sz="5" w:space="0" w:color="000000"/>
              <w:left w:val="single" w:sz="5" w:space="0" w:color="000000"/>
              <w:bottom w:val="single" w:sz="5" w:space="0" w:color="000000"/>
              <w:right w:val="single" w:sz="5" w:space="0" w:color="000000"/>
            </w:tcBorders>
          </w:tcPr>
          <w:p w14:paraId="0170ED7B"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7-8</w:t>
            </w:r>
          </w:p>
        </w:tc>
      </w:tr>
    </w:tbl>
    <w:p w14:paraId="0170ED7D" w14:textId="77777777" w:rsidR="00457AE0" w:rsidRDefault="00457AE0">
      <w:pPr>
        <w:widowControl w:val="0"/>
        <w:pBdr>
          <w:top w:val="nil"/>
          <w:left w:val="nil"/>
          <w:bottom w:val="nil"/>
          <w:right w:val="nil"/>
          <w:between w:val="nil"/>
        </w:pBdr>
        <w:spacing w:line="240" w:lineRule="auto"/>
        <w:jc w:val="center"/>
        <w:rPr>
          <w:rFonts w:ascii="Arial" w:eastAsia="Arial" w:hAnsi="Arial" w:cs="Arial"/>
          <w:color w:val="000000"/>
          <w:sz w:val="8"/>
          <w:szCs w:val="8"/>
        </w:rPr>
      </w:pPr>
    </w:p>
    <w:p w14:paraId="0170ED7E" w14:textId="77777777" w:rsidR="00457AE0" w:rsidRDefault="00ED2470">
      <w:pPr>
        <w:widowControl w:val="0"/>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lastRenderedPageBreak/>
        <w:t xml:space="preserve">Page 1 of 2 </w:t>
      </w:r>
    </w:p>
    <w:tbl>
      <w:tblPr>
        <w:tblStyle w:val="a0"/>
        <w:tblW w:w="15200" w:type="dxa"/>
        <w:tblBorders>
          <w:top w:val="nil"/>
          <w:left w:val="nil"/>
          <w:bottom w:val="nil"/>
          <w:right w:val="nil"/>
          <w:insideH w:val="nil"/>
          <w:insideV w:val="nil"/>
        </w:tblBorders>
        <w:tblLayout w:type="fixed"/>
        <w:tblLook w:val="0000" w:firstRow="0" w:lastRow="0" w:firstColumn="0" w:lastColumn="0" w:noHBand="0" w:noVBand="0"/>
      </w:tblPr>
      <w:tblGrid>
        <w:gridCol w:w="2800"/>
        <w:gridCol w:w="540"/>
        <w:gridCol w:w="10600"/>
        <w:gridCol w:w="1260"/>
      </w:tblGrid>
      <w:tr w:rsidR="00457AE0" w14:paraId="0170ED83" w14:textId="77777777">
        <w:trPr>
          <w:trHeight w:val="663"/>
        </w:trPr>
        <w:tc>
          <w:tcPr>
            <w:tcW w:w="2800"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0170ED7F"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FFFFFF"/>
                <w:sz w:val="22"/>
                <w:szCs w:val="22"/>
              </w:rPr>
            </w:pPr>
            <w:r>
              <w:rPr>
                <w:rFonts w:ascii="Arial" w:eastAsia="Arial" w:hAnsi="Arial" w:cs="Arial"/>
                <w:b/>
                <w:color w:val="FFFFFF"/>
                <w:sz w:val="22"/>
                <w:szCs w:val="22"/>
              </w:rPr>
              <w:t xml:space="preserve">Section/topic </w:t>
            </w:r>
          </w:p>
        </w:tc>
        <w:tc>
          <w:tcPr>
            <w:tcW w:w="540"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0170ED80" w14:textId="77777777" w:rsidR="00457AE0" w:rsidRDefault="00ED2470">
            <w:pPr>
              <w:widowControl w:val="0"/>
              <w:pBdr>
                <w:top w:val="nil"/>
                <w:left w:val="nil"/>
                <w:bottom w:val="nil"/>
                <w:right w:val="nil"/>
                <w:between w:val="nil"/>
              </w:pBdr>
              <w:spacing w:line="240" w:lineRule="auto"/>
              <w:ind w:left="0" w:hanging="2"/>
              <w:jc w:val="right"/>
              <w:rPr>
                <w:rFonts w:ascii="Arial" w:eastAsia="Arial" w:hAnsi="Arial" w:cs="Arial"/>
                <w:color w:val="000000"/>
                <w:sz w:val="22"/>
                <w:szCs w:val="22"/>
              </w:rPr>
            </w:pPr>
            <w:r>
              <w:rPr>
                <w:rFonts w:ascii="Arial" w:eastAsia="Arial" w:hAnsi="Arial" w:cs="Arial"/>
                <w:b/>
                <w:color w:val="FFFFFF"/>
                <w:sz w:val="22"/>
                <w:szCs w:val="22"/>
              </w:rPr>
              <w:t>#</w:t>
            </w:r>
          </w:p>
        </w:tc>
        <w:tc>
          <w:tcPr>
            <w:tcW w:w="10600"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0170ED81"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FFFFFF"/>
                <w:sz w:val="22"/>
                <w:szCs w:val="22"/>
              </w:rPr>
            </w:pPr>
            <w:r>
              <w:rPr>
                <w:rFonts w:ascii="Arial" w:eastAsia="Arial" w:hAnsi="Arial" w:cs="Arial"/>
                <w:b/>
                <w:color w:val="FFFFFF"/>
                <w:sz w:val="22"/>
                <w:szCs w:val="22"/>
              </w:rPr>
              <w:t xml:space="preserve">Checklist item </w:t>
            </w:r>
          </w:p>
        </w:tc>
        <w:tc>
          <w:tcPr>
            <w:tcW w:w="1260"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0170ED82"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FFFFFF"/>
                <w:sz w:val="22"/>
                <w:szCs w:val="22"/>
              </w:rPr>
            </w:pPr>
            <w:r>
              <w:rPr>
                <w:rFonts w:ascii="Arial" w:eastAsia="Arial" w:hAnsi="Arial" w:cs="Arial"/>
                <w:b/>
                <w:color w:val="FFFFFF"/>
                <w:sz w:val="22"/>
                <w:szCs w:val="22"/>
              </w:rPr>
              <w:t xml:space="preserve">Reported on page # </w:t>
            </w:r>
          </w:p>
        </w:tc>
      </w:tr>
      <w:tr w:rsidR="00457AE0" w14:paraId="0170ED88" w14:textId="77777777">
        <w:trPr>
          <w:trHeight w:val="575"/>
        </w:trPr>
        <w:tc>
          <w:tcPr>
            <w:tcW w:w="2800" w:type="dxa"/>
            <w:tcBorders>
              <w:top w:val="single" w:sz="5" w:space="0" w:color="000000"/>
              <w:left w:val="single" w:sz="5" w:space="0" w:color="000000"/>
              <w:bottom w:val="single" w:sz="5" w:space="0" w:color="000000"/>
              <w:right w:val="single" w:sz="5" w:space="0" w:color="000000"/>
            </w:tcBorders>
          </w:tcPr>
          <w:p w14:paraId="0170ED84"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170ED85"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15</w:t>
            </w:r>
          </w:p>
        </w:tc>
        <w:tc>
          <w:tcPr>
            <w:tcW w:w="10600" w:type="dxa"/>
            <w:tcBorders>
              <w:top w:val="single" w:sz="5" w:space="0" w:color="000000"/>
              <w:left w:val="single" w:sz="5" w:space="0" w:color="000000"/>
              <w:bottom w:val="single" w:sz="5" w:space="0" w:color="000000"/>
              <w:right w:val="single" w:sz="5" w:space="0" w:color="000000"/>
            </w:tcBorders>
          </w:tcPr>
          <w:p w14:paraId="0170ED86"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Specify any assessment of risk of bias that may affect the cumulative evidence (e.g., publication bias, selective reporting within studies). </w:t>
            </w:r>
          </w:p>
        </w:tc>
        <w:tc>
          <w:tcPr>
            <w:tcW w:w="1260" w:type="dxa"/>
            <w:tcBorders>
              <w:top w:val="single" w:sz="5" w:space="0" w:color="000000"/>
              <w:left w:val="single" w:sz="5" w:space="0" w:color="000000"/>
              <w:bottom w:val="single" w:sz="5" w:space="0" w:color="000000"/>
              <w:right w:val="single" w:sz="5" w:space="0" w:color="000000"/>
            </w:tcBorders>
          </w:tcPr>
          <w:p w14:paraId="0170ED87"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w:t>
            </w:r>
          </w:p>
        </w:tc>
      </w:tr>
      <w:tr w:rsidR="00457AE0" w14:paraId="0170ED8D" w14:textId="77777777">
        <w:trPr>
          <w:trHeight w:val="568"/>
        </w:trPr>
        <w:tc>
          <w:tcPr>
            <w:tcW w:w="2800" w:type="dxa"/>
            <w:tcBorders>
              <w:top w:val="single" w:sz="5" w:space="0" w:color="000000"/>
              <w:left w:val="single" w:sz="5" w:space="0" w:color="000000"/>
              <w:bottom w:val="single" w:sz="4" w:space="0" w:color="FFFFCC"/>
              <w:right w:val="single" w:sz="5" w:space="0" w:color="000000"/>
            </w:tcBorders>
          </w:tcPr>
          <w:p w14:paraId="0170ED89"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Additional analyses </w:t>
            </w:r>
          </w:p>
        </w:tc>
        <w:tc>
          <w:tcPr>
            <w:tcW w:w="540" w:type="dxa"/>
            <w:tcBorders>
              <w:top w:val="single" w:sz="5" w:space="0" w:color="000000"/>
              <w:left w:val="single" w:sz="5" w:space="0" w:color="000000"/>
              <w:bottom w:val="single" w:sz="4" w:space="0" w:color="FFFFCC"/>
              <w:right w:val="single" w:sz="5" w:space="0" w:color="000000"/>
            </w:tcBorders>
          </w:tcPr>
          <w:p w14:paraId="0170ED8A"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16</w:t>
            </w:r>
          </w:p>
        </w:tc>
        <w:tc>
          <w:tcPr>
            <w:tcW w:w="10600" w:type="dxa"/>
            <w:tcBorders>
              <w:top w:val="single" w:sz="5" w:space="0" w:color="000000"/>
              <w:left w:val="single" w:sz="5" w:space="0" w:color="000000"/>
              <w:bottom w:val="single" w:sz="5" w:space="0" w:color="000000"/>
              <w:right w:val="single" w:sz="5" w:space="0" w:color="000000"/>
            </w:tcBorders>
          </w:tcPr>
          <w:p w14:paraId="0170ED8B"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Describe methods of additional analyses (e.g., sensitivity or subgroup analyses, meta-regression), if done, indicating which were pre</w:t>
            </w:r>
            <w:r>
              <w:rPr>
                <w:rFonts w:ascii="Calibri" w:eastAsia="Calibri" w:hAnsi="Calibri" w:cs="Calibri"/>
                <w:color w:val="000000"/>
                <w:sz w:val="20"/>
                <w:szCs w:val="20"/>
              </w:rPr>
              <w:t>-</w:t>
            </w:r>
            <w:r>
              <w:rPr>
                <w:rFonts w:ascii="Arial" w:eastAsia="Arial" w:hAnsi="Arial" w:cs="Arial"/>
                <w:color w:val="000000"/>
                <w:sz w:val="20"/>
                <w:szCs w:val="20"/>
              </w:rPr>
              <w:t xml:space="preserve">specified. </w:t>
            </w:r>
          </w:p>
        </w:tc>
        <w:tc>
          <w:tcPr>
            <w:tcW w:w="1260" w:type="dxa"/>
            <w:tcBorders>
              <w:top w:val="single" w:sz="5" w:space="0" w:color="000000"/>
              <w:left w:val="single" w:sz="5" w:space="0" w:color="000000"/>
              <w:bottom w:val="single" w:sz="5" w:space="0" w:color="000000"/>
              <w:right w:val="single" w:sz="5" w:space="0" w:color="000000"/>
            </w:tcBorders>
          </w:tcPr>
          <w:p w14:paraId="0170ED8C"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w:t>
            </w:r>
          </w:p>
        </w:tc>
      </w:tr>
      <w:tr w:rsidR="00457AE0" w14:paraId="0170ED90" w14:textId="77777777">
        <w:trPr>
          <w:trHeight w:val="33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0170ED8E"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RESULTS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14:paraId="0170ED8F" w14:textId="77777777" w:rsidR="00457AE0" w:rsidRDefault="00457AE0">
            <w:pPr>
              <w:widowControl w:val="0"/>
              <w:pBdr>
                <w:top w:val="nil"/>
                <w:left w:val="nil"/>
                <w:bottom w:val="nil"/>
                <w:right w:val="nil"/>
                <w:between w:val="nil"/>
              </w:pBdr>
              <w:spacing w:line="240" w:lineRule="auto"/>
              <w:ind w:left="0" w:hanging="2"/>
              <w:jc w:val="center"/>
              <w:rPr>
                <w:rFonts w:ascii="Arial" w:eastAsia="Arial" w:hAnsi="Arial" w:cs="Arial"/>
                <w:color w:val="000000"/>
              </w:rPr>
            </w:pPr>
          </w:p>
        </w:tc>
      </w:tr>
      <w:tr w:rsidR="00457AE0" w14:paraId="0170ED95" w14:textId="77777777">
        <w:trPr>
          <w:trHeight w:val="578"/>
        </w:trPr>
        <w:tc>
          <w:tcPr>
            <w:tcW w:w="2800" w:type="dxa"/>
            <w:tcBorders>
              <w:top w:val="single" w:sz="5" w:space="0" w:color="000000"/>
              <w:left w:val="single" w:sz="5" w:space="0" w:color="000000"/>
              <w:bottom w:val="single" w:sz="5" w:space="0" w:color="000000"/>
              <w:right w:val="single" w:sz="5" w:space="0" w:color="000000"/>
            </w:tcBorders>
          </w:tcPr>
          <w:p w14:paraId="0170ED91"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170ED92"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0170ED93"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0170ED94"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9 + fig 1</w:t>
            </w:r>
          </w:p>
        </w:tc>
      </w:tr>
      <w:tr w:rsidR="00457AE0" w14:paraId="0170ED9A" w14:textId="77777777">
        <w:trPr>
          <w:trHeight w:val="578"/>
        </w:trPr>
        <w:tc>
          <w:tcPr>
            <w:tcW w:w="2800" w:type="dxa"/>
            <w:tcBorders>
              <w:top w:val="single" w:sz="5" w:space="0" w:color="000000"/>
              <w:left w:val="single" w:sz="5" w:space="0" w:color="000000"/>
              <w:bottom w:val="single" w:sz="5" w:space="0" w:color="000000"/>
              <w:right w:val="single" w:sz="5" w:space="0" w:color="000000"/>
            </w:tcBorders>
          </w:tcPr>
          <w:p w14:paraId="0170ED96"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0170ED97"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0170ED98"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0170ED99"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9-11</w:t>
            </w:r>
          </w:p>
        </w:tc>
      </w:tr>
      <w:tr w:rsidR="00457AE0" w14:paraId="0170ED9F" w14:textId="77777777">
        <w:trPr>
          <w:trHeight w:val="333"/>
        </w:trPr>
        <w:tc>
          <w:tcPr>
            <w:tcW w:w="2800" w:type="dxa"/>
            <w:tcBorders>
              <w:top w:val="single" w:sz="5" w:space="0" w:color="000000"/>
              <w:left w:val="single" w:sz="5" w:space="0" w:color="000000"/>
              <w:bottom w:val="single" w:sz="5" w:space="0" w:color="000000"/>
              <w:right w:val="single" w:sz="5" w:space="0" w:color="000000"/>
            </w:tcBorders>
          </w:tcPr>
          <w:p w14:paraId="0170ED9B"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0170ED9C"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0170ED9D"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170ED9E"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w:t>
            </w:r>
          </w:p>
        </w:tc>
      </w:tr>
      <w:tr w:rsidR="00457AE0" w14:paraId="0170EDA4" w14:textId="77777777">
        <w:trPr>
          <w:trHeight w:val="578"/>
        </w:trPr>
        <w:tc>
          <w:tcPr>
            <w:tcW w:w="2800" w:type="dxa"/>
            <w:tcBorders>
              <w:top w:val="single" w:sz="5" w:space="0" w:color="000000"/>
              <w:left w:val="single" w:sz="5" w:space="0" w:color="000000"/>
              <w:bottom w:val="single" w:sz="5" w:space="0" w:color="000000"/>
              <w:right w:val="single" w:sz="5" w:space="0" w:color="000000"/>
            </w:tcBorders>
          </w:tcPr>
          <w:p w14:paraId="0170EDA0"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170EDA1"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0170EDA2"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170EDA3"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11-13</w:t>
            </w:r>
          </w:p>
        </w:tc>
      </w:tr>
      <w:tr w:rsidR="00457AE0" w14:paraId="0170EDA9" w14:textId="77777777">
        <w:trPr>
          <w:trHeight w:val="335"/>
        </w:trPr>
        <w:tc>
          <w:tcPr>
            <w:tcW w:w="2800" w:type="dxa"/>
            <w:tcBorders>
              <w:top w:val="single" w:sz="5" w:space="0" w:color="000000"/>
              <w:left w:val="single" w:sz="5" w:space="0" w:color="000000"/>
              <w:bottom w:val="single" w:sz="5" w:space="0" w:color="000000"/>
              <w:right w:val="single" w:sz="5" w:space="0" w:color="000000"/>
            </w:tcBorders>
          </w:tcPr>
          <w:p w14:paraId="0170EDA5"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170EDA6"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0170EDA7"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0170EDA8"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11-13</w:t>
            </w:r>
          </w:p>
        </w:tc>
      </w:tr>
      <w:tr w:rsidR="00457AE0" w14:paraId="0170EDAE" w14:textId="77777777">
        <w:trPr>
          <w:trHeight w:val="333"/>
        </w:trPr>
        <w:tc>
          <w:tcPr>
            <w:tcW w:w="2800" w:type="dxa"/>
            <w:tcBorders>
              <w:top w:val="single" w:sz="5" w:space="0" w:color="000000"/>
              <w:left w:val="single" w:sz="5" w:space="0" w:color="000000"/>
              <w:bottom w:val="single" w:sz="5" w:space="0" w:color="000000"/>
              <w:right w:val="single" w:sz="5" w:space="0" w:color="000000"/>
            </w:tcBorders>
          </w:tcPr>
          <w:p w14:paraId="0170EDAA"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170EDAB"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170EDAC"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0170EDAD"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w:t>
            </w:r>
          </w:p>
        </w:tc>
      </w:tr>
      <w:tr w:rsidR="00457AE0" w14:paraId="0170EDB3" w14:textId="77777777">
        <w:trPr>
          <w:trHeight w:val="393"/>
        </w:trPr>
        <w:tc>
          <w:tcPr>
            <w:tcW w:w="2800" w:type="dxa"/>
            <w:tcBorders>
              <w:top w:val="single" w:sz="5" w:space="0" w:color="000000"/>
              <w:left w:val="single" w:sz="5" w:space="0" w:color="000000"/>
              <w:bottom w:val="single" w:sz="4" w:space="0" w:color="FFFFCC"/>
              <w:right w:val="single" w:sz="5" w:space="0" w:color="000000"/>
            </w:tcBorders>
          </w:tcPr>
          <w:p w14:paraId="0170EDAF"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Additional analysis </w:t>
            </w:r>
          </w:p>
        </w:tc>
        <w:tc>
          <w:tcPr>
            <w:tcW w:w="540" w:type="dxa"/>
            <w:tcBorders>
              <w:top w:val="single" w:sz="5" w:space="0" w:color="000000"/>
              <w:left w:val="single" w:sz="5" w:space="0" w:color="000000"/>
              <w:bottom w:val="single" w:sz="4" w:space="0" w:color="FFFFCC"/>
              <w:right w:val="single" w:sz="5" w:space="0" w:color="000000"/>
            </w:tcBorders>
          </w:tcPr>
          <w:p w14:paraId="0170EDB0"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23</w:t>
            </w:r>
          </w:p>
        </w:tc>
        <w:tc>
          <w:tcPr>
            <w:tcW w:w="10600" w:type="dxa"/>
            <w:tcBorders>
              <w:top w:val="single" w:sz="5" w:space="0" w:color="000000"/>
              <w:left w:val="single" w:sz="5" w:space="0" w:color="000000"/>
              <w:bottom w:val="single" w:sz="5" w:space="0" w:color="000000"/>
              <w:right w:val="single" w:sz="5" w:space="0" w:color="000000"/>
            </w:tcBorders>
          </w:tcPr>
          <w:p w14:paraId="0170EDB1"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single" w:sz="5" w:space="0" w:color="000000"/>
              <w:right w:val="single" w:sz="5" w:space="0" w:color="000000"/>
            </w:tcBorders>
          </w:tcPr>
          <w:p w14:paraId="0170EDB2"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w:t>
            </w:r>
          </w:p>
        </w:tc>
      </w:tr>
      <w:tr w:rsidR="00457AE0" w14:paraId="0170EDB6" w14:textId="77777777">
        <w:trPr>
          <w:trHeight w:val="33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0170EDB4"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DISCUSSION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14:paraId="0170EDB5" w14:textId="77777777" w:rsidR="00457AE0" w:rsidRDefault="00457AE0">
            <w:pPr>
              <w:widowControl w:val="0"/>
              <w:pBdr>
                <w:top w:val="nil"/>
                <w:left w:val="nil"/>
                <w:bottom w:val="nil"/>
                <w:right w:val="nil"/>
                <w:between w:val="nil"/>
              </w:pBdr>
              <w:spacing w:line="240" w:lineRule="auto"/>
              <w:ind w:left="0" w:hanging="2"/>
              <w:jc w:val="center"/>
              <w:rPr>
                <w:rFonts w:ascii="Arial" w:eastAsia="Arial" w:hAnsi="Arial" w:cs="Arial"/>
                <w:color w:val="000000"/>
              </w:rPr>
            </w:pPr>
          </w:p>
        </w:tc>
      </w:tr>
      <w:tr w:rsidR="00457AE0" w14:paraId="0170EDBB" w14:textId="77777777">
        <w:trPr>
          <w:trHeight w:val="578"/>
        </w:trPr>
        <w:tc>
          <w:tcPr>
            <w:tcW w:w="2800" w:type="dxa"/>
            <w:tcBorders>
              <w:top w:val="single" w:sz="5" w:space="0" w:color="000000"/>
              <w:left w:val="single" w:sz="5" w:space="0" w:color="000000"/>
              <w:bottom w:val="single" w:sz="5" w:space="0" w:color="000000"/>
              <w:right w:val="single" w:sz="5" w:space="0" w:color="000000"/>
            </w:tcBorders>
          </w:tcPr>
          <w:p w14:paraId="0170EDB7"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0170EDB8"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170EDB9"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0170EDBA"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14</w:t>
            </w:r>
          </w:p>
        </w:tc>
      </w:tr>
      <w:tr w:rsidR="00457AE0" w14:paraId="0170EDC0" w14:textId="77777777">
        <w:trPr>
          <w:trHeight w:val="578"/>
        </w:trPr>
        <w:tc>
          <w:tcPr>
            <w:tcW w:w="2800" w:type="dxa"/>
            <w:tcBorders>
              <w:top w:val="single" w:sz="5" w:space="0" w:color="000000"/>
              <w:left w:val="single" w:sz="5" w:space="0" w:color="000000"/>
              <w:bottom w:val="single" w:sz="5" w:space="0" w:color="000000"/>
              <w:right w:val="single" w:sz="5" w:space="0" w:color="000000"/>
            </w:tcBorders>
          </w:tcPr>
          <w:p w14:paraId="0170EDBC"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0170EDBD"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0170EDBE"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0170EDBF"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15</w:t>
            </w:r>
          </w:p>
        </w:tc>
      </w:tr>
      <w:tr w:rsidR="00457AE0" w14:paraId="0170EDC5" w14:textId="77777777">
        <w:trPr>
          <w:trHeight w:val="420"/>
        </w:trPr>
        <w:tc>
          <w:tcPr>
            <w:tcW w:w="2800" w:type="dxa"/>
            <w:tcBorders>
              <w:top w:val="single" w:sz="5" w:space="0" w:color="000000"/>
              <w:left w:val="single" w:sz="5" w:space="0" w:color="000000"/>
              <w:bottom w:val="single" w:sz="4" w:space="0" w:color="FFFFCC"/>
              <w:right w:val="single" w:sz="5" w:space="0" w:color="000000"/>
            </w:tcBorders>
          </w:tcPr>
          <w:p w14:paraId="0170EDC1"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Conclusions </w:t>
            </w:r>
          </w:p>
        </w:tc>
        <w:tc>
          <w:tcPr>
            <w:tcW w:w="540" w:type="dxa"/>
            <w:tcBorders>
              <w:top w:val="single" w:sz="5" w:space="0" w:color="000000"/>
              <w:left w:val="single" w:sz="5" w:space="0" w:color="000000"/>
              <w:bottom w:val="single" w:sz="4" w:space="0" w:color="FFFFCC"/>
              <w:right w:val="single" w:sz="5" w:space="0" w:color="000000"/>
            </w:tcBorders>
          </w:tcPr>
          <w:p w14:paraId="0170EDC2"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26</w:t>
            </w:r>
          </w:p>
        </w:tc>
        <w:tc>
          <w:tcPr>
            <w:tcW w:w="10600" w:type="dxa"/>
            <w:tcBorders>
              <w:top w:val="single" w:sz="5" w:space="0" w:color="000000"/>
              <w:left w:val="single" w:sz="5" w:space="0" w:color="000000"/>
              <w:bottom w:val="single" w:sz="5" w:space="0" w:color="000000"/>
              <w:right w:val="single" w:sz="5" w:space="0" w:color="000000"/>
            </w:tcBorders>
          </w:tcPr>
          <w:p w14:paraId="0170EDC3"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single" w:sz="5" w:space="0" w:color="000000"/>
              <w:right w:val="single" w:sz="5" w:space="0" w:color="000000"/>
            </w:tcBorders>
          </w:tcPr>
          <w:p w14:paraId="0170EDC4"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15-16</w:t>
            </w:r>
          </w:p>
        </w:tc>
      </w:tr>
      <w:tr w:rsidR="00457AE0" w14:paraId="0170EDC8" w14:textId="77777777">
        <w:trPr>
          <w:trHeight w:val="333"/>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0170EDC6" w14:textId="77777777" w:rsidR="00457AE0" w:rsidRDefault="00ED247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FUNDING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14:paraId="0170EDC7" w14:textId="77777777" w:rsidR="00457AE0" w:rsidRDefault="00457AE0">
            <w:pPr>
              <w:widowControl w:val="0"/>
              <w:pBdr>
                <w:top w:val="nil"/>
                <w:left w:val="nil"/>
                <w:bottom w:val="nil"/>
                <w:right w:val="nil"/>
                <w:between w:val="nil"/>
              </w:pBdr>
              <w:spacing w:line="240" w:lineRule="auto"/>
              <w:ind w:left="0" w:hanging="2"/>
              <w:jc w:val="center"/>
              <w:rPr>
                <w:rFonts w:ascii="Arial" w:eastAsia="Arial" w:hAnsi="Arial" w:cs="Arial"/>
                <w:color w:val="000000"/>
              </w:rPr>
            </w:pPr>
          </w:p>
        </w:tc>
      </w:tr>
      <w:tr w:rsidR="00457AE0" w14:paraId="0170EDCD" w14:textId="77777777">
        <w:trPr>
          <w:trHeight w:val="570"/>
        </w:trPr>
        <w:tc>
          <w:tcPr>
            <w:tcW w:w="2800" w:type="dxa"/>
            <w:tcBorders>
              <w:top w:val="single" w:sz="5" w:space="0" w:color="000000"/>
              <w:left w:val="single" w:sz="5" w:space="0" w:color="000000"/>
              <w:bottom w:val="single" w:sz="5" w:space="0" w:color="000000"/>
              <w:right w:val="single" w:sz="5" w:space="0" w:color="000000"/>
            </w:tcBorders>
          </w:tcPr>
          <w:p w14:paraId="0170EDC9"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Funding </w:t>
            </w:r>
          </w:p>
        </w:tc>
        <w:tc>
          <w:tcPr>
            <w:tcW w:w="540" w:type="dxa"/>
            <w:tcBorders>
              <w:top w:val="single" w:sz="5" w:space="0" w:color="000000"/>
              <w:left w:val="single" w:sz="5" w:space="0" w:color="000000"/>
              <w:bottom w:val="single" w:sz="5" w:space="0" w:color="000000"/>
              <w:right w:val="single" w:sz="5" w:space="0" w:color="000000"/>
            </w:tcBorders>
          </w:tcPr>
          <w:p w14:paraId="0170EDCA" w14:textId="77777777" w:rsidR="00457AE0" w:rsidRDefault="00ED2470">
            <w:pPr>
              <w:widowControl w:val="0"/>
              <w:pBdr>
                <w:top w:val="nil"/>
                <w:left w:val="nil"/>
                <w:bottom w:val="nil"/>
                <w:right w:val="nil"/>
                <w:between w:val="nil"/>
              </w:pBdr>
              <w:spacing w:before="40" w:after="4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27</w:t>
            </w:r>
          </w:p>
        </w:tc>
        <w:tc>
          <w:tcPr>
            <w:tcW w:w="10600" w:type="dxa"/>
            <w:tcBorders>
              <w:top w:val="single" w:sz="5" w:space="0" w:color="000000"/>
              <w:left w:val="single" w:sz="5" w:space="0" w:color="000000"/>
              <w:bottom w:val="single" w:sz="5" w:space="0" w:color="000000"/>
              <w:right w:val="single" w:sz="5" w:space="0" w:color="000000"/>
            </w:tcBorders>
          </w:tcPr>
          <w:p w14:paraId="0170EDCB"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Describe sources of funding for the systematic review and other support (e.g., supply of data</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role of funders for the systematic review. </w:t>
            </w:r>
          </w:p>
        </w:tc>
        <w:tc>
          <w:tcPr>
            <w:tcW w:w="1260" w:type="dxa"/>
            <w:tcBorders>
              <w:top w:val="single" w:sz="5" w:space="0" w:color="000000"/>
              <w:left w:val="single" w:sz="5" w:space="0" w:color="000000"/>
              <w:bottom w:val="single" w:sz="5" w:space="0" w:color="000000"/>
              <w:right w:val="single" w:sz="5" w:space="0" w:color="000000"/>
            </w:tcBorders>
          </w:tcPr>
          <w:p w14:paraId="0170EDCC" w14:textId="77777777" w:rsidR="00457AE0" w:rsidRDefault="00ED2470">
            <w:pPr>
              <w:widowControl w:val="0"/>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w:t>
            </w:r>
          </w:p>
        </w:tc>
      </w:tr>
    </w:tbl>
    <w:p w14:paraId="0170EDCE" w14:textId="77777777" w:rsidR="00457AE0" w:rsidRDefault="00457AE0">
      <w:pPr>
        <w:widowControl w:val="0"/>
        <w:pBdr>
          <w:top w:val="nil"/>
          <w:left w:val="nil"/>
          <w:bottom w:val="nil"/>
          <w:right w:val="nil"/>
          <w:between w:val="nil"/>
        </w:pBdr>
        <w:spacing w:line="240" w:lineRule="auto"/>
        <w:ind w:left="0" w:hanging="2"/>
        <w:rPr>
          <w:rFonts w:ascii="Arial" w:eastAsia="Arial" w:hAnsi="Arial" w:cs="Arial"/>
          <w:color w:val="000000"/>
        </w:rPr>
      </w:pPr>
    </w:p>
    <w:p w14:paraId="0170EDCF" w14:textId="77777777" w:rsidR="00457AE0" w:rsidRDefault="00ED2470">
      <w:pPr>
        <w:widowControl w:val="0"/>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i/>
          <w:color w:val="000000"/>
          <w:sz w:val="16"/>
          <w:szCs w:val="16"/>
        </w:rPr>
        <w:t xml:space="preserve">From: </w:t>
      </w:r>
      <w:r>
        <w:rPr>
          <w:rFonts w:ascii="Arial" w:eastAsia="Arial" w:hAnsi="Arial" w:cs="Arial"/>
          <w:color w:val="000000"/>
          <w:sz w:val="16"/>
          <w:szCs w:val="16"/>
        </w:rPr>
        <w:t xml:space="preserve"> Moher D, </w:t>
      </w:r>
      <w:proofErr w:type="spellStart"/>
      <w:r>
        <w:rPr>
          <w:rFonts w:ascii="Arial" w:eastAsia="Arial" w:hAnsi="Arial" w:cs="Arial"/>
          <w:color w:val="000000"/>
          <w:sz w:val="16"/>
          <w:szCs w:val="16"/>
        </w:rPr>
        <w:t>Liberati</w:t>
      </w:r>
      <w:proofErr w:type="spellEnd"/>
      <w:r>
        <w:rPr>
          <w:rFonts w:ascii="Arial" w:eastAsia="Arial" w:hAnsi="Arial" w:cs="Arial"/>
          <w:color w:val="000000"/>
          <w:sz w:val="16"/>
          <w:szCs w:val="16"/>
        </w:rPr>
        <w:t xml:space="preserve"> A, </w:t>
      </w:r>
      <w:proofErr w:type="spellStart"/>
      <w:r>
        <w:rPr>
          <w:rFonts w:ascii="Arial" w:eastAsia="Arial" w:hAnsi="Arial" w:cs="Arial"/>
          <w:color w:val="000000"/>
          <w:sz w:val="16"/>
          <w:szCs w:val="16"/>
        </w:rPr>
        <w:t>Tetzlaff</w:t>
      </w:r>
      <w:proofErr w:type="spellEnd"/>
      <w:r>
        <w:rPr>
          <w:rFonts w:ascii="Arial" w:eastAsia="Arial" w:hAnsi="Arial" w:cs="Arial"/>
          <w:color w:val="000000"/>
          <w:sz w:val="16"/>
          <w:szCs w:val="16"/>
        </w:rPr>
        <w:t xml:space="preserve"> J, Altman DG, The PRISMA Group (2009). Preferred Reporting Items for Systematic Reviews and Meta-Analyses: The PRISMA Statement. </w:t>
      </w:r>
      <w:proofErr w:type="spellStart"/>
      <w:r>
        <w:rPr>
          <w:rFonts w:ascii="Arial" w:eastAsia="Arial" w:hAnsi="Arial" w:cs="Arial"/>
          <w:color w:val="000000"/>
          <w:sz w:val="16"/>
          <w:szCs w:val="16"/>
        </w:rPr>
        <w:t>PLoS</w:t>
      </w:r>
      <w:proofErr w:type="spellEnd"/>
      <w:r>
        <w:rPr>
          <w:rFonts w:ascii="Arial" w:eastAsia="Arial" w:hAnsi="Arial" w:cs="Arial"/>
          <w:color w:val="000000"/>
          <w:sz w:val="16"/>
          <w:szCs w:val="16"/>
        </w:rPr>
        <w:t xml:space="preserve"> Med 6(7): e1000097. doi:10.1371/</w:t>
      </w:r>
      <w:proofErr w:type="gramStart"/>
      <w:r>
        <w:rPr>
          <w:rFonts w:ascii="Arial" w:eastAsia="Arial" w:hAnsi="Arial" w:cs="Arial"/>
          <w:color w:val="000000"/>
          <w:sz w:val="16"/>
          <w:szCs w:val="16"/>
        </w:rPr>
        <w:t>journal.pmed</w:t>
      </w:r>
      <w:proofErr w:type="gramEnd"/>
      <w:r>
        <w:rPr>
          <w:rFonts w:ascii="Arial" w:eastAsia="Arial" w:hAnsi="Arial" w:cs="Arial"/>
          <w:color w:val="000000"/>
          <w:sz w:val="16"/>
          <w:szCs w:val="16"/>
        </w:rPr>
        <w:t xml:space="preserve">1000097 </w:t>
      </w:r>
    </w:p>
    <w:p w14:paraId="0170EDD0" w14:textId="77777777" w:rsidR="00457AE0" w:rsidRDefault="00ED2470">
      <w:pPr>
        <w:widowControl w:val="0"/>
        <w:pBdr>
          <w:top w:val="nil"/>
          <w:left w:val="nil"/>
          <w:bottom w:val="nil"/>
          <w:right w:val="nil"/>
          <w:between w:val="nil"/>
        </w:pBdr>
        <w:spacing w:after="130" w:line="240" w:lineRule="auto"/>
        <w:ind w:left="0" w:hanging="2"/>
        <w:jc w:val="center"/>
        <w:rPr>
          <w:rFonts w:ascii="Arial" w:eastAsia="Arial" w:hAnsi="Arial" w:cs="Arial"/>
          <w:color w:val="000000"/>
          <w:sz w:val="18"/>
          <w:szCs w:val="18"/>
        </w:rPr>
      </w:pPr>
      <w:r>
        <w:rPr>
          <w:rFonts w:ascii="Arial" w:eastAsia="Arial" w:hAnsi="Arial" w:cs="Arial"/>
          <w:color w:val="333399"/>
          <w:sz w:val="18"/>
          <w:szCs w:val="18"/>
        </w:rPr>
        <w:t>For more information, visit:</w:t>
      </w:r>
      <w:r>
        <w:rPr>
          <w:rFonts w:ascii="Arial" w:eastAsia="Arial" w:hAnsi="Arial" w:cs="Arial"/>
          <w:color w:val="000000"/>
          <w:sz w:val="18"/>
          <w:szCs w:val="18"/>
        </w:rPr>
        <w:t xml:space="preserve"> </w:t>
      </w:r>
      <w:r>
        <w:rPr>
          <w:rFonts w:ascii="Arial" w:eastAsia="Arial" w:hAnsi="Arial" w:cs="Arial"/>
          <w:b/>
          <w:color w:val="0063FF"/>
          <w:sz w:val="18"/>
          <w:szCs w:val="18"/>
          <w:u w:val="single"/>
        </w:rPr>
        <w:t>www.prisma</w:t>
      </w:r>
      <w:r>
        <w:rPr>
          <w:rFonts w:ascii="Calibri" w:eastAsia="Calibri" w:hAnsi="Calibri" w:cs="Calibri"/>
          <w:b/>
          <w:color w:val="0063FF"/>
          <w:sz w:val="18"/>
          <w:szCs w:val="18"/>
          <w:u w:val="single"/>
        </w:rPr>
        <w:t>-</w:t>
      </w:r>
      <w:r>
        <w:rPr>
          <w:rFonts w:ascii="Arial" w:eastAsia="Arial" w:hAnsi="Arial" w:cs="Arial"/>
          <w:b/>
          <w:color w:val="0063FF"/>
          <w:sz w:val="18"/>
          <w:szCs w:val="18"/>
          <w:u w:val="single"/>
        </w:rPr>
        <w:t>statement.org</w:t>
      </w:r>
      <w:r>
        <w:rPr>
          <w:rFonts w:ascii="Arial" w:eastAsia="Arial" w:hAnsi="Arial" w:cs="Arial"/>
          <w:color w:val="000000"/>
          <w:sz w:val="18"/>
          <w:szCs w:val="18"/>
        </w:rPr>
        <w:t xml:space="preserve">. </w:t>
      </w:r>
    </w:p>
    <w:p w14:paraId="0170EDD1" w14:textId="77777777" w:rsidR="00457AE0" w:rsidRDefault="00ED2470">
      <w:pPr>
        <w:widowControl w:val="0"/>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Page 2 of 2 </w:t>
      </w:r>
    </w:p>
    <w:p w14:paraId="0170EDD2" w14:textId="77777777" w:rsidR="00457AE0" w:rsidRDefault="00457AE0">
      <w:pPr>
        <w:widowControl w:val="0"/>
        <w:pBdr>
          <w:top w:val="nil"/>
          <w:left w:val="nil"/>
          <w:bottom w:val="nil"/>
          <w:right w:val="nil"/>
          <w:between w:val="nil"/>
        </w:pBdr>
        <w:spacing w:line="240" w:lineRule="auto"/>
        <w:ind w:left="0" w:hanging="2"/>
        <w:jc w:val="center"/>
        <w:rPr>
          <w:rFonts w:ascii="Arial" w:eastAsia="Arial" w:hAnsi="Arial" w:cs="Arial"/>
          <w:sz w:val="16"/>
          <w:szCs w:val="16"/>
        </w:rPr>
      </w:pPr>
    </w:p>
    <w:p w14:paraId="0170EDD3" w14:textId="77777777" w:rsidR="00457AE0" w:rsidRDefault="00ED2470">
      <w:pPr>
        <w:widowControl w:val="0"/>
        <w:pBdr>
          <w:top w:val="nil"/>
          <w:left w:val="nil"/>
          <w:bottom w:val="nil"/>
          <w:right w:val="nil"/>
          <w:between w:val="nil"/>
        </w:pBdr>
        <w:spacing w:line="240" w:lineRule="auto"/>
        <w:ind w:left="0" w:hanging="2"/>
        <w:jc w:val="center"/>
        <w:rPr>
          <w:rFonts w:ascii="Arial" w:eastAsia="Arial" w:hAnsi="Arial" w:cs="Arial"/>
          <w:sz w:val="16"/>
          <w:szCs w:val="16"/>
        </w:rPr>
      </w:pPr>
      <w:r>
        <w:br w:type="page"/>
      </w:r>
    </w:p>
    <w:p w14:paraId="0170EDD4" w14:textId="77777777" w:rsidR="00457AE0" w:rsidRDefault="00457AE0">
      <w:pPr>
        <w:widowControl w:val="0"/>
        <w:pBdr>
          <w:top w:val="nil"/>
          <w:left w:val="nil"/>
          <w:bottom w:val="nil"/>
          <w:right w:val="nil"/>
          <w:between w:val="nil"/>
        </w:pBdr>
        <w:spacing w:line="240" w:lineRule="auto"/>
        <w:ind w:left="0" w:hanging="2"/>
        <w:jc w:val="center"/>
        <w:rPr>
          <w:rFonts w:ascii="Arial" w:eastAsia="Arial" w:hAnsi="Arial" w:cs="Arial"/>
          <w:sz w:val="16"/>
          <w:szCs w:val="16"/>
        </w:rPr>
        <w:sectPr w:rsidR="00457AE0">
          <w:headerReference w:type="default" r:id="rId8"/>
          <w:pgSz w:w="15840" w:h="12240" w:orient="landscape"/>
          <w:pgMar w:top="432" w:right="432" w:bottom="432" w:left="432" w:header="720" w:footer="720" w:gutter="0"/>
          <w:pgNumType w:start="1"/>
          <w:cols w:space="720"/>
        </w:sectPr>
      </w:pPr>
    </w:p>
    <w:p w14:paraId="0170EDD5" w14:textId="112D5677" w:rsidR="00457AE0" w:rsidRDefault="00ED2470">
      <w:pPr>
        <w:spacing w:after="160" w:line="259" w:lineRule="auto"/>
        <w:ind w:left="0" w:hanging="2"/>
        <w:rPr>
          <w:rFonts w:ascii="Calibri" w:eastAsia="Calibri" w:hAnsi="Calibri" w:cs="Calibri"/>
          <w:i/>
          <w:sz w:val="22"/>
          <w:szCs w:val="22"/>
        </w:rPr>
      </w:pPr>
      <w:r>
        <w:rPr>
          <w:rFonts w:ascii="Calibri" w:eastAsia="Calibri" w:hAnsi="Calibri" w:cs="Calibri"/>
          <w:i/>
          <w:sz w:val="22"/>
          <w:szCs w:val="22"/>
        </w:rPr>
        <w:lastRenderedPageBreak/>
        <w:t>Supplementary Material</w:t>
      </w:r>
      <w:r>
        <w:rPr>
          <w:rFonts w:ascii="Calibri" w:eastAsia="Calibri" w:hAnsi="Calibri" w:cs="Calibri"/>
          <w:i/>
          <w:sz w:val="22"/>
          <w:szCs w:val="22"/>
        </w:rPr>
        <w:t xml:space="preserve"> 2:</w:t>
      </w:r>
    </w:p>
    <w:p w14:paraId="0170EDD6" w14:textId="77777777" w:rsidR="00457AE0" w:rsidRDefault="00457AE0">
      <w:pPr>
        <w:spacing w:after="160" w:line="259" w:lineRule="auto"/>
        <w:ind w:left="0" w:hanging="2"/>
        <w:rPr>
          <w:rFonts w:ascii="Calibri" w:eastAsia="Calibri" w:hAnsi="Calibri" w:cs="Calibri"/>
          <w:i/>
          <w:sz w:val="22"/>
          <w:szCs w:val="22"/>
        </w:rPr>
      </w:pPr>
    </w:p>
    <w:p w14:paraId="0170EDD7" w14:textId="77777777" w:rsidR="00457AE0" w:rsidRDefault="00ED2470">
      <w:pPr>
        <w:spacing w:after="160" w:line="259" w:lineRule="auto"/>
        <w:ind w:left="0" w:hanging="2"/>
        <w:rPr>
          <w:rFonts w:ascii="Calibri" w:eastAsia="Calibri" w:hAnsi="Calibri" w:cs="Calibri"/>
          <w:i/>
          <w:sz w:val="22"/>
          <w:szCs w:val="22"/>
        </w:rPr>
      </w:pPr>
      <w:r>
        <w:rPr>
          <w:rFonts w:ascii="Calibri" w:eastAsia="Calibri" w:hAnsi="Calibri" w:cs="Calibri"/>
          <w:i/>
          <w:noProof/>
          <w:sz w:val="22"/>
          <w:szCs w:val="22"/>
        </w:rPr>
        <w:drawing>
          <wp:inline distT="0" distB="0" distL="0" distR="0" wp14:anchorId="0170F764" wp14:editId="0170F765">
            <wp:extent cx="5257800" cy="2743200"/>
            <wp:effectExtent l="0" t="0" r="0" b="0"/>
            <wp:docPr id="1" name="image1.png" descr="Macintosh HD:Users:Emily:Desktop:Screen Shot 2019-10-29 at 10.40.39.png"/>
            <wp:cNvGraphicFramePr/>
            <a:graphic xmlns:a="http://schemas.openxmlformats.org/drawingml/2006/main">
              <a:graphicData uri="http://schemas.openxmlformats.org/drawingml/2006/picture">
                <pic:pic xmlns:pic="http://schemas.openxmlformats.org/drawingml/2006/picture">
                  <pic:nvPicPr>
                    <pic:cNvPr id="0" name="image1.png" descr="Macintosh HD:Users:Emily:Desktop:Screen Shot 2019-10-29 at 10.40.39.png"/>
                    <pic:cNvPicPr preferRelativeResize="0"/>
                  </pic:nvPicPr>
                  <pic:blipFill>
                    <a:blip r:embed="rId9"/>
                    <a:srcRect/>
                    <a:stretch>
                      <a:fillRect/>
                    </a:stretch>
                  </pic:blipFill>
                  <pic:spPr>
                    <a:xfrm>
                      <a:off x="0" y="0"/>
                      <a:ext cx="5257800" cy="2743200"/>
                    </a:xfrm>
                    <a:prstGeom prst="rect">
                      <a:avLst/>
                    </a:prstGeom>
                    <a:ln/>
                  </pic:spPr>
                </pic:pic>
              </a:graphicData>
            </a:graphic>
          </wp:inline>
        </w:drawing>
      </w:r>
    </w:p>
    <w:p w14:paraId="0170EDD8" w14:textId="77777777" w:rsidR="00457AE0" w:rsidRDefault="00ED2470">
      <w:pPr>
        <w:spacing w:after="160" w:line="259" w:lineRule="auto"/>
        <w:ind w:left="0" w:hanging="2"/>
        <w:rPr>
          <w:rFonts w:ascii="Calibri" w:eastAsia="Calibri" w:hAnsi="Calibri" w:cs="Calibri"/>
          <w:i/>
          <w:sz w:val="20"/>
          <w:szCs w:val="20"/>
        </w:rPr>
      </w:pPr>
      <w:r>
        <w:rPr>
          <w:rFonts w:ascii="Calibri" w:eastAsia="Calibri" w:hAnsi="Calibri" w:cs="Calibri"/>
          <w:i/>
          <w:sz w:val="20"/>
          <w:szCs w:val="20"/>
        </w:rPr>
        <w:t>Pearl growing strategy used to formulate a formal search strategy on Ovid MEDLINE and Cochrane</w:t>
      </w:r>
    </w:p>
    <w:p w14:paraId="0170EDD9" w14:textId="77777777" w:rsidR="00457AE0" w:rsidRDefault="00457AE0">
      <w:pPr>
        <w:spacing w:after="160" w:line="259" w:lineRule="auto"/>
        <w:ind w:left="0" w:hanging="2"/>
        <w:rPr>
          <w:rFonts w:ascii="Calibri" w:eastAsia="Calibri" w:hAnsi="Calibri" w:cs="Calibri"/>
          <w:sz w:val="22"/>
          <w:szCs w:val="22"/>
        </w:rPr>
      </w:pPr>
    </w:p>
    <w:p w14:paraId="0170EDDA" w14:textId="77777777" w:rsidR="00457AE0" w:rsidRDefault="00ED2470">
      <w:pPr>
        <w:widowControl w:val="0"/>
        <w:pBdr>
          <w:top w:val="nil"/>
          <w:left w:val="nil"/>
          <w:bottom w:val="nil"/>
          <w:right w:val="nil"/>
          <w:between w:val="nil"/>
        </w:pBdr>
        <w:spacing w:line="240" w:lineRule="auto"/>
        <w:ind w:left="0" w:hanging="2"/>
        <w:jc w:val="center"/>
        <w:rPr>
          <w:rFonts w:ascii="Arial" w:eastAsia="Arial" w:hAnsi="Arial" w:cs="Arial"/>
          <w:sz w:val="16"/>
          <w:szCs w:val="16"/>
        </w:rPr>
      </w:pPr>
      <w:r>
        <w:br w:type="page"/>
      </w:r>
    </w:p>
    <w:p w14:paraId="0170EDDB" w14:textId="1DFE6E7D" w:rsidR="00457AE0" w:rsidRDefault="00ED2470">
      <w:pPr>
        <w:ind w:left="0" w:hanging="2"/>
        <w:rPr>
          <w:rFonts w:ascii="Calibri" w:eastAsia="Calibri" w:hAnsi="Calibri" w:cs="Calibri"/>
          <w:i/>
        </w:rPr>
      </w:pPr>
      <w:r>
        <w:rPr>
          <w:rFonts w:ascii="Calibri" w:eastAsia="Calibri" w:hAnsi="Calibri" w:cs="Calibri"/>
          <w:i/>
        </w:rPr>
        <w:lastRenderedPageBreak/>
        <w:t>Supplementary Material</w:t>
      </w:r>
      <w:r>
        <w:rPr>
          <w:rFonts w:ascii="Calibri" w:eastAsia="Calibri" w:hAnsi="Calibri" w:cs="Calibri"/>
          <w:i/>
        </w:rPr>
        <w:t xml:space="preserve"> 3:</w:t>
      </w:r>
    </w:p>
    <w:p w14:paraId="0170EDDC" w14:textId="77777777" w:rsidR="00457AE0" w:rsidRDefault="00457AE0">
      <w:pPr>
        <w:ind w:left="0" w:hanging="2"/>
        <w:rPr>
          <w:rFonts w:ascii="Calibri" w:eastAsia="Calibri" w:hAnsi="Calibri" w:cs="Calibri"/>
          <w:i/>
        </w:rPr>
      </w:pPr>
    </w:p>
    <w:tbl>
      <w:tblPr>
        <w:tblStyle w:val="a1"/>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7699"/>
      </w:tblGrid>
      <w:tr w:rsidR="00457AE0" w14:paraId="0170EDDF" w14:textId="77777777">
        <w:tc>
          <w:tcPr>
            <w:tcW w:w="817" w:type="dxa"/>
            <w:tcBorders>
              <w:top w:val="single" w:sz="18" w:space="0" w:color="000000"/>
              <w:left w:val="single" w:sz="18" w:space="0" w:color="000000"/>
            </w:tcBorders>
          </w:tcPr>
          <w:p w14:paraId="0170EDDD" w14:textId="77777777" w:rsidR="00457AE0" w:rsidRDefault="00ED2470">
            <w:pPr>
              <w:ind w:left="0" w:hanging="2"/>
              <w:rPr>
                <w:rFonts w:ascii="Calibri" w:eastAsia="Calibri" w:hAnsi="Calibri" w:cs="Calibri"/>
              </w:rPr>
            </w:pPr>
            <w:r>
              <w:rPr>
                <w:rFonts w:ascii="Calibri" w:eastAsia="Calibri" w:hAnsi="Calibri" w:cs="Calibri"/>
              </w:rPr>
              <w:t>1.</w:t>
            </w:r>
          </w:p>
        </w:tc>
        <w:tc>
          <w:tcPr>
            <w:tcW w:w="7699" w:type="dxa"/>
            <w:tcBorders>
              <w:top w:val="single" w:sz="18" w:space="0" w:color="000000"/>
              <w:right w:val="single" w:sz="18" w:space="0" w:color="000000"/>
            </w:tcBorders>
          </w:tcPr>
          <w:p w14:paraId="0170EDDE" w14:textId="77777777" w:rsidR="00457AE0" w:rsidRDefault="00ED2470">
            <w:pPr>
              <w:ind w:left="0" w:hanging="2"/>
              <w:rPr>
                <w:rFonts w:ascii="Calibri" w:eastAsia="Calibri" w:hAnsi="Calibri" w:cs="Calibri"/>
              </w:rPr>
            </w:pPr>
            <w:r>
              <w:rPr>
                <w:rFonts w:ascii="Calibri" w:eastAsia="Calibri" w:hAnsi="Calibri" w:cs="Calibri"/>
              </w:rPr>
              <w:t>*Delirium/pc</w:t>
            </w:r>
          </w:p>
        </w:tc>
      </w:tr>
      <w:tr w:rsidR="00457AE0" w14:paraId="0170EDE2" w14:textId="77777777">
        <w:tc>
          <w:tcPr>
            <w:tcW w:w="817" w:type="dxa"/>
            <w:tcBorders>
              <w:left w:val="single" w:sz="18" w:space="0" w:color="000000"/>
            </w:tcBorders>
          </w:tcPr>
          <w:p w14:paraId="0170EDE0" w14:textId="77777777" w:rsidR="00457AE0" w:rsidRDefault="00ED2470">
            <w:pPr>
              <w:ind w:left="0" w:hanging="2"/>
              <w:rPr>
                <w:rFonts w:ascii="Calibri" w:eastAsia="Calibri" w:hAnsi="Calibri" w:cs="Calibri"/>
              </w:rPr>
            </w:pPr>
            <w:r>
              <w:rPr>
                <w:rFonts w:ascii="Calibri" w:eastAsia="Calibri" w:hAnsi="Calibri" w:cs="Calibri"/>
              </w:rPr>
              <w:t>2.</w:t>
            </w:r>
          </w:p>
        </w:tc>
        <w:tc>
          <w:tcPr>
            <w:tcW w:w="7699" w:type="dxa"/>
            <w:tcBorders>
              <w:right w:val="single" w:sz="18" w:space="0" w:color="000000"/>
            </w:tcBorders>
          </w:tcPr>
          <w:p w14:paraId="0170EDE1" w14:textId="77777777" w:rsidR="00457AE0" w:rsidRDefault="00ED2470">
            <w:pPr>
              <w:ind w:left="0" w:hanging="2"/>
              <w:rPr>
                <w:rFonts w:ascii="Calibri" w:eastAsia="Calibri" w:hAnsi="Calibri" w:cs="Calibri"/>
              </w:rPr>
            </w:pPr>
            <w:r>
              <w:rPr>
                <w:rFonts w:ascii="Calibri" w:eastAsia="Calibri" w:hAnsi="Calibri" w:cs="Calibri"/>
              </w:rPr>
              <w:t>postoperative delirium.mp.</w:t>
            </w:r>
          </w:p>
        </w:tc>
      </w:tr>
      <w:tr w:rsidR="00457AE0" w14:paraId="0170EDE5" w14:textId="77777777">
        <w:tc>
          <w:tcPr>
            <w:tcW w:w="817" w:type="dxa"/>
            <w:tcBorders>
              <w:left w:val="single" w:sz="18" w:space="0" w:color="000000"/>
            </w:tcBorders>
          </w:tcPr>
          <w:p w14:paraId="0170EDE3" w14:textId="77777777" w:rsidR="00457AE0" w:rsidRDefault="00ED2470">
            <w:pPr>
              <w:ind w:left="0" w:hanging="2"/>
              <w:rPr>
                <w:rFonts w:ascii="Calibri" w:eastAsia="Calibri" w:hAnsi="Calibri" w:cs="Calibri"/>
              </w:rPr>
            </w:pPr>
            <w:r>
              <w:rPr>
                <w:rFonts w:ascii="Calibri" w:eastAsia="Calibri" w:hAnsi="Calibri" w:cs="Calibri"/>
              </w:rPr>
              <w:t>3.</w:t>
            </w:r>
          </w:p>
        </w:tc>
        <w:tc>
          <w:tcPr>
            <w:tcW w:w="7699" w:type="dxa"/>
            <w:tcBorders>
              <w:right w:val="single" w:sz="18" w:space="0" w:color="000000"/>
            </w:tcBorders>
          </w:tcPr>
          <w:p w14:paraId="0170EDE4" w14:textId="77777777" w:rsidR="00457AE0" w:rsidRDefault="00ED2470">
            <w:pPr>
              <w:ind w:left="0" w:hanging="2"/>
              <w:rPr>
                <w:rFonts w:ascii="Calibri" w:eastAsia="Calibri" w:hAnsi="Calibri" w:cs="Calibri"/>
              </w:rPr>
            </w:pPr>
            <w:r>
              <w:rPr>
                <w:rFonts w:ascii="Calibri" w:eastAsia="Calibri" w:hAnsi="Calibri" w:cs="Calibri"/>
              </w:rPr>
              <w:t>or/1-2</w:t>
            </w:r>
          </w:p>
        </w:tc>
      </w:tr>
      <w:tr w:rsidR="00457AE0" w14:paraId="0170EDE8" w14:textId="77777777">
        <w:tc>
          <w:tcPr>
            <w:tcW w:w="817" w:type="dxa"/>
            <w:tcBorders>
              <w:left w:val="single" w:sz="18" w:space="0" w:color="000000"/>
            </w:tcBorders>
          </w:tcPr>
          <w:p w14:paraId="0170EDE6" w14:textId="77777777" w:rsidR="00457AE0" w:rsidRDefault="00ED2470">
            <w:pPr>
              <w:ind w:left="0" w:hanging="2"/>
              <w:rPr>
                <w:rFonts w:ascii="Calibri" w:eastAsia="Calibri" w:hAnsi="Calibri" w:cs="Calibri"/>
              </w:rPr>
            </w:pPr>
            <w:r>
              <w:rPr>
                <w:rFonts w:ascii="Calibri" w:eastAsia="Calibri" w:hAnsi="Calibri" w:cs="Calibri"/>
              </w:rPr>
              <w:t>4.</w:t>
            </w:r>
          </w:p>
        </w:tc>
        <w:tc>
          <w:tcPr>
            <w:tcW w:w="7699" w:type="dxa"/>
            <w:tcBorders>
              <w:right w:val="single" w:sz="18" w:space="0" w:color="000000"/>
            </w:tcBorders>
          </w:tcPr>
          <w:p w14:paraId="0170EDE7" w14:textId="77777777" w:rsidR="00457AE0" w:rsidRDefault="00ED2470">
            <w:pPr>
              <w:ind w:left="0" w:hanging="2"/>
              <w:rPr>
                <w:rFonts w:ascii="Calibri" w:eastAsia="Calibri" w:hAnsi="Calibri" w:cs="Calibri"/>
              </w:rPr>
            </w:pPr>
            <w:r>
              <w:rPr>
                <w:rFonts w:ascii="Calibri" w:eastAsia="Calibri" w:hAnsi="Calibri" w:cs="Calibri"/>
              </w:rPr>
              <w:t>Randomized Controlled Trials as Topic</w:t>
            </w:r>
          </w:p>
        </w:tc>
      </w:tr>
      <w:tr w:rsidR="00457AE0" w14:paraId="0170EDEB" w14:textId="77777777">
        <w:tc>
          <w:tcPr>
            <w:tcW w:w="817" w:type="dxa"/>
            <w:tcBorders>
              <w:left w:val="single" w:sz="18" w:space="0" w:color="000000"/>
            </w:tcBorders>
          </w:tcPr>
          <w:p w14:paraId="0170EDE9" w14:textId="77777777" w:rsidR="00457AE0" w:rsidRDefault="00ED2470">
            <w:pPr>
              <w:ind w:left="0" w:hanging="2"/>
              <w:rPr>
                <w:rFonts w:ascii="Calibri" w:eastAsia="Calibri" w:hAnsi="Calibri" w:cs="Calibri"/>
              </w:rPr>
            </w:pPr>
            <w:r>
              <w:rPr>
                <w:rFonts w:ascii="Calibri" w:eastAsia="Calibri" w:hAnsi="Calibri" w:cs="Calibri"/>
              </w:rPr>
              <w:t>5.</w:t>
            </w:r>
          </w:p>
        </w:tc>
        <w:tc>
          <w:tcPr>
            <w:tcW w:w="7699" w:type="dxa"/>
            <w:tcBorders>
              <w:right w:val="single" w:sz="18" w:space="0" w:color="000000"/>
            </w:tcBorders>
          </w:tcPr>
          <w:p w14:paraId="0170EDEA" w14:textId="77777777" w:rsidR="00457AE0" w:rsidRDefault="00ED2470">
            <w:pPr>
              <w:ind w:left="0" w:hanging="2"/>
              <w:rPr>
                <w:rFonts w:ascii="Calibri" w:eastAsia="Calibri" w:hAnsi="Calibri" w:cs="Calibri"/>
              </w:rPr>
            </w:pPr>
            <w:r>
              <w:rPr>
                <w:rFonts w:ascii="Calibri" w:eastAsia="Calibri" w:hAnsi="Calibri" w:cs="Calibri"/>
              </w:rPr>
              <w:t xml:space="preserve">systematic </w:t>
            </w:r>
            <w:proofErr w:type="spellStart"/>
            <w:r>
              <w:rPr>
                <w:rFonts w:ascii="Calibri" w:eastAsia="Calibri" w:hAnsi="Calibri" w:cs="Calibri"/>
              </w:rPr>
              <w:t>review.ti</w:t>
            </w:r>
            <w:proofErr w:type="spellEnd"/>
            <w:r>
              <w:rPr>
                <w:rFonts w:ascii="Calibri" w:eastAsia="Calibri" w:hAnsi="Calibri" w:cs="Calibri"/>
              </w:rPr>
              <w:t>.</w:t>
            </w:r>
          </w:p>
        </w:tc>
      </w:tr>
      <w:tr w:rsidR="00457AE0" w14:paraId="0170EDEE" w14:textId="77777777">
        <w:tc>
          <w:tcPr>
            <w:tcW w:w="817" w:type="dxa"/>
            <w:tcBorders>
              <w:left w:val="single" w:sz="18" w:space="0" w:color="000000"/>
            </w:tcBorders>
          </w:tcPr>
          <w:p w14:paraId="0170EDEC" w14:textId="77777777" w:rsidR="00457AE0" w:rsidRDefault="00ED2470">
            <w:pPr>
              <w:ind w:left="0" w:hanging="2"/>
              <w:rPr>
                <w:rFonts w:ascii="Calibri" w:eastAsia="Calibri" w:hAnsi="Calibri" w:cs="Calibri"/>
              </w:rPr>
            </w:pPr>
            <w:r>
              <w:rPr>
                <w:rFonts w:ascii="Calibri" w:eastAsia="Calibri" w:hAnsi="Calibri" w:cs="Calibri"/>
              </w:rPr>
              <w:t>6.</w:t>
            </w:r>
          </w:p>
        </w:tc>
        <w:tc>
          <w:tcPr>
            <w:tcW w:w="7699" w:type="dxa"/>
            <w:tcBorders>
              <w:right w:val="single" w:sz="18" w:space="0" w:color="000000"/>
            </w:tcBorders>
          </w:tcPr>
          <w:p w14:paraId="0170EDED" w14:textId="77777777" w:rsidR="00457AE0" w:rsidRDefault="00ED2470">
            <w:pPr>
              <w:ind w:left="0" w:hanging="2"/>
              <w:rPr>
                <w:rFonts w:ascii="Calibri" w:eastAsia="Calibri" w:hAnsi="Calibri" w:cs="Calibri"/>
              </w:rPr>
            </w:pPr>
            <w:r>
              <w:rPr>
                <w:rFonts w:ascii="Calibri" w:eastAsia="Calibri" w:hAnsi="Calibri" w:cs="Calibri"/>
              </w:rPr>
              <w:t>meta-</w:t>
            </w:r>
            <w:proofErr w:type="spellStart"/>
            <w:r>
              <w:rPr>
                <w:rFonts w:ascii="Calibri" w:eastAsia="Calibri" w:hAnsi="Calibri" w:cs="Calibri"/>
              </w:rPr>
              <w:t>analysis.ti</w:t>
            </w:r>
            <w:proofErr w:type="spellEnd"/>
            <w:r>
              <w:rPr>
                <w:rFonts w:ascii="Calibri" w:eastAsia="Calibri" w:hAnsi="Calibri" w:cs="Calibri"/>
              </w:rPr>
              <w:t>.</w:t>
            </w:r>
          </w:p>
        </w:tc>
      </w:tr>
      <w:tr w:rsidR="00457AE0" w14:paraId="0170EDF1" w14:textId="77777777">
        <w:tc>
          <w:tcPr>
            <w:tcW w:w="817" w:type="dxa"/>
            <w:tcBorders>
              <w:left w:val="single" w:sz="18" w:space="0" w:color="000000"/>
            </w:tcBorders>
          </w:tcPr>
          <w:p w14:paraId="0170EDEF" w14:textId="77777777" w:rsidR="00457AE0" w:rsidRDefault="00ED2470">
            <w:pPr>
              <w:ind w:left="0" w:hanging="2"/>
              <w:rPr>
                <w:rFonts w:ascii="Calibri" w:eastAsia="Calibri" w:hAnsi="Calibri" w:cs="Calibri"/>
              </w:rPr>
            </w:pPr>
            <w:r>
              <w:rPr>
                <w:rFonts w:ascii="Calibri" w:eastAsia="Calibri" w:hAnsi="Calibri" w:cs="Calibri"/>
              </w:rPr>
              <w:t>7.</w:t>
            </w:r>
          </w:p>
        </w:tc>
        <w:tc>
          <w:tcPr>
            <w:tcW w:w="7699" w:type="dxa"/>
            <w:tcBorders>
              <w:right w:val="single" w:sz="18" w:space="0" w:color="000000"/>
            </w:tcBorders>
          </w:tcPr>
          <w:p w14:paraId="0170EDF0" w14:textId="77777777" w:rsidR="00457AE0" w:rsidRDefault="00ED2470">
            <w:pPr>
              <w:ind w:left="0" w:hanging="2"/>
              <w:rPr>
                <w:rFonts w:ascii="Calibri" w:eastAsia="Calibri" w:hAnsi="Calibri" w:cs="Calibri"/>
              </w:rPr>
            </w:pPr>
            <w:r>
              <w:rPr>
                <w:rFonts w:ascii="Calibri" w:eastAsia="Calibri" w:hAnsi="Calibri" w:cs="Calibri"/>
              </w:rPr>
              <w:t>or/4-6</w:t>
            </w:r>
          </w:p>
        </w:tc>
      </w:tr>
      <w:tr w:rsidR="00457AE0" w14:paraId="0170EDF4" w14:textId="77777777">
        <w:tc>
          <w:tcPr>
            <w:tcW w:w="817" w:type="dxa"/>
            <w:tcBorders>
              <w:left w:val="single" w:sz="18" w:space="0" w:color="000000"/>
              <w:bottom w:val="single" w:sz="4" w:space="0" w:color="000000"/>
            </w:tcBorders>
          </w:tcPr>
          <w:p w14:paraId="0170EDF2" w14:textId="77777777" w:rsidR="00457AE0" w:rsidRDefault="00ED2470">
            <w:pPr>
              <w:ind w:left="0" w:hanging="2"/>
              <w:rPr>
                <w:rFonts w:ascii="Calibri" w:eastAsia="Calibri" w:hAnsi="Calibri" w:cs="Calibri"/>
              </w:rPr>
            </w:pPr>
            <w:r>
              <w:rPr>
                <w:rFonts w:ascii="Calibri" w:eastAsia="Calibri" w:hAnsi="Calibri" w:cs="Calibri"/>
              </w:rPr>
              <w:t>8.</w:t>
            </w:r>
          </w:p>
        </w:tc>
        <w:tc>
          <w:tcPr>
            <w:tcW w:w="7699" w:type="dxa"/>
            <w:tcBorders>
              <w:bottom w:val="single" w:sz="4" w:space="0" w:color="000000"/>
              <w:right w:val="single" w:sz="18" w:space="0" w:color="000000"/>
            </w:tcBorders>
          </w:tcPr>
          <w:p w14:paraId="0170EDF3" w14:textId="77777777" w:rsidR="00457AE0" w:rsidRDefault="00ED2470">
            <w:pPr>
              <w:ind w:left="0" w:hanging="2"/>
              <w:rPr>
                <w:rFonts w:ascii="Calibri" w:eastAsia="Calibri" w:hAnsi="Calibri" w:cs="Calibri"/>
              </w:rPr>
            </w:pPr>
            <w:r>
              <w:rPr>
                <w:rFonts w:ascii="Calibri" w:eastAsia="Calibri" w:hAnsi="Calibri" w:cs="Calibri"/>
              </w:rPr>
              <w:t>3 and 7</w:t>
            </w:r>
          </w:p>
        </w:tc>
      </w:tr>
      <w:tr w:rsidR="00457AE0" w14:paraId="0170EDF7" w14:textId="77777777">
        <w:tc>
          <w:tcPr>
            <w:tcW w:w="817" w:type="dxa"/>
            <w:tcBorders>
              <w:top w:val="single" w:sz="4" w:space="0" w:color="000000"/>
              <w:left w:val="single" w:sz="18" w:space="0" w:color="000000"/>
              <w:bottom w:val="single" w:sz="18" w:space="0" w:color="000000"/>
            </w:tcBorders>
          </w:tcPr>
          <w:p w14:paraId="0170EDF5" w14:textId="77777777" w:rsidR="00457AE0" w:rsidRDefault="00ED2470">
            <w:pPr>
              <w:ind w:left="0" w:hanging="2"/>
              <w:rPr>
                <w:rFonts w:ascii="Calibri" w:eastAsia="Calibri" w:hAnsi="Calibri" w:cs="Calibri"/>
              </w:rPr>
            </w:pPr>
            <w:r>
              <w:rPr>
                <w:rFonts w:ascii="Calibri" w:eastAsia="Calibri" w:hAnsi="Calibri" w:cs="Calibri"/>
              </w:rPr>
              <w:t>=</w:t>
            </w:r>
          </w:p>
        </w:tc>
        <w:tc>
          <w:tcPr>
            <w:tcW w:w="7699" w:type="dxa"/>
            <w:tcBorders>
              <w:top w:val="single" w:sz="4" w:space="0" w:color="000000"/>
              <w:bottom w:val="single" w:sz="18" w:space="0" w:color="000000"/>
              <w:right w:val="single" w:sz="18" w:space="0" w:color="000000"/>
            </w:tcBorders>
          </w:tcPr>
          <w:p w14:paraId="0170EDF6" w14:textId="77777777" w:rsidR="00457AE0" w:rsidRDefault="00ED2470">
            <w:pPr>
              <w:ind w:left="0" w:hanging="2"/>
              <w:rPr>
                <w:rFonts w:ascii="Calibri" w:eastAsia="Calibri" w:hAnsi="Calibri" w:cs="Calibri"/>
              </w:rPr>
            </w:pPr>
            <w:proofErr w:type="gramStart"/>
            <w:r>
              <w:rPr>
                <w:rFonts w:ascii="Calibri" w:eastAsia="Calibri" w:hAnsi="Calibri" w:cs="Calibri"/>
              </w:rPr>
              <w:t>115  RESULTS</w:t>
            </w:r>
            <w:proofErr w:type="gramEnd"/>
          </w:p>
        </w:tc>
      </w:tr>
    </w:tbl>
    <w:p w14:paraId="0170EDF8" w14:textId="77777777" w:rsidR="00457AE0" w:rsidRDefault="00ED2470">
      <w:pPr>
        <w:ind w:left="0" w:hanging="2"/>
        <w:rPr>
          <w:rFonts w:ascii="Calibri" w:eastAsia="Calibri" w:hAnsi="Calibri" w:cs="Calibri"/>
          <w:i/>
          <w:sz w:val="20"/>
          <w:szCs w:val="20"/>
        </w:rPr>
      </w:pPr>
      <w:r>
        <w:rPr>
          <w:rFonts w:ascii="Calibri" w:eastAsia="Calibri" w:hAnsi="Calibri" w:cs="Calibri"/>
          <w:i/>
          <w:sz w:val="20"/>
          <w:szCs w:val="20"/>
        </w:rPr>
        <w:t>Formal search strategy conducted on Ovid MEDLINE on 30 September 2019.</w:t>
      </w:r>
    </w:p>
    <w:p w14:paraId="0170EDF9" w14:textId="77777777" w:rsidR="00457AE0" w:rsidRDefault="00457AE0">
      <w:pPr>
        <w:ind w:left="0" w:hanging="2"/>
        <w:rPr>
          <w:rFonts w:ascii="Calibri" w:eastAsia="Calibri" w:hAnsi="Calibri" w:cs="Calibri"/>
        </w:rPr>
      </w:pPr>
    </w:p>
    <w:p w14:paraId="0170EDFA" w14:textId="77777777" w:rsidR="00457AE0" w:rsidRDefault="00ED2470">
      <w:pPr>
        <w:widowControl w:val="0"/>
        <w:pBdr>
          <w:top w:val="nil"/>
          <w:left w:val="nil"/>
          <w:bottom w:val="nil"/>
          <w:right w:val="nil"/>
          <w:between w:val="nil"/>
        </w:pBdr>
        <w:spacing w:line="240" w:lineRule="auto"/>
        <w:ind w:left="0" w:hanging="2"/>
        <w:jc w:val="center"/>
        <w:rPr>
          <w:rFonts w:ascii="Arial" w:eastAsia="Arial" w:hAnsi="Arial" w:cs="Arial"/>
          <w:sz w:val="16"/>
          <w:szCs w:val="16"/>
        </w:rPr>
      </w:pPr>
      <w:r>
        <w:br w:type="page"/>
      </w:r>
    </w:p>
    <w:p w14:paraId="0170EDFB" w14:textId="77777777" w:rsidR="00457AE0" w:rsidRDefault="00457AE0">
      <w:pPr>
        <w:ind w:left="0" w:hanging="2"/>
        <w:rPr>
          <w:rFonts w:ascii="Calibri" w:eastAsia="Calibri" w:hAnsi="Calibri" w:cs="Calibri"/>
          <w:i/>
        </w:rPr>
      </w:pPr>
    </w:p>
    <w:p w14:paraId="0170EDFC" w14:textId="156C8FB3" w:rsidR="00457AE0" w:rsidRDefault="00ED2470">
      <w:pPr>
        <w:ind w:left="0" w:hanging="2"/>
        <w:rPr>
          <w:rFonts w:ascii="Calibri" w:eastAsia="Calibri" w:hAnsi="Calibri" w:cs="Calibri"/>
          <w:i/>
        </w:rPr>
      </w:pPr>
      <w:r>
        <w:rPr>
          <w:rFonts w:ascii="Calibri" w:eastAsia="Calibri" w:hAnsi="Calibri" w:cs="Calibri"/>
          <w:i/>
        </w:rPr>
        <w:t>Supplementary Material</w:t>
      </w:r>
      <w:r>
        <w:rPr>
          <w:rFonts w:ascii="Calibri" w:eastAsia="Calibri" w:hAnsi="Calibri" w:cs="Calibri"/>
          <w:i/>
        </w:rPr>
        <w:t xml:space="preserve"> 4:</w:t>
      </w:r>
    </w:p>
    <w:p w14:paraId="0170EDFD" w14:textId="77777777" w:rsidR="00457AE0" w:rsidRDefault="00457AE0">
      <w:pPr>
        <w:ind w:left="0" w:hanging="2"/>
        <w:rPr>
          <w:rFonts w:ascii="Calibri" w:eastAsia="Calibri" w:hAnsi="Calibri" w:cs="Calibri"/>
          <w:i/>
        </w:rPr>
      </w:pPr>
    </w:p>
    <w:tbl>
      <w:tblPr>
        <w:tblStyle w:val="a2"/>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2"/>
        <w:gridCol w:w="3593"/>
        <w:gridCol w:w="2421"/>
      </w:tblGrid>
      <w:tr w:rsidR="00457AE0" w14:paraId="0170EE00" w14:textId="77777777">
        <w:tc>
          <w:tcPr>
            <w:tcW w:w="6095" w:type="dxa"/>
            <w:gridSpan w:val="2"/>
            <w:tcBorders>
              <w:top w:val="nil"/>
              <w:left w:val="nil"/>
              <w:right w:val="single" w:sz="18" w:space="0" w:color="000000"/>
            </w:tcBorders>
          </w:tcPr>
          <w:p w14:paraId="0170EDFE" w14:textId="77777777" w:rsidR="00457AE0" w:rsidRDefault="00457AE0">
            <w:pPr>
              <w:ind w:left="0" w:hanging="2"/>
              <w:rPr>
                <w:rFonts w:ascii="Calibri" w:eastAsia="Calibri" w:hAnsi="Calibri" w:cs="Calibri"/>
              </w:rPr>
            </w:pPr>
          </w:p>
        </w:tc>
        <w:tc>
          <w:tcPr>
            <w:tcW w:w="2421" w:type="dxa"/>
            <w:tcBorders>
              <w:top w:val="single" w:sz="18" w:space="0" w:color="000000"/>
              <w:right w:val="single" w:sz="18" w:space="0" w:color="000000"/>
            </w:tcBorders>
          </w:tcPr>
          <w:p w14:paraId="0170EDFF" w14:textId="77777777" w:rsidR="00457AE0" w:rsidRDefault="00ED2470">
            <w:pPr>
              <w:ind w:left="0" w:hanging="2"/>
              <w:rPr>
                <w:rFonts w:ascii="Calibri" w:eastAsia="Calibri" w:hAnsi="Calibri" w:cs="Calibri"/>
              </w:rPr>
            </w:pPr>
            <w:r>
              <w:rPr>
                <w:rFonts w:ascii="Calibri" w:eastAsia="Calibri" w:hAnsi="Calibri" w:cs="Calibri"/>
              </w:rPr>
              <w:t>Number of Results</w:t>
            </w:r>
          </w:p>
        </w:tc>
      </w:tr>
      <w:tr w:rsidR="00457AE0" w14:paraId="0170EE05" w14:textId="77777777">
        <w:tc>
          <w:tcPr>
            <w:tcW w:w="2502" w:type="dxa"/>
            <w:tcBorders>
              <w:top w:val="single" w:sz="18" w:space="0" w:color="000000"/>
              <w:left w:val="single" w:sz="18" w:space="0" w:color="000000"/>
            </w:tcBorders>
          </w:tcPr>
          <w:p w14:paraId="0170EE01" w14:textId="77777777" w:rsidR="00457AE0" w:rsidRDefault="00ED2470">
            <w:pPr>
              <w:ind w:left="0" w:hanging="2"/>
              <w:rPr>
                <w:rFonts w:ascii="Calibri" w:eastAsia="Calibri" w:hAnsi="Calibri" w:cs="Calibri"/>
              </w:rPr>
            </w:pPr>
            <w:r>
              <w:rPr>
                <w:rFonts w:ascii="Calibri" w:eastAsia="Calibri" w:hAnsi="Calibri" w:cs="Calibri"/>
              </w:rPr>
              <w:t xml:space="preserve">1. </w:t>
            </w:r>
          </w:p>
          <w:p w14:paraId="0170EE02" w14:textId="77777777" w:rsidR="00457AE0" w:rsidRDefault="00457AE0">
            <w:pPr>
              <w:ind w:left="0" w:hanging="2"/>
              <w:rPr>
                <w:rFonts w:ascii="Calibri" w:eastAsia="Calibri" w:hAnsi="Calibri" w:cs="Calibri"/>
                <w:i/>
              </w:rPr>
            </w:pPr>
          </w:p>
        </w:tc>
        <w:tc>
          <w:tcPr>
            <w:tcW w:w="3593" w:type="dxa"/>
            <w:tcBorders>
              <w:top w:val="single" w:sz="18" w:space="0" w:color="000000"/>
              <w:right w:val="single" w:sz="18" w:space="0" w:color="000000"/>
            </w:tcBorders>
          </w:tcPr>
          <w:p w14:paraId="0170EE03" w14:textId="77777777" w:rsidR="00457AE0" w:rsidRDefault="00ED2470">
            <w:pPr>
              <w:ind w:left="0" w:hanging="2"/>
              <w:rPr>
                <w:rFonts w:ascii="Calibri" w:eastAsia="Calibri" w:hAnsi="Calibri" w:cs="Calibri"/>
              </w:rPr>
            </w:pPr>
            <w:r>
              <w:rPr>
                <w:rFonts w:ascii="Calibri" w:eastAsia="Calibri" w:hAnsi="Calibri" w:cs="Calibri"/>
              </w:rPr>
              <w:t>(post*operative</w:t>
            </w:r>
            <w:proofErr w:type="gramStart"/>
            <w:r>
              <w:rPr>
                <w:rFonts w:ascii="Calibri" w:eastAsia="Calibri" w:hAnsi="Calibri" w:cs="Calibri"/>
              </w:rPr>
              <w:t>):</w:t>
            </w:r>
            <w:proofErr w:type="spellStart"/>
            <w:r>
              <w:rPr>
                <w:rFonts w:ascii="Calibri" w:eastAsia="Calibri" w:hAnsi="Calibri" w:cs="Calibri"/>
              </w:rPr>
              <w:t>ti</w:t>
            </w:r>
            <w:proofErr w:type="gramEnd"/>
            <w:r>
              <w:rPr>
                <w:rFonts w:ascii="Calibri" w:eastAsia="Calibri" w:hAnsi="Calibri" w:cs="Calibri"/>
              </w:rPr>
              <w:t>,ab,kw</w:t>
            </w:r>
            <w:proofErr w:type="spellEnd"/>
            <w:r>
              <w:rPr>
                <w:rFonts w:ascii="Calibri" w:eastAsia="Calibri" w:hAnsi="Calibri" w:cs="Calibri"/>
              </w:rPr>
              <w:t xml:space="preserve"> AND (delirium):</w:t>
            </w:r>
            <w:proofErr w:type="spellStart"/>
            <w:r>
              <w:rPr>
                <w:rFonts w:ascii="Calibri" w:eastAsia="Calibri" w:hAnsi="Calibri" w:cs="Calibri"/>
              </w:rPr>
              <w:t>ti,ab,kw</w:t>
            </w:r>
            <w:proofErr w:type="spellEnd"/>
          </w:p>
        </w:tc>
        <w:tc>
          <w:tcPr>
            <w:tcW w:w="2421" w:type="dxa"/>
            <w:tcBorders>
              <w:top w:val="single" w:sz="18" w:space="0" w:color="000000"/>
              <w:right w:val="single" w:sz="18" w:space="0" w:color="000000"/>
            </w:tcBorders>
          </w:tcPr>
          <w:p w14:paraId="0170EE04" w14:textId="77777777" w:rsidR="00457AE0" w:rsidRDefault="00ED2470">
            <w:pPr>
              <w:ind w:left="0" w:hanging="2"/>
              <w:jc w:val="center"/>
              <w:rPr>
                <w:rFonts w:ascii="Calibri" w:eastAsia="Calibri" w:hAnsi="Calibri" w:cs="Calibri"/>
              </w:rPr>
            </w:pPr>
            <w:r>
              <w:rPr>
                <w:rFonts w:ascii="Calibri" w:eastAsia="Calibri" w:hAnsi="Calibri" w:cs="Calibri"/>
              </w:rPr>
              <w:t>10</w:t>
            </w:r>
          </w:p>
        </w:tc>
      </w:tr>
      <w:tr w:rsidR="00457AE0" w14:paraId="0170EE09" w14:textId="77777777">
        <w:tc>
          <w:tcPr>
            <w:tcW w:w="2502" w:type="dxa"/>
            <w:tcBorders>
              <w:left w:val="single" w:sz="18" w:space="0" w:color="000000"/>
            </w:tcBorders>
          </w:tcPr>
          <w:p w14:paraId="0170EE06" w14:textId="77777777" w:rsidR="00457AE0" w:rsidRDefault="00ED2470">
            <w:pPr>
              <w:ind w:left="0" w:hanging="2"/>
              <w:rPr>
                <w:rFonts w:ascii="Calibri" w:eastAsia="Calibri" w:hAnsi="Calibri" w:cs="Calibri"/>
                <w:i/>
              </w:rPr>
            </w:pPr>
            <w:r>
              <w:rPr>
                <w:rFonts w:ascii="Calibri" w:eastAsia="Calibri" w:hAnsi="Calibri" w:cs="Calibri"/>
              </w:rPr>
              <w:t xml:space="preserve">2. </w:t>
            </w:r>
          </w:p>
        </w:tc>
        <w:tc>
          <w:tcPr>
            <w:tcW w:w="3593" w:type="dxa"/>
            <w:tcBorders>
              <w:right w:val="single" w:sz="18" w:space="0" w:color="000000"/>
            </w:tcBorders>
          </w:tcPr>
          <w:p w14:paraId="0170EE07" w14:textId="77777777" w:rsidR="00457AE0" w:rsidRDefault="00ED2470">
            <w:pPr>
              <w:ind w:left="0" w:hanging="2"/>
              <w:rPr>
                <w:rFonts w:ascii="Calibri" w:eastAsia="Calibri" w:hAnsi="Calibri" w:cs="Calibri"/>
              </w:rPr>
            </w:pPr>
            <w:proofErr w:type="spellStart"/>
            <w:r>
              <w:rPr>
                <w:rFonts w:ascii="Calibri" w:eastAsia="Calibri" w:hAnsi="Calibri" w:cs="Calibri"/>
              </w:rPr>
              <w:t>MeSH</w:t>
            </w:r>
            <w:proofErr w:type="spellEnd"/>
            <w:r>
              <w:rPr>
                <w:rFonts w:ascii="Calibri" w:eastAsia="Calibri" w:hAnsi="Calibri" w:cs="Calibri"/>
              </w:rPr>
              <w:t xml:space="preserve"> descriptor: [Delirium] explode all trees</w:t>
            </w:r>
          </w:p>
        </w:tc>
        <w:tc>
          <w:tcPr>
            <w:tcW w:w="2421" w:type="dxa"/>
            <w:tcBorders>
              <w:right w:val="single" w:sz="18" w:space="0" w:color="000000"/>
            </w:tcBorders>
          </w:tcPr>
          <w:p w14:paraId="0170EE08" w14:textId="77777777" w:rsidR="00457AE0" w:rsidRDefault="00ED2470">
            <w:pPr>
              <w:ind w:left="0" w:hanging="2"/>
              <w:jc w:val="center"/>
              <w:rPr>
                <w:rFonts w:ascii="Calibri" w:eastAsia="Calibri" w:hAnsi="Calibri" w:cs="Calibri"/>
              </w:rPr>
            </w:pPr>
            <w:r>
              <w:rPr>
                <w:rFonts w:ascii="Calibri" w:eastAsia="Calibri" w:hAnsi="Calibri" w:cs="Calibri"/>
              </w:rPr>
              <w:t>603</w:t>
            </w:r>
          </w:p>
        </w:tc>
      </w:tr>
      <w:tr w:rsidR="00457AE0" w14:paraId="0170EE0E" w14:textId="77777777">
        <w:tc>
          <w:tcPr>
            <w:tcW w:w="2502" w:type="dxa"/>
            <w:tcBorders>
              <w:left w:val="single" w:sz="18" w:space="0" w:color="000000"/>
              <w:bottom w:val="single" w:sz="18" w:space="0" w:color="000000"/>
            </w:tcBorders>
          </w:tcPr>
          <w:p w14:paraId="0170EE0A" w14:textId="77777777" w:rsidR="00457AE0" w:rsidRDefault="00ED2470">
            <w:pPr>
              <w:ind w:left="0" w:hanging="2"/>
              <w:rPr>
                <w:rFonts w:ascii="Calibri" w:eastAsia="Calibri" w:hAnsi="Calibri" w:cs="Calibri"/>
              </w:rPr>
            </w:pPr>
            <w:r>
              <w:rPr>
                <w:rFonts w:ascii="Calibri" w:eastAsia="Calibri" w:hAnsi="Calibri" w:cs="Calibri"/>
              </w:rPr>
              <w:t xml:space="preserve">3. </w:t>
            </w:r>
          </w:p>
          <w:p w14:paraId="0170EE0B" w14:textId="77777777" w:rsidR="00457AE0" w:rsidRDefault="00457AE0">
            <w:pPr>
              <w:ind w:left="0" w:hanging="2"/>
              <w:rPr>
                <w:rFonts w:ascii="Calibri" w:eastAsia="Calibri" w:hAnsi="Calibri" w:cs="Calibri"/>
              </w:rPr>
            </w:pPr>
          </w:p>
        </w:tc>
        <w:tc>
          <w:tcPr>
            <w:tcW w:w="3593" w:type="dxa"/>
            <w:tcBorders>
              <w:bottom w:val="single" w:sz="18" w:space="0" w:color="000000"/>
              <w:right w:val="single" w:sz="18" w:space="0" w:color="000000"/>
            </w:tcBorders>
          </w:tcPr>
          <w:p w14:paraId="0170EE0C" w14:textId="77777777" w:rsidR="00457AE0" w:rsidRDefault="00ED2470">
            <w:pPr>
              <w:ind w:left="0" w:hanging="2"/>
              <w:rPr>
                <w:rFonts w:ascii="Calibri" w:eastAsia="Calibri" w:hAnsi="Calibri" w:cs="Calibri"/>
                <w:i/>
              </w:rPr>
            </w:pPr>
            <w:r>
              <w:rPr>
                <w:rFonts w:ascii="Calibri" w:eastAsia="Calibri" w:hAnsi="Calibri" w:cs="Calibri"/>
              </w:rPr>
              <w:t>#1 AND #2</w:t>
            </w:r>
          </w:p>
        </w:tc>
        <w:tc>
          <w:tcPr>
            <w:tcW w:w="2421" w:type="dxa"/>
            <w:tcBorders>
              <w:bottom w:val="single" w:sz="18" w:space="0" w:color="000000"/>
              <w:right w:val="single" w:sz="18" w:space="0" w:color="000000"/>
            </w:tcBorders>
          </w:tcPr>
          <w:p w14:paraId="0170EE0D" w14:textId="77777777" w:rsidR="00457AE0" w:rsidRDefault="00ED2470">
            <w:pPr>
              <w:ind w:left="1" w:hanging="3"/>
              <w:jc w:val="center"/>
              <w:rPr>
                <w:rFonts w:ascii="Calibri" w:eastAsia="Calibri" w:hAnsi="Calibri" w:cs="Calibri"/>
                <w:b/>
                <w:sz w:val="28"/>
                <w:szCs w:val="28"/>
                <w:u w:val="single"/>
              </w:rPr>
            </w:pPr>
            <w:r>
              <w:rPr>
                <w:rFonts w:ascii="Calibri" w:eastAsia="Calibri" w:hAnsi="Calibri" w:cs="Calibri"/>
                <w:b/>
                <w:sz w:val="28"/>
                <w:szCs w:val="28"/>
                <w:u w:val="single"/>
              </w:rPr>
              <w:t>6</w:t>
            </w:r>
          </w:p>
        </w:tc>
      </w:tr>
    </w:tbl>
    <w:p w14:paraId="0170EE0F" w14:textId="77777777" w:rsidR="00457AE0" w:rsidRDefault="00ED2470">
      <w:pPr>
        <w:ind w:left="0" w:hanging="2"/>
        <w:rPr>
          <w:rFonts w:ascii="Calibri" w:eastAsia="Calibri" w:hAnsi="Calibri" w:cs="Calibri"/>
          <w:i/>
          <w:sz w:val="20"/>
          <w:szCs w:val="20"/>
        </w:rPr>
      </w:pPr>
      <w:r>
        <w:rPr>
          <w:rFonts w:ascii="Calibri" w:eastAsia="Calibri" w:hAnsi="Calibri" w:cs="Calibri"/>
          <w:i/>
          <w:sz w:val="20"/>
          <w:szCs w:val="20"/>
        </w:rPr>
        <w:t>Formal search strategy conducted on Cochrane Library advanced search (search manager) on 4 October 2019.</w:t>
      </w:r>
    </w:p>
    <w:p w14:paraId="0170EE10" w14:textId="77777777" w:rsidR="00457AE0" w:rsidRDefault="00457AE0">
      <w:pPr>
        <w:ind w:left="0" w:hanging="2"/>
        <w:rPr>
          <w:rFonts w:ascii="Calibri" w:eastAsia="Calibri" w:hAnsi="Calibri" w:cs="Calibri"/>
        </w:rPr>
      </w:pPr>
      <w:bookmarkStart w:id="0" w:name="_heading=h.gjdgxs" w:colFirst="0" w:colLast="0"/>
      <w:bookmarkEnd w:id="0"/>
    </w:p>
    <w:p w14:paraId="0170EE11" w14:textId="77777777" w:rsidR="00457AE0" w:rsidRDefault="00ED2470">
      <w:pPr>
        <w:widowControl w:val="0"/>
        <w:pBdr>
          <w:top w:val="nil"/>
          <w:left w:val="nil"/>
          <w:bottom w:val="nil"/>
          <w:right w:val="nil"/>
          <w:between w:val="nil"/>
        </w:pBdr>
        <w:spacing w:line="240" w:lineRule="auto"/>
        <w:ind w:left="0" w:hanging="2"/>
        <w:jc w:val="center"/>
        <w:rPr>
          <w:rFonts w:ascii="Arial" w:eastAsia="Arial" w:hAnsi="Arial" w:cs="Arial"/>
          <w:sz w:val="16"/>
          <w:szCs w:val="16"/>
        </w:rPr>
      </w:pPr>
      <w:r>
        <w:br w:type="page"/>
      </w:r>
    </w:p>
    <w:p w14:paraId="0170EE12" w14:textId="3439DDAE" w:rsidR="00457AE0" w:rsidRDefault="00ED2470">
      <w:pPr>
        <w:ind w:left="0" w:hanging="2"/>
        <w:rPr>
          <w:rFonts w:ascii="Cambria" w:eastAsia="Cambria" w:hAnsi="Cambria" w:cs="Cambria"/>
          <w:i/>
        </w:rPr>
      </w:pPr>
      <w:r>
        <w:rPr>
          <w:rFonts w:ascii="Cambria" w:eastAsia="Cambria" w:hAnsi="Cambria" w:cs="Cambria"/>
          <w:b/>
          <w:i/>
        </w:rPr>
        <w:lastRenderedPageBreak/>
        <w:t>Supplementary Material</w:t>
      </w:r>
      <w:r>
        <w:rPr>
          <w:rFonts w:ascii="Cambria" w:eastAsia="Cambria" w:hAnsi="Cambria" w:cs="Cambria"/>
          <w:b/>
          <w:i/>
        </w:rPr>
        <w:t xml:space="preserve"> 5:</w:t>
      </w:r>
      <w:r>
        <w:rPr>
          <w:rFonts w:ascii="Cambria" w:eastAsia="Cambria" w:hAnsi="Cambria" w:cs="Cambria"/>
          <w:b/>
          <w:i/>
        </w:rPr>
        <w:br/>
      </w:r>
      <w:r>
        <w:rPr>
          <w:rFonts w:ascii="Cambria" w:eastAsia="Cambria" w:hAnsi="Cambria" w:cs="Cambria"/>
          <w:i/>
        </w:rPr>
        <w:t>Initial data extraction table with information including: primary research article citation; specific intervention examined; time of int</w:t>
      </w:r>
      <w:r>
        <w:rPr>
          <w:rFonts w:ascii="Cambria" w:eastAsia="Cambria" w:hAnsi="Cambria" w:cs="Cambria"/>
          <w:i/>
        </w:rPr>
        <w:t>ervention compared to surgery (pre-, intra-, post-, and peri-operative); hypothesised mechanism of action (</w:t>
      </w:r>
      <w:proofErr w:type="spellStart"/>
      <w:r>
        <w:rPr>
          <w:rFonts w:ascii="Cambria" w:eastAsia="Cambria" w:hAnsi="Cambria" w:cs="Cambria"/>
          <w:i/>
        </w:rPr>
        <w:t>MoA</w:t>
      </w:r>
      <w:proofErr w:type="spellEnd"/>
      <w:r>
        <w:rPr>
          <w:rFonts w:ascii="Cambria" w:eastAsia="Cambria" w:hAnsi="Cambria" w:cs="Cambria"/>
          <w:i/>
        </w:rPr>
        <w:t xml:space="preserve">); </w:t>
      </w:r>
      <w:proofErr w:type="gramStart"/>
      <w:r>
        <w:rPr>
          <w:rFonts w:ascii="Cambria" w:eastAsia="Cambria" w:hAnsi="Cambria" w:cs="Cambria"/>
          <w:i/>
        </w:rPr>
        <w:t>and,</w:t>
      </w:r>
      <w:proofErr w:type="gramEnd"/>
      <w:r>
        <w:rPr>
          <w:rFonts w:ascii="Cambria" w:eastAsia="Cambria" w:hAnsi="Cambria" w:cs="Cambria"/>
          <w:i/>
        </w:rPr>
        <w:t xml:space="preserve"> outcome in terms of incidence of POD (if no reduction in POD incidence found then written in red text). Classification of mechanism of act</w:t>
      </w:r>
      <w:r>
        <w:rPr>
          <w:rFonts w:ascii="Cambria" w:eastAsia="Cambria" w:hAnsi="Cambria" w:cs="Cambria"/>
          <w:i/>
        </w:rPr>
        <w:t xml:space="preserve">ion was also included. </w:t>
      </w:r>
    </w:p>
    <w:p w14:paraId="0170EE13" w14:textId="77777777" w:rsidR="00457AE0" w:rsidRDefault="00457AE0">
      <w:pPr>
        <w:ind w:left="0" w:hanging="2"/>
        <w:rPr>
          <w:rFonts w:ascii="Cambria" w:eastAsia="Cambria" w:hAnsi="Cambria" w:cs="Cambria"/>
          <w:i/>
        </w:rPr>
      </w:pPr>
    </w:p>
    <w:p w14:paraId="0170EE14" w14:textId="77777777" w:rsidR="00457AE0" w:rsidRDefault="00ED2470">
      <w:pPr>
        <w:ind w:left="0" w:hanging="2"/>
        <w:rPr>
          <w:rFonts w:ascii="Cambria" w:eastAsia="Cambria" w:hAnsi="Cambria" w:cs="Cambria"/>
          <w:i/>
        </w:rPr>
      </w:pPr>
      <w:r>
        <w:rPr>
          <w:rFonts w:ascii="Cambria" w:eastAsia="Cambria" w:hAnsi="Cambria" w:cs="Cambria"/>
          <w:i/>
        </w:rPr>
        <w:t xml:space="preserve">NB: Red writing = either no reduction in POD incidence found, or </w:t>
      </w:r>
      <w:proofErr w:type="spellStart"/>
      <w:r>
        <w:rPr>
          <w:rFonts w:ascii="Cambria" w:eastAsia="Cambria" w:hAnsi="Cambria" w:cs="Cambria"/>
          <w:i/>
        </w:rPr>
        <w:t>MoA</w:t>
      </w:r>
      <w:proofErr w:type="spellEnd"/>
      <w:r>
        <w:rPr>
          <w:rFonts w:ascii="Cambria" w:eastAsia="Cambria" w:hAnsi="Cambria" w:cs="Cambria"/>
          <w:i/>
        </w:rPr>
        <w:t xml:space="preserve"> not found. Blue writing = Classified </w:t>
      </w:r>
      <w:proofErr w:type="spellStart"/>
      <w:r>
        <w:rPr>
          <w:rFonts w:ascii="Cambria" w:eastAsia="Cambria" w:hAnsi="Cambria" w:cs="Cambria"/>
          <w:i/>
        </w:rPr>
        <w:t>MoA</w:t>
      </w:r>
      <w:proofErr w:type="spellEnd"/>
      <w:r>
        <w:rPr>
          <w:rFonts w:ascii="Cambria" w:eastAsia="Cambria" w:hAnsi="Cambria" w:cs="Cambria"/>
          <w:i/>
        </w:rPr>
        <w:t xml:space="preserve"> decided by EB, black writing for classification agreed upon by EB, RB, MW, </w:t>
      </w:r>
      <w:proofErr w:type="gramStart"/>
      <w:r>
        <w:rPr>
          <w:rFonts w:ascii="Cambria" w:eastAsia="Cambria" w:hAnsi="Cambria" w:cs="Cambria"/>
          <w:i/>
        </w:rPr>
        <w:t>DH</w:t>
      </w:r>
      <w:proofErr w:type="gramEnd"/>
      <w:r>
        <w:rPr>
          <w:rFonts w:ascii="Cambria" w:eastAsia="Cambria" w:hAnsi="Cambria" w:cs="Cambria"/>
          <w:i/>
        </w:rPr>
        <w:t xml:space="preserve"> and ML). Green writing = positive reduction</w:t>
      </w:r>
      <w:r>
        <w:rPr>
          <w:rFonts w:ascii="Cambria" w:eastAsia="Cambria" w:hAnsi="Cambria" w:cs="Cambria"/>
          <w:i/>
        </w:rPr>
        <w:t xml:space="preserve"> in incidence of POD with Dexmedetomidine intervention. Orange writing = other sources used/notes to EB.</w:t>
      </w:r>
    </w:p>
    <w:p w14:paraId="0170EE15" w14:textId="77777777" w:rsidR="00457AE0" w:rsidRDefault="00457AE0">
      <w:pPr>
        <w:ind w:left="0" w:hanging="2"/>
        <w:rPr>
          <w:rFonts w:ascii="Cambria" w:eastAsia="Cambria" w:hAnsi="Cambria" w:cs="Cambria"/>
          <w:b/>
          <w:i/>
        </w:rPr>
      </w:pPr>
    </w:p>
    <w:tbl>
      <w:tblPr>
        <w:tblStyle w:val="a3"/>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3533"/>
        <w:gridCol w:w="2007"/>
      </w:tblGrid>
      <w:tr w:rsidR="00457AE0" w14:paraId="0170EE19" w14:textId="77777777">
        <w:tc>
          <w:tcPr>
            <w:tcW w:w="2976" w:type="dxa"/>
          </w:tcPr>
          <w:p w14:paraId="0170EE16" w14:textId="77777777" w:rsidR="00457AE0" w:rsidRDefault="00ED2470">
            <w:pPr>
              <w:ind w:left="0" w:hanging="2"/>
              <w:rPr>
                <w:rFonts w:ascii="Cambria" w:eastAsia="Cambria" w:hAnsi="Cambria" w:cs="Cambria"/>
                <w:b/>
              </w:rPr>
            </w:pPr>
            <w:r>
              <w:rPr>
                <w:rFonts w:ascii="Cambria" w:eastAsia="Cambria" w:hAnsi="Cambria" w:cs="Cambria"/>
                <w:b/>
              </w:rPr>
              <w:t>Intervention (POST-OPERATIVE)</w:t>
            </w:r>
          </w:p>
        </w:tc>
        <w:tc>
          <w:tcPr>
            <w:tcW w:w="3533" w:type="dxa"/>
          </w:tcPr>
          <w:p w14:paraId="0170EE17" w14:textId="77777777" w:rsidR="00457AE0" w:rsidRDefault="00ED2470">
            <w:pPr>
              <w:ind w:left="0" w:hanging="2"/>
              <w:rPr>
                <w:rFonts w:ascii="Cambria" w:eastAsia="Cambria" w:hAnsi="Cambria" w:cs="Cambria"/>
                <w:b/>
              </w:rPr>
            </w:pPr>
            <w:r>
              <w:rPr>
                <w:rFonts w:ascii="Cambria" w:eastAsia="Cambria" w:hAnsi="Cambria" w:cs="Cambria"/>
                <w:b/>
              </w:rPr>
              <w:t>Hypothesised Mechanisms of Action</w:t>
            </w:r>
          </w:p>
        </w:tc>
        <w:tc>
          <w:tcPr>
            <w:tcW w:w="2007" w:type="dxa"/>
          </w:tcPr>
          <w:p w14:paraId="0170EE18" w14:textId="77777777" w:rsidR="00457AE0" w:rsidRDefault="00ED2470">
            <w:pPr>
              <w:ind w:left="0" w:hanging="2"/>
              <w:rPr>
                <w:rFonts w:ascii="Cambria" w:eastAsia="Cambria" w:hAnsi="Cambria" w:cs="Cambria"/>
                <w:b/>
              </w:rPr>
            </w:pPr>
            <w:r>
              <w:rPr>
                <w:rFonts w:ascii="Cambria" w:eastAsia="Cambria" w:hAnsi="Cambria" w:cs="Cambria"/>
                <w:b/>
              </w:rPr>
              <w:t xml:space="preserve">Classification of </w:t>
            </w:r>
            <w:proofErr w:type="spellStart"/>
            <w:r>
              <w:rPr>
                <w:rFonts w:ascii="Cambria" w:eastAsia="Cambria" w:hAnsi="Cambria" w:cs="Cambria"/>
                <w:b/>
              </w:rPr>
              <w:t>MoA</w:t>
            </w:r>
            <w:proofErr w:type="spellEnd"/>
          </w:p>
        </w:tc>
      </w:tr>
      <w:tr w:rsidR="00457AE0" w14:paraId="0170EE1F" w14:textId="77777777">
        <w:tc>
          <w:tcPr>
            <w:tcW w:w="2976" w:type="dxa"/>
          </w:tcPr>
          <w:p w14:paraId="0170EE1A" w14:textId="77777777" w:rsidR="00457AE0" w:rsidRDefault="00ED2470">
            <w:pPr>
              <w:ind w:left="0" w:hanging="2"/>
              <w:rPr>
                <w:rFonts w:ascii="Cambria" w:eastAsia="Cambria" w:hAnsi="Cambria" w:cs="Cambria"/>
              </w:rPr>
            </w:pPr>
            <w:r>
              <w:rPr>
                <w:rFonts w:ascii="Cambria" w:eastAsia="Cambria" w:hAnsi="Cambria" w:cs="Cambria"/>
              </w:rPr>
              <w:t xml:space="preserve">“Delirium-free protocol: </w:t>
            </w:r>
            <w:r>
              <w:rPr>
                <w:rFonts w:ascii="Cambria" w:eastAsia="Cambria" w:hAnsi="Cambria" w:cs="Cambria"/>
              </w:rPr>
              <w:br/>
            </w:r>
            <w:r>
              <w:rPr>
                <w:rFonts w:ascii="Cambria" w:eastAsia="Cambria" w:hAnsi="Cambria" w:cs="Cambria"/>
              </w:rPr>
              <w:t>Intramuscular injection of diazepam at 20:00 h each night, as well as a continuous intravenous infusion of flunitrazepam and pethidine administered over 8 h, for the first three nights postoperatively”.</w:t>
            </w:r>
          </w:p>
          <w:p w14:paraId="0170EE1B" w14:textId="77777777" w:rsidR="00457AE0" w:rsidRDefault="00457AE0">
            <w:pPr>
              <w:ind w:left="0" w:hanging="2"/>
              <w:rPr>
                <w:rFonts w:ascii="Cambria" w:eastAsia="Cambria" w:hAnsi="Cambria" w:cs="Cambria"/>
              </w:rPr>
            </w:pPr>
          </w:p>
        </w:tc>
        <w:tc>
          <w:tcPr>
            <w:tcW w:w="3533" w:type="dxa"/>
          </w:tcPr>
          <w:p w14:paraId="0170EE1C" w14:textId="77777777" w:rsidR="00457AE0" w:rsidRDefault="00ED2470">
            <w:pPr>
              <w:ind w:left="0" w:hanging="2"/>
              <w:rPr>
                <w:rFonts w:ascii="Cambria" w:eastAsia="Cambria" w:hAnsi="Cambria" w:cs="Cambria"/>
              </w:rPr>
            </w:pPr>
            <w:r>
              <w:rPr>
                <w:rFonts w:ascii="Cambria" w:eastAsia="Cambria" w:hAnsi="Cambria" w:cs="Cambria"/>
              </w:rPr>
              <w:t>“Artificial control of the sleep-awake rhythm by med</w:t>
            </w:r>
            <w:r>
              <w:rPr>
                <w:rFonts w:ascii="Cambria" w:eastAsia="Cambria" w:hAnsi="Cambria" w:cs="Cambria"/>
              </w:rPr>
              <w:t>ication to overcome insomnia experienced by majority of patients experiencing post operative delirium”</w:t>
            </w:r>
            <w:r>
              <w:rPr>
                <w:rFonts w:ascii="Cambria" w:eastAsia="Cambria" w:hAnsi="Cambria" w:cs="Cambria"/>
                <w:vertAlign w:val="superscript"/>
              </w:rPr>
              <w:t>1</w:t>
            </w:r>
            <w:r>
              <w:rPr>
                <w:rFonts w:ascii="Cambria" w:eastAsia="Cambria" w:hAnsi="Cambria" w:cs="Cambria"/>
              </w:rPr>
              <w:t>.</w:t>
            </w:r>
          </w:p>
          <w:p w14:paraId="0170EE1D" w14:textId="77777777" w:rsidR="00457AE0" w:rsidRDefault="00457AE0">
            <w:pPr>
              <w:ind w:left="0" w:hanging="2"/>
              <w:rPr>
                <w:rFonts w:ascii="Cambria" w:eastAsia="Cambria" w:hAnsi="Cambria" w:cs="Cambria"/>
              </w:rPr>
            </w:pPr>
          </w:p>
        </w:tc>
        <w:tc>
          <w:tcPr>
            <w:tcW w:w="2007" w:type="dxa"/>
          </w:tcPr>
          <w:p w14:paraId="0170EE1E" w14:textId="77777777" w:rsidR="00457AE0" w:rsidRDefault="00ED2470">
            <w:pPr>
              <w:ind w:left="0" w:hanging="2"/>
              <w:rPr>
                <w:rFonts w:ascii="Cambria" w:eastAsia="Cambria" w:hAnsi="Cambria" w:cs="Cambria"/>
              </w:rPr>
            </w:pPr>
            <w:r>
              <w:rPr>
                <w:rFonts w:ascii="Cambria" w:eastAsia="Cambria" w:hAnsi="Cambria" w:cs="Cambria"/>
              </w:rPr>
              <w:t>Re-enforcing sleep-wake cycle</w:t>
            </w:r>
          </w:p>
        </w:tc>
      </w:tr>
      <w:tr w:rsidR="00457AE0" w14:paraId="0170EE24" w14:textId="77777777">
        <w:tc>
          <w:tcPr>
            <w:tcW w:w="2976" w:type="dxa"/>
          </w:tcPr>
          <w:p w14:paraId="0170EE20" w14:textId="77777777" w:rsidR="00457AE0" w:rsidRDefault="00ED2470">
            <w:pPr>
              <w:ind w:left="0" w:hanging="2"/>
              <w:rPr>
                <w:rFonts w:ascii="Cambria" w:eastAsia="Cambria" w:hAnsi="Cambria" w:cs="Cambria"/>
              </w:rPr>
            </w:pPr>
            <w:r>
              <w:rPr>
                <w:rFonts w:ascii="Cambria" w:eastAsia="Cambria" w:hAnsi="Cambria" w:cs="Cambria"/>
              </w:rPr>
              <w:t>2.5mg intravenous Haloperidol (antipsychotic) administered for 3 days postoperatively.</w:t>
            </w:r>
          </w:p>
          <w:p w14:paraId="0170EE21"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w:t>
            </w:r>
            <w:proofErr w:type="spellStart"/>
            <w:r>
              <w:rPr>
                <w:rFonts w:ascii="Cambria" w:eastAsia="Cambria" w:hAnsi="Cambria" w:cs="Cambria"/>
                <w:color w:val="FF0000"/>
              </w:rPr>
              <w:t>Fukata</w:t>
            </w:r>
            <w:proofErr w:type="spellEnd"/>
            <w:r>
              <w:rPr>
                <w:rFonts w:ascii="Cambria" w:eastAsia="Cambria" w:hAnsi="Cambria" w:cs="Cambria"/>
                <w:color w:val="FF0000"/>
              </w:rPr>
              <w:t xml:space="preserve"> et al found that this</w:t>
            </w:r>
            <w:r>
              <w:rPr>
                <w:rFonts w:ascii="Cambria" w:eastAsia="Cambria" w:hAnsi="Cambria" w:cs="Cambria"/>
                <w:color w:val="FF0000"/>
              </w:rPr>
              <w:t xml:space="preserve"> was not effective at reducing incidence of POD. </w:t>
            </w:r>
          </w:p>
        </w:tc>
        <w:tc>
          <w:tcPr>
            <w:tcW w:w="3533" w:type="dxa"/>
          </w:tcPr>
          <w:p w14:paraId="0170EE22" w14:textId="77777777" w:rsidR="00457AE0" w:rsidRDefault="00ED2470">
            <w:pPr>
              <w:ind w:left="0" w:hanging="2"/>
              <w:rPr>
                <w:rFonts w:ascii="Cambria" w:eastAsia="Cambria" w:hAnsi="Cambria" w:cs="Cambria"/>
              </w:rPr>
            </w:pPr>
            <w:r>
              <w:rPr>
                <w:rFonts w:ascii="Cambria" w:eastAsia="Cambria" w:hAnsi="Cambria" w:cs="Cambria"/>
              </w:rPr>
              <w:t>“Prophylactic Antipsychotic medication use”</w:t>
            </w:r>
            <w:r>
              <w:rPr>
                <w:rFonts w:ascii="Cambria" w:eastAsia="Cambria" w:hAnsi="Cambria" w:cs="Cambria"/>
                <w:vertAlign w:val="superscript"/>
              </w:rPr>
              <w:t>2</w:t>
            </w:r>
            <w:r>
              <w:rPr>
                <w:rFonts w:ascii="Cambria" w:eastAsia="Cambria" w:hAnsi="Cambria" w:cs="Cambria"/>
              </w:rPr>
              <w:t>. [Dopamine antagonist]</w:t>
            </w:r>
          </w:p>
        </w:tc>
        <w:tc>
          <w:tcPr>
            <w:tcW w:w="2007" w:type="dxa"/>
          </w:tcPr>
          <w:p w14:paraId="0170EE23" w14:textId="77777777" w:rsidR="00457AE0" w:rsidRDefault="00ED2470">
            <w:pPr>
              <w:ind w:left="0" w:hanging="2"/>
              <w:rPr>
                <w:rFonts w:ascii="Cambria" w:eastAsia="Cambria" w:hAnsi="Cambria" w:cs="Cambria"/>
              </w:rPr>
            </w:pPr>
            <w:r>
              <w:rPr>
                <w:rFonts w:ascii="Cambria" w:eastAsia="Cambria" w:hAnsi="Cambria" w:cs="Cambria"/>
              </w:rPr>
              <w:t>Targeted pharmacological therapy for dysregulation of neuronal activity</w:t>
            </w:r>
          </w:p>
        </w:tc>
      </w:tr>
      <w:tr w:rsidR="00457AE0" w14:paraId="0170EE2A" w14:textId="77777777">
        <w:tc>
          <w:tcPr>
            <w:tcW w:w="2976" w:type="dxa"/>
          </w:tcPr>
          <w:p w14:paraId="0170EE25" w14:textId="77777777" w:rsidR="00457AE0" w:rsidRDefault="00ED2470">
            <w:pPr>
              <w:ind w:left="0" w:hanging="2"/>
              <w:rPr>
                <w:rFonts w:ascii="Cambria" w:eastAsia="Cambria" w:hAnsi="Cambria" w:cs="Cambria"/>
              </w:rPr>
            </w:pPr>
            <w:r>
              <w:rPr>
                <w:rFonts w:ascii="Cambria" w:eastAsia="Cambria" w:hAnsi="Cambria" w:cs="Cambria"/>
              </w:rPr>
              <w:t>5mg Intravenous Haloperidol (antipsychotic) administered at 21:00</w:t>
            </w:r>
            <w:r>
              <w:rPr>
                <w:rFonts w:ascii="Cambria" w:eastAsia="Cambria" w:hAnsi="Cambria" w:cs="Cambria"/>
              </w:rPr>
              <w:t>hrs on first day postoperatively.</w:t>
            </w:r>
          </w:p>
        </w:tc>
        <w:tc>
          <w:tcPr>
            <w:tcW w:w="3533" w:type="dxa"/>
          </w:tcPr>
          <w:p w14:paraId="0170EE26" w14:textId="77777777" w:rsidR="00457AE0" w:rsidRDefault="00ED2470">
            <w:pPr>
              <w:ind w:left="0" w:hanging="2"/>
              <w:rPr>
                <w:rFonts w:ascii="Cambria" w:eastAsia="Cambria" w:hAnsi="Cambria" w:cs="Cambria"/>
              </w:rPr>
            </w:pPr>
            <w:r>
              <w:rPr>
                <w:rFonts w:ascii="Cambria" w:eastAsia="Cambria" w:hAnsi="Cambria" w:cs="Cambria"/>
              </w:rPr>
              <w:t xml:space="preserve">“Prophylactic antipsychotic medication use, </w:t>
            </w:r>
            <w:proofErr w:type="gramStart"/>
            <w:r>
              <w:rPr>
                <w:rFonts w:ascii="Cambria" w:eastAsia="Cambria" w:hAnsi="Cambria" w:cs="Cambria"/>
              </w:rPr>
              <w:t>furthermore</w:t>
            </w:r>
            <w:proofErr w:type="gramEnd"/>
            <w:r>
              <w:rPr>
                <w:rFonts w:ascii="Cambria" w:eastAsia="Cambria" w:hAnsi="Cambria" w:cs="Cambria"/>
              </w:rPr>
              <w:t xml:space="preserve"> Haloperidol found to help regulate sleep-wake cycle”</w:t>
            </w:r>
            <w:r>
              <w:rPr>
                <w:rFonts w:ascii="Cambria" w:eastAsia="Cambria" w:hAnsi="Cambria" w:cs="Cambria"/>
                <w:vertAlign w:val="superscript"/>
              </w:rPr>
              <w:t>3</w:t>
            </w:r>
            <w:r>
              <w:rPr>
                <w:rFonts w:ascii="Cambria" w:eastAsia="Cambria" w:hAnsi="Cambria" w:cs="Cambria"/>
              </w:rPr>
              <w:t xml:space="preserve">. </w:t>
            </w:r>
          </w:p>
        </w:tc>
        <w:tc>
          <w:tcPr>
            <w:tcW w:w="2007" w:type="dxa"/>
          </w:tcPr>
          <w:p w14:paraId="0170EE27" w14:textId="77777777" w:rsidR="00457AE0" w:rsidRDefault="00ED2470">
            <w:pPr>
              <w:ind w:left="0" w:hanging="2"/>
              <w:rPr>
                <w:rFonts w:ascii="Cambria" w:eastAsia="Cambria" w:hAnsi="Cambria" w:cs="Cambria"/>
              </w:rPr>
            </w:pPr>
            <w:r>
              <w:rPr>
                <w:rFonts w:ascii="Cambria" w:eastAsia="Cambria" w:hAnsi="Cambria" w:cs="Cambria"/>
              </w:rPr>
              <w:t>Targeted pharmacological therapy for dysregulation of neuronal activity</w:t>
            </w:r>
          </w:p>
          <w:p w14:paraId="0170EE28" w14:textId="77777777" w:rsidR="00457AE0" w:rsidRDefault="00457AE0">
            <w:pPr>
              <w:ind w:left="0" w:hanging="2"/>
              <w:rPr>
                <w:rFonts w:ascii="Cambria" w:eastAsia="Cambria" w:hAnsi="Cambria" w:cs="Cambria"/>
              </w:rPr>
            </w:pPr>
          </w:p>
          <w:p w14:paraId="0170EE29" w14:textId="77777777" w:rsidR="00457AE0" w:rsidRDefault="00ED2470">
            <w:pPr>
              <w:ind w:left="0" w:hanging="2"/>
              <w:rPr>
                <w:rFonts w:ascii="Cambria" w:eastAsia="Cambria" w:hAnsi="Cambria" w:cs="Cambria"/>
              </w:rPr>
            </w:pPr>
            <w:r>
              <w:rPr>
                <w:rFonts w:ascii="Cambria" w:eastAsia="Cambria" w:hAnsi="Cambria" w:cs="Cambria"/>
              </w:rPr>
              <w:t>Re-enforcing sleep-wake cycle</w:t>
            </w:r>
          </w:p>
        </w:tc>
      </w:tr>
      <w:tr w:rsidR="00457AE0" w14:paraId="0170EE31" w14:textId="77777777">
        <w:tc>
          <w:tcPr>
            <w:tcW w:w="2976" w:type="dxa"/>
          </w:tcPr>
          <w:p w14:paraId="0170EE2B" w14:textId="77777777" w:rsidR="00457AE0" w:rsidRDefault="00ED2470">
            <w:pPr>
              <w:ind w:left="0" w:hanging="2"/>
              <w:rPr>
                <w:rFonts w:ascii="Cambria" w:eastAsia="Cambria" w:hAnsi="Cambria" w:cs="Cambria"/>
                <w:color w:val="FF0000"/>
              </w:rPr>
            </w:pPr>
            <w:r>
              <w:rPr>
                <w:rFonts w:ascii="Cambria" w:eastAsia="Cambria" w:hAnsi="Cambria" w:cs="Cambria"/>
              </w:rPr>
              <w:t xml:space="preserve">Music Therapy, 1 hour per day for 4 days. </w:t>
            </w:r>
            <w:r>
              <w:rPr>
                <w:rFonts w:ascii="Cambria" w:eastAsia="Cambria" w:hAnsi="Cambria" w:cs="Cambria"/>
              </w:rPr>
              <w:br/>
            </w:r>
            <w:r>
              <w:rPr>
                <w:rFonts w:ascii="Cambria" w:eastAsia="Cambria" w:hAnsi="Cambria" w:cs="Cambria"/>
                <w:color w:val="FF0000"/>
              </w:rPr>
              <w:br/>
              <w:t xml:space="preserve">NB: McCaffrey found a significant reduction in incidence of POD on day 1 </w:t>
            </w:r>
            <w:r>
              <w:rPr>
                <w:rFonts w:ascii="Cambria" w:eastAsia="Cambria" w:hAnsi="Cambria" w:cs="Cambria"/>
                <w:color w:val="FF0000"/>
              </w:rPr>
              <w:lastRenderedPageBreak/>
              <w:t xml:space="preserve">of therapy, but no difference by day 3. </w:t>
            </w:r>
          </w:p>
        </w:tc>
        <w:tc>
          <w:tcPr>
            <w:tcW w:w="3533" w:type="dxa"/>
          </w:tcPr>
          <w:p w14:paraId="0170EE2C" w14:textId="77777777" w:rsidR="00457AE0" w:rsidRDefault="00ED2470">
            <w:pPr>
              <w:ind w:left="0" w:hanging="2"/>
              <w:rPr>
                <w:rFonts w:ascii="Cambria" w:eastAsia="Cambria" w:hAnsi="Cambria" w:cs="Cambria"/>
              </w:rPr>
            </w:pPr>
            <w:r>
              <w:rPr>
                <w:rFonts w:ascii="Cambria" w:eastAsia="Cambria" w:hAnsi="Cambria" w:cs="Cambria"/>
              </w:rPr>
              <w:lastRenderedPageBreak/>
              <w:t>“Music listening is a passive activity that does not require a person's attentiveness but rather f</w:t>
            </w:r>
            <w:r>
              <w:rPr>
                <w:rFonts w:ascii="Cambria" w:eastAsia="Cambria" w:hAnsi="Cambria" w:cs="Cambria"/>
              </w:rPr>
              <w:t xml:space="preserve">acilitates a nonthreatening atmosphere and provides an environment for healing. Music is effective in </w:t>
            </w:r>
            <w:r>
              <w:rPr>
                <w:rFonts w:ascii="Cambria" w:eastAsia="Cambria" w:hAnsi="Cambria" w:cs="Cambria"/>
              </w:rPr>
              <w:lastRenderedPageBreak/>
              <w:t>improving cognition as well. Music has been shown to be effective in calming persons who are agitated, which is often a sign of delirium”</w:t>
            </w:r>
            <w:r>
              <w:rPr>
                <w:rFonts w:ascii="Cambria" w:eastAsia="Cambria" w:hAnsi="Cambria" w:cs="Cambria"/>
                <w:vertAlign w:val="superscript"/>
              </w:rPr>
              <w:t>4</w:t>
            </w:r>
            <w:r>
              <w:rPr>
                <w:rFonts w:ascii="Cambria" w:eastAsia="Cambria" w:hAnsi="Cambria" w:cs="Cambria"/>
              </w:rPr>
              <w:t>.</w:t>
            </w:r>
          </w:p>
          <w:p w14:paraId="0170EE2D" w14:textId="77777777" w:rsidR="00457AE0" w:rsidRDefault="00457AE0">
            <w:pPr>
              <w:ind w:left="0" w:hanging="2"/>
              <w:rPr>
                <w:rFonts w:ascii="Cambria" w:eastAsia="Cambria" w:hAnsi="Cambria" w:cs="Cambria"/>
              </w:rPr>
            </w:pPr>
          </w:p>
          <w:p w14:paraId="0170EE2E" w14:textId="77777777" w:rsidR="00457AE0" w:rsidRDefault="00457AE0">
            <w:pPr>
              <w:ind w:left="0" w:hanging="2"/>
              <w:rPr>
                <w:rFonts w:ascii="Cambria" w:eastAsia="Cambria" w:hAnsi="Cambria" w:cs="Cambria"/>
              </w:rPr>
            </w:pPr>
          </w:p>
          <w:p w14:paraId="0170EE2F" w14:textId="77777777" w:rsidR="00457AE0" w:rsidRDefault="00457AE0">
            <w:pPr>
              <w:ind w:left="0" w:hanging="2"/>
              <w:rPr>
                <w:rFonts w:ascii="Cambria" w:eastAsia="Cambria" w:hAnsi="Cambria" w:cs="Cambria"/>
              </w:rPr>
            </w:pPr>
          </w:p>
        </w:tc>
        <w:tc>
          <w:tcPr>
            <w:tcW w:w="2007" w:type="dxa"/>
          </w:tcPr>
          <w:p w14:paraId="0170EE30" w14:textId="77777777" w:rsidR="00457AE0" w:rsidRDefault="00ED2470">
            <w:pPr>
              <w:ind w:left="0" w:hanging="2"/>
              <w:rPr>
                <w:rFonts w:ascii="Cambria" w:eastAsia="Cambria" w:hAnsi="Cambria" w:cs="Cambria"/>
              </w:rPr>
            </w:pPr>
            <w:r>
              <w:rPr>
                <w:rFonts w:ascii="Cambria" w:eastAsia="Cambria" w:hAnsi="Cambria" w:cs="Cambria"/>
              </w:rPr>
              <w:lastRenderedPageBreak/>
              <w:t xml:space="preserve">Anxiolysis </w:t>
            </w:r>
            <w:r>
              <w:rPr>
                <w:rFonts w:ascii="Cambria" w:eastAsia="Cambria" w:hAnsi="Cambria" w:cs="Cambria"/>
              </w:rPr>
              <w:t>(non-pharmacological)</w:t>
            </w:r>
          </w:p>
        </w:tc>
      </w:tr>
      <w:tr w:rsidR="00457AE0" w14:paraId="0170EE39" w14:textId="77777777">
        <w:tc>
          <w:tcPr>
            <w:tcW w:w="2976" w:type="dxa"/>
          </w:tcPr>
          <w:p w14:paraId="0170EE32" w14:textId="77777777" w:rsidR="00457AE0" w:rsidRDefault="00ED2470">
            <w:pPr>
              <w:ind w:left="0" w:hanging="2"/>
              <w:rPr>
                <w:rFonts w:ascii="Cambria" w:eastAsia="Cambria" w:hAnsi="Cambria" w:cs="Cambria"/>
              </w:rPr>
            </w:pPr>
            <w:r>
              <w:rPr>
                <w:rFonts w:ascii="Cambria" w:eastAsia="Cambria" w:hAnsi="Cambria" w:cs="Cambria"/>
              </w:rPr>
              <w:t>Parecoxib (40 mg dissolved in 5 ml saline at end of surgery, and then every 12 hours for 3 days) supplementary to morphine analgesia.</w:t>
            </w:r>
          </w:p>
          <w:p w14:paraId="0170EE33" w14:textId="77777777" w:rsidR="00457AE0" w:rsidRDefault="00457AE0">
            <w:pPr>
              <w:ind w:left="0" w:hanging="2"/>
              <w:rPr>
                <w:rFonts w:ascii="Cambria" w:eastAsia="Cambria" w:hAnsi="Cambria" w:cs="Cambria"/>
              </w:rPr>
            </w:pPr>
          </w:p>
        </w:tc>
        <w:tc>
          <w:tcPr>
            <w:tcW w:w="3533" w:type="dxa"/>
          </w:tcPr>
          <w:p w14:paraId="0170EE34" w14:textId="77777777" w:rsidR="00457AE0" w:rsidRDefault="00ED2470">
            <w:pPr>
              <w:ind w:left="0" w:hanging="2"/>
              <w:rPr>
                <w:rFonts w:ascii="Cambria" w:eastAsia="Cambria" w:hAnsi="Cambria" w:cs="Cambria"/>
              </w:rPr>
            </w:pPr>
            <w:r>
              <w:rPr>
                <w:rFonts w:ascii="Cambria" w:eastAsia="Cambria" w:hAnsi="Cambria" w:cs="Cambria"/>
              </w:rPr>
              <w:t>“Severe pain and high-dose opioids are both associated with increased risk of postoperative deliri</w:t>
            </w:r>
            <w:r>
              <w:rPr>
                <w:rFonts w:ascii="Cambria" w:eastAsia="Cambria" w:hAnsi="Cambria" w:cs="Cambria"/>
              </w:rPr>
              <w:t>um, Parecoxib supplementation may mitigate these effects”</w:t>
            </w:r>
            <w:r>
              <w:rPr>
                <w:rFonts w:ascii="Cambria" w:eastAsia="Cambria" w:hAnsi="Cambria" w:cs="Cambria"/>
                <w:vertAlign w:val="superscript"/>
              </w:rPr>
              <w:t>5</w:t>
            </w:r>
            <w:r>
              <w:rPr>
                <w:rFonts w:ascii="Cambria" w:eastAsia="Cambria" w:hAnsi="Cambria" w:cs="Cambria"/>
              </w:rPr>
              <w:t xml:space="preserve">. </w:t>
            </w:r>
          </w:p>
          <w:p w14:paraId="0170EE35" w14:textId="77777777" w:rsidR="00457AE0" w:rsidRDefault="00457AE0">
            <w:pPr>
              <w:ind w:left="0" w:hanging="2"/>
              <w:rPr>
                <w:rFonts w:ascii="Cambria" w:eastAsia="Cambria" w:hAnsi="Cambria" w:cs="Cambria"/>
              </w:rPr>
            </w:pPr>
          </w:p>
        </w:tc>
        <w:tc>
          <w:tcPr>
            <w:tcW w:w="2007" w:type="dxa"/>
          </w:tcPr>
          <w:p w14:paraId="0170EE36" w14:textId="77777777" w:rsidR="00457AE0" w:rsidRDefault="00ED2470">
            <w:pPr>
              <w:ind w:left="0" w:hanging="2"/>
              <w:rPr>
                <w:rFonts w:ascii="Cambria" w:eastAsia="Cambria" w:hAnsi="Cambria" w:cs="Cambria"/>
              </w:rPr>
            </w:pPr>
            <w:r>
              <w:rPr>
                <w:rFonts w:ascii="Cambria" w:eastAsia="Cambria" w:hAnsi="Cambria" w:cs="Cambria"/>
              </w:rPr>
              <w:t>Optimising analgesia</w:t>
            </w:r>
          </w:p>
          <w:p w14:paraId="0170EE37" w14:textId="77777777" w:rsidR="00457AE0" w:rsidRDefault="00457AE0">
            <w:pPr>
              <w:ind w:left="0" w:hanging="2"/>
              <w:rPr>
                <w:rFonts w:ascii="Cambria" w:eastAsia="Cambria" w:hAnsi="Cambria" w:cs="Cambria"/>
              </w:rPr>
            </w:pPr>
          </w:p>
          <w:p w14:paraId="0170EE38"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r>
      <w:tr w:rsidR="00457AE0" w14:paraId="0170EE47" w14:textId="77777777">
        <w:tc>
          <w:tcPr>
            <w:tcW w:w="2976" w:type="dxa"/>
          </w:tcPr>
          <w:p w14:paraId="0170EE3A" w14:textId="77777777" w:rsidR="00457AE0" w:rsidRDefault="00ED2470">
            <w:pPr>
              <w:ind w:left="0" w:hanging="2"/>
              <w:rPr>
                <w:rFonts w:ascii="Cambria" w:eastAsia="Cambria" w:hAnsi="Cambria" w:cs="Cambria"/>
              </w:rPr>
            </w:pPr>
            <w:r>
              <w:rPr>
                <w:rFonts w:ascii="Cambria" w:eastAsia="Cambria" w:hAnsi="Cambria" w:cs="Cambria"/>
              </w:rPr>
              <w:t xml:space="preserve">Dexmedetomidine – initial bolus of 0.4 </w:t>
            </w:r>
            <w:proofErr w:type="spellStart"/>
            <w:r>
              <w:rPr>
                <w:rFonts w:ascii="Cambria" w:eastAsia="Cambria" w:hAnsi="Cambria" w:cs="Cambria"/>
              </w:rPr>
              <w:t>μg</w:t>
            </w:r>
            <w:proofErr w:type="spellEnd"/>
            <w:r>
              <w:rPr>
                <w:rFonts w:ascii="Cambria" w:eastAsia="Cambria" w:hAnsi="Cambria" w:cs="Cambria"/>
              </w:rPr>
              <w:t>/kg dexmedetomidine followed by an infusion of 0.2 to 0.7 mcg/kg/−h−1 for up to 24 hours vs.</w:t>
            </w:r>
            <w:r>
              <w:rPr>
                <w:rFonts w:ascii="Cambria" w:eastAsia="Cambria" w:hAnsi="Cambria" w:cs="Cambria"/>
              </w:rPr>
              <w:t xml:space="preserve"> propofol infusion 25 to 50 mcg/kg/min−1until readiness for tracheal </w:t>
            </w:r>
            <w:proofErr w:type="spellStart"/>
            <w:r>
              <w:rPr>
                <w:rFonts w:ascii="Cambria" w:eastAsia="Cambria" w:hAnsi="Cambria" w:cs="Cambria"/>
              </w:rPr>
              <w:t>extubation</w:t>
            </w:r>
            <w:proofErr w:type="spellEnd"/>
            <w:r>
              <w:rPr>
                <w:rFonts w:ascii="Cambria" w:eastAsia="Cambria" w:hAnsi="Cambria" w:cs="Cambria"/>
              </w:rPr>
              <w:t>.</w:t>
            </w:r>
          </w:p>
          <w:p w14:paraId="0170EE3B" w14:textId="77777777" w:rsidR="00457AE0" w:rsidRDefault="00457AE0">
            <w:pPr>
              <w:ind w:left="0" w:hanging="2"/>
              <w:rPr>
                <w:rFonts w:ascii="Cambria" w:eastAsia="Cambria" w:hAnsi="Cambria" w:cs="Cambria"/>
              </w:rPr>
            </w:pPr>
          </w:p>
          <w:p w14:paraId="0170EE3C" w14:textId="77777777" w:rsidR="00457AE0" w:rsidRDefault="00ED2470">
            <w:pPr>
              <w:ind w:left="0" w:hanging="2"/>
              <w:rPr>
                <w:rFonts w:ascii="Cambria" w:eastAsia="Cambria" w:hAnsi="Cambria" w:cs="Cambria"/>
                <w:color w:val="008000"/>
              </w:rPr>
            </w:pPr>
            <w:proofErr w:type="spellStart"/>
            <w:r>
              <w:rPr>
                <w:rFonts w:ascii="Cambria" w:eastAsia="Cambria" w:hAnsi="Cambria" w:cs="Cambria"/>
                <w:color w:val="008000"/>
              </w:rPr>
              <w:t>Djaiani</w:t>
            </w:r>
            <w:proofErr w:type="spellEnd"/>
            <w:r>
              <w:rPr>
                <w:rFonts w:ascii="Cambria" w:eastAsia="Cambria" w:hAnsi="Cambria" w:cs="Cambria"/>
                <w:color w:val="008000"/>
              </w:rPr>
              <w:t xml:space="preserve"> and team found Dexmedetomidine “to reduce incidence, delay onset, and shorten duration of POD in elderly patients after cardiac surgery, when compared with propofol.</w:t>
            </w:r>
          </w:p>
          <w:p w14:paraId="0170EE3D" w14:textId="77777777" w:rsidR="00457AE0" w:rsidRDefault="00457AE0">
            <w:pPr>
              <w:ind w:left="0" w:hanging="2"/>
              <w:rPr>
                <w:rFonts w:ascii="Cambria" w:eastAsia="Cambria" w:hAnsi="Cambria" w:cs="Cambria"/>
                <w:color w:val="008000"/>
              </w:rPr>
            </w:pPr>
          </w:p>
        </w:tc>
        <w:tc>
          <w:tcPr>
            <w:tcW w:w="3533" w:type="dxa"/>
          </w:tcPr>
          <w:p w14:paraId="0170EE3E" w14:textId="77777777" w:rsidR="00457AE0" w:rsidRDefault="00ED2470">
            <w:pPr>
              <w:ind w:left="0" w:hanging="2"/>
              <w:rPr>
                <w:rFonts w:ascii="Cambria" w:eastAsia="Cambria" w:hAnsi="Cambria" w:cs="Cambria"/>
              </w:rPr>
            </w:pPr>
            <w:r>
              <w:rPr>
                <w:rFonts w:ascii="Cambria" w:eastAsia="Cambria" w:hAnsi="Cambria" w:cs="Cambria"/>
              </w:rPr>
              <w:t>“Dexmedetomidine has a unique mechanism of action exhibiting sedative, anxiolytic, and analgesic effects without causing respiratory depression.15 Furthermore, dexmedetomidine improves the quality of sleep in critically ill patients,16 primarily resembli</w:t>
            </w:r>
            <w:r>
              <w:rPr>
                <w:rFonts w:ascii="Cambria" w:eastAsia="Cambria" w:hAnsi="Cambria" w:cs="Cambria"/>
              </w:rPr>
              <w:t>ng a nonrapid eye movement sleep pattern.17 As an α2-adrenergic receptor agonist, it has also been shown to have significant opioid-sparing effect.18 In addition, dexmedetomidine is lacking clinically significant anticholinergic effects15 and has been show</w:t>
            </w:r>
            <w:r>
              <w:rPr>
                <w:rFonts w:ascii="Cambria" w:eastAsia="Cambria" w:hAnsi="Cambria" w:cs="Cambria"/>
              </w:rPr>
              <w:t>n to attenuate the inflammatory response of cardio-pulmonary bypass.19 A combination of all of these unique properties of dexmedetomidine may have contributed to the reduced incidence and duration of POD”</w:t>
            </w:r>
            <w:r>
              <w:rPr>
                <w:rFonts w:ascii="Cambria" w:eastAsia="Cambria" w:hAnsi="Cambria" w:cs="Cambria"/>
                <w:vertAlign w:val="superscript"/>
              </w:rPr>
              <w:t>6</w:t>
            </w:r>
            <w:r>
              <w:rPr>
                <w:rFonts w:ascii="Cambria" w:eastAsia="Cambria" w:hAnsi="Cambria" w:cs="Cambria"/>
              </w:rPr>
              <w:t>.</w:t>
            </w:r>
          </w:p>
          <w:p w14:paraId="0170EE3F" w14:textId="77777777" w:rsidR="00457AE0" w:rsidRDefault="00457AE0">
            <w:pPr>
              <w:ind w:left="0" w:hanging="2"/>
              <w:rPr>
                <w:rFonts w:ascii="Cambria" w:eastAsia="Cambria" w:hAnsi="Cambria" w:cs="Cambria"/>
              </w:rPr>
            </w:pPr>
          </w:p>
        </w:tc>
        <w:tc>
          <w:tcPr>
            <w:tcW w:w="2007" w:type="dxa"/>
          </w:tcPr>
          <w:p w14:paraId="0170EE40" w14:textId="77777777" w:rsidR="00457AE0" w:rsidRDefault="00ED2470">
            <w:pPr>
              <w:ind w:left="0" w:hanging="2"/>
              <w:rPr>
                <w:rFonts w:ascii="Cambria" w:eastAsia="Cambria" w:hAnsi="Cambria" w:cs="Cambria"/>
              </w:rPr>
            </w:pPr>
            <w:r>
              <w:rPr>
                <w:rFonts w:ascii="Cambria" w:eastAsia="Cambria" w:hAnsi="Cambria" w:cs="Cambria"/>
              </w:rPr>
              <w:t>Optimising analgesia</w:t>
            </w:r>
          </w:p>
          <w:p w14:paraId="0170EE41" w14:textId="77777777" w:rsidR="00457AE0" w:rsidRDefault="00457AE0">
            <w:pPr>
              <w:ind w:left="0" w:hanging="2"/>
              <w:rPr>
                <w:rFonts w:ascii="Cambria" w:eastAsia="Cambria" w:hAnsi="Cambria" w:cs="Cambria"/>
              </w:rPr>
            </w:pPr>
          </w:p>
          <w:p w14:paraId="0170EE42"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p w14:paraId="0170EE43" w14:textId="77777777" w:rsidR="00457AE0" w:rsidRDefault="00457AE0">
            <w:pPr>
              <w:ind w:left="0" w:hanging="2"/>
              <w:rPr>
                <w:rFonts w:ascii="Cambria" w:eastAsia="Cambria" w:hAnsi="Cambria" w:cs="Cambria"/>
              </w:rPr>
            </w:pPr>
          </w:p>
          <w:p w14:paraId="0170EE44"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p w14:paraId="0170EE45" w14:textId="77777777" w:rsidR="00457AE0" w:rsidRDefault="00457AE0">
            <w:pPr>
              <w:ind w:left="0" w:hanging="2"/>
              <w:rPr>
                <w:rFonts w:ascii="Cambria" w:eastAsia="Cambria" w:hAnsi="Cambria" w:cs="Cambria"/>
              </w:rPr>
            </w:pPr>
          </w:p>
          <w:p w14:paraId="0170EE46" w14:textId="77777777" w:rsidR="00457AE0" w:rsidRDefault="00ED2470">
            <w:pPr>
              <w:ind w:left="0" w:hanging="2"/>
              <w:rPr>
                <w:rFonts w:ascii="Cambria" w:eastAsia="Cambria" w:hAnsi="Cambria" w:cs="Cambria"/>
              </w:rPr>
            </w:pPr>
            <w:r>
              <w:rPr>
                <w:rFonts w:ascii="Cambria" w:eastAsia="Cambria" w:hAnsi="Cambria" w:cs="Cambria"/>
              </w:rPr>
              <w:t>Re-enforcing Sleep-wake cycle</w:t>
            </w:r>
          </w:p>
        </w:tc>
      </w:tr>
      <w:tr w:rsidR="00457AE0" w14:paraId="0170EE53" w14:textId="77777777">
        <w:tc>
          <w:tcPr>
            <w:tcW w:w="2976" w:type="dxa"/>
          </w:tcPr>
          <w:p w14:paraId="0170EE48" w14:textId="77777777" w:rsidR="00457AE0" w:rsidRDefault="00ED2470">
            <w:pPr>
              <w:ind w:left="0" w:hanging="2"/>
            </w:pPr>
            <w:r>
              <w:rPr>
                <w:rFonts w:ascii="-webkit-standard" w:eastAsia="-webkit-standard" w:hAnsi="-webkit-standard" w:cs="-webkit-standard"/>
              </w:rPr>
              <w:t xml:space="preserve">Received one of 3 post-operative sedation regimens: </w:t>
            </w:r>
            <w:r>
              <w:rPr>
                <w:rFonts w:ascii="-webkit-standard" w:eastAsia="-webkit-standard" w:hAnsi="-webkit-standard" w:cs="-webkit-standard"/>
                <w:u w:val="single"/>
              </w:rPr>
              <w:lastRenderedPageBreak/>
              <w:t>dexmedetomidine</w:t>
            </w:r>
            <w:r>
              <w:rPr>
                <w:rFonts w:ascii="-webkit-standard" w:eastAsia="-webkit-standard" w:hAnsi="-webkit-standard" w:cs="-webkit-standard"/>
              </w:rPr>
              <w:t>, propofol or midazolam.</w:t>
            </w:r>
          </w:p>
          <w:p w14:paraId="0170EE49" w14:textId="77777777" w:rsidR="00457AE0" w:rsidRDefault="00457AE0">
            <w:pPr>
              <w:ind w:left="0" w:hanging="2"/>
              <w:rPr>
                <w:rFonts w:ascii="Cambria" w:eastAsia="Cambria" w:hAnsi="Cambria" w:cs="Cambria"/>
                <w:color w:val="008000"/>
              </w:rPr>
            </w:pPr>
          </w:p>
          <w:p w14:paraId="0170EE4A" w14:textId="77777777" w:rsidR="00457AE0" w:rsidRDefault="00ED2470">
            <w:pPr>
              <w:ind w:left="0" w:hanging="2"/>
              <w:rPr>
                <w:sz w:val="20"/>
                <w:szCs w:val="20"/>
              </w:rPr>
            </w:pPr>
            <w:r>
              <w:rPr>
                <w:rFonts w:ascii="Cambria" w:eastAsia="Cambria" w:hAnsi="Cambria" w:cs="Cambria"/>
                <w:color w:val="008000"/>
              </w:rPr>
              <w:t xml:space="preserve">Maldonado found reduction in incidence for POD with </w:t>
            </w:r>
            <w:proofErr w:type="spellStart"/>
            <w:r>
              <w:rPr>
                <w:rFonts w:ascii="Cambria" w:eastAsia="Cambria" w:hAnsi="Cambria" w:cs="Cambria"/>
                <w:color w:val="008000"/>
              </w:rPr>
              <w:t>Dex</w:t>
            </w:r>
            <w:proofErr w:type="spellEnd"/>
            <w:r>
              <w:rPr>
                <w:rFonts w:ascii="Cambria" w:eastAsia="Cambria" w:hAnsi="Cambria" w:cs="Cambria"/>
                <w:color w:val="008000"/>
              </w:rPr>
              <w:t>:</w:t>
            </w:r>
            <w:r>
              <w:rPr>
                <w:rFonts w:ascii="Cambria" w:eastAsia="Cambria" w:hAnsi="Cambria" w:cs="Cambria"/>
                <w:color w:val="008000"/>
              </w:rPr>
              <w:br/>
            </w:r>
            <w:r>
              <w:rPr>
                <w:rFonts w:ascii="Arial" w:eastAsia="Arial" w:hAnsi="Arial" w:cs="Arial"/>
                <w:color w:val="008000"/>
                <w:sz w:val="20"/>
                <w:szCs w:val="20"/>
                <w:highlight w:val="white"/>
              </w:rPr>
              <w:t>“The</w:t>
            </w:r>
            <w:r>
              <w:rPr>
                <w:rFonts w:ascii="Arial" w:eastAsia="Arial" w:hAnsi="Arial" w:cs="Arial"/>
                <w:color w:val="008000"/>
                <w:sz w:val="20"/>
                <w:szCs w:val="20"/>
                <w:highlight w:val="white"/>
              </w:rPr>
              <w:t xml:space="preserve"> findings of this open-label, randomized clinical investigation suggest that postoperative sedation with dexmedetomidine was associated with significantly lower rates of postoperative delirium and lower care costs.”</w:t>
            </w:r>
          </w:p>
          <w:p w14:paraId="0170EE4B" w14:textId="77777777" w:rsidR="00457AE0" w:rsidRDefault="00457AE0">
            <w:pPr>
              <w:ind w:left="0" w:hanging="2"/>
              <w:rPr>
                <w:rFonts w:ascii="Cambria" w:eastAsia="Cambria" w:hAnsi="Cambria" w:cs="Cambria"/>
                <w:color w:val="008000"/>
              </w:rPr>
            </w:pPr>
          </w:p>
        </w:tc>
        <w:tc>
          <w:tcPr>
            <w:tcW w:w="3533" w:type="dxa"/>
          </w:tcPr>
          <w:p w14:paraId="0170EE4C" w14:textId="77777777" w:rsidR="00457AE0" w:rsidRDefault="00ED2470">
            <w:pPr>
              <w:ind w:left="0" w:hanging="2"/>
              <w:rPr>
                <w:rFonts w:ascii="Cambria" w:eastAsia="Cambria" w:hAnsi="Cambria" w:cs="Cambria"/>
              </w:rPr>
            </w:pPr>
            <w:r>
              <w:rPr>
                <w:rFonts w:ascii="Cambria" w:eastAsia="Cambria" w:hAnsi="Cambria" w:cs="Cambria"/>
              </w:rPr>
              <w:lastRenderedPageBreak/>
              <w:t>“Sedation with </w:t>
            </w:r>
            <w:hyperlink r:id="rId10">
              <w:r>
                <w:rPr>
                  <w:rFonts w:ascii="Cambria" w:eastAsia="Cambria" w:hAnsi="Cambria" w:cs="Cambria"/>
                </w:rPr>
                <w:t>dexmedetomidine</w:t>
              </w:r>
            </w:hyperlink>
            <w:r>
              <w:rPr>
                <w:rFonts w:ascii="Cambria" w:eastAsia="Cambria" w:hAnsi="Cambria" w:cs="Cambria"/>
              </w:rPr>
              <w:t xml:space="preserve"> may be associated with a lower incidence of delirium, given its particular pharmacological </w:t>
            </w:r>
            <w:r>
              <w:rPr>
                <w:rFonts w:ascii="Cambria" w:eastAsia="Cambria" w:hAnsi="Cambria" w:cs="Cambria"/>
              </w:rPr>
              <w:lastRenderedPageBreak/>
              <w:t>properties: it is not a GABAergic agent, and it has no </w:t>
            </w:r>
            <w:hyperlink r:id="rId11">
              <w:r>
                <w:rPr>
                  <w:rFonts w:ascii="Cambria" w:eastAsia="Cambria" w:hAnsi="Cambria" w:cs="Cambria"/>
                </w:rPr>
                <w:t>anticholinergic effects</w:t>
              </w:r>
            </w:hyperlink>
            <w:r>
              <w:rPr>
                <w:rFonts w:ascii="Cambria" w:eastAsia="Cambria" w:hAnsi="Cambria" w:cs="Cambria"/>
              </w:rPr>
              <w:t>; it produces sedation, and promotes amore physiological sleep pattern without significant </w:t>
            </w:r>
            <w:hyperlink r:id="rId12">
              <w:r>
                <w:rPr>
                  <w:rFonts w:ascii="Cambria" w:eastAsia="Cambria" w:hAnsi="Cambria" w:cs="Cambria"/>
                </w:rPr>
                <w:t>respiratory depression</w:t>
              </w:r>
            </w:hyperlink>
            <w:r>
              <w:rPr>
                <w:rFonts w:ascii="Cambria" w:eastAsia="Cambria" w:hAnsi="Cambria" w:cs="Cambria"/>
              </w:rPr>
              <w:t>, and it has been reported to be associated with a decreased need for </w:t>
            </w:r>
            <w:hyperlink r:id="rId13">
              <w:r>
                <w:rPr>
                  <w:rFonts w:ascii="Cambria" w:eastAsia="Cambria" w:hAnsi="Cambria" w:cs="Cambria"/>
                </w:rPr>
                <w:t>opioid</w:t>
              </w:r>
            </w:hyperlink>
            <w:r>
              <w:rPr>
                <w:rFonts w:ascii="Cambria" w:eastAsia="Cambria" w:hAnsi="Cambria" w:cs="Cambria"/>
              </w:rPr>
              <w:t> use”</w:t>
            </w:r>
            <w:r>
              <w:rPr>
                <w:rFonts w:ascii="Cambria" w:eastAsia="Cambria" w:hAnsi="Cambria" w:cs="Cambria"/>
                <w:vertAlign w:val="superscript"/>
              </w:rPr>
              <w:t>7</w:t>
            </w:r>
            <w:r>
              <w:rPr>
                <w:rFonts w:ascii="Cambria" w:eastAsia="Cambria" w:hAnsi="Cambria" w:cs="Cambria"/>
              </w:rPr>
              <w:t>.</w:t>
            </w:r>
          </w:p>
          <w:p w14:paraId="0170EE4D" w14:textId="77777777" w:rsidR="00457AE0" w:rsidRDefault="00457AE0">
            <w:pPr>
              <w:ind w:left="0" w:hanging="2"/>
              <w:rPr>
                <w:rFonts w:ascii="Cambria" w:eastAsia="Cambria" w:hAnsi="Cambria" w:cs="Cambria"/>
              </w:rPr>
            </w:pPr>
          </w:p>
        </w:tc>
        <w:tc>
          <w:tcPr>
            <w:tcW w:w="2007" w:type="dxa"/>
          </w:tcPr>
          <w:p w14:paraId="0170EE4E" w14:textId="77777777" w:rsidR="00457AE0" w:rsidRDefault="00ED2470">
            <w:pPr>
              <w:ind w:left="0" w:hanging="2"/>
              <w:rPr>
                <w:rFonts w:ascii="Cambria" w:eastAsia="Cambria" w:hAnsi="Cambria" w:cs="Cambria"/>
              </w:rPr>
            </w:pPr>
            <w:r>
              <w:rPr>
                <w:rFonts w:ascii="Cambria" w:eastAsia="Cambria" w:hAnsi="Cambria" w:cs="Cambria"/>
              </w:rPr>
              <w:lastRenderedPageBreak/>
              <w:t>Re-enforcing sleep-wake cycle</w:t>
            </w:r>
          </w:p>
          <w:p w14:paraId="0170EE4F" w14:textId="77777777" w:rsidR="00457AE0" w:rsidRDefault="00457AE0">
            <w:pPr>
              <w:ind w:left="0" w:hanging="2"/>
              <w:rPr>
                <w:rFonts w:ascii="Cambria" w:eastAsia="Cambria" w:hAnsi="Cambria" w:cs="Cambria"/>
              </w:rPr>
            </w:pPr>
          </w:p>
          <w:p w14:paraId="0170EE50" w14:textId="77777777" w:rsidR="00457AE0" w:rsidRDefault="00ED2470">
            <w:pPr>
              <w:ind w:left="0" w:hanging="2"/>
              <w:rPr>
                <w:rFonts w:ascii="Cambria" w:eastAsia="Cambria" w:hAnsi="Cambria" w:cs="Cambria"/>
              </w:rPr>
            </w:pPr>
            <w:r>
              <w:rPr>
                <w:rFonts w:ascii="Cambria" w:eastAsia="Cambria" w:hAnsi="Cambria" w:cs="Cambria"/>
              </w:rPr>
              <w:t>Reducing delirium-</w:t>
            </w:r>
            <w:r>
              <w:rPr>
                <w:rFonts w:ascii="Cambria" w:eastAsia="Cambria" w:hAnsi="Cambria" w:cs="Cambria"/>
              </w:rPr>
              <w:lastRenderedPageBreak/>
              <w:t>inducing medication</w:t>
            </w:r>
          </w:p>
          <w:p w14:paraId="0170EE51" w14:textId="77777777" w:rsidR="00457AE0" w:rsidRDefault="00457AE0">
            <w:pPr>
              <w:ind w:left="0" w:hanging="2"/>
              <w:rPr>
                <w:rFonts w:ascii="Cambria" w:eastAsia="Cambria" w:hAnsi="Cambria" w:cs="Cambria"/>
              </w:rPr>
            </w:pPr>
          </w:p>
          <w:p w14:paraId="0170EE52" w14:textId="77777777" w:rsidR="00457AE0" w:rsidRDefault="00ED2470">
            <w:pPr>
              <w:ind w:left="0" w:hanging="2"/>
              <w:rPr>
                <w:rFonts w:ascii="Cambria" w:eastAsia="Cambria" w:hAnsi="Cambria" w:cs="Cambria"/>
              </w:rPr>
            </w:pPr>
            <w:r>
              <w:rPr>
                <w:rFonts w:ascii="Cambria" w:eastAsia="Cambria" w:hAnsi="Cambria" w:cs="Cambria"/>
              </w:rPr>
              <w:t>Optimising analgesia</w:t>
            </w:r>
          </w:p>
        </w:tc>
      </w:tr>
      <w:tr w:rsidR="00457AE0" w14:paraId="0170EE59" w14:textId="77777777">
        <w:tc>
          <w:tcPr>
            <w:tcW w:w="2976" w:type="dxa"/>
          </w:tcPr>
          <w:p w14:paraId="0170EE54" w14:textId="77777777" w:rsidR="00457AE0" w:rsidRDefault="00ED2470">
            <w:pPr>
              <w:ind w:left="0" w:hanging="2"/>
              <w:rPr>
                <w:rFonts w:ascii="Cambria" w:eastAsia="Cambria" w:hAnsi="Cambria" w:cs="Cambria"/>
              </w:rPr>
            </w:pPr>
            <w:r>
              <w:rPr>
                <w:rFonts w:ascii="Cambria" w:eastAsia="Cambria" w:hAnsi="Cambria" w:cs="Cambria"/>
              </w:rPr>
              <w:lastRenderedPageBreak/>
              <w:t>Cyproheptadine 4mg, 3x a day for 7 days.</w:t>
            </w:r>
          </w:p>
        </w:tc>
        <w:tc>
          <w:tcPr>
            <w:tcW w:w="3533" w:type="dxa"/>
          </w:tcPr>
          <w:p w14:paraId="0170EE55" w14:textId="77777777" w:rsidR="00457AE0" w:rsidRDefault="00ED2470">
            <w:pPr>
              <w:ind w:left="0" w:hanging="2"/>
              <w:rPr>
                <w:rFonts w:ascii="Cambria" w:eastAsia="Cambria" w:hAnsi="Cambria" w:cs="Cambria"/>
              </w:rPr>
            </w:pPr>
            <w:r>
              <w:rPr>
                <w:rFonts w:ascii="Cambria" w:eastAsia="Cambria" w:hAnsi="Cambria" w:cs="Cambria"/>
              </w:rPr>
              <w:t>“Excessive activation of the serotonergic system may lead to or aggravate delirium. Cyproheptadine may decrease postoperative delirium because of inhibition of serotonin receptors”</w:t>
            </w:r>
            <w:r>
              <w:rPr>
                <w:rFonts w:ascii="Cambria" w:eastAsia="Cambria" w:hAnsi="Cambria" w:cs="Cambria"/>
                <w:vertAlign w:val="superscript"/>
              </w:rPr>
              <w:t>8</w:t>
            </w:r>
            <w:r>
              <w:rPr>
                <w:rFonts w:ascii="Cambria" w:eastAsia="Cambria" w:hAnsi="Cambria" w:cs="Cambria"/>
              </w:rPr>
              <w:t xml:space="preserve">. </w:t>
            </w:r>
          </w:p>
          <w:p w14:paraId="0170EE56" w14:textId="77777777" w:rsidR="00457AE0" w:rsidRDefault="00457AE0">
            <w:pPr>
              <w:ind w:left="0" w:hanging="2"/>
              <w:rPr>
                <w:rFonts w:ascii="Cambria" w:eastAsia="Cambria" w:hAnsi="Cambria" w:cs="Cambria"/>
              </w:rPr>
            </w:pPr>
          </w:p>
          <w:p w14:paraId="0170EE57" w14:textId="77777777" w:rsidR="00457AE0" w:rsidRDefault="00457AE0">
            <w:pPr>
              <w:ind w:left="0" w:hanging="2"/>
              <w:rPr>
                <w:rFonts w:ascii="Cambria" w:eastAsia="Cambria" w:hAnsi="Cambria" w:cs="Cambria"/>
              </w:rPr>
            </w:pPr>
          </w:p>
        </w:tc>
        <w:tc>
          <w:tcPr>
            <w:tcW w:w="2007" w:type="dxa"/>
          </w:tcPr>
          <w:p w14:paraId="0170EE58" w14:textId="77777777" w:rsidR="00457AE0" w:rsidRDefault="00ED2470">
            <w:pPr>
              <w:ind w:left="0" w:hanging="2"/>
              <w:rPr>
                <w:rFonts w:ascii="Cambria" w:eastAsia="Cambria" w:hAnsi="Cambria" w:cs="Cambria"/>
              </w:rPr>
            </w:pPr>
            <w:r>
              <w:rPr>
                <w:rFonts w:ascii="Cambria" w:eastAsia="Cambria" w:hAnsi="Cambria" w:cs="Cambria"/>
              </w:rPr>
              <w:t>Targeted pharmacological therapy for dysregulation of neuronal activit</w:t>
            </w:r>
            <w:r>
              <w:rPr>
                <w:rFonts w:ascii="Cambria" w:eastAsia="Cambria" w:hAnsi="Cambria" w:cs="Cambria"/>
              </w:rPr>
              <w:t>y</w:t>
            </w:r>
          </w:p>
        </w:tc>
      </w:tr>
      <w:tr w:rsidR="00457AE0" w14:paraId="0170EE5E" w14:textId="77777777">
        <w:tc>
          <w:tcPr>
            <w:tcW w:w="2976" w:type="dxa"/>
          </w:tcPr>
          <w:p w14:paraId="0170EE5A" w14:textId="77777777" w:rsidR="00457AE0" w:rsidRDefault="00ED2470">
            <w:pPr>
              <w:ind w:left="0" w:hanging="2"/>
              <w:rPr>
                <w:rFonts w:ascii="Cambria" w:eastAsia="Cambria" w:hAnsi="Cambria" w:cs="Cambria"/>
              </w:rPr>
            </w:pPr>
            <w:r>
              <w:rPr>
                <w:rFonts w:ascii="Cambria" w:eastAsia="Cambria" w:hAnsi="Cambria" w:cs="Cambria"/>
              </w:rPr>
              <w:t>4 ml of intravenous Ondansetron 8 mg for five days post operatively</w:t>
            </w:r>
            <w:r>
              <w:rPr>
                <w:rFonts w:ascii="Cambria" w:eastAsia="Cambria" w:hAnsi="Cambria" w:cs="Cambria"/>
                <w:vertAlign w:val="superscript"/>
              </w:rPr>
              <w:t>9</w:t>
            </w:r>
            <w:r>
              <w:rPr>
                <w:rFonts w:ascii="Cambria" w:eastAsia="Cambria" w:hAnsi="Cambria" w:cs="Cambria"/>
              </w:rPr>
              <w:t>.</w:t>
            </w:r>
          </w:p>
          <w:p w14:paraId="0170EE5B" w14:textId="77777777" w:rsidR="00457AE0" w:rsidRDefault="00457AE0">
            <w:pPr>
              <w:ind w:left="0" w:hanging="2"/>
              <w:rPr>
                <w:rFonts w:ascii="Cambria" w:eastAsia="Cambria" w:hAnsi="Cambria" w:cs="Cambria"/>
              </w:rPr>
            </w:pPr>
          </w:p>
        </w:tc>
        <w:tc>
          <w:tcPr>
            <w:tcW w:w="3533" w:type="dxa"/>
          </w:tcPr>
          <w:p w14:paraId="0170EE5C"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NR: Could not find paper in </w:t>
            </w:r>
            <w:proofErr w:type="gramStart"/>
            <w:r>
              <w:rPr>
                <w:rFonts w:ascii="Cambria" w:eastAsia="Cambria" w:hAnsi="Cambria" w:cs="Cambria"/>
                <w:color w:val="FF0000"/>
              </w:rPr>
              <w:t>full-text</w:t>
            </w:r>
            <w:proofErr w:type="gramEnd"/>
            <w:r>
              <w:rPr>
                <w:rFonts w:ascii="Cambria" w:eastAsia="Cambria" w:hAnsi="Cambria" w:cs="Cambria"/>
                <w:color w:val="FF0000"/>
              </w:rPr>
              <w:t xml:space="preserve">. </w:t>
            </w:r>
          </w:p>
        </w:tc>
        <w:tc>
          <w:tcPr>
            <w:tcW w:w="2007" w:type="dxa"/>
          </w:tcPr>
          <w:p w14:paraId="0170EE5D" w14:textId="77777777" w:rsidR="00457AE0" w:rsidRDefault="00ED2470">
            <w:pPr>
              <w:ind w:left="0" w:hanging="2"/>
              <w:rPr>
                <w:rFonts w:ascii="Cambria" w:eastAsia="Cambria" w:hAnsi="Cambria" w:cs="Cambria"/>
                <w:color w:val="FF0000"/>
              </w:rPr>
            </w:pPr>
            <w:r>
              <w:rPr>
                <w:rFonts w:ascii="Cambria" w:eastAsia="Cambria" w:hAnsi="Cambria" w:cs="Cambria"/>
              </w:rPr>
              <w:t>Targeted pharmacological therapy for dysregulation of neuronal activity</w:t>
            </w:r>
          </w:p>
        </w:tc>
      </w:tr>
      <w:tr w:rsidR="00457AE0" w14:paraId="0170EE6C" w14:textId="77777777">
        <w:tc>
          <w:tcPr>
            <w:tcW w:w="2976" w:type="dxa"/>
          </w:tcPr>
          <w:p w14:paraId="0170EE5F" w14:textId="77777777" w:rsidR="00457AE0" w:rsidRDefault="00ED2470">
            <w:pPr>
              <w:ind w:left="0" w:hanging="2"/>
              <w:rPr>
                <w:rFonts w:ascii="Cambria" w:eastAsia="Cambria" w:hAnsi="Cambria" w:cs="Cambria"/>
              </w:rPr>
            </w:pPr>
            <w:r>
              <w:rPr>
                <w:rFonts w:ascii="Cambria" w:eastAsia="Cambria" w:hAnsi="Cambria" w:cs="Cambria"/>
              </w:rPr>
              <w:t>Dexmedetomidine (loading dose, 0.5 mcg/kg; maintenance dose, 0.2 to 0</w:t>
            </w:r>
            <w:r>
              <w:rPr>
                <w:rFonts w:ascii="Cambria" w:eastAsia="Cambria" w:hAnsi="Cambria" w:cs="Cambria"/>
              </w:rPr>
              <w:t>.8 mcg/kg/hr) vs Remifentanil (range, 1,000 to 2,500 mcg/hr).</w:t>
            </w:r>
          </w:p>
          <w:p w14:paraId="0170EE60" w14:textId="77777777" w:rsidR="00457AE0" w:rsidRDefault="00457AE0">
            <w:pPr>
              <w:ind w:left="0" w:hanging="2"/>
              <w:rPr>
                <w:rFonts w:ascii="Cambria" w:eastAsia="Cambria" w:hAnsi="Cambria" w:cs="Cambria"/>
              </w:rPr>
            </w:pPr>
          </w:p>
          <w:p w14:paraId="0170EE61" w14:textId="77777777" w:rsidR="00457AE0" w:rsidRDefault="00ED2470">
            <w:pPr>
              <w:ind w:left="0" w:hanging="2"/>
              <w:rPr>
                <w:sz w:val="20"/>
                <w:szCs w:val="20"/>
              </w:rPr>
            </w:pPr>
            <w:r>
              <w:rPr>
                <w:rFonts w:ascii="Cambria" w:eastAsia="Cambria" w:hAnsi="Cambria" w:cs="Cambria"/>
                <w:color w:val="008000"/>
              </w:rPr>
              <w:t>Park found:</w:t>
            </w:r>
            <w:r>
              <w:rPr>
                <w:rFonts w:ascii="Cambria" w:eastAsia="Cambria" w:hAnsi="Cambria" w:cs="Cambria"/>
                <w:color w:val="008000"/>
              </w:rPr>
              <w:br/>
            </w:r>
            <w:r>
              <w:rPr>
                <w:rFonts w:ascii="Arial" w:eastAsia="Arial" w:hAnsi="Arial" w:cs="Arial"/>
                <w:color w:val="008000"/>
                <w:sz w:val="20"/>
                <w:szCs w:val="20"/>
                <w:highlight w:val="white"/>
              </w:rPr>
              <w:t>“When the delirium incidence was compared with the dexmedetomidine group (6 of 67 patients, 8.96%) and the remifentanil group (17 of 75 patients, 22.67%) it was found to be signific</w:t>
            </w:r>
            <w:r>
              <w:rPr>
                <w:rFonts w:ascii="Arial" w:eastAsia="Arial" w:hAnsi="Arial" w:cs="Arial"/>
                <w:color w:val="008000"/>
                <w:sz w:val="20"/>
                <w:szCs w:val="20"/>
                <w:highlight w:val="white"/>
              </w:rPr>
              <w:t>antly less in the dexmedetomidine group (p&lt;0.05).”</w:t>
            </w:r>
          </w:p>
          <w:p w14:paraId="0170EE62" w14:textId="77777777" w:rsidR="00457AE0" w:rsidRDefault="00457AE0">
            <w:pPr>
              <w:ind w:left="0" w:hanging="2"/>
              <w:rPr>
                <w:rFonts w:ascii="Cambria" w:eastAsia="Cambria" w:hAnsi="Cambria" w:cs="Cambria"/>
                <w:color w:val="008000"/>
              </w:rPr>
            </w:pPr>
          </w:p>
        </w:tc>
        <w:tc>
          <w:tcPr>
            <w:tcW w:w="3533" w:type="dxa"/>
          </w:tcPr>
          <w:p w14:paraId="0170EE63" w14:textId="77777777" w:rsidR="00457AE0" w:rsidRDefault="00ED2470">
            <w:pPr>
              <w:ind w:left="0" w:hanging="2"/>
              <w:rPr>
                <w:rFonts w:ascii="Cambria" w:eastAsia="Cambria" w:hAnsi="Cambria" w:cs="Cambria"/>
              </w:rPr>
            </w:pPr>
            <w:r>
              <w:rPr>
                <w:rFonts w:ascii="Cambria" w:eastAsia="Cambria" w:hAnsi="Cambria" w:cs="Cambria"/>
              </w:rPr>
              <w:t>“Dexmedetomidine is a highly selective and potent α-2 adrenergic agonist with sedative and analgesic properties that produces sedation with modest analgesic and possible anti-delirium effects with minimal</w:t>
            </w:r>
            <w:r>
              <w:rPr>
                <w:rFonts w:ascii="Cambria" w:eastAsia="Cambria" w:hAnsi="Cambria" w:cs="Cambria"/>
              </w:rPr>
              <w:t xml:space="preserve"> respiratory depression. Dexmedetomidine </w:t>
            </w:r>
            <w:proofErr w:type="gramStart"/>
            <w:r>
              <w:rPr>
                <w:rFonts w:ascii="Cambria" w:eastAsia="Cambria" w:hAnsi="Cambria" w:cs="Cambria"/>
              </w:rPr>
              <w:t>has the ability to</w:t>
            </w:r>
            <w:proofErr w:type="gramEnd"/>
            <w:r>
              <w:rPr>
                <w:rFonts w:ascii="Cambria" w:eastAsia="Cambria" w:hAnsi="Cambria" w:cs="Cambria"/>
              </w:rPr>
              <w:t xml:space="preserve"> provide adequate postoperative sedation and analgesia without producing excessive hypotension or the need for vasopressors, while reducing the risk of delirium after cardiac surgery. Unlike conven</w:t>
            </w:r>
            <w:r>
              <w:rPr>
                <w:rFonts w:ascii="Cambria" w:eastAsia="Cambria" w:hAnsi="Cambria" w:cs="Cambria"/>
              </w:rPr>
              <w:t xml:space="preserve">tional sedatives such as propofol, midazolam, or morphine, dexmedetomidine can produce </w:t>
            </w:r>
            <w:r>
              <w:rPr>
                <w:rFonts w:ascii="Cambria" w:eastAsia="Cambria" w:hAnsi="Cambria" w:cs="Cambria"/>
              </w:rPr>
              <w:lastRenderedPageBreak/>
              <w:t>anxiolysis and sedation without provoking significant respiratory depression. It seems that this respiratory advantage of dexmedetomidine is directly related to postoper</w:t>
            </w:r>
            <w:r>
              <w:rPr>
                <w:rFonts w:ascii="Cambria" w:eastAsia="Cambria" w:hAnsi="Cambria" w:cs="Cambria"/>
              </w:rPr>
              <w:t>ative delirium, as other studies have implied that dexmedetomidine’s effects on delirium are not simply due to its opioid-sparing properties. Several studies have reported that prolonged periods of intubation increase the risk of delirium by 1.10 to 7.90 t</w:t>
            </w:r>
            <w:r>
              <w:rPr>
                <w:rFonts w:ascii="Cambria" w:eastAsia="Cambria" w:hAnsi="Cambria" w:cs="Cambria"/>
              </w:rPr>
              <w:t>imes as compared to shorter periods of intubation. Consequently, dexmedetomidine has another potential advantage in that patients may be extubated in the sedated state and that they may be maintained under sedation as long as necessary until homeostasis is</w:t>
            </w:r>
            <w:r>
              <w:rPr>
                <w:rFonts w:ascii="Cambria" w:eastAsia="Cambria" w:hAnsi="Cambria" w:cs="Cambria"/>
              </w:rPr>
              <w:t xml:space="preserve"> recovered and pain and anxiety are kept under control”</w:t>
            </w:r>
            <w:r>
              <w:rPr>
                <w:rFonts w:ascii="Cambria" w:eastAsia="Cambria" w:hAnsi="Cambria" w:cs="Cambria"/>
                <w:vertAlign w:val="superscript"/>
              </w:rPr>
              <w:t>10</w:t>
            </w:r>
            <w:r>
              <w:rPr>
                <w:rFonts w:ascii="Cambria" w:eastAsia="Cambria" w:hAnsi="Cambria" w:cs="Cambria"/>
              </w:rPr>
              <w:t>.</w:t>
            </w:r>
          </w:p>
          <w:p w14:paraId="0170EE64" w14:textId="77777777" w:rsidR="00457AE0" w:rsidRDefault="00457AE0">
            <w:pPr>
              <w:ind w:left="0" w:hanging="2"/>
              <w:rPr>
                <w:rFonts w:ascii="Cambria" w:eastAsia="Cambria" w:hAnsi="Cambria" w:cs="Cambria"/>
              </w:rPr>
            </w:pPr>
          </w:p>
        </w:tc>
        <w:tc>
          <w:tcPr>
            <w:tcW w:w="2007" w:type="dxa"/>
          </w:tcPr>
          <w:p w14:paraId="0170EE65" w14:textId="77777777" w:rsidR="00457AE0" w:rsidRDefault="00ED2470">
            <w:pPr>
              <w:ind w:left="0" w:hanging="2"/>
              <w:rPr>
                <w:rFonts w:ascii="Cambria" w:eastAsia="Cambria" w:hAnsi="Cambria" w:cs="Cambria"/>
              </w:rPr>
            </w:pPr>
            <w:r>
              <w:rPr>
                <w:rFonts w:ascii="Cambria" w:eastAsia="Cambria" w:hAnsi="Cambria" w:cs="Cambria"/>
              </w:rPr>
              <w:lastRenderedPageBreak/>
              <w:t>Optimising analgesia</w:t>
            </w:r>
          </w:p>
          <w:p w14:paraId="0170EE66" w14:textId="77777777" w:rsidR="00457AE0" w:rsidRDefault="00457AE0">
            <w:pPr>
              <w:ind w:left="0" w:hanging="2"/>
              <w:rPr>
                <w:rFonts w:ascii="Cambria" w:eastAsia="Cambria" w:hAnsi="Cambria" w:cs="Cambria"/>
              </w:rPr>
            </w:pPr>
          </w:p>
          <w:p w14:paraId="0170EE67"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p w14:paraId="0170EE68" w14:textId="77777777" w:rsidR="00457AE0" w:rsidRDefault="00457AE0">
            <w:pPr>
              <w:ind w:left="0" w:hanging="2"/>
              <w:rPr>
                <w:rFonts w:ascii="Cambria" w:eastAsia="Cambria" w:hAnsi="Cambria" w:cs="Cambria"/>
              </w:rPr>
            </w:pPr>
          </w:p>
          <w:p w14:paraId="0170EE69" w14:textId="77777777" w:rsidR="00457AE0" w:rsidRDefault="00ED2470">
            <w:pPr>
              <w:ind w:left="0" w:hanging="2"/>
              <w:rPr>
                <w:rFonts w:ascii="Cambria" w:eastAsia="Cambria" w:hAnsi="Cambria" w:cs="Cambria"/>
              </w:rPr>
            </w:pPr>
            <w:r>
              <w:rPr>
                <w:rFonts w:ascii="Cambria" w:eastAsia="Cambria" w:hAnsi="Cambria" w:cs="Cambria"/>
              </w:rPr>
              <w:t>Targeted pharmacological therapy for dysregulation of neuronal activity</w:t>
            </w:r>
          </w:p>
          <w:p w14:paraId="0170EE6A" w14:textId="77777777" w:rsidR="00457AE0" w:rsidRDefault="00457AE0">
            <w:pPr>
              <w:ind w:left="0" w:hanging="2"/>
              <w:rPr>
                <w:rFonts w:ascii="Cambria" w:eastAsia="Cambria" w:hAnsi="Cambria" w:cs="Cambria"/>
              </w:rPr>
            </w:pPr>
          </w:p>
          <w:p w14:paraId="0170EE6B" w14:textId="77777777" w:rsidR="00457AE0" w:rsidRDefault="00457AE0">
            <w:pPr>
              <w:ind w:left="0" w:hanging="2"/>
              <w:rPr>
                <w:rFonts w:ascii="Cambria" w:eastAsia="Cambria" w:hAnsi="Cambria" w:cs="Cambria"/>
              </w:rPr>
            </w:pPr>
          </w:p>
        </w:tc>
      </w:tr>
      <w:tr w:rsidR="00457AE0" w14:paraId="0170EE78" w14:textId="77777777">
        <w:tc>
          <w:tcPr>
            <w:tcW w:w="2976" w:type="dxa"/>
          </w:tcPr>
          <w:p w14:paraId="0170EE6D" w14:textId="77777777" w:rsidR="00457AE0" w:rsidRDefault="00ED2470">
            <w:pPr>
              <w:ind w:left="0" w:hanging="2"/>
              <w:rPr>
                <w:sz w:val="20"/>
                <w:szCs w:val="20"/>
              </w:rPr>
            </w:pPr>
            <w:r>
              <w:rPr>
                <w:rFonts w:ascii="Cambria" w:eastAsia="Cambria" w:hAnsi="Cambria" w:cs="Cambria"/>
              </w:rPr>
              <w:t xml:space="preserve">Post-operative 12 h infusion of dexmedetomidine 0.4 </w:t>
            </w:r>
            <w:proofErr w:type="spellStart"/>
            <w:r>
              <w:rPr>
                <w:rFonts w:ascii="Cambria" w:eastAsia="Cambria" w:hAnsi="Cambria" w:cs="Cambria"/>
              </w:rPr>
              <w:t>μg</w:t>
            </w:r>
            <w:proofErr w:type="spellEnd"/>
            <w:r>
              <w:rPr>
                <w:rFonts w:ascii="Cambria" w:eastAsia="Cambria" w:hAnsi="Cambria" w:cs="Cambria"/>
              </w:rPr>
              <w:t>/kg/h without a loading dose vs placebo.</w:t>
            </w:r>
            <w:r>
              <w:rPr>
                <w:rFonts w:ascii="Cambria" w:eastAsia="Cambria" w:hAnsi="Cambria" w:cs="Cambria"/>
              </w:rPr>
              <w:br/>
            </w:r>
            <w:r>
              <w:rPr>
                <w:rFonts w:ascii="Cambria" w:eastAsia="Cambria" w:hAnsi="Cambria" w:cs="Cambria"/>
              </w:rPr>
              <w:br/>
            </w:r>
            <w:proofErr w:type="spellStart"/>
            <w:r>
              <w:rPr>
                <w:rFonts w:ascii="Cambria" w:eastAsia="Cambria" w:hAnsi="Cambria" w:cs="Cambria"/>
                <w:color w:val="008000"/>
              </w:rPr>
              <w:t>Priye</w:t>
            </w:r>
            <w:proofErr w:type="spellEnd"/>
            <w:r>
              <w:rPr>
                <w:rFonts w:ascii="Cambria" w:eastAsia="Cambria" w:hAnsi="Cambria" w:cs="Cambria"/>
                <w:color w:val="008000"/>
              </w:rPr>
              <w:t xml:space="preserve"> found:</w:t>
            </w:r>
            <w:r>
              <w:rPr>
                <w:rFonts w:ascii="Cambria" w:eastAsia="Cambria" w:hAnsi="Cambria" w:cs="Cambria"/>
                <w:color w:val="008000"/>
              </w:rPr>
              <w:br/>
            </w:r>
            <w:r>
              <w:rPr>
                <w:rFonts w:ascii="Arial" w:eastAsia="Arial" w:hAnsi="Arial" w:cs="Arial"/>
                <w:color w:val="008000"/>
                <w:sz w:val="20"/>
                <w:szCs w:val="20"/>
                <w:highlight w:val="white"/>
              </w:rPr>
              <w:t>“Incidence of delirium was less in dexmedetomidine group (P = 0.086+).”</w:t>
            </w:r>
            <w:r>
              <w:rPr>
                <w:rFonts w:ascii="Arial" w:eastAsia="Arial" w:hAnsi="Arial" w:cs="Arial"/>
                <w:color w:val="008000"/>
                <w:sz w:val="20"/>
                <w:szCs w:val="20"/>
                <w:highlight w:val="white"/>
              </w:rPr>
              <w:br/>
            </w:r>
            <w:r>
              <w:rPr>
                <w:rFonts w:ascii="Arial" w:eastAsia="Arial" w:hAnsi="Arial" w:cs="Arial"/>
                <w:color w:val="008000"/>
                <w:sz w:val="20"/>
                <w:szCs w:val="20"/>
                <w:highlight w:val="white"/>
              </w:rPr>
              <w:t>Along with less opioids used in the Dexmedetomidine group.</w:t>
            </w:r>
          </w:p>
          <w:p w14:paraId="0170EE6E" w14:textId="77777777" w:rsidR="00457AE0" w:rsidRDefault="00457AE0">
            <w:pPr>
              <w:ind w:left="0" w:hanging="2"/>
              <w:rPr>
                <w:rFonts w:ascii="Cambria" w:eastAsia="Cambria" w:hAnsi="Cambria" w:cs="Cambria"/>
                <w:color w:val="008000"/>
              </w:rPr>
            </w:pPr>
          </w:p>
          <w:p w14:paraId="0170EE6F" w14:textId="77777777" w:rsidR="00457AE0" w:rsidRDefault="00457AE0">
            <w:pPr>
              <w:ind w:left="0" w:hanging="2"/>
              <w:rPr>
                <w:rFonts w:ascii="Cambria" w:eastAsia="Cambria" w:hAnsi="Cambria" w:cs="Cambria"/>
              </w:rPr>
            </w:pPr>
          </w:p>
        </w:tc>
        <w:tc>
          <w:tcPr>
            <w:tcW w:w="3533" w:type="dxa"/>
          </w:tcPr>
          <w:p w14:paraId="0170EE70" w14:textId="77777777" w:rsidR="00457AE0" w:rsidRDefault="00ED2470">
            <w:pPr>
              <w:ind w:left="0" w:hanging="2"/>
              <w:rPr>
                <w:rFonts w:ascii="Cambria" w:eastAsia="Cambria" w:hAnsi="Cambria" w:cs="Cambria"/>
              </w:rPr>
            </w:pPr>
            <w:r>
              <w:rPr>
                <w:rFonts w:ascii="Cambria" w:eastAsia="Cambria" w:hAnsi="Cambria" w:cs="Cambria"/>
              </w:rPr>
              <w:t xml:space="preserve">“In contrast to the gamma-amino butyric acid agonists and opiates, dexmedetomidine has a unique mechanism of action. It combines sedative, anxiolytic, sympatholytic, anti-delirious and analgesic </w:t>
            </w:r>
            <w:r>
              <w:rPr>
                <w:rFonts w:ascii="Cambria" w:eastAsia="Cambria" w:hAnsi="Cambria" w:cs="Cambria"/>
              </w:rPr>
              <w:t>sparing properties with minimal respiratory depression. Although the exact mechanism by which dexmedetomidine counteracts agitation remains unclear, animal models show an increase in acetylcholine and reduction in noradrenaline levels in cerebrospinal flui</w:t>
            </w:r>
            <w:r>
              <w:rPr>
                <w:rFonts w:ascii="Cambria" w:eastAsia="Cambria" w:hAnsi="Cambria" w:cs="Cambria"/>
              </w:rPr>
              <w:t>d in response to dexmedetomidine, suggesting a central nervous system mediated effect”</w:t>
            </w:r>
            <w:r>
              <w:rPr>
                <w:rFonts w:ascii="Cambria" w:eastAsia="Cambria" w:hAnsi="Cambria" w:cs="Cambria"/>
                <w:vertAlign w:val="superscript"/>
              </w:rPr>
              <w:t>11</w:t>
            </w:r>
            <w:r>
              <w:rPr>
                <w:rFonts w:ascii="Cambria" w:eastAsia="Cambria" w:hAnsi="Cambria" w:cs="Cambria"/>
              </w:rPr>
              <w:t>.</w:t>
            </w:r>
          </w:p>
          <w:p w14:paraId="0170EE71" w14:textId="77777777" w:rsidR="00457AE0" w:rsidRDefault="00457AE0">
            <w:pPr>
              <w:ind w:left="0" w:hanging="2"/>
              <w:rPr>
                <w:rFonts w:ascii="Cambria" w:eastAsia="Cambria" w:hAnsi="Cambria" w:cs="Cambria"/>
              </w:rPr>
            </w:pPr>
          </w:p>
        </w:tc>
        <w:tc>
          <w:tcPr>
            <w:tcW w:w="2007" w:type="dxa"/>
          </w:tcPr>
          <w:p w14:paraId="0170EE72" w14:textId="77777777" w:rsidR="00457AE0" w:rsidRDefault="00ED2470">
            <w:pPr>
              <w:ind w:left="0" w:hanging="2"/>
              <w:rPr>
                <w:rFonts w:ascii="Cambria" w:eastAsia="Cambria" w:hAnsi="Cambria" w:cs="Cambria"/>
              </w:rPr>
            </w:pPr>
            <w:r>
              <w:rPr>
                <w:rFonts w:ascii="Cambria" w:eastAsia="Cambria" w:hAnsi="Cambria" w:cs="Cambria"/>
              </w:rPr>
              <w:t>Optimising analgesia.</w:t>
            </w:r>
          </w:p>
          <w:p w14:paraId="0170EE73" w14:textId="77777777" w:rsidR="00457AE0" w:rsidRDefault="00457AE0">
            <w:pPr>
              <w:ind w:left="0" w:hanging="2"/>
              <w:rPr>
                <w:rFonts w:ascii="Cambria" w:eastAsia="Cambria" w:hAnsi="Cambria" w:cs="Cambria"/>
              </w:rPr>
            </w:pPr>
          </w:p>
          <w:p w14:paraId="0170EE74"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p w14:paraId="0170EE75" w14:textId="77777777" w:rsidR="00457AE0" w:rsidRDefault="00457AE0">
            <w:pPr>
              <w:ind w:left="0" w:hanging="2"/>
              <w:rPr>
                <w:rFonts w:ascii="Cambria" w:eastAsia="Cambria" w:hAnsi="Cambria" w:cs="Cambria"/>
              </w:rPr>
            </w:pPr>
          </w:p>
          <w:p w14:paraId="0170EE76" w14:textId="77777777" w:rsidR="00457AE0" w:rsidRDefault="00ED2470">
            <w:pPr>
              <w:ind w:left="0" w:hanging="2"/>
              <w:rPr>
                <w:rFonts w:ascii="Cambria" w:eastAsia="Cambria" w:hAnsi="Cambria" w:cs="Cambria"/>
              </w:rPr>
            </w:pPr>
            <w:r>
              <w:rPr>
                <w:rFonts w:ascii="Cambria" w:eastAsia="Cambria" w:hAnsi="Cambria" w:cs="Cambria"/>
              </w:rPr>
              <w:t>Targeted pharmacological therapy for dysregulation of neuronal activity</w:t>
            </w:r>
          </w:p>
          <w:p w14:paraId="0170EE77" w14:textId="77777777" w:rsidR="00457AE0" w:rsidRDefault="00457AE0">
            <w:pPr>
              <w:ind w:left="0" w:hanging="2"/>
              <w:rPr>
                <w:rFonts w:ascii="Cambria" w:eastAsia="Cambria" w:hAnsi="Cambria" w:cs="Cambria"/>
              </w:rPr>
            </w:pPr>
          </w:p>
        </w:tc>
      </w:tr>
      <w:tr w:rsidR="00457AE0" w14:paraId="0170EE7D" w14:textId="77777777">
        <w:tc>
          <w:tcPr>
            <w:tcW w:w="2976" w:type="dxa"/>
          </w:tcPr>
          <w:p w14:paraId="0170EE79" w14:textId="77777777" w:rsidR="00457AE0" w:rsidRDefault="00ED2470">
            <w:pPr>
              <w:ind w:left="0" w:hanging="2"/>
              <w:rPr>
                <w:rFonts w:ascii="Cambria" w:eastAsia="Cambria" w:hAnsi="Cambria" w:cs="Cambria"/>
              </w:rPr>
            </w:pPr>
            <w:r>
              <w:rPr>
                <w:rFonts w:ascii="Cambria" w:eastAsia="Cambria" w:hAnsi="Cambria" w:cs="Cambria"/>
              </w:rPr>
              <w:lastRenderedPageBreak/>
              <w:t>1 mg of risperidone or placebo sublingually when they regained consciousness</w:t>
            </w:r>
            <w:r>
              <w:rPr>
                <w:rFonts w:ascii="Cambria" w:eastAsia="Cambria" w:hAnsi="Cambria" w:cs="Cambria"/>
                <w:vertAlign w:val="superscript"/>
              </w:rPr>
              <w:t>12</w:t>
            </w:r>
            <w:r>
              <w:rPr>
                <w:rFonts w:ascii="Cambria" w:eastAsia="Cambria" w:hAnsi="Cambria" w:cs="Cambria"/>
              </w:rPr>
              <w:t>.</w:t>
            </w:r>
          </w:p>
          <w:p w14:paraId="0170EE7A" w14:textId="77777777" w:rsidR="00457AE0" w:rsidRDefault="00457AE0">
            <w:pPr>
              <w:ind w:left="0" w:hanging="2"/>
              <w:rPr>
                <w:rFonts w:ascii="Cambria" w:eastAsia="Cambria" w:hAnsi="Cambria" w:cs="Cambria"/>
              </w:rPr>
            </w:pPr>
          </w:p>
        </w:tc>
        <w:tc>
          <w:tcPr>
            <w:tcW w:w="3533" w:type="dxa"/>
          </w:tcPr>
          <w:p w14:paraId="0170EE7B" w14:textId="77777777" w:rsidR="00457AE0" w:rsidRDefault="00ED2470">
            <w:pPr>
              <w:ind w:left="0" w:hanging="2"/>
              <w:rPr>
                <w:rFonts w:ascii="Cambria" w:eastAsia="Cambria" w:hAnsi="Cambria" w:cs="Cambria"/>
              </w:rPr>
            </w:pPr>
            <w:r>
              <w:rPr>
                <w:rFonts w:ascii="Cambria" w:eastAsia="Cambria" w:hAnsi="Cambria" w:cs="Cambria"/>
              </w:rPr>
              <w:t xml:space="preserve">“Risperidone is a second generation </w:t>
            </w:r>
            <w:proofErr w:type="spellStart"/>
            <w:r>
              <w:rPr>
                <w:rFonts w:ascii="Cambria" w:eastAsia="Cambria" w:hAnsi="Cambria" w:cs="Cambria"/>
              </w:rPr>
              <w:t>anytipsychotic</w:t>
            </w:r>
            <w:proofErr w:type="spellEnd"/>
            <w:r>
              <w:rPr>
                <w:rFonts w:ascii="Cambria" w:eastAsia="Cambria" w:hAnsi="Cambria" w:cs="Cambria"/>
              </w:rPr>
              <w:t xml:space="preserve"> in the chemical class of </w:t>
            </w:r>
            <w:proofErr w:type="spellStart"/>
            <w:r>
              <w:rPr>
                <w:rFonts w:ascii="Cambria" w:eastAsia="Cambria" w:hAnsi="Cambria" w:cs="Cambria"/>
              </w:rPr>
              <w:t>benzisoxazole</w:t>
            </w:r>
            <w:proofErr w:type="spellEnd"/>
            <w:r>
              <w:rPr>
                <w:rFonts w:ascii="Cambria" w:eastAsia="Cambria" w:hAnsi="Cambria" w:cs="Cambria"/>
              </w:rPr>
              <w:t xml:space="preserve"> derivatives</w:t>
            </w:r>
            <w:r>
              <w:rPr>
                <w:rFonts w:ascii="Cambria" w:eastAsia="Cambria" w:hAnsi="Cambria" w:cs="Cambria"/>
              </w:rPr>
              <w:t xml:space="preserve">. It </w:t>
            </w:r>
            <w:proofErr w:type="spellStart"/>
            <w:r>
              <w:rPr>
                <w:rFonts w:ascii="Cambria" w:eastAsia="Cambria" w:hAnsi="Cambria" w:cs="Cambria"/>
              </w:rPr>
              <w:t>it</w:t>
            </w:r>
            <w:proofErr w:type="spellEnd"/>
            <w:r>
              <w:rPr>
                <w:rFonts w:ascii="Cambria" w:eastAsia="Cambria" w:hAnsi="Cambria" w:cs="Cambria"/>
              </w:rPr>
              <w:t xml:space="preserve"> proposed to work by mediating a combination of dopamine type 2 and serotonin type 2 receptor antagonism</w:t>
            </w:r>
            <w:r>
              <w:rPr>
                <w:rFonts w:ascii="Cambria" w:eastAsia="Cambria" w:hAnsi="Cambria" w:cs="Cambria"/>
                <w:vertAlign w:val="superscript"/>
              </w:rPr>
              <w:t>12</w:t>
            </w:r>
            <w:r>
              <w:rPr>
                <w:rFonts w:ascii="Cambria" w:eastAsia="Cambria" w:hAnsi="Cambria" w:cs="Cambria"/>
              </w:rPr>
              <w:t xml:space="preserve">.” </w:t>
            </w:r>
          </w:p>
        </w:tc>
        <w:tc>
          <w:tcPr>
            <w:tcW w:w="2007" w:type="dxa"/>
          </w:tcPr>
          <w:p w14:paraId="0170EE7C" w14:textId="77777777" w:rsidR="00457AE0" w:rsidRDefault="00ED2470">
            <w:pPr>
              <w:ind w:left="0" w:hanging="2"/>
              <w:rPr>
                <w:rFonts w:ascii="Cambria" w:eastAsia="Cambria" w:hAnsi="Cambria" w:cs="Cambria"/>
                <w:color w:val="0000FF"/>
              </w:rPr>
            </w:pPr>
            <w:r>
              <w:rPr>
                <w:rFonts w:ascii="Cambria" w:eastAsia="Cambria" w:hAnsi="Cambria" w:cs="Cambria"/>
                <w:color w:val="0000FF"/>
              </w:rPr>
              <w:t>Targeted pharmacological therapy for dysregulation of neuronal activity</w:t>
            </w:r>
          </w:p>
        </w:tc>
      </w:tr>
      <w:tr w:rsidR="00457AE0" w14:paraId="0170EE85" w14:textId="77777777">
        <w:tc>
          <w:tcPr>
            <w:tcW w:w="2976" w:type="dxa"/>
          </w:tcPr>
          <w:p w14:paraId="0170EE7E" w14:textId="77777777" w:rsidR="00457AE0" w:rsidRDefault="00ED2470">
            <w:pPr>
              <w:ind w:left="0" w:hanging="2"/>
              <w:rPr>
                <w:rFonts w:ascii="Cambria" w:eastAsia="Cambria" w:hAnsi="Cambria" w:cs="Cambria"/>
                <w:color w:val="FF0000"/>
              </w:rPr>
            </w:pPr>
            <w:r>
              <w:rPr>
                <w:rFonts w:ascii="Cambria" w:eastAsia="Cambria" w:hAnsi="Cambria" w:cs="Cambria"/>
              </w:rPr>
              <w:t>L-tryptophan, 1g orally three times a day or placebo was started after surgery and continued for up to 3 days postoperatively.</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Robinson et al found no difference in incidence of POD between the intervention and control groups. </w:t>
            </w:r>
          </w:p>
          <w:p w14:paraId="0170EE7F" w14:textId="77777777" w:rsidR="00457AE0" w:rsidRDefault="00457AE0">
            <w:pPr>
              <w:ind w:left="0" w:hanging="2"/>
              <w:rPr>
                <w:rFonts w:ascii="Cambria" w:eastAsia="Cambria" w:hAnsi="Cambria" w:cs="Cambria"/>
              </w:rPr>
            </w:pPr>
          </w:p>
        </w:tc>
        <w:tc>
          <w:tcPr>
            <w:tcW w:w="3533" w:type="dxa"/>
          </w:tcPr>
          <w:p w14:paraId="0170EE80" w14:textId="77777777" w:rsidR="00457AE0" w:rsidRDefault="00ED2470">
            <w:pPr>
              <w:ind w:left="0" w:hanging="2"/>
              <w:rPr>
                <w:rFonts w:ascii="Cambria" w:eastAsia="Cambria" w:hAnsi="Cambria" w:cs="Cambria"/>
              </w:rPr>
            </w:pPr>
            <w:r>
              <w:rPr>
                <w:rFonts w:ascii="Cambria" w:eastAsia="Cambria" w:hAnsi="Cambria" w:cs="Cambria"/>
              </w:rPr>
              <w:t>“Tryptophan is an amin</w:t>
            </w:r>
            <w:r>
              <w:rPr>
                <w:rFonts w:ascii="Cambria" w:eastAsia="Cambria" w:hAnsi="Cambria" w:cs="Cambria"/>
              </w:rPr>
              <w:t>o acid precursor to the delirium-relevant neurotransmitters serotonin and melatonin. The final neurotransmitter in the tryptophan metabolism pathway is melatonin which a sedating neurotransmitter and causes drowsiness. Tryptophan homeostasis is well descri</w:t>
            </w:r>
            <w:r>
              <w:rPr>
                <w:rFonts w:ascii="Cambria" w:eastAsia="Cambria" w:hAnsi="Cambria" w:cs="Cambria"/>
              </w:rPr>
              <w:t>bed to be disrupted in the post-operative setting. Our work in addition to that of others, found lower post-operative levels of tryptophan in patients who develop delirium”</w:t>
            </w:r>
            <w:r>
              <w:rPr>
                <w:rFonts w:ascii="Cambria" w:eastAsia="Cambria" w:hAnsi="Cambria" w:cs="Cambria"/>
                <w:vertAlign w:val="superscript"/>
              </w:rPr>
              <w:t>13</w:t>
            </w:r>
            <w:r>
              <w:rPr>
                <w:rFonts w:ascii="Cambria" w:eastAsia="Cambria" w:hAnsi="Cambria" w:cs="Cambria"/>
              </w:rPr>
              <w:t>.</w:t>
            </w:r>
          </w:p>
          <w:p w14:paraId="0170EE81" w14:textId="77777777" w:rsidR="00457AE0" w:rsidRDefault="00457AE0">
            <w:pPr>
              <w:ind w:left="0" w:hanging="2"/>
              <w:rPr>
                <w:rFonts w:ascii="Cambria" w:eastAsia="Cambria" w:hAnsi="Cambria" w:cs="Cambria"/>
              </w:rPr>
            </w:pPr>
          </w:p>
        </w:tc>
        <w:tc>
          <w:tcPr>
            <w:tcW w:w="2007" w:type="dxa"/>
          </w:tcPr>
          <w:p w14:paraId="0170EE82" w14:textId="77777777" w:rsidR="00457AE0" w:rsidRDefault="00ED2470">
            <w:pPr>
              <w:ind w:left="0" w:hanging="2"/>
              <w:rPr>
                <w:rFonts w:ascii="Cambria" w:eastAsia="Cambria" w:hAnsi="Cambria" w:cs="Cambria"/>
                <w:color w:val="0000FF"/>
              </w:rPr>
            </w:pPr>
            <w:r>
              <w:rPr>
                <w:rFonts w:ascii="Cambria" w:eastAsia="Cambria" w:hAnsi="Cambria" w:cs="Cambria"/>
                <w:color w:val="0000FF"/>
              </w:rPr>
              <w:t>Targeted pharmacological therapy for dysregulation of neuronal activity.</w:t>
            </w:r>
          </w:p>
          <w:p w14:paraId="0170EE83" w14:textId="77777777" w:rsidR="00457AE0" w:rsidRDefault="00457AE0">
            <w:pPr>
              <w:ind w:left="0" w:hanging="2"/>
              <w:rPr>
                <w:rFonts w:ascii="Cambria" w:eastAsia="Cambria" w:hAnsi="Cambria" w:cs="Cambria"/>
                <w:color w:val="0000FF"/>
              </w:rPr>
            </w:pPr>
          </w:p>
          <w:p w14:paraId="0170EE84" w14:textId="77777777" w:rsidR="00457AE0" w:rsidRDefault="00ED2470">
            <w:pPr>
              <w:ind w:left="0" w:hanging="2"/>
              <w:rPr>
                <w:rFonts w:ascii="Cambria" w:eastAsia="Cambria" w:hAnsi="Cambria" w:cs="Cambria"/>
                <w:color w:val="0000FF"/>
              </w:rPr>
            </w:pPr>
            <w:r>
              <w:rPr>
                <w:rFonts w:ascii="Cambria" w:eastAsia="Cambria" w:hAnsi="Cambria" w:cs="Cambria"/>
                <w:color w:val="0000FF"/>
              </w:rPr>
              <w:t>Re-en</w:t>
            </w:r>
            <w:r>
              <w:rPr>
                <w:rFonts w:ascii="Cambria" w:eastAsia="Cambria" w:hAnsi="Cambria" w:cs="Cambria"/>
                <w:color w:val="0000FF"/>
              </w:rPr>
              <w:t xml:space="preserve">forcing sleep-wake cycle. </w:t>
            </w:r>
          </w:p>
        </w:tc>
      </w:tr>
      <w:tr w:rsidR="00457AE0" w14:paraId="0170EE8D" w14:textId="77777777">
        <w:tc>
          <w:tcPr>
            <w:tcW w:w="2976" w:type="dxa"/>
          </w:tcPr>
          <w:p w14:paraId="0170EE86" w14:textId="77777777" w:rsidR="00457AE0" w:rsidRDefault="00ED2470">
            <w:pPr>
              <w:ind w:left="0" w:hanging="2"/>
              <w:rPr>
                <w:rFonts w:ascii="Cambria" w:eastAsia="Cambria" w:hAnsi="Cambria" w:cs="Cambria"/>
                <w:color w:val="FF0000"/>
              </w:rPr>
            </w:pPr>
            <w:r>
              <w:rPr>
                <w:rFonts w:ascii="Cambria" w:eastAsia="Cambria" w:hAnsi="Cambria" w:cs="Cambria"/>
              </w:rPr>
              <w:t>Donepezil Hydrochloride (Aricept) 5mg immediately following surgery and every 24 h thereafter for a further three days</w:t>
            </w:r>
            <w:r>
              <w:rPr>
                <w:rFonts w:ascii="Cambria" w:eastAsia="Cambria" w:hAnsi="Cambria" w:cs="Cambria"/>
                <w:vertAlign w:val="superscript"/>
              </w:rPr>
              <w:t>14</w:t>
            </w:r>
            <w:r>
              <w:rPr>
                <w:rFonts w:ascii="Cambria" w:eastAsia="Cambria" w:hAnsi="Cambria" w:cs="Cambria"/>
              </w:rPr>
              <w:t>.</w:t>
            </w:r>
            <w:r>
              <w:rPr>
                <w:rFonts w:ascii="Cambria" w:eastAsia="Cambria" w:hAnsi="Cambria" w:cs="Cambria"/>
              </w:rPr>
              <w:br/>
            </w:r>
            <w:r>
              <w:rPr>
                <w:rFonts w:ascii="Cambria" w:eastAsia="Cambria" w:hAnsi="Cambria" w:cs="Cambria"/>
              </w:rPr>
              <w:br/>
            </w:r>
            <w:r>
              <w:rPr>
                <w:rFonts w:ascii="Cambria" w:eastAsia="Cambria" w:hAnsi="Cambria" w:cs="Cambria"/>
                <w:color w:val="FF0000"/>
              </w:rPr>
              <w:t>NB: Sampson found no significant reduction in POD with this treatment, however found that some beneficial</w:t>
            </w:r>
            <w:r>
              <w:rPr>
                <w:rFonts w:ascii="Cambria" w:eastAsia="Cambria" w:hAnsi="Cambria" w:cs="Cambria"/>
                <w:color w:val="FF0000"/>
              </w:rPr>
              <w:t xml:space="preserve"> trend. </w:t>
            </w:r>
          </w:p>
          <w:p w14:paraId="0170EE87" w14:textId="77777777" w:rsidR="00457AE0" w:rsidRDefault="00457AE0">
            <w:pPr>
              <w:ind w:left="0" w:hanging="2"/>
              <w:rPr>
                <w:rFonts w:ascii="Cambria" w:eastAsia="Cambria" w:hAnsi="Cambria" w:cs="Cambria"/>
              </w:rPr>
            </w:pPr>
          </w:p>
        </w:tc>
        <w:tc>
          <w:tcPr>
            <w:tcW w:w="3533" w:type="dxa"/>
          </w:tcPr>
          <w:p w14:paraId="0170EE88" w14:textId="77777777" w:rsidR="00457AE0" w:rsidRDefault="00ED2470">
            <w:pPr>
              <w:ind w:left="0" w:hanging="2"/>
              <w:rPr>
                <w:rFonts w:ascii="Cambria" w:eastAsia="Cambria" w:hAnsi="Cambria" w:cs="Cambria"/>
                <w:color w:val="E36C09"/>
              </w:rPr>
            </w:pPr>
            <w:r>
              <w:rPr>
                <w:rFonts w:ascii="Cambria" w:eastAsia="Cambria" w:hAnsi="Cambria" w:cs="Cambria"/>
              </w:rPr>
              <w:t xml:space="preserve">Aricept (donepezil hydrochloride) is a cholinesterase inhibitor that reduces or prevents acetylcholine breakdown in brain tissue. Aricept is used to treat mild to moderate dementia like that found in patients with Alzheimer's disease. </w:t>
            </w:r>
            <w:r>
              <w:rPr>
                <w:rFonts w:ascii="Cambria" w:eastAsia="Cambria" w:hAnsi="Cambria" w:cs="Cambria"/>
                <w:color w:val="FF0000"/>
              </w:rPr>
              <w:br/>
            </w:r>
            <w:r>
              <w:rPr>
                <w:rFonts w:ascii="Cambria" w:eastAsia="Cambria" w:hAnsi="Cambria" w:cs="Cambria"/>
              </w:rPr>
              <w:t>Cholinergi</w:t>
            </w:r>
            <w:r>
              <w:rPr>
                <w:rFonts w:ascii="Cambria" w:eastAsia="Cambria" w:hAnsi="Cambria" w:cs="Cambria"/>
              </w:rPr>
              <w:t xml:space="preserve">c systems are involved in cognition, </w:t>
            </w:r>
            <w:proofErr w:type="gramStart"/>
            <w:r>
              <w:rPr>
                <w:rFonts w:ascii="Cambria" w:eastAsia="Cambria" w:hAnsi="Cambria" w:cs="Cambria"/>
              </w:rPr>
              <w:t>arousal</w:t>
            </w:r>
            <w:proofErr w:type="gramEnd"/>
            <w:r>
              <w:rPr>
                <w:rFonts w:ascii="Cambria" w:eastAsia="Cambria" w:hAnsi="Cambria" w:cs="Cambria"/>
              </w:rPr>
              <w:t xml:space="preserve"> and sensory gating. Total serum </w:t>
            </w:r>
            <w:proofErr w:type="spellStart"/>
            <w:r>
              <w:rPr>
                <w:rFonts w:ascii="Cambria" w:eastAsia="Cambria" w:hAnsi="Cambria" w:cs="Cambria"/>
              </w:rPr>
              <w:t>anticholinergicity</w:t>
            </w:r>
            <w:proofErr w:type="spellEnd"/>
            <w:r>
              <w:rPr>
                <w:rFonts w:ascii="Cambria" w:eastAsia="Cambria" w:hAnsi="Cambria" w:cs="Cambria"/>
              </w:rPr>
              <w:t xml:space="preserve"> has consistently been shown to be associated with delirium in older patients. </w:t>
            </w:r>
            <w:proofErr w:type="gramStart"/>
            <w:r>
              <w:rPr>
                <w:rFonts w:ascii="Cambria" w:eastAsia="Cambria" w:hAnsi="Cambria" w:cs="Cambria"/>
              </w:rPr>
              <w:t>Therefore</w:t>
            </w:r>
            <w:proofErr w:type="gramEnd"/>
            <w:r>
              <w:rPr>
                <w:rFonts w:ascii="Cambria" w:eastAsia="Cambria" w:hAnsi="Cambria" w:cs="Cambria"/>
              </w:rPr>
              <w:t xml:space="preserve"> augmentation of cholinergic function would, theoretically, present itsel</w:t>
            </w:r>
            <w:r>
              <w:rPr>
                <w:rFonts w:ascii="Cambria" w:eastAsia="Cambria" w:hAnsi="Cambria" w:cs="Cambria"/>
              </w:rPr>
              <w:t xml:space="preserve">f as a target for intervention with a view to reducing both the incidence and severity of delirium. </w:t>
            </w:r>
            <w:r>
              <w:rPr>
                <w:rFonts w:ascii="Cambria" w:eastAsia="Cambria" w:hAnsi="Cambria" w:cs="Cambria"/>
              </w:rPr>
              <w:lastRenderedPageBreak/>
              <w:t xml:space="preserve">Cholinesterase inhibitors increase the synaptic availability of </w:t>
            </w:r>
            <w:proofErr w:type="spellStart"/>
            <w:r>
              <w:rPr>
                <w:rFonts w:ascii="Cambria" w:eastAsia="Cambria" w:hAnsi="Cambria" w:cs="Cambria"/>
              </w:rPr>
              <w:t>ACh</w:t>
            </w:r>
            <w:proofErr w:type="spellEnd"/>
            <w:r>
              <w:rPr>
                <w:rFonts w:ascii="Cambria" w:eastAsia="Cambria" w:hAnsi="Cambria" w:cs="Cambria"/>
              </w:rPr>
              <w:t xml:space="preserve"> and donepezil hydrochloride is of proven efficacy in the treatment of moderately severe </w:t>
            </w:r>
            <w:r>
              <w:rPr>
                <w:rFonts w:ascii="Cambria" w:eastAsia="Cambria" w:hAnsi="Cambria" w:cs="Cambria"/>
              </w:rPr>
              <w:t>Alzheimer’s disease.</w:t>
            </w:r>
            <w:r>
              <w:rPr>
                <w:rFonts w:ascii="Cambria" w:eastAsia="Cambria" w:hAnsi="Cambria" w:cs="Cambria"/>
              </w:rPr>
              <w:br/>
            </w:r>
            <w:r>
              <w:rPr>
                <w:rFonts w:ascii="Cambria" w:eastAsia="Cambria" w:hAnsi="Cambria" w:cs="Cambria"/>
                <w:color w:val="E36C09"/>
              </w:rPr>
              <w:t xml:space="preserve">NB: The above taken from Google. </w:t>
            </w:r>
          </w:p>
          <w:p w14:paraId="0170EE89" w14:textId="77777777" w:rsidR="00457AE0" w:rsidRDefault="00457AE0">
            <w:pPr>
              <w:ind w:left="0" w:hanging="2"/>
              <w:rPr>
                <w:rFonts w:ascii="Cambria" w:eastAsia="Cambria" w:hAnsi="Cambria" w:cs="Cambria"/>
                <w:color w:val="FF0000"/>
              </w:rPr>
            </w:pPr>
          </w:p>
          <w:p w14:paraId="0170EE8A" w14:textId="77777777" w:rsidR="00457AE0" w:rsidRDefault="00457AE0">
            <w:pPr>
              <w:ind w:left="0" w:hanging="2"/>
              <w:rPr>
                <w:rFonts w:ascii="Cambria" w:eastAsia="Cambria" w:hAnsi="Cambria" w:cs="Cambria"/>
                <w:color w:val="FF0000"/>
              </w:rPr>
            </w:pPr>
          </w:p>
          <w:p w14:paraId="0170EE8B" w14:textId="77777777" w:rsidR="00457AE0" w:rsidRDefault="00457AE0">
            <w:pPr>
              <w:ind w:left="0" w:hanging="2"/>
              <w:rPr>
                <w:rFonts w:ascii="Cambria" w:eastAsia="Cambria" w:hAnsi="Cambria" w:cs="Cambria"/>
              </w:rPr>
            </w:pPr>
          </w:p>
        </w:tc>
        <w:tc>
          <w:tcPr>
            <w:tcW w:w="2007" w:type="dxa"/>
          </w:tcPr>
          <w:p w14:paraId="0170EE8C"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Targeted pharmacological therapy for dysregulation of neuronal activity.</w:t>
            </w:r>
          </w:p>
        </w:tc>
      </w:tr>
      <w:tr w:rsidR="00457AE0" w14:paraId="0170EE93" w14:textId="77777777">
        <w:tc>
          <w:tcPr>
            <w:tcW w:w="2976" w:type="dxa"/>
          </w:tcPr>
          <w:p w14:paraId="0170EE8E" w14:textId="77777777" w:rsidR="00457AE0" w:rsidRDefault="00ED2470">
            <w:pPr>
              <w:ind w:left="0" w:hanging="2"/>
              <w:rPr>
                <w:rFonts w:ascii="Cambria" w:eastAsia="Cambria" w:hAnsi="Cambria" w:cs="Cambria"/>
                <w:color w:val="FF0000"/>
              </w:rPr>
            </w:pPr>
            <w:r>
              <w:rPr>
                <w:rFonts w:ascii="Cambria" w:eastAsia="Cambria" w:hAnsi="Cambria" w:cs="Cambria"/>
              </w:rPr>
              <w:t>Dexmedetomidine (0.1-0.7 mcg/kg/ml) or morphine (10-70 mcg/kg/ml) both at 3ml/h to maintain target sedation and analgesia</w:t>
            </w:r>
            <w:r>
              <w:rPr>
                <w:rFonts w:ascii="Cambria" w:eastAsia="Cambria" w:hAnsi="Cambria" w:cs="Cambria"/>
                <w:vertAlign w:val="superscript"/>
              </w:rPr>
              <w:t>15</w:t>
            </w:r>
            <w:r>
              <w:rPr>
                <w:rFonts w:ascii="Cambria" w:eastAsia="Cambria" w:hAnsi="Cambria" w:cs="Cambria"/>
              </w:rPr>
              <w:t>.</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w:t>
            </w:r>
            <w:proofErr w:type="spellStart"/>
            <w:r>
              <w:rPr>
                <w:rFonts w:ascii="Cambria" w:eastAsia="Cambria" w:hAnsi="Cambria" w:cs="Cambria"/>
                <w:color w:val="FF0000"/>
              </w:rPr>
              <w:t>Shehabi</w:t>
            </w:r>
            <w:proofErr w:type="spellEnd"/>
            <w:r>
              <w:rPr>
                <w:rFonts w:ascii="Cambria" w:eastAsia="Cambria" w:hAnsi="Cambria" w:cs="Cambria"/>
                <w:color w:val="FF0000"/>
              </w:rPr>
              <w:t xml:space="preserve"> et al found no significant reduction in incidence of POD, </w:t>
            </w:r>
            <w:proofErr w:type="gramStart"/>
            <w:r>
              <w:rPr>
                <w:rFonts w:ascii="Cambria" w:eastAsia="Cambria" w:hAnsi="Cambria" w:cs="Cambria"/>
                <w:color w:val="FF0000"/>
              </w:rPr>
              <w:t>however</w:t>
            </w:r>
            <w:proofErr w:type="gramEnd"/>
            <w:r>
              <w:rPr>
                <w:rFonts w:ascii="Cambria" w:eastAsia="Cambria" w:hAnsi="Cambria" w:cs="Cambria"/>
                <w:color w:val="FF0000"/>
              </w:rPr>
              <w:t xml:space="preserve"> did see positive outcomes for duration of POD/early </w:t>
            </w:r>
            <w:proofErr w:type="spellStart"/>
            <w:r>
              <w:rPr>
                <w:rFonts w:ascii="Cambria" w:eastAsia="Cambria" w:hAnsi="Cambria" w:cs="Cambria"/>
                <w:color w:val="FF0000"/>
              </w:rPr>
              <w:t>extubation</w:t>
            </w:r>
            <w:proofErr w:type="spellEnd"/>
            <w:r>
              <w:rPr>
                <w:rFonts w:ascii="Cambria" w:eastAsia="Cambria" w:hAnsi="Cambria" w:cs="Cambria"/>
                <w:color w:val="FF0000"/>
              </w:rPr>
              <w:t xml:space="preserve">/less systolic hypotension with dexmedetomidine. </w:t>
            </w:r>
          </w:p>
          <w:p w14:paraId="0170EE8F" w14:textId="77777777" w:rsidR="00457AE0" w:rsidRDefault="00457AE0">
            <w:pPr>
              <w:ind w:left="0" w:hanging="2"/>
              <w:rPr>
                <w:rFonts w:ascii="Cambria" w:eastAsia="Cambria" w:hAnsi="Cambria" w:cs="Cambria"/>
              </w:rPr>
            </w:pPr>
          </w:p>
        </w:tc>
        <w:tc>
          <w:tcPr>
            <w:tcW w:w="3533" w:type="dxa"/>
          </w:tcPr>
          <w:p w14:paraId="0170EE90"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N/A didn’t give </w:t>
            </w:r>
            <w:proofErr w:type="spellStart"/>
            <w:r>
              <w:rPr>
                <w:rFonts w:ascii="Cambria" w:eastAsia="Cambria" w:hAnsi="Cambria" w:cs="Cambria"/>
                <w:color w:val="FF0000"/>
              </w:rPr>
              <w:t>MoA</w:t>
            </w:r>
            <w:proofErr w:type="spellEnd"/>
            <w:r>
              <w:rPr>
                <w:rFonts w:ascii="Cambria" w:eastAsia="Cambria" w:hAnsi="Cambria" w:cs="Cambria"/>
                <w:color w:val="FF0000"/>
              </w:rPr>
              <w:t xml:space="preserve"> just that others found it helpful. </w:t>
            </w:r>
          </w:p>
          <w:p w14:paraId="0170EE91" w14:textId="77777777" w:rsidR="00457AE0" w:rsidRDefault="00457AE0">
            <w:pPr>
              <w:ind w:left="0" w:hanging="2"/>
              <w:rPr>
                <w:rFonts w:ascii="Cambria" w:eastAsia="Cambria" w:hAnsi="Cambria" w:cs="Cambria"/>
                <w:color w:val="FF0000"/>
              </w:rPr>
            </w:pPr>
          </w:p>
        </w:tc>
        <w:tc>
          <w:tcPr>
            <w:tcW w:w="2007" w:type="dxa"/>
          </w:tcPr>
          <w:p w14:paraId="0170EE92"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tc>
      </w:tr>
      <w:tr w:rsidR="00457AE0" w14:paraId="0170EEA4" w14:textId="77777777">
        <w:tc>
          <w:tcPr>
            <w:tcW w:w="2976" w:type="dxa"/>
          </w:tcPr>
          <w:p w14:paraId="0170EE94" w14:textId="77777777" w:rsidR="00457AE0" w:rsidRDefault="00ED2470">
            <w:pPr>
              <w:ind w:left="0" w:hanging="2"/>
              <w:rPr>
                <w:rFonts w:ascii="Cambria" w:eastAsia="Cambria" w:hAnsi="Cambria" w:cs="Cambria"/>
              </w:rPr>
            </w:pPr>
            <w:r>
              <w:rPr>
                <w:rFonts w:ascii="Cambria" w:eastAsia="Cambria" w:hAnsi="Cambria" w:cs="Cambria"/>
              </w:rPr>
              <w:t xml:space="preserve">Intravenous dexmedetomidine (0·1 </w:t>
            </w:r>
            <w:proofErr w:type="spellStart"/>
            <w:r>
              <w:rPr>
                <w:rFonts w:ascii="Cambria" w:eastAsia="Cambria" w:hAnsi="Cambria" w:cs="Cambria"/>
              </w:rPr>
              <w:t>μg</w:t>
            </w:r>
            <w:proofErr w:type="spellEnd"/>
            <w:r>
              <w:rPr>
                <w:rFonts w:ascii="Cambria" w:eastAsia="Cambria" w:hAnsi="Cambria" w:cs="Cambria"/>
              </w:rPr>
              <w:t>/kg per h, from intensive care unit admission on the day of surgery until 0800 h on postoperative day 1), or placebo.</w:t>
            </w:r>
          </w:p>
          <w:p w14:paraId="0170EE95" w14:textId="77777777" w:rsidR="00457AE0" w:rsidRDefault="00457AE0">
            <w:pPr>
              <w:ind w:left="0" w:hanging="2"/>
              <w:rPr>
                <w:rFonts w:ascii="Cambria" w:eastAsia="Cambria" w:hAnsi="Cambria" w:cs="Cambria"/>
              </w:rPr>
            </w:pPr>
          </w:p>
          <w:p w14:paraId="0170EE96" w14:textId="77777777" w:rsidR="00457AE0" w:rsidRDefault="00ED2470">
            <w:pPr>
              <w:ind w:left="0" w:hanging="2"/>
              <w:rPr>
                <w:sz w:val="20"/>
                <w:szCs w:val="20"/>
              </w:rPr>
            </w:pPr>
            <w:proofErr w:type="spellStart"/>
            <w:r>
              <w:rPr>
                <w:rFonts w:ascii="Cambria" w:eastAsia="Cambria" w:hAnsi="Cambria" w:cs="Cambria"/>
                <w:color w:val="008000"/>
              </w:rPr>
              <w:t>Su</w:t>
            </w:r>
            <w:proofErr w:type="spellEnd"/>
            <w:r>
              <w:rPr>
                <w:rFonts w:ascii="Cambria" w:eastAsia="Cambria" w:hAnsi="Cambria" w:cs="Cambria"/>
                <w:color w:val="008000"/>
              </w:rPr>
              <w:t xml:space="preserve"> found:</w:t>
            </w:r>
            <w:r>
              <w:rPr>
                <w:rFonts w:ascii="Cambria" w:eastAsia="Cambria" w:hAnsi="Cambria" w:cs="Cambria"/>
                <w:color w:val="008000"/>
              </w:rPr>
              <w:br/>
            </w:r>
            <w:r>
              <w:rPr>
                <w:rFonts w:ascii="Arial" w:eastAsia="Arial" w:hAnsi="Arial" w:cs="Arial"/>
                <w:color w:val="008000"/>
                <w:sz w:val="20"/>
                <w:szCs w:val="20"/>
                <w:highlight w:val="white"/>
              </w:rPr>
              <w:t>“The incidence of postoperative delirium was significantly lower in the dexmedetomidine grou</w:t>
            </w:r>
            <w:r>
              <w:rPr>
                <w:rFonts w:ascii="Arial" w:eastAsia="Arial" w:hAnsi="Arial" w:cs="Arial"/>
                <w:color w:val="008000"/>
                <w:sz w:val="20"/>
                <w:szCs w:val="20"/>
                <w:highlight w:val="white"/>
              </w:rPr>
              <w:t>p (32 [9%] of 350 patients) than in the placebo group (79 [23%] of 350 patients; odds ratio [OR] 0·35, 95% CI 0·22-0·54; p&lt;0·0001).”</w:t>
            </w:r>
          </w:p>
          <w:p w14:paraId="0170EE97" w14:textId="77777777" w:rsidR="00457AE0" w:rsidRDefault="00457AE0">
            <w:pPr>
              <w:ind w:left="0" w:hanging="2"/>
              <w:rPr>
                <w:rFonts w:ascii="Cambria" w:eastAsia="Cambria" w:hAnsi="Cambria" w:cs="Cambria"/>
                <w:color w:val="008000"/>
              </w:rPr>
            </w:pPr>
          </w:p>
        </w:tc>
        <w:tc>
          <w:tcPr>
            <w:tcW w:w="3533" w:type="dxa"/>
          </w:tcPr>
          <w:p w14:paraId="0170EE98" w14:textId="77777777" w:rsidR="00457AE0" w:rsidRDefault="00ED2470">
            <w:pPr>
              <w:ind w:left="0" w:hanging="2"/>
              <w:rPr>
                <w:rFonts w:ascii="Cambria" w:eastAsia="Cambria" w:hAnsi="Cambria" w:cs="Cambria"/>
              </w:rPr>
            </w:pPr>
            <w:r>
              <w:rPr>
                <w:rFonts w:ascii="Cambria" w:eastAsia="Cambria" w:hAnsi="Cambria" w:cs="Cambria"/>
              </w:rPr>
              <w:t>“Dexmedetomidine is a highly selective α</w:t>
            </w:r>
            <w:r>
              <w:rPr>
                <w:rFonts w:ascii="Cambria" w:eastAsia="Cambria" w:hAnsi="Cambria" w:cs="Cambria"/>
                <w:vertAlign w:val="subscript"/>
              </w:rPr>
              <w:t>2</w:t>
            </w:r>
            <w:r>
              <w:rPr>
                <w:rFonts w:ascii="Cambria" w:eastAsia="Cambria" w:hAnsi="Cambria" w:cs="Cambria"/>
              </w:rPr>
              <w:t xml:space="preserve"> adrenoreceptor agonist that provides anxiolysis, sedation, and modest analgesia </w:t>
            </w:r>
            <w:r>
              <w:rPr>
                <w:rFonts w:ascii="Cambria" w:eastAsia="Cambria" w:hAnsi="Cambria" w:cs="Cambria"/>
              </w:rPr>
              <w:t>with minimal respiratory depression.</w:t>
            </w:r>
          </w:p>
          <w:p w14:paraId="0170EE99" w14:textId="77777777" w:rsidR="00457AE0" w:rsidRDefault="00ED2470">
            <w:pPr>
              <w:ind w:left="0" w:hanging="2"/>
              <w:rPr>
                <w:rFonts w:ascii="Cambria" w:eastAsia="Cambria" w:hAnsi="Cambria" w:cs="Cambria"/>
              </w:rPr>
            </w:pPr>
            <w:r>
              <w:rPr>
                <w:rFonts w:ascii="Cambria" w:eastAsia="Cambria" w:hAnsi="Cambria" w:cs="Cambria"/>
              </w:rPr>
              <w:t>In previous studies, dexmedetomidine was compared with an active sedative drug that modulates the γ-aminobutyric-acid type A (GABA</w:t>
            </w:r>
            <w:r>
              <w:rPr>
                <w:rFonts w:ascii="Cambria" w:eastAsia="Cambria" w:hAnsi="Cambria" w:cs="Cambria"/>
                <w:vertAlign w:val="subscript"/>
              </w:rPr>
              <w:t>A</w:t>
            </w:r>
            <w:r>
              <w:rPr>
                <w:rFonts w:ascii="Cambria" w:eastAsia="Cambria" w:hAnsi="Cambria" w:cs="Cambria"/>
              </w:rPr>
              <w:t>) receptors. These modulators of GABA</w:t>
            </w:r>
            <w:r>
              <w:rPr>
                <w:rFonts w:ascii="Cambria" w:eastAsia="Cambria" w:hAnsi="Cambria" w:cs="Cambria"/>
                <w:vertAlign w:val="subscript"/>
              </w:rPr>
              <w:t>A</w:t>
            </w:r>
            <w:r>
              <w:rPr>
                <w:rFonts w:ascii="Cambria" w:eastAsia="Cambria" w:hAnsi="Cambria" w:cs="Cambria"/>
              </w:rPr>
              <w:t xml:space="preserve"> receptors, exemplified by benzodiazepines, could </w:t>
            </w:r>
            <w:r>
              <w:rPr>
                <w:rFonts w:ascii="Cambria" w:eastAsia="Cambria" w:hAnsi="Cambria" w:cs="Cambria"/>
              </w:rPr>
              <w:t>increase the prevalence of delirium.</w:t>
            </w:r>
            <w:r>
              <w:rPr>
                <w:rFonts w:ascii="Cambria" w:eastAsia="Cambria" w:hAnsi="Cambria" w:cs="Cambria"/>
                <w:vertAlign w:val="superscript"/>
              </w:rPr>
              <w:t xml:space="preserve"> </w:t>
            </w:r>
            <w:r>
              <w:rPr>
                <w:rFonts w:ascii="Cambria" w:eastAsia="Cambria" w:hAnsi="Cambria" w:cs="Cambria"/>
              </w:rPr>
              <w:t xml:space="preserve">Another plausible explanation is that dexmedetomidine does not prevent the occurrence of delirium, but also does not </w:t>
            </w:r>
            <w:r>
              <w:rPr>
                <w:rFonts w:ascii="Cambria" w:eastAsia="Cambria" w:hAnsi="Cambria" w:cs="Cambria"/>
              </w:rPr>
              <w:lastRenderedPageBreak/>
              <w:t>increase the prevalence of delirium as do modulators of the GABA</w:t>
            </w:r>
            <w:r>
              <w:rPr>
                <w:rFonts w:ascii="Cambria" w:eastAsia="Cambria" w:hAnsi="Cambria" w:cs="Cambria"/>
                <w:vertAlign w:val="subscript"/>
              </w:rPr>
              <w:t>A</w:t>
            </w:r>
            <w:r>
              <w:rPr>
                <w:rFonts w:ascii="Cambria" w:eastAsia="Cambria" w:hAnsi="Cambria" w:cs="Cambria"/>
              </w:rPr>
              <w:t> receptors. </w:t>
            </w:r>
          </w:p>
          <w:p w14:paraId="0170EE9A" w14:textId="77777777" w:rsidR="00457AE0" w:rsidRDefault="00ED2470">
            <w:pPr>
              <w:ind w:left="0" w:hanging="2"/>
              <w:rPr>
                <w:rFonts w:ascii="Cambria" w:eastAsia="Cambria" w:hAnsi="Cambria" w:cs="Cambria"/>
              </w:rPr>
            </w:pPr>
            <w:r>
              <w:rPr>
                <w:rFonts w:ascii="Cambria" w:eastAsia="Cambria" w:hAnsi="Cambria" w:cs="Cambria"/>
              </w:rPr>
              <w:t>Night-time infusion of s</w:t>
            </w:r>
            <w:r>
              <w:rPr>
                <w:rFonts w:ascii="Cambria" w:eastAsia="Cambria" w:hAnsi="Cambria" w:cs="Cambria"/>
              </w:rPr>
              <w:t>edative dose dexmedetomidine improved sleep quality in mechanically ventilated ICU patients”</w:t>
            </w:r>
            <w:r>
              <w:rPr>
                <w:rFonts w:ascii="Cambria" w:eastAsia="Cambria" w:hAnsi="Cambria" w:cs="Cambria"/>
                <w:vertAlign w:val="superscript"/>
              </w:rPr>
              <w:t>16</w:t>
            </w:r>
            <w:r>
              <w:rPr>
                <w:rFonts w:ascii="Cambria" w:eastAsia="Cambria" w:hAnsi="Cambria" w:cs="Cambria"/>
              </w:rPr>
              <w:t>.</w:t>
            </w:r>
          </w:p>
          <w:p w14:paraId="0170EE9B" w14:textId="77777777" w:rsidR="00457AE0" w:rsidRDefault="00457AE0">
            <w:pPr>
              <w:ind w:left="0" w:hanging="2"/>
              <w:rPr>
                <w:rFonts w:ascii="Cambria" w:eastAsia="Cambria" w:hAnsi="Cambria" w:cs="Cambria"/>
              </w:rPr>
            </w:pPr>
          </w:p>
          <w:p w14:paraId="0170EE9C" w14:textId="77777777" w:rsidR="00457AE0" w:rsidRDefault="00457AE0">
            <w:pPr>
              <w:ind w:left="0" w:hanging="2"/>
              <w:rPr>
                <w:rFonts w:ascii="Cambria" w:eastAsia="Cambria" w:hAnsi="Cambria" w:cs="Cambria"/>
              </w:rPr>
            </w:pPr>
          </w:p>
        </w:tc>
        <w:tc>
          <w:tcPr>
            <w:tcW w:w="2007" w:type="dxa"/>
          </w:tcPr>
          <w:p w14:paraId="0170EE9D"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Re-enforcing sleep-wake cycle</w:t>
            </w:r>
          </w:p>
          <w:p w14:paraId="0170EE9E" w14:textId="77777777" w:rsidR="00457AE0" w:rsidRDefault="00457AE0">
            <w:pPr>
              <w:ind w:left="0" w:hanging="2"/>
              <w:rPr>
                <w:rFonts w:ascii="Cambria" w:eastAsia="Cambria" w:hAnsi="Cambria" w:cs="Cambria"/>
                <w:color w:val="0000FF"/>
              </w:rPr>
            </w:pPr>
          </w:p>
          <w:p w14:paraId="0170EE9F"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delirium-inducing medication</w:t>
            </w:r>
          </w:p>
          <w:p w14:paraId="0170EEA0" w14:textId="77777777" w:rsidR="00457AE0" w:rsidRDefault="00457AE0">
            <w:pPr>
              <w:ind w:left="0" w:hanging="2"/>
              <w:rPr>
                <w:rFonts w:ascii="Cambria" w:eastAsia="Cambria" w:hAnsi="Cambria" w:cs="Cambria"/>
                <w:color w:val="0000FF"/>
              </w:rPr>
            </w:pPr>
          </w:p>
          <w:p w14:paraId="0170EEA1"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EEA2" w14:textId="77777777" w:rsidR="00457AE0" w:rsidRDefault="00457AE0">
            <w:pPr>
              <w:ind w:left="0" w:hanging="2"/>
              <w:rPr>
                <w:rFonts w:ascii="Cambria" w:eastAsia="Cambria" w:hAnsi="Cambria" w:cs="Cambria"/>
                <w:color w:val="0000FF"/>
              </w:rPr>
            </w:pPr>
          </w:p>
          <w:p w14:paraId="0170EEA3" w14:textId="77777777" w:rsidR="00457AE0" w:rsidRDefault="00ED2470">
            <w:pPr>
              <w:ind w:left="0" w:hanging="2"/>
              <w:rPr>
                <w:rFonts w:ascii="Cambria" w:eastAsia="Cambria" w:hAnsi="Cambria" w:cs="Cambria"/>
                <w:color w:val="0000FF"/>
              </w:rPr>
            </w:pPr>
            <w:r>
              <w:rPr>
                <w:rFonts w:ascii="Cambria" w:eastAsia="Cambria" w:hAnsi="Cambria" w:cs="Cambria"/>
                <w:color w:val="0000FF"/>
              </w:rPr>
              <w:t>Targeted pharmacological therapy for dysregulation of neuronal activity</w:t>
            </w:r>
          </w:p>
        </w:tc>
      </w:tr>
      <w:tr w:rsidR="00457AE0" w14:paraId="0170EEAC" w14:textId="77777777">
        <w:tc>
          <w:tcPr>
            <w:tcW w:w="2976" w:type="dxa"/>
          </w:tcPr>
          <w:p w14:paraId="0170EEA5" w14:textId="77777777" w:rsidR="00457AE0" w:rsidRDefault="00ED2470">
            <w:pPr>
              <w:ind w:left="0" w:hanging="2"/>
              <w:rPr>
                <w:rFonts w:ascii="Cambria" w:eastAsia="Cambria" w:hAnsi="Cambria" w:cs="Cambria"/>
              </w:rPr>
            </w:pPr>
            <w:r>
              <w:rPr>
                <w:rFonts w:ascii="Cambria" w:eastAsia="Cambria" w:hAnsi="Cambria" w:cs="Cambria"/>
              </w:rPr>
              <w:t>Haloperidol (0.5 mg intravenous bolus injection followed by continuous infusion at a rate of 0.1 mg/h for 12 hrs vs placebo was administered from intensive care unit admission.</w:t>
            </w:r>
          </w:p>
          <w:p w14:paraId="0170EEA6" w14:textId="77777777" w:rsidR="00457AE0" w:rsidRDefault="00457AE0">
            <w:pPr>
              <w:ind w:left="0" w:hanging="2"/>
              <w:rPr>
                <w:rFonts w:ascii="Cambria" w:eastAsia="Cambria" w:hAnsi="Cambria" w:cs="Cambria"/>
              </w:rPr>
            </w:pPr>
          </w:p>
        </w:tc>
        <w:tc>
          <w:tcPr>
            <w:tcW w:w="3533" w:type="dxa"/>
          </w:tcPr>
          <w:p w14:paraId="0170EEA7" w14:textId="77777777" w:rsidR="00457AE0" w:rsidRDefault="00ED2470">
            <w:pPr>
              <w:ind w:left="0" w:hanging="2"/>
              <w:rPr>
                <w:rFonts w:ascii="Cambria" w:eastAsia="Cambria" w:hAnsi="Cambria" w:cs="Cambria"/>
              </w:rPr>
            </w:pPr>
            <w:r>
              <w:rPr>
                <w:rFonts w:ascii="Cambria" w:eastAsia="Cambria" w:hAnsi="Cambria" w:cs="Cambria"/>
              </w:rPr>
              <w:t>“As a</w:t>
            </w:r>
            <w:r>
              <w:rPr>
                <w:rFonts w:ascii="Cambria" w:eastAsia="Cambria" w:hAnsi="Cambria" w:cs="Cambria"/>
              </w:rPr>
              <w:t xml:space="preserve"> typical antipsychotic drug, haloperidol exerts its action by blocking dopamine D2 receptor.</w:t>
            </w:r>
          </w:p>
          <w:p w14:paraId="0170EEA8" w14:textId="77777777" w:rsidR="00457AE0" w:rsidRDefault="00ED2470">
            <w:pPr>
              <w:ind w:left="0" w:hanging="2"/>
              <w:rPr>
                <w:rFonts w:ascii="Cambria" w:eastAsia="Cambria" w:hAnsi="Cambria" w:cs="Cambria"/>
              </w:rPr>
            </w:pPr>
            <w:r>
              <w:rPr>
                <w:rFonts w:ascii="Cambria" w:eastAsia="Cambria" w:hAnsi="Cambria" w:cs="Cambria"/>
              </w:rPr>
              <w:t>Extensive evidence supported the role of cholinergic deficiency and/or dopaminergic excess as a cause of delirium. In fact, acetylcholine release is regulated by dopaminergic function, i.e., dopamine inhibits the release of acetylcholine by acting at dopam</w:t>
            </w:r>
            <w:r>
              <w:rPr>
                <w:rFonts w:ascii="Cambria" w:eastAsia="Cambria" w:hAnsi="Cambria" w:cs="Cambria"/>
              </w:rPr>
              <w:t>ine D2 receptor, whereas blockade of D2 receptor is associated with enhanced release of acetylcholine (and therefore potentially reduced delirium)”</w:t>
            </w:r>
            <w:r>
              <w:rPr>
                <w:rFonts w:ascii="Cambria" w:eastAsia="Cambria" w:hAnsi="Cambria" w:cs="Cambria"/>
                <w:vertAlign w:val="superscript"/>
              </w:rPr>
              <w:t>17</w:t>
            </w:r>
            <w:r>
              <w:rPr>
                <w:rFonts w:ascii="Cambria" w:eastAsia="Cambria" w:hAnsi="Cambria" w:cs="Cambria"/>
              </w:rPr>
              <w:t xml:space="preserve">. </w:t>
            </w:r>
          </w:p>
          <w:p w14:paraId="0170EEA9" w14:textId="77777777" w:rsidR="00457AE0" w:rsidRDefault="00457AE0">
            <w:pPr>
              <w:ind w:left="0" w:hanging="2"/>
              <w:rPr>
                <w:rFonts w:ascii="Cambria" w:eastAsia="Cambria" w:hAnsi="Cambria" w:cs="Cambria"/>
              </w:rPr>
            </w:pPr>
          </w:p>
          <w:p w14:paraId="0170EEAA" w14:textId="77777777" w:rsidR="00457AE0" w:rsidRDefault="00457AE0">
            <w:pPr>
              <w:ind w:left="0" w:hanging="2"/>
              <w:rPr>
                <w:rFonts w:ascii="Cambria" w:eastAsia="Cambria" w:hAnsi="Cambria" w:cs="Cambria"/>
              </w:rPr>
            </w:pPr>
          </w:p>
        </w:tc>
        <w:tc>
          <w:tcPr>
            <w:tcW w:w="2007" w:type="dxa"/>
          </w:tcPr>
          <w:p w14:paraId="0170EEAB" w14:textId="77777777" w:rsidR="00457AE0" w:rsidRDefault="00ED2470">
            <w:pPr>
              <w:ind w:left="0" w:hanging="2"/>
              <w:rPr>
                <w:rFonts w:ascii="Cambria" w:eastAsia="Cambria" w:hAnsi="Cambria" w:cs="Cambria"/>
              </w:rPr>
            </w:pPr>
            <w:r>
              <w:rPr>
                <w:rFonts w:ascii="Cambria" w:eastAsia="Cambria" w:hAnsi="Cambria" w:cs="Cambria"/>
                <w:color w:val="0000FF"/>
              </w:rPr>
              <w:t>Targeted pharmacological therapy for dysregulation of neuronal activity.</w:t>
            </w:r>
          </w:p>
        </w:tc>
      </w:tr>
      <w:tr w:rsidR="00457AE0" w14:paraId="0170EEB5" w14:textId="77777777">
        <w:tc>
          <w:tcPr>
            <w:tcW w:w="2976" w:type="dxa"/>
          </w:tcPr>
          <w:p w14:paraId="0170EEAD" w14:textId="77777777" w:rsidR="00457AE0" w:rsidRDefault="00ED2470">
            <w:pPr>
              <w:ind w:left="0" w:hanging="2"/>
              <w:rPr>
                <w:rFonts w:ascii="Cambria" w:eastAsia="Cambria" w:hAnsi="Cambria" w:cs="Cambria"/>
              </w:rPr>
            </w:pPr>
            <w:r>
              <w:rPr>
                <w:rFonts w:ascii="Cambria" w:eastAsia="Cambria" w:hAnsi="Cambria" w:cs="Cambria"/>
              </w:rPr>
              <w:t xml:space="preserve">Melatonin 3 mg before sleep </w:t>
            </w:r>
            <w:r>
              <w:rPr>
                <w:rFonts w:ascii="Cambria" w:eastAsia="Cambria" w:hAnsi="Cambria" w:cs="Cambria"/>
              </w:rPr>
              <w:t>for five consecutive days after surgery.</w:t>
            </w:r>
          </w:p>
          <w:p w14:paraId="0170EEAE" w14:textId="77777777" w:rsidR="00457AE0" w:rsidRDefault="00457AE0">
            <w:pPr>
              <w:ind w:left="0" w:hanging="2"/>
              <w:rPr>
                <w:rFonts w:ascii="Cambria" w:eastAsia="Cambria" w:hAnsi="Cambria" w:cs="Cambria"/>
              </w:rPr>
            </w:pPr>
          </w:p>
          <w:p w14:paraId="0170EEAF" w14:textId="77777777" w:rsidR="00457AE0" w:rsidRDefault="00ED2470">
            <w:pPr>
              <w:ind w:left="0" w:hanging="2"/>
              <w:rPr>
                <w:rFonts w:ascii="Cambria" w:eastAsia="Cambria" w:hAnsi="Cambria" w:cs="Cambria"/>
                <w:color w:val="FF0000"/>
              </w:rPr>
            </w:pPr>
            <w:r>
              <w:rPr>
                <w:rFonts w:ascii="Cambria" w:eastAsia="Cambria" w:hAnsi="Cambria" w:cs="Cambria"/>
                <w:color w:val="FF0000"/>
              </w:rPr>
              <w:t>NB: Abbasi et al found no difference in delirium incidence with melatonin compared to control.</w:t>
            </w:r>
          </w:p>
          <w:p w14:paraId="0170EEB0" w14:textId="77777777" w:rsidR="00457AE0" w:rsidRDefault="00457AE0">
            <w:pPr>
              <w:ind w:left="0" w:hanging="2"/>
              <w:rPr>
                <w:rFonts w:ascii="Cambria" w:eastAsia="Cambria" w:hAnsi="Cambria" w:cs="Cambria"/>
              </w:rPr>
            </w:pPr>
          </w:p>
        </w:tc>
        <w:tc>
          <w:tcPr>
            <w:tcW w:w="3533" w:type="dxa"/>
          </w:tcPr>
          <w:p w14:paraId="0170EEB1" w14:textId="77777777" w:rsidR="00457AE0" w:rsidRDefault="00ED2470">
            <w:pPr>
              <w:ind w:left="0" w:hanging="2"/>
              <w:rPr>
                <w:rFonts w:ascii="Cambria" w:eastAsia="Cambria" w:hAnsi="Cambria" w:cs="Cambria"/>
              </w:rPr>
            </w:pPr>
            <w:r>
              <w:rPr>
                <w:rFonts w:ascii="Cambria" w:eastAsia="Cambria" w:hAnsi="Cambria" w:cs="Cambria"/>
              </w:rPr>
              <w:t>“Changes in melatonin concentration influence circadian rhythm and may play an important role in developing delirium”</w:t>
            </w:r>
            <w:r>
              <w:rPr>
                <w:rFonts w:ascii="Cambria" w:eastAsia="Cambria" w:hAnsi="Cambria" w:cs="Cambria"/>
                <w:vertAlign w:val="superscript"/>
              </w:rPr>
              <w:t>1</w:t>
            </w:r>
            <w:r>
              <w:rPr>
                <w:rFonts w:ascii="Cambria" w:eastAsia="Cambria" w:hAnsi="Cambria" w:cs="Cambria"/>
                <w:vertAlign w:val="superscript"/>
              </w:rPr>
              <w:t>8</w:t>
            </w:r>
            <w:r>
              <w:rPr>
                <w:rFonts w:ascii="Cambria" w:eastAsia="Cambria" w:hAnsi="Cambria" w:cs="Cambria"/>
              </w:rPr>
              <w:t>.</w:t>
            </w:r>
          </w:p>
          <w:p w14:paraId="0170EEB2" w14:textId="77777777" w:rsidR="00457AE0" w:rsidRDefault="00457AE0">
            <w:pPr>
              <w:ind w:left="0" w:hanging="2"/>
              <w:rPr>
                <w:rFonts w:ascii="Cambria" w:eastAsia="Cambria" w:hAnsi="Cambria" w:cs="Cambria"/>
              </w:rPr>
            </w:pPr>
          </w:p>
        </w:tc>
        <w:tc>
          <w:tcPr>
            <w:tcW w:w="2007" w:type="dxa"/>
          </w:tcPr>
          <w:p w14:paraId="0170EEB3" w14:textId="77777777" w:rsidR="00457AE0" w:rsidRDefault="00ED2470">
            <w:pPr>
              <w:ind w:left="0" w:hanging="2"/>
              <w:rPr>
                <w:rFonts w:ascii="Cambria" w:eastAsia="Cambria" w:hAnsi="Cambria" w:cs="Cambria"/>
                <w:color w:val="0000FF"/>
              </w:rPr>
            </w:pPr>
            <w:r>
              <w:rPr>
                <w:rFonts w:ascii="Cambria" w:eastAsia="Cambria" w:hAnsi="Cambria" w:cs="Cambria"/>
                <w:color w:val="0000FF"/>
              </w:rPr>
              <w:t>Re-enforcing sleep-wake cycle</w:t>
            </w:r>
          </w:p>
          <w:p w14:paraId="0170EEB4" w14:textId="77777777" w:rsidR="00457AE0" w:rsidRDefault="00457AE0">
            <w:pPr>
              <w:ind w:left="0" w:hanging="2"/>
              <w:rPr>
                <w:rFonts w:ascii="Cambria" w:eastAsia="Cambria" w:hAnsi="Cambria" w:cs="Cambria"/>
              </w:rPr>
            </w:pPr>
          </w:p>
        </w:tc>
      </w:tr>
      <w:tr w:rsidR="00457AE0" w14:paraId="0170EEBE" w14:textId="77777777">
        <w:tc>
          <w:tcPr>
            <w:tcW w:w="2976" w:type="dxa"/>
          </w:tcPr>
          <w:p w14:paraId="0170EEB6" w14:textId="77777777" w:rsidR="00457AE0" w:rsidRDefault="00ED2470">
            <w:pPr>
              <w:ind w:left="0" w:hanging="2"/>
              <w:rPr>
                <w:rFonts w:ascii="Cambria" w:eastAsia="Cambria" w:hAnsi="Cambria" w:cs="Cambria"/>
                <w:color w:val="E36C09"/>
              </w:rPr>
            </w:pPr>
            <w:r>
              <w:rPr>
                <w:rFonts w:ascii="Cambria" w:eastAsia="Cambria" w:hAnsi="Cambria" w:cs="Cambria"/>
              </w:rPr>
              <w:t>Eye mask and ear plugs during first post-operative night on ICU.</w:t>
            </w:r>
            <w:r>
              <w:rPr>
                <w:rFonts w:ascii="Cambria" w:eastAsia="Cambria" w:hAnsi="Cambria" w:cs="Cambria"/>
              </w:rPr>
              <w:br/>
            </w:r>
            <w:r>
              <w:rPr>
                <w:rFonts w:ascii="Cambria" w:eastAsia="Cambria" w:hAnsi="Cambria" w:cs="Cambria"/>
              </w:rPr>
              <w:br/>
            </w:r>
            <w:r>
              <w:rPr>
                <w:rFonts w:ascii="Cambria" w:eastAsia="Cambria" w:hAnsi="Cambria" w:cs="Cambria"/>
                <w:color w:val="E36C09"/>
              </w:rPr>
              <w:t>NB: it worked! But impossible to double blind so potential bias!</w:t>
            </w:r>
          </w:p>
          <w:p w14:paraId="0170EEB7" w14:textId="77777777" w:rsidR="00457AE0" w:rsidRDefault="00457AE0">
            <w:pPr>
              <w:ind w:left="0" w:hanging="2"/>
              <w:rPr>
                <w:rFonts w:ascii="Cambria" w:eastAsia="Cambria" w:hAnsi="Cambria" w:cs="Cambria"/>
              </w:rPr>
            </w:pPr>
          </w:p>
        </w:tc>
        <w:tc>
          <w:tcPr>
            <w:tcW w:w="3533" w:type="dxa"/>
          </w:tcPr>
          <w:p w14:paraId="0170EEB8" w14:textId="77777777" w:rsidR="00457AE0" w:rsidRDefault="00ED2470">
            <w:pPr>
              <w:ind w:left="0" w:hanging="2"/>
              <w:rPr>
                <w:rFonts w:ascii="Cambria" w:eastAsia="Cambria" w:hAnsi="Cambria" w:cs="Cambria"/>
              </w:rPr>
            </w:pPr>
            <w:r>
              <w:rPr>
                <w:rFonts w:ascii="Cambria" w:eastAsia="Cambria" w:hAnsi="Cambria" w:cs="Cambria"/>
              </w:rPr>
              <w:t>“Better preservation of sleep quality may promote cognitive function or pain expression.</w:t>
            </w:r>
            <w:r>
              <w:rPr>
                <w:rFonts w:ascii="Cambria" w:eastAsia="Cambria" w:hAnsi="Cambria" w:cs="Cambria"/>
              </w:rPr>
              <w:t xml:space="preserve"> Better sleep leads to a decrease in postoperative disorientation. This result might be the consequence of a lower consumption of morphine in the intervention group, as known </w:t>
            </w:r>
            <w:r>
              <w:rPr>
                <w:rFonts w:ascii="Cambria" w:eastAsia="Cambria" w:hAnsi="Cambria" w:cs="Cambria"/>
              </w:rPr>
              <w:lastRenderedPageBreak/>
              <w:t>adverse effects of opioids are delirium and sedation. Hence the lower opioid cons</w:t>
            </w:r>
            <w:r>
              <w:rPr>
                <w:rFonts w:ascii="Cambria" w:eastAsia="Cambria" w:hAnsi="Cambria" w:cs="Cambria"/>
              </w:rPr>
              <w:t>umption by intervention patients may emphasize the increased comfort and benefit related to eye masks and earplugs”</w:t>
            </w:r>
            <w:r>
              <w:rPr>
                <w:rFonts w:ascii="Cambria" w:eastAsia="Cambria" w:hAnsi="Cambria" w:cs="Cambria"/>
                <w:vertAlign w:val="superscript"/>
              </w:rPr>
              <w:t>19</w:t>
            </w:r>
            <w:r>
              <w:rPr>
                <w:rFonts w:ascii="Cambria" w:eastAsia="Cambria" w:hAnsi="Cambria" w:cs="Cambria"/>
              </w:rPr>
              <w:t>.</w:t>
            </w:r>
          </w:p>
          <w:p w14:paraId="0170EEB9" w14:textId="77777777" w:rsidR="00457AE0" w:rsidRDefault="00457AE0">
            <w:pPr>
              <w:ind w:left="0" w:hanging="2"/>
              <w:rPr>
                <w:rFonts w:ascii="Cambria" w:eastAsia="Cambria" w:hAnsi="Cambria" w:cs="Cambria"/>
              </w:rPr>
            </w:pPr>
          </w:p>
        </w:tc>
        <w:tc>
          <w:tcPr>
            <w:tcW w:w="2007" w:type="dxa"/>
          </w:tcPr>
          <w:p w14:paraId="0170EEBA"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Re-enforcing sleep-wake cycle</w:t>
            </w:r>
          </w:p>
          <w:p w14:paraId="0170EEBB" w14:textId="77777777" w:rsidR="00457AE0" w:rsidRDefault="00457AE0">
            <w:pPr>
              <w:ind w:left="0" w:hanging="2"/>
              <w:rPr>
                <w:rFonts w:ascii="Cambria" w:eastAsia="Cambria" w:hAnsi="Cambria" w:cs="Cambria"/>
              </w:rPr>
            </w:pPr>
          </w:p>
          <w:p w14:paraId="0170EEBC"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delirium-inducing medication</w:t>
            </w:r>
          </w:p>
          <w:p w14:paraId="0170EEBD" w14:textId="77777777" w:rsidR="00457AE0" w:rsidRDefault="00457AE0">
            <w:pPr>
              <w:ind w:left="0" w:hanging="2"/>
              <w:rPr>
                <w:rFonts w:ascii="Cambria" w:eastAsia="Cambria" w:hAnsi="Cambria" w:cs="Cambria"/>
              </w:rPr>
            </w:pPr>
          </w:p>
        </w:tc>
      </w:tr>
      <w:tr w:rsidR="00457AE0" w14:paraId="0170EEC6" w14:textId="77777777">
        <w:tc>
          <w:tcPr>
            <w:tcW w:w="2976" w:type="dxa"/>
          </w:tcPr>
          <w:p w14:paraId="0170EEBF" w14:textId="77777777" w:rsidR="00457AE0" w:rsidRDefault="00ED2470">
            <w:pPr>
              <w:ind w:left="0" w:hanging="2"/>
              <w:rPr>
                <w:rFonts w:ascii="Cambria" w:eastAsia="Cambria" w:hAnsi="Cambria" w:cs="Cambria"/>
              </w:rPr>
            </w:pPr>
            <w:r>
              <w:rPr>
                <w:rFonts w:ascii="Cambria" w:eastAsia="Cambria" w:hAnsi="Cambria" w:cs="Cambria"/>
              </w:rPr>
              <w:t>Bright Light Therapy: From Day 2 after surgery, the exposure group underwent two hours of bright light exposure for four days.</w:t>
            </w:r>
          </w:p>
          <w:p w14:paraId="0170EEC0" w14:textId="77777777" w:rsidR="00457AE0" w:rsidRDefault="00457AE0">
            <w:pPr>
              <w:ind w:left="0" w:hanging="2"/>
              <w:rPr>
                <w:rFonts w:ascii="Cambria" w:eastAsia="Cambria" w:hAnsi="Cambria" w:cs="Cambria"/>
                <w:color w:val="FF0000"/>
              </w:rPr>
            </w:pPr>
          </w:p>
          <w:p w14:paraId="0170EEC1"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Ono et al found no </w:t>
            </w:r>
            <w:r>
              <w:rPr>
                <w:rFonts w:ascii="Cambria" w:eastAsia="Cambria" w:hAnsi="Cambria" w:cs="Cambria"/>
                <w:color w:val="FF0000"/>
                <w:u w:val="single"/>
              </w:rPr>
              <w:t>significant</w:t>
            </w:r>
            <w:r>
              <w:rPr>
                <w:rFonts w:ascii="Cambria" w:eastAsia="Cambria" w:hAnsi="Cambria" w:cs="Cambria"/>
                <w:color w:val="FF0000"/>
              </w:rPr>
              <w:t xml:space="preserve"> reduction in incidence of POD (although there was a reduction). </w:t>
            </w:r>
          </w:p>
        </w:tc>
        <w:tc>
          <w:tcPr>
            <w:tcW w:w="3533" w:type="dxa"/>
          </w:tcPr>
          <w:p w14:paraId="0170EEC2" w14:textId="77777777" w:rsidR="00457AE0" w:rsidRDefault="00ED2470">
            <w:pPr>
              <w:ind w:left="0" w:hanging="2"/>
              <w:rPr>
                <w:rFonts w:ascii="Cambria" w:eastAsia="Cambria" w:hAnsi="Cambria" w:cs="Cambria"/>
              </w:rPr>
            </w:pPr>
            <w:r>
              <w:rPr>
                <w:rFonts w:ascii="Cambria" w:eastAsia="Cambria" w:hAnsi="Cambria" w:cs="Cambria"/>
              </w:rPr>
              <w:t>“Bright light therapy adjust</w:t>
            </w:r>
            <w:r>
              <w:rPr>
                <w:rFonts w:ascii="Cambria" w:eastAsia="Cambria" w:hAnsi="Cambria" w:cs="Cambria"/>
              </w:rPr>
              <w:t xml:space="preserve">s a </w:t>
            </w:r>
            <w:proofErr w:type="gramStart"/>
            <w:r>
              <w:rPr>
                <w:rFonts w:ascii="Cambria" w:eastAsia="Cambria" w:hAnsi="Cambria" w:cs="Cambria"/>
              </w:rPr>
              <w:t>persons</w:t>
            </w:r>
            <w:proofErr w:type="gramEnd"/>
            <w:r>
              <w:rPr>
                <w:rFonts w:ascii="Cambria" w:eastAsia="Cambria" w:hAnsi="Cambria" w:cs="Cambria"/>
              </w:rPr>
              <w:t xml:space="preserve"> circadian rhythm. Bright light also has an anxiolytic effect”</w:t>
            </w:r>
            <w:r>
              <w:rPr>
                <w:rFonts w:ascii="Cambria" w:eastAsia="Cambria" w:hAnsi="Cambria" w:cs="Cambria"/>
                <w:vertAlign w:val="superscript"/>
              </w:rPr>
              <w:t>20</w:t>
            </w:r>
            <w:r>
              <w:rPr>
                <w:rFonts w:ascii="Cambria" w:eastAsia="Cambria" w:hAnsi="Cambria" w:cs="Cambria"/>
              </w:rPr>
              <w:t>.</w:t>
            </w:r>
          </w:p>
        </w:tc>
        <w:tc>
          <w:tcPr>
            <w:tcW w:w="2007" w:type="dxa"/>
          </w:tcPr>
          <w:p w14:paraId="0170EEC3" w14:textId="77777777" w:rsidR="00457AE0" w:rsidRDefault="00ED2470">
            <w:pPr>
              <w:ind w:left="0" w:hanging="2"/>
              <w:rPr>
                <w:rFonts w:ascii="Cambria" w:eastAsia="Cambria" w:hAnsi="Cambria" w:cs="Cambria"/>
                <w:color w:val="0000FF"/>
              </w:rPr>
            </w:pPr>
            <w:r>
              <w:rPr>
                <w:rFonts w:ascii="Cambria" w:eastAsia="Cambria" w:hAnsi="Cambria" w:cs="Cambria"/>
                <w:color w:val="0000FF"/>
              </w:rPr>
              <w:t>Re-enforcing sleep-wake cycle</w:t>
            </w:r>
          </w:p>
          <w:p w14:paraId="0170EEC4" w14:textId="77777777" w:rsidR="00457AE0" w:rsidRDefault="00457AE0">
            <w:pPr>
              <w:ind w:left="0" w:hanging="2"/>
              <w:rPr>
                <w:rFonts w:ascii="Cambria" w:eastAsia="Cambria" w:hAnsi="Cambria" w:cs="Cambria"/>
              </w:rPr>
            </w:pPr>
          </w:p>
          <w:p w14:paraId="0170EEC5" w14:textId="77777777" w:rsidR="00457AE0" w:rsidRDefault="00ED2470">
            <w:pPr>
              <w:ind w:left="0" w:hanging="2"/>
              <w:rPr>
                <w:rFonts w:ascii="Cambria" w:eastAsia="Cambria" w:hAnsi="Cambria" w:cs="Cambria"/>
                <w:color w:val="0000FF"/>
              </w:rPr>
            </w:pPr>
            <w:r>
              <w:rPr>
                <w:rFonts w:ascii="Cambria" w:eastAsia="Cambria" w:hAnsi="Cambria" w:cs="Cambria"/>
                <w:color w:val="0000FF"/>
              </w:rPr>
              <w:t>Anxiolysis (non-pharmacological)</w:t>
            </w:r>
          </w:p>
        </w:tc>
      </w:tr>
      <w:tr w:rsidR="00457AE0" w14:paraId="0170EECD" w14:textId="77777777">
        <w:tc>
          <w:tcPr>
            <w:tcW w:w="2976" w:type="dxa"/>
          </w:tcPr>
          <w:p w14:paraId="0170EEC7" w14:textId="77777777" w:rsidR="00457AE0" w:rsidRDefault="00ED2470">
            <w:pPr>
              <w:ind w:left="0" w:hanging="2"/>
              <w:rPr>
                <w:rFonts w:ascii="Cambria" w:eastAsia="Cambria" w:hAnsi="Cambria" w:cs="Cambria"/>
              </w:rPr>
            </w:pPr>
            <w:r>
              <w:rPr>
                <w:rFonts w:ascii="Cambria" w:eastAsia="Cambria" w:hAnsi="Cambria" w:cs="Cambria"/>
              </w:rPr>
              <w:t>Bright light therapy + Nasal Cannula Oxygen for three days post surgery.</w:t>
            </w:r>
          </w:p>
          <w:p w14:paraId="0170EEC8" w14:textId="77777777" w:rsidR="00457AE0" w:rsidRDefault="00457AE0">
            <w:pPr>
              <w:ind w:left="0" w:hanging="2"/>
              <w:rPr>
                <w:rFonts w:ascii="Cambria" w:eastAsia="Cambria" w:hAnsi="Cambria" w:cs="Cambria"/>
              </w:rPr>
            </w:pPr>
          </w:p>
        </w:tc>
        <w:tc>
          <w:tcPr>
            <w:tcW w:w="3533" w:type="dxa"/>
          </w:tcPr>
          <w:p w14:paraId="0170EEC9" w14:textId="77777777" w:rsidR="00457AE0" w:rsidRDefault="00ED2470">
            <w:pPr>
              <w:ind w:left="0" w:hanging="2"/>
              <w:rPr>
                <w:rFonts w:ascii="Cambria" w:eastAsia="Cambria" w:hAnsi="Cambria" w:cs="Cambria"/>
              </w:rPr>
            </w:pPr>
            <w:r>
              <w:rPr>
                <w:rFonts w:ascii="Cambria" w:eastAsia="Cambria" w:hAnsi="Cambria" w:cs="Cambria"/>
              </w:rPr>
              <w:t>“Some of the protection afforded by Brig</w:t>
            </w:r>
            <w:r>
              <w:rPr>
                <w:rFonts w:ascii="Cambria" w:eastAsia="Cambria" w:hAnsi="Cambria" w:cs="Cambria"/>
              </w:rPr>
              <w:t xml:space="preserve">ht Light Therapy on delirium onset may be mediated via effects on the sleep-wake cycle. </w:t>
            </w:r>
            <w:proofErr w:type="spellStart"/>
            <w:r>
              <w:rPr>
                <w:rFonts w:ascii="Cambria" w:eastAsia="Cambria" w:hAnsi="Cambria" w:cs="Cambria"/>
              </w:rPr>
              <w:t>Outwith</w:t>
            </w:r>
            <w:proofErr w:type="spellEnd"/>
            <w:r>
              <w:rPr>
                <w:rFonts w:ascii="Cambria" w:eastAsia="Cambria" w:hAnsi="Cambria" w:cs="Cambria"/>
              </w:rPr>
              <w:t xml:space="preserve"> its effects on the sleep-wake rhythm and pineal melatonin onset, BLT may impact delirium through other mechanisms, including hormonal systems, photo-immunomodul</w:t>
            </w:r>
            <w:r>
              <w:rPr>
                <w:rFonts w:ascii="Cambria" w:eastAsia="Cambria" w:hAnsi="Cambria" w:cs="Cambria"/>
              </w:rPr>
              <w:t>ation and the inflammatory reflex”</w:t>
            </w:r>
            <w:r>
              <w:rPr>
                <w:rFonts w:ascii="Cambria" w:eastAsia="Cambria" w:hAnsi="Cambria" w:cs="Cambria"/>
                <w:vertAlign w:val="superscript"/>
              </w:rPr>
              <w:t>21</w:t>
            </w:r>
            <w:r>
              <w:rPr>
                <w:rFonts w:ascii="Cambria" w:eastAsia="Cambria" w:hAnsi="Cambria" w:cs="Cambria"/>
              </w:rPr>
              <w:t>.</w:t>
            </w:r>
          </w:p>
        </w:tc>
        <w:tc>
          <w:tcPr>
            <w:tcW w:w="2007" w:type="dxa"/>
          </w:tcPr>
          <w:p w14:paraId="0170EECA" w14:textId="77777777" w:rsidR="00457AE0" w:rsidRDefault="00ED2470">
            <w:pPr>
              <w:ind w:left="0" w:hanging="2"/>
              <w:rPr>
                <w:rFonts w:ascii="Cambria" w:eastAsia="Cambria" w:hAnsi="Cambria" w:cs="Cambria"/>
                <w:color w:val="0000FF"/>
              </w:rPr>
            </w:pPr>
            <w:r>
              <w:rPr>
                <w:rFonts w:ascii="Cambria" w:eastAsia="Cambria" w:hAnsi="Cambria" w:cs="Cambria"/>
                <w:color w:val="0000FF"/>
              </w:rPr>
              <w:t>Re-enforcing sleep-wake cycle.</w:t>
            </w:r>
          </w:p>
          <w:p w14:paraId="0170EECB" w14:textId="77777777" w:rsidR="00457AE0" w:rsidRDefault="00457AE0">
            <w:pPr>
              <w:ind w:left="0" w:hanging="2"/>
              <w:rPr>
                <w:rFonts w:ascii="Cambria" w:eastAsia="Cambria" w:hAnsi="Cambria" w:cs="Cambria"/>
                <w:color w:val="0000FF"/>
              </w:rPr>
            </w:pPr>
          </w:p>
          <w:p w14:paraId="0170EECC" w14:textId="77777777" w:rsidR="00457AE0" w:rsidRDefault="00ED2470">
            <w:pPr>
              <w:ind w:left="0" w:hanging="2"/>
              <w:rPr>
                <w:rFonts w:ascii="Cambria" w:eastAsia="Cambria" w:hAnsi="Cambria" w:cs="Cambria"/>
              </w:rPr>
            </w:pPr>
            <w:r>
              <w:rPr>
                <w:rFonts w:ascii="Cambria" w:eastAsia="Cambria" w:hAnsi="Cambria" w:cs="Cambria"/>
                <w:color w:val="0000FF"/>
              </w:rPr>
              <w:t>Reducing inflammatory response</w:t>
            </w:r>
          </w:p>
        </w:tc>
      </w:tr>
      <w:tr w:rsidR="00457AE0" w14:paraId="0170EED3" w14:textId="77777777">
        <w:tc>
          <w:tcPr>
            <w:tcW w:w="2976" w:type="dxa"/>
          </w:tcPr>
          <w:p w14:paraId="0170EECE" w14:textId="77777777" w:rsidR="00457AE0" w:rsidRDefault="00ED2470">
            <w:pPr>
              <w:ind w:left="0" w:hanging="2"/>
              <w:rPr>
                <w:rFonts w:ascii="Cambria" w:eastAsia="Cambria" w:hAnsi="Cambria" w:cs="Cambria"/>
              </w:rPr>
            </w:pPr>
            <w:r>
              <w:rPr>
                <w:rFonts w:ascii="Cambria" w:eastAsia="Cambria" w:hAnsi="Cambria" w:cs="Cambria"/>
              </w:rPr>
              <w:t>Bright light therapy: After removal of the endotracheal tube, the study group was exposed to light. The light intensity was about 5000lx immediately befor</w:t>
            </w:r>
            <w:r>
              <w:rPr>
                <w:rFonts w:ascii="Cambria" w:eastAsia="Cambria" w:hAnsi="Cambria" w:cs="Cambria"/>
              </w:rPr>
              <w:t xml:space="preserve">e the eyes, and the distance from the light source was about 100 cm. The control group was placed in a natural lighting environment after </w:t>
            </w:r>
            <w:proofErr w:type="spellStart"/>
            <w:r>
              <w:rPr>
                <w:rFonts w:ascii="Cambria" w:eastAsia="Cambria" w:hAnsi="Cambria" w:cs="Cambria"/>
              </w:rPr>
              <w:t>extubation</w:t>
            </w:r>
            <w:proofErr w:type="spellEnd"/>
            <w:r>
              <w:rPr>
                <w:rFonts w:ascii="Cambria" w:eastAsia="Cambria" w:hAnsi="Cambria" w:cs="Cambria"/>
              </w:rPr>
              <w:t>.</w:t>
            </w:r>
          </w:p>
        </w:tc>
        <w:tc>
          <w:tcPr>
            <w:tcW w:w="3533" w:type="dxa"/>
          </w:tcPr>
          <w:p w14:paraId="0170EECF" w14:textId="77777777" w:rsidR="00457AE0" w:rsidRDefault="00ED2470">
            <w:pPr>
              <w:ind w:left="0" w:hanging="2"/>
              <w:rPr>
                <w:rFonts w:ascii="Cambria" w:eastAsia="Cambria" w:hAnsi="Cambria" w:cs="Cambria"/>
              </w:rPr>
            </w:pPr>
            <w:r>
              <w:rPr>
                <w:rFonts w:ascii="Cambria" w:eastAsia="Cambria" w:hAnsi="Cambria" w:cs="Cambria"/>
              </w:rPr>
              <w:t>“Manipulation of sleep/wake cycle to restore normal cycle leads to reduction in incidence of POD”</w:t>
            </w:r>
            <w:r>
              <w:rPr>
                <w:rFonts w:ascii="Cambria" w:eastAsia="Cambria" w:hAnsi="Cambria" w:cs="Cambria"/>
                <w:vertAlign w:val="superscript"/>
              </w:rPr>
              <w:t>22</w:t>
            </w:r>
            <w:r>
              <w:rPr>
                <w:rFonts w:ascii="Cambria" w:eastAsia="Cambria" w:hAnsi="Cambria" w:cs="Cambria"/>
              </w:rPr>
              <w:t>.</w:t>
            </w:r>
          </w:p>
          <w:p w14:paraId="0170EED0" w14:textId="77777777" w:rsidR="00457AE0" w:rsidRDefault="00457AE0">
            <w:pPr>
              <w:ind w:left="0" w:hanging="2"/>
              <w:rPr>
                <w:rFonts w:ascii="Cambria" w:eastAsia="Cambria" w:hAnsi="Cambria" w:cs="Cambria"/>
              </w:rPr>
            </w:pPr>
          </w:p>
        </w:tc>
        <w:tc>
          <w:tcPr>
            <w:tcW w:w="2007" w:type="dxa"/>
          </w:tcPr>
          <w:p w14:paraId="0170EED1" w14:textId="77777777" w:rsidR="00457AE0" w:rsidRDefault="00ED2470">
            <w:pPr>
              <w:ind w:left="0" w:hanging="2"/>
              <w:rPr>
                <w:rFonts w:ascii="Cambria" w:eastAsia="Cambria" w:hAnsi="Cambria" w:cs="Cambria"/>
                <w:color w:val="0000FF"/>
              </w:rPr>
            </w:pPr>
            <w:r>
              <w:rPr>
                <w:rFonts w:ascii="Cambria" w:eastAsia="Cambria" w:hAnsi="Cambria" w:cs="Cambria"/>
                <w:color w:val="0000FF"/>
              </w:rPr>
              <w:t>Re-e</w:t>
            </w:r>
            <w:r>
              <w:rPr>
                <w:rFonts w:ascii="Cambria" w:eastAsia="Cambria" w:hAnsi="Cambria" w:cs="Cambria"/>
                <w:color w:val="0000FF"/>
              </w:rPr>
              <w:t>nforcing sleep-wake cycle.</w:t>
            </w:r>
          </w:p>
          <w:p w14:paraId="0170EED2" w14:textId="77777777" w:rsidR="00457AE0" w:rsidRDefault="00457AE0">
            <w:pPr>
              <w:ind w:left="0" w:hanging="2"/>
              <w:rPr>
                <w:rFonts w:ascii="Cambria" w:eastAsia="Cambria" w:hAnsi="Cambria" w:cs="Cambria"/>
              </w:rPr>
            </w:pPr>
          </w:p>
        </w:tc>
      </w:tr>
      <w:tr w:rsidR="00457AE0" w14:paraId="0170EEDD" w14:textId="77777777">
        <w:tc>
          <w:tcPr>
            <w:tcW w:w="2976" w:type="dxa"/>
          </w:tcPr>
          <w:p w14:paraId="0170EED4" w14:textId="77777777" w:rsidR="00457AE0" w:rsidRDefault="00ED2470">
            <w:pPr>
              <w:ind w:left="0" w:hanging="2"/>
              <w:rPr>
                <w:rFonts w:ascii="Cambria" w:eastAsia="Cambria" w:hAnsi="Cambria" w:cs="Cambria"/>
              </w:rPr>
            </w:pPr>
            <w:r>
              <w:rPr>
                <w:rFonts w:ascii="Cambria" w:eastAsia="Cambria" w:hAnsi="Cambria" w:cs="Cambria"/>
              </w:rPr>
              <w:lastRenderedPageBreak/>
              <w:t xml:space="preserve">Combined ropivacaine and dexmedetomidine (0.2% ropivacaine 250 ml and 5 </w:t>
            </w:r>
            <w:proofErr w:type="spellStart"/>
            <w:r>
              <w:rPr>
                <w:rFonts w:ascii="Cambria" w:eastAsia="Cambria" w:hAnsi="Cambria" w:cs="Cambria"/>
              </w:rPr>
              <w:t>μg</w:t>
            </w:r>
            <w:proofErr w:type="spellEnd"/>
            <w:r>
              <w:rPr>
                <w:rFonts w:ascii="Cambria" w:eastAsia="Cambria" w:hAnsi="Cambria" w:cs="Cambria"/>
              </w:rPr>
              <w:t xml:space="preserve">/kg dexmedetomidine, at a rate of 5 ml/h or 0.1 mcg/kg/h </w:t>
            </w:r>
            <w:proofErr w:type="spellStart"/>
            <w:r>
              <w:rPr>
                <w:rFonts w:ascii="Cambria" w:eastAsia="Cambria" w:hAnsi="Cambria" w:cs="Cambria"/>
              </w:rPr>
              <w:t>μg</w:t>
            </w:r>
            <w:proofErr w:type="spellEnd"/>
            <w:r>
              <w:rPr>
                <w:rFonts w:ascii="Cambria" w:eastAsia="Cambria" w:hAnsi="Cambria" w:cs="Cambria"/>
              </w:rPr>
              <w:t xml:space="preserve"> dexmedetomidine vs. only ropivacaine (0.2% ropivacaine, at a rate of 5 ml/h for continuous femoral nerve block as postoper</w:t>
            </w:r>
            <w:r>
              <w:rPr>
                <w:rFonts w:ascii="Cambria" w:eastAsia="Cambria" w:hAnsi="Cambria" w:cs="Cambria"/>
              </w:rPr>
              <w:t>ative analgesia after surgery.</w:t>
            </w:r>
          </w:p>
          <w:p w14:paraId="0170EED5" w14:textId="77777777" w:rsidR="00457AE0" w:rsidRDefault="00457AE0">
            <w:pPr>
              <w:ind w:left="0" w:hanging="2"/>
              <w:rPr>
                <w:rFonts w:ascii="Cambria" w:eastAsia="Cambria" w:hAnsi="Cambria" w:cs="Cambria"/>
              </w:rPr>
            </w:pPr>
          </w:p>
          <w:p w14:paraId="0170EED6" w14:textId="77777777" w:rsidR="00457AE0" w:rsidRDefault="00ED2470">
            <w:pPr>
              <w:ind w:left="0" w:hanging="2"/>
              <w:rPr>
                <w:sz w:val="20"/>
                <w:szCs w:val="20"/>
              </w:rPr>
            </w:pPr>
            <w:r>
              <w:rPr>
                <w:rFonts w:ascii="Cambria" w:eastAsia="Cambria" w:hAnsi="Cambria" w:cs="Cambria"/>
                <w:color w:val="008000"/>
              </w:rPr>
              <w:t>Wang found:</w:t>
            </w:r>
            <w:r>
              <w:rPr>
                <w:rFonts w:ascii="Cambria" w:eastAsia="Cambria" w:hAnsi="Cambria" w:cs="Cambria"/>
                <w:color w:val="008000"/>
              </w:rPr>
              <w:br/>
            </w:r>
            <w:r>
              <w:rPr>
                <w:rFonts w:ascii="Arial" w:eastAsia="Arial" w:hAnsi="Arial" w:cs="Arial"/>
                <w:color w:val="008000"/>
                <w:sz w:val="20"/>
                <w:szCs w:val="20"/>
                <w:highlight w:val="white"/>
              </w:rPr>
              <w:t> “The incidence of 3-day delirium was lower in dexmedetomidine group (5%) than that in controlled group (15%) (χ</w:t>
            </w:r>
            <w:r>
              <w:rPr>
                <w:rFonts w:ascii="Arial" w:eastAsia="Arial" w:hAnsi="Arial" w:cs="Arial"/>
                <w:color w:val="008000"/>
                <w:sz w:val="17"/>
                <w:szCs w:val="17"/>
                <w:highlight w:val="white"/>
                <w:vertAlign w:val="superscript"/>
              </w:rPr>
              <w:t>2</w:t>
            </w:r>
            <w:r>
              <w:rPr>
                <w:rFonts w:ascii="Arial" w:eastAsia="Arial" w:hAnsi="Arial" w:cs="Arial"/>
                <w:color w:val="008000"/>
                <w:sz w:val="20"/>
                <w:szCs w:val="20"/>
                <w:highlight w:val="white"/>
              </w:rPr>
              <w:t>=4.444, </w:t>
            </w:r>
            <w:r>
              <w:rPr>
                <w:rFonts w:ascii="Arial" w:eastAsia="Arial" w:hAnsi="Arial" w:cs="Arial"/>
                <w:i/>
                <w:color w:val="008000"/>
                <w:sz w:val="20"/>
                <w:szCs w:val="20"/>
                <w:highlight w:val="white"/>
              </w:rPr>
              <w:t>P</w:t>
            </w:r>
            <w:r>
              <w:rPr>
                <w:rFonts w:ascii="Arial" w:eastAsia="Arial" w:hAnsi="Arial" w:cs="Arial"/>
                <w:color w:val="008000"/>
                <w:sz w:val="20"/>
                <w:szCs w:val="20"/>
                <w:highlight w:val="white"/>
              </w:rPr>
              <w:t>&lt;0.05). The difference was statistically significant.”</w:t>
            </w:r>
          </w:p>
          <w:p w14:paraId="0170EED7" w14:textId="77777777" w:rsidR="00457AE0" w:rsidRDefault="00457AE0">
            <w:pPr>
              <w:ind w:left="0" w:hanging="2"/>
              <w:rPr>
                <w:rFonts w:ascii="Cambria" w:eastAsia="Cambria" w:hAnsi="Cambria" w:cs="Cambria"/>
                <w:color w:val="008000"/>
              </w:rPr>
            </w:pPr>
          </w:p>
        </w:tc>
        <w:tc>
          <w:tcPr>
            <w:tcW w:w="3533" w:type="dxa"/>
          </w:tcPr>
          <w:p w14:paraId="0170EED8" w14:textId="77777777" w:rsidR="00457AE0" w:rsidRDefault="00ED2470">
            <w:pPr>
              <w:ind w:left="0" w:hanging="2"/>
              <w:rPr>
                <w:rFonts w:ascii="Cambria" w:eastAsia="Cambria" w:hAnsi="Cambria" w:cs="Cambria"/>
              </w:rPr>
            </w:pPr>
            <w:r>
              <w:rPr>
                <w:rFonts w:ascii="Cambria" w:eastAsia="Cambria" w:hAnsi="Cambria" w:cs="Cambria"/>
              </w:rPr>
              <w:t>“Dexmedetomidine combined with ropivacaine for continuous femoral nerve block may improve subjective sleep quality, postoperative analgesia, and reduce delirium in the elderly after total knee arthrop</w:t>
            </w:r>
            <w:r>
              <w:rPr>
                <w:rFonts w:ascii="Cambria" w:eastAsia="Cambria" w:hAnsi="Cambria" w:cs="Cambria"/>
              </w:rPr>
              <w:t>lasty”</w:t>
            </w:r>
            <w:r>
              <w:rPr>
                <w:rFonts w:ascii="Cambria" w:eastAsia="Cambria" w:hAnsi="Cambria" w:cs="Cambria"/>
                <w:vertAlign w:val="superscript"/>
              </w:rPr>
              <w:t>23</w:t>
            </w:r>
            <w:r>
              <w:rPr>
                <w:rFonts w:ascii="Cambria" w:eastAsia="Cambria" w:hAnsi="Cambria" w:cs="Cambria"/>
              </w:rPr>
              <w:t>.</w:t>
            </w:r>
          </w:p>
          <w:p w14:paraId="0170EED9" w14:textId="77777777" w:rsidR="00457AE0" w:rsidRDefault="00457AE0">
            <w:pPr>
              <w:ind w:left="0" w:hanging="2"/>
              <w:rPr>
                <w:rFonts w:ascii="Cambria" w:eastAsia="Cambria" w:hAnsi="Cambria" w:cs="Cambria"/>
              </w:rPr>
            </w:pPr>
          </w:p>
        </w:tc>
        <w:tc>
          <w:tcPr>
            <w:tcW w:w="2007" w:type="dxa"/>
          </w:tcPr>
          <w:p w14:paraId="0170EEDA" w14:textId="77777777" w:rsidR="00457AE0" w:rsidRDefault="00ED2470">
            <w:pPr>
              <w:ind w:left="0" w:hanging="2"/>
              <w:rPr>
                <w:rFonts w:ascii="Cambria" w:eastAsia="Cambria" w:hAnsi="Cambria" w:cs="Cambria"/>
                <w:color w:val="0000FF"/>
              </w:rPr>
            </w:pPr>
            <w:r>
              <w:rPr>
                <w:rFonts w:ascii="Cambria" w:eastAsia="Cambria" w:hAnsi="Cambria" w:cs="Cambria"/>
                <w:color w:val="0000FF"/>
              </w:rPr>
              <w:t>Re-enforcing sleep-wake cycle.</w:t>
            </w:r>
          </w:p>
          <w:p w14:paraId="0170EEDB" w14:textId="77777777" w:rsidR="00457AE0" w:rsidRDefault="00457AE0">
            <w:pPr>
              <w:ind w:left="0" w:hanging="2"/>
              <w:rPr>
                <w:rFonts w:ascii="Cambria" w:eastAsia="Cambria" w:hAnsi="Cambria" w:cs="Cambria"/>
              </w:rPr>
            </w:pPr>
          </w:p>
          <w:p w14:paraId="0170EEDC" w14:textId="77777777" w:rsidR="00457AE0" w:rsidRDefault="00ED2470">
            <w:pPr>
              <w:ind w:left="0" w:hanging="2"/>
              <w:rPr>
                <w:rFonts w:ascii="Cambria" w:eastAsia="Cambria" w:hAnsi="Cambria" w:cs="Cambria"/>
              </w:rPr>
            </w:pPr>
            <w:r>
              <w:rPr>
                <w:rFonts w:ascii="Cambria" w:eastAsia="Cambria" w:hAnsi="Cambria" w:cs="Cambria"/>
                <w:color w:val="0000FF"/>
              </w:rPr>
              <w:t>Optimising analgesia</w:t>
            </w:r>
          </w:p>
        </w:tc>
      </w:tr>
      <w:tr w:rsidR="00457AE0" w14:paraId="0170EEE2" w14:textId="77777777">
        <w:tc>
          <w:tcPr>
            <w:tcW w:w="2976" w:type="dxa"/>
          </w:tcPr>
          <w:p w14:paraId="0170EEDE" w14:textId="77777777" w:rsidR="00457AE0" w:rsidRDefault="00ED2470">
            <w:pPr>
              <w:ind w:left="0" w:hanging="2"/>
              <w:rPr>
                <w:rFonts w:ascii="Cambria" w:eastAsia="Cambria" w:hAnsi="Cambria" w:cs="Cambria"/>
                <w:color w:val="FF0000"/>
              </w:rPr>
            </w:pPr>
            <w:r>
              <w:rPr>
                <w:rFonts w:ascii="Cambria" w:eastAsia="Cambria" w:hAnsi="Cambria" w:cs="Cambria"/>
              </w:rPr>
              <w:t>Low dose dexmedetomidine (continuous infusion at a rate of 0.1 mcg/kg/h) vs placebo for 15 h, i.e., from 5:00 PM on the day of surgery until 8:00 AM on the first day after surgery.</w:t>
            </w:r>
            <w:r>
              <w:rPr>
                <w:rFonts w:ascii="Cambria" w:eastAsia="Cambria" w:hAnsi="Cambria" w:cs="Cambria"/>
              </w:rPr>
              <w:br/>
            </w:r>
            <w:r>
              <w:rPr>
                <w:rFonts w:ascii="Cambria" w:eastAsia="Cambria" w:hAnsi="Cambria" w:cs="Cambria"/>
              </w:rPr>
              <w:br/>
            </w:r>
            <w:r>
              <w:rPr>
                <w:rFonts w:ascii="Cambria" w:eastAsia="Cambria" w:hAnsi="Cambria" w:cs="Cambria"/>
                <w:color w:val="FF0000"/>
              </w:rPr>
              <w:t>NB: Wu et</w:t>
            </w:r>
            <w:r>
              <w:rPr>
                <w:rFonts w:ascii="Cambria" w:eastAsia="Cambria" w:hAnsi="Cambria" w:cs="Cambria"/>
                <w:color w:val="FF0000"/>
              </w:rPr>
              <w:t xml:space="preserve"> al found no statistically significant difference between the control and exposure groups for POD incidence. </w:t>
            </w:r>
          </w:p>
        </w:tc>
        <w:tc>
          <w:tcPr>
            <w:tcW w:w="3533" w:type="dxa"/>
          </w:tcPr>
          <w:p w14:paraId="0170EEDF" w14:textId="77777777" w:rsidR="00457AE0" w:rsidRDefault="00ED2470">
            <w:pPr>
              <w:ind w:left="0" w:hanging="2"/>
              <w:rPr>
                <w:rFonts w:ascii="Cambria" w:eastAsia="Cambria" w:hAnsi="Cambria" w:cs="Cambria"/>
              </w:rPr>
            </w:pPr>
            <w:r>
              <w:rPr>
                <w:rFonts w:ascii="Cambria" w:eastAsia="Cambria" w:hAnsi="Cambria" w:cs="Cambria"/>
              </w:rPr>
              <w:t>“Unlike other sedative agents, dexmedetomidine exerts its sedative effects through an endogenous sleep-promoting pathway and preserves sleep archi</w:t>
            </w:r>
            <w:r>
              <w:rPr>
                <w:rFonts w:ascii="Cambria" w:eastAsia="Cambria" w:hAnsi="Cambria" w:cs="Cambria"/>
              </w:rPr>
              <w:t>tecture to some degree in the preclinical settings”</w:t>
            </w:r>
            <w:r>
              <w:rPr>
                <w:rFonts w:ascii="Cambria" w:eastAsia="Cambria" w:hAnsi="Cambria" w:cs="Cambria"/>
                <w:vertAlign w:val="superscript"/>
              </w:rPr>
              <w:t>24</w:t>
            </w:r>
            <w:r>
              <w:rPr>
                <w:rFonts w:ascii="Cambria" w:eastAsia="Cambria" w:hAnsi="Cambria" w:cs="Cambria"/>
              </w:rPr>
              <w:t>.</w:t>
            </w:r>
          </w:p>
          <w:p w14:paraId="0170EEE0" w14:textId="77777777" w:rsidR="00457AE0" w:rsidRDefault="00457AE0">
            <w:pPr>
              <w:ind w:left="0" w:hanging="2"/>
              <w:rPr>
                <w:rFonts w:ascii="Cambria" w:eastAsia="Cambria" w:hAnsi="Cambria" w:cs="Cambria"/>
              </w:rPr>
            </w:pPr>
          </w:p>
        </w:tc>
        <w:tc>
          <w:tcPr>
            <w:tcW w:w="2007" w:type="dxa"/>
          </w:tcPr>
          <w:p w14:paraId="0170EEE1" w14:textId="77777777" w:rsidR="00457AE0" w:rsidRDefault="00ED2470">
            <w:pPr>
              <w:ind w:left="0" w:hanging="2"/>
              <w:rPr>
                <w:rFonts w:ascii="Cambria" w:eastAsia="Cambria" w:hAnsi="Cambria" w:cs="Cambria"/>
              </w:rPr>
            </w:pPr>
            <w:r>
              <w:rPr>
                <w:rFonts w:ascii="Cambria" w:eastAsia="Cambria" w:hAnsi="Cambria" w:cs="Cambria"/>
                <w:color w:val="0000FF"/>
              </w:rPr>
              <w:t>Re-enforcing sleep-wake cycle.</w:t>
            </w:r>
          </w:p>
        </w:tc>
      </w:tr>
      <w:tr w:rsidR="00457AE0" w14:paraId="0170EEE7" w14:textId="77777777">
        <w:tc>
          <w:tcPr>
            <w:tcW w:w="2976" w:type="dxa"/>
          </w:tcPr>
          <w:p w14:paraId="0170EEE3" w14:textId="77777777" w:rsidR="00457AE0" w:rsidRDefault="00ED2470">
            <w:pPr>
              <w:ind w:left="0" w:hanging="2"/>
              <w:rPr>
                <w:rFonts w:ascii="Cambria" w:eastAsia="Cambria" w:hAnsi="Cambria" w:cs="Cambria"/>
              </w:rPr>
            </w:pPr>
            <w:r>
              <w:rPr>
                <w:rFonts w:ascii="Cambria" w:eastAsia="Cambria" w:hAnsi="Cambria" w:cs="Cambria"/>
              </w:rPr>
              <w:t>0.5 mg risperidone vs placebo every 12 h by mouth. NB Only those patients who were diagnosed as having subsyndromal delirium at 8h post surgery received the intervention/placebo. Subsyndromal delirium (SSD) has been described in clinical reports as presenc</w:t>
            </w:r>
            <w:r>
              <w:rPr>
                <w:rFonts w:ascii="Cambria" w:eastAsia="Cambria" w:hAnsi="Cambria" w:cs="Cambria"/>
              </w:rPr>
              <w:t xml:space="preserve">e of some but not </w:t>
            </w:r>
            <w:r>
              <w:rPr>
                <w:rFonts w:ascii="Cambria" w:eastAsia="Cambria" w:hAnsi="Cambria" w:cs="Cambria"/>
              </w:rPr>
              <w:lastRenderedPageBreak/>
              <w:t>all features of delirium or more definitively as a score of 1–3 on the Intensive Care Delirium Screening Checklist (ICDSC)</w:t>
            </w:r>
            <w:r>
              <w:rPr>
                <w:rFonts w:ascii="Cambria" w:eastAsia="Cambria" w:hAnsi="Cambria" w:cs="Cambria"/>
                <w:vertAlign w:val="superscript"/>
              </w:rPr>
              <w:t>25</w:t>
            </w:r>
            <w:r>
              <w:rPr>
                <w:rFonts w:ascii="Cambria" w:eastAsia="Cambria" w:hAnsi="Cambria" w:cs="Cambria"/>
              </w:rPr>
              <w:t>.</w:t>
            </w:r>
          </w:p>
          <w:p w14:paraId="0170EEE4" w14:textId="77777777" w:rsidR="00457AE0" w:rsidRDefault="00457AE0">
            <w:pPr>
              <w:ind w:left="0" w:hanging="2"/>
              <w:rPr>
                <w:rFonts w:ascii="Cambria" w:eastAsia="Cambria" w:hAnsi="Cambria" w:cs="Cambria"/>
              </w:rPr>
            </w:pPr>
          </w:p>
        </w:tc>
        <w:tc>
          <w:tcPr>
            <w:tcW w:w="3533" w:type="dxa"/>
          </w:tcPr>
          <w:p w14:paraId="0170EEE5" w14:textId="77777777" w:rsidR="00457AE0" w:rsidRDefault="00ED2470">
            <w:pPr>
              <w:ind w:left="0" w:hanging="2"/>
              <w:rPr>
                <w:rFonts w:ascii="Cambria" w:eastAsia="Cambria" w:hAnsi="Cambria" w:cs="Cambria"/>
              </w:rPr>
            </w:pPr>
            <w:r>
              <w:rPr>
                <w:rFonts w:ascii="Cambria" w:eastAsia="Cambria" w:hAnsi="Cambria" w:cs="Cambria"/>
              </w:rPr>
              <w:lastRenderedPageBreak/>
              <w:t xml:space="preserve">Antipsychotic. </w:t>
            </w:r>
          </w:p>
        </w:tc>
        <w:tc>
          <w:tcPr>
            <w:tcW w:w="2007" w:type="dxa"/>
          </w:tcPr>
          <w:p w14:paraId="0170EEE6" w14:textId="77777777" w:rsidR="00457AE0" w:rsidRDefault="00ED2470">
            <w:pPr>
              <w:ind w:left="0" w:hanging="2"/>
              <w:rPr>
                <w:rFonts w:ascii="Cambria" w:eastAsia="Cambria" w:hAnsi="Cambria" w:cs="Cambria"/>
              </w:rPr>
            </w:pPr>
            <w:r>
              <w:rPr>
                <w:rFonts w:ascii="Cambria" w:eastAsia="Cambria" w:hAnsi="Cambria" w:cs="Cambria"/>
                <w:color w:val="0000FF"/>
              </w:rPr>
              <w:t>Targeted pharmacological therapy for dysregulation of neuronal activity.</w:t>
            </w:r>
          </w:p>
        </w:tc>
      </w:tr>
      <w:tr w:rsidR="00457AE0" w14:paraId="0170EEEF" w14:textId="77777777">
        <w:tc>
          <w:tcPr>
            <w:tcW w:w="2976" w:type="dxa"/>
          </w:tcPr>
          <w:p w14:paraId="0170EEE8" w14:textId="77777777" w:rsidR="00457AE0" w:rsidRDefault="00ED2470">
            <w:pPr>
              <w:ind w:left="0" w:hanging="2"/>
              <w:rPr>
                <w:rFonts w:ascii="Cambria" w:eastAsia="Cambria" w:hAnsi="Cambria" w:cs="Cambria"/>
                <w:color w:val="FF0000"/>
              </w:rPr>
            </w:pPr>
            <w:r>
              <w:rPr>
                <w:rFonts w:ascii="Cambria" w:eastAsia="Cambria" w:hAnsi="Cambria" w:cs="Cambria"/>
              </w:rPr>
              <w:t>Clonidine 0.5 mcg/kg bolus, followed by continuous infusion at 1-2 mcg/kg/h) or placebo (NaCl 0.9%) in on starting and throughout the weaning period from the mechanical ventilation.</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w:t>
            </w:r>
            <w:proofErr w:type="spellStart"/>
            <w:r>
              <w:rPr>
                <w:rFonts w:ascii="Cambria" w:eastAsia="Cambria" w:hAnsi="Cambria" w:cs="Cambria"/>
                <w:color w:val="FF0000"/>
              </w:rPr>
              <w:t>Rubino</w:t>
            </w:r>
            <w:proofErr w:type="spellEnd"/>
            <w:r>
              <w:rPr>
                <w:rFonts w:ascii="Cambria" w:eastAsia="Cambria" w:hAnsi="Cambria" w:cs="Cambria"/>
                <w:color w:val="FF0000"/>
              </w:rPr>
              <w:t xml:space="preserve"> et al found no difference in POD incidence. </w:t>
            </w:r>
          </w:p>
          <w:p w14:paraId="0170EEE9" w14:textId="77777777" w:rsidR="00457AE0" w:rsidRDefault="00457AE0">
            <w:pPr>
              <w:ind w:left="0" w:hanging="2"/>
              <w:rPr>
                <w:rFonts w:ascii="Cambria" w:eastAsia="Cambria" w:hAnsi="Cambria" w:cs="Cambria"/>
              </w:rPr>
            </w:pPr>
          </w:p>
        </w:tc>
        <w:tc>
          <w:tcPr>
            <w:tcW w:w="3533" w:type="dxa"/>
          </w:tcPr>
          <w:p w14:paraId="0170EEEA" w14:textId="77777777" w:rsidR="00457AE0" w:rsidRDefault="00ED2470">
            <w:pPr>
              <w:ind w:left="0" w:hanging="2"/>
              <w:rPr>
                <w:rFonts w:ascii="Cambria" w:eastAsia="Cambria" w:hAnsi="Cambria" w:cs="Cambria"/>
              </w:rPr>
            </w:pPr>
            <w:r>
              <w:rPr>
                <w:rFonts w:ascii="Cambria" w:eastAsia="Cambria" w:hAnsi="Cambria" w:cs="Cambria"/>
              </w:rPr>
              <w:t>“Studies demonst</w:t>
            </w:r>
            <w:r>
              <w:rPr>
                <w:rFonts w:ascii="Cambria" w:eastAsia="Cambria" w:hAnsi="Cambria" w:cs="Cambria"/>
              </w:rPr>
              <w:t>rated alpha-2 adrenergic agonists, such as clonidine or dexmedetomidine, to have a beneficial effect on neurological recovery and the related weaning from mechanical ventilation in patients developing withdrawal symptoms after interruption of sedation. alp</w:t>
            </w:r>
            <w:r>
              <w:rPr>
                <w:rFonts w:ascii="Cambria" w:eastAsia="Cambria" w:hAnsi="Cambria" w:cs="Cambria"/>
              </w:rPr>
              <w:t>ha-2 adrenergic agonists have been suggested to be useful adjuvants to the common postoperative management since they induce sedation and maintain stable systemic blood pressure and low heart rate”</w:t>
            </w:r>
            <w:r>
              <w:rPr>
                <w:rFonts w:ascii="Cambria" w:eastAsia="Cambria" w:hAnsi="Cambria" w:cs="Cambria"/>
                <w:vertAlign w:val="superscript"/>
              </w:rPr>
              <w:t>26</w:t>
            </w:r>
            <w:r>
              <w:rPr>
                <w:rFonts w:ascii="Cambria" w:eastAsia="Cambria" w:hAnsi="Cambria" w:cs="Cambria"/>
              </w:rPr>
              <w:t>.</w:t>
            </w:r>
          </w:p>
          <w:p w14:paraId="0170EEEB" w14:textId="77777777" w:rsidR="00457AE0" w:rsidRDefault="00457AE0">
            <w:pPr>
              <w:ind w:left="0" w:hanging="2"/>
              <w:rPr>
                <w:sz w:val="20"/>
                <w:szCs w:val="20"/>
              </w:rPr>
            </w:pPr>
          </w:p>
          <w:p w14:paraId="0170EEEC" w14:textId="77777777" w:rsidR="00457AE0" w:rsidRDefault="00457AE0">
            <w:pPr>
              <w:ind w:left="0" w:hanging="2"/>
              <w:rPr>
                <w:rFonts w:ascii="Cambria" w:eastAsia="Cambria" w:hAnsi="Cambria" w:cs="Cambria"/>
              </w:rPr>
            </w:pPr>
          </w:p>
        </w:tc>
        <w:tc>
          <w:tcPr>
            <w:tcW w:w="2007" w:type="dxa"/>
          </w:tcPr>
          <w:p w14:paraId="0170EEED" w14:textId="77777777" w:rsidR="00457AE0" w:rsidRDefault="00457AE0">
            <w:pPr>
              <w:ind w:left="0" w:hanging="2"/>
              <w:rPr>
                <w:rFonts w:ascii="Cambria" w:eastAsia="Cambria" w:hAnsi="Cambria" w:cs="Cambria"/>
                <w:color w:val="0000FF"/>
              </w:rPr>
            </w:pPr>
          </w:p>
          <w:p w14:paraId="0170EEEE" w14:textId="77777777" w:rsidR="00457AE0" w:rsidRDefault="00ED2470">
            <w:pPr>
              <w:ind w:left="0" w:hanging="2"/>
              <w:rPr>
                <w:rFonts w:ascii="Cambria" w:eastAsia="Cambria" w:hAnsi="Cambria" w:cs="Cambria"/>
              </w:rPr>
            </w:pPr>
            <w:r>
              <w:rPr>
                <w:rFonts w:ascii="Cambria" w:eastAsia="Cambria" w:hAnsi="Cambria" w:cs="Cambria"/>
                <w:color w:val="0000FF"/>
              </w:rPr>
              <w:t>Targeted pharmacological therapy for dysregulation o</w:t>
            </w:r>
            <w:r>
              <w:rPr>
                <w:rFonts w:ascii="Cambria" w:eastAsia="Cambria" w:hAnsi="Cambria" w:cs="Cambria"/>
                <w:color w:val="0000FF"/>
              </w:rPr>
              <w:t>f neuronal activity</w:t>
            </w:r>
          </w:p>
        </w:tc>
      </w:tr>
      <w:tr w:rsidR="00457AE0" w14:paraId="0170EEF8" w14:textId="77777777">
        <w:tc>
          <w:tcPr>
            <w:tcW w:w="2976" w:type="dxa"/>
          </w:tcPr>
          <w:p w14:paraId="0170EEF0" w14:textId="77777777" w:rsidR="00457AE0" w:rsidRDefault="00ED2470">
            <w:pPr>
              <w:ind w:left="0" w:hanging="2"/>
              <w:rPr>
                <w:sz w:val="20"/>
                <w:szCs w:val="20"/>
              </w:rPr>
            </w:pPr>
            <w:r>
              <w:rPr>
                <w:rFonts w:ascii="Cambria" w:eastAsia="Cambria" w:hAnsi="Cambria" w:cs="Cambria"/>
              </w:rPr>
              <w:t xml:space="preserve">Intravenous dexmedetomidine 0.2 </w:t>
            </w:r>
            <w:proofErr w:type="spellStart"/>
            <w:r>
              <w:rPr>
                <w:rFonts w:ascii="Cambria" w:eastAsia="Cambria" w:hAnsi="Cambria" w:cs="Cambria"/>
              </w:rPr>
              <w:t>μg</w:t>
            </w:r>
            <w:proofErr w:type="spellEnd"/>
            <w:r>
              <w:rPr>
                <w:rFonts w:ascii="Cambria" w:eastAsia="Cambria" w:hAnsi="Cambria" w:cs="Cambria"/>
              </w:rPr>
              <w:t>/kg/h for 12 hours vs intravenous normal saline for 12 hours</w:t>
            </w:r>
            <w:r>
              <w:rPr>
                <w:rFonts w:ascii="Cambria" w:eastAsia="Cambria" w:hAnsi="Cambria" w:cs="Cambria"/>
                <w:vertAlign w:val="superscript"/>
              </w:rPr>
              <w:t>27</w:t>
            </w:r>
            <w:r>
              <w:rPr>
                <w:rFonts w:ascii="Cambria" w:eastAsia="Cambria" w:hAnsi="Cambria" w:cs="Cambria"/>
              </w:rPr>
              <w:t>.</w:t>
            </w:r>
            <w:r>
              <w:rPr>
                <w:rFonts w:ascii="Cambria" w:eastAsia="Cambria" w:hAnsi="Cambria" w:cs="Cambria"/>
              </w:rPr>
              <w:br/>
            </w:r>
            <w:r>
              <w:rPr>
                <w:rFonts w:ascii="Cambria" w:eastAsia="Cambria" w:hAnsi="Cambria" w:cs="Cambria"/>
              </w:rPr>
              <w:br/>
            </w:r>
            <w:r>
              <w:rPr>
                <w:rFonts w:ascii="Cambria" w:eastAsia="Cambria" w:hAnsi="Cambria" w:cs="Cambria"/>
                <w:color w:val="008000"/>
              </w:rPr>
              <w:t>Guo Found:</w:t>
            </w:r>
            <w:r>
              <w:rPr>
                <w:rFonts w:ascii="Cambria" w:eastAsia="Cambria" w:hAnsi="Cambria" w:cs="Cambria"/>
                <w:color w:val="008000"/>
              </w:rPr>
              <w:br/>
            </w:r>
            <w:r>
              <w:rPr>
                <w:rFonts w:ascii="Arial" w:eastAsia="Arial" w:hAnsi="Arial" w:cs="Arial"/>
                <w:sz w:val="20"/>
                <w:szCs w:val="20"/>
                <w:highlight w:val="white"/>
              </w:rPr>
              <w:t>“</w:t>
            </w:r>
            <w:r>
              <w:rPr>
                <w:rFonts w:ascii="Arial" w:eastAsia="Arial" w:hAnsi="Arial" w:cs="Arial"/>
                <w:color w:val="008000"/>
                <w:sz w:val="20"/>
                <w:szCs w:val="20"/>
                <w:highlight w:val="white"/>
              </w:rPr>
              <w:t>The incidence of postoperative delirium, nausea and vomiting in the experimental group was lower than in the control group</w:t>
            </w:r>
            <w:r>
              <w:rPr>
                <w:rFonts w:ascii="Arial" w:eastAsia="Arial" w:hAnsi="Arial" w:cs="Arial"/>
                <w:sz w:val="20"/>
                <w:szCs w:val="20"/>
                <w:highlight w:val="white"/>
              </w:rPr>
              <w:t>.”</w:t>
            </w:r>
          </w:p>
          <w:p w14:paraId="0170EEF1" w14:textId="77777777" w:rsidR="00457AE0" w:rsidRDefault="00457AE0">
            <w:pPr>
              <w:ind w:left="0" w:hanging="2"/>
              <w:rPr>
                <w:rFonts w:ascii="Cambria" w:eastAsia="Cambria" w:hAnsi="Cambria" w:cs="Cambria"/>
                <w:color w:val="008000"/>
              </w:rPr>
            </w:pPr>
          </w:p>
          <w:p w14:paraId="0170EEF2" w14:textId="77777777" w:rsidR="00457AE0" w:rsidRDefault="00457AE0">
            <w:pPr>
              <w:ind w:left="0" w:hanging="2"/>
              <w:rPr>
                <w:rFonts w:ascii="Cambria" w:eastAsia="Cambria" w:hAnsi="Cambria" w:cs="Cambria"/>
              </w:rPr>
            </w:pPr>
          </w:p>
        </w:tc>
        <w:tc>
          <w:tcPr>
            <w:tcW w:w="3533" w:type="dxa"/>
          </w:tcPr>
          <w:p w14:paraId="0170EEF3" w14:textId="77777777" w:rsidR="00457AE0" w:rsidRDefault="00ED2470">
            <w:pPr>
              <w:ind w:left="0" w:hanging="2"/>
              <w:rPr>
                <w:rFonts w:ascii="Cambria" w:eastAsia="Cambria" w:hAnsi="Cambria" w:cs="Cambria"/>
              </w:rPr>
            </w:pPr>
            <w:r>
              <w:rPr>
                <w:rFonts w:ascii="Cambria" w:eastAsia="Cambria" w:hAnsi="Cambria" w:cs="Cambria"/>
              </w:rPr>
              <w:t>“</w:t>
            </w:r>
            <w:proofErr w:type="gramStart"/>
            <w:r>
              <w:rPr>
                <w:rFonts w:ascii="Cambria" w:eastAsia="Cambria" w:hAnsi="Cambria" w:cs="Cambria"/>
              </w:rPr>
              <w:t>postoperative</w:t>
            </w:r>
            <w:proofErr w:type="gramEnd"/>
            <w:r>
              <w:rPr>
                <w:rFonts w:ascii="Cambria" w:eastAsia="Cambria" w:hAnsi="Cambria" w:cs="Cambria"/>
              </w:rPr>
              <w:t xml:space="preserve"> use of dexmedetomidine could still suppress excessive inflammation and the stress response”</w:t>
            </w:r>
            <w:r>
              <w:rPr>
                <w:rFonts w:ascii="Cambria" w:eastAsia="Cambria" w:hAnsi="Cambria" w:cs="Cambria"/>
                <w:vertAlign w:val="superscript"/>
              </w:rPr>
              <w:t>27</w:t>
            </w:r>
            <w:r>
              <w:rPr>
                <w:rFonts w:ascii="Cambria" w:eastAsia="Cambria" w:hAnsi="Cambria" w:cs="Cambria"/>
              </w:rPr>
              <w:t>.</w:t>
            </w:r>
          </w:p>
          <w:p w14:paraId="0170EEF4" w14:textId="77777777" w:rsidR="00457AE0" w:rsidRDefault="00457AE0">
            <w:pPr>
              <w:ind w:left="0" w:hanging="2"/>
              <w:rPr>
                <w:rFonts w:ascii="Cambria" w:eastAsia="Cambria" w:hAnsi="Cambria" w:cs="Cambria"/>
                <w:color w:val="FF0000"/>
              </w:rPr>
            </w:pPr>
          </w:p>
        </w:tc>
        <w:tc>
          <w:tcPr>
            <w:tcW w:w="2007" w:type="dxa"/>
          </w:tcPr>
          <w:p w14:paraId="0170EEF5"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EEF6" w14:textId="77777777" w:rsidR="00457AE0" w:rsidRDefault="00457AE0">
            <w:pPr>
              <w:ind w:left="0" w:hanging="2"/>
              <w:rPr>
                <w:rFonts w:ascii="Cambria" w:eastAsia="Cambria" w:hAnsi="Cambria" w:cs="Cambria"/>
                <w:color w:val="0000FF"/>
              </w:rPr>
            </w:pPr>
          </w:p>
          <w:p w14:paraId="0170EEF7" w14:textId="77777777" w:rsidR="00457AE0" w:rsidRDefault="00ED2470">
            <w:pPr>
              <w:ind w:left="0" w:hanging="2"/>
              <w:rPr>
                <w:rFonts w:ascii="Cambria" w:eastAsia="Cambria" w:hAnsi="Cambria" w:cs="Cambria"/>
              </w:rPr>
            </w:pPr>
            <w:r>
              <w:rPr>
                <w:rFonts w:ascii="Cambria" w:eastAsia="Cambria" w:hAnsi="Cambria" w:cs="Cambria"/>
                <w:color w:val="0000FF"/>
              </w:rPr>
              <w:t>Reducing Inflammatory response.</w:t>
            </w:r>
          </w:p>
        </w:tc>
      </w:tr>
      <w:tr w:rsidR="00457AE0" w14:paraId="0170EEFE" w14:textId="77777777">
        <w:tc>
          <w:tcPr>
            <w:tcW w:w="2976" w:type="dxa"/>
          </w:tcPr>
          <w:p w14:paraId="0170EEF9" w14:textId="77777777" w:rsidR="00457AE0" w:rsidRDefault="00ED2470">
            <w:pPr>
              <w:ind w:left="0" w:hanging="2"/>
              <w:rPr>
                <w:sz w:val="20"/>
                <w:szCs w:val="20"/>
              </w:rPr>
            </w:pPr>
            <w:r>
              <w:rPr>
                <w:rFonts w:ascii="Cambria" w:eastAsia="Cambria" w:hAnsi="Cambria" w:cs="Cambria"/>
              </w:rPr>
              <w:t>Dexmedetomidine vs propofol at appropriate dose to sedate post operatively</w:t>
            </w:r>
            <w:r>
              <w:rPr>
                <w:rFonts w:ascii="Cambria" w:eastAsia="Cambria" w:hAnsi="Cambria" w:cs="Cambria"/>
                <w:vertAlign w:val="superscript"/>
              </w:rPr>
              <w:t>28</w:t>
            </w:r>
            <w:r>
              <w:rPr>
                <w:rFonts w:ascii="Cambria" w:eastAsia="Cambria" w:hAnsi="Cambria" w:cs="Cambria"/>
              </w:rPr>
              <w:t>.</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Huang found no difference in incidence of POD. </w:t>
            </w:r>
            <w:r>
              <w:rPr>
                <w:rFonts w:ascii="Cambria" w:eastAsia="Cambria" w:hAnsi="Cambria" w:cs="Cambria"/>
                <w:color w:val="FF0000"/>
              </w:rPr>
              <w:br/>
              <w:t>“</w:t>
            </w:r>
            <w:r>
              <w:rPr>
                <w:rFonts w:ascii="Arial" w:eastAsia="Arial" w:hAnsi="Arial" w:cs="Arial"/>
                <w:color w:val="FF0000"/>
                <w:sz w:val="20"/>
                <w:szCs w:val="20"/>
                <w:highlight w:val="white"/>
              </w:rPr>
              <w:t xml:space="preserve">No inter-group differences existed in the ICU length of </w:t>
            </w:r>
            <w:r>
              <w:rPr>
                <w:rFonts w:ascii="Arial" w:eastAsia="Arial" w:hAnsi="Arial" w:cs="Arial"/>
                <w:color w:val="FF0000"/>
                <w:sz w:val="20"/>
                <w:szCs w:val="20"/>
                <w:highlight w:val="white"/>
              </w:rPr>
              <w:lastRenderedPageBreak/>
              <w:t>stay and the incidence of delirium”</w:t>
            </w:r>
          </w:p>
          <w:p w14:paraId="0170EEFA" w14:textId="77777777" w:rsidR="00457AE0" w:rsidRDefault="00457AE0">
            <w:pPr>
              <w:ind w:left="0" w:hanging="2"/>
              <w:rPr>
                <w:rFonts w:ascii="Cambria" w:eastAsia="Cambria" w:hAnsi="Cambria" w:cs="Cambria"/>
                <w:color w:val="FF0000"/>
              </w:rPr>
            </w:pPr>
          </w:p>
          <w:p w14:paraId="0170EEFB" w14:textId="77777777" w:rsidR="00457AE0" w:rsidRDefault="00457AE0">
            <w:pPr>
              <w:ind w:left="0" w:right="225" w:hanging="2"/>
              <w:rPr>
                <w:rFonts w:ascii="Cambria" w:eastAsia="Cambria" w:hAnsi="Cambria" w:cs="Cambria"/>
              </w:rPr>
            </w:pPr>
          </w:p>
        </w:tc>
        <w:tc>
          <w:tcPr>
            <w:tcW w:w="3533" w:type="dxa"/>
          </w:tcPr>
          <w:p w14:paraId="0170EEFC" w14:textId="77777777" w:rsidR="00457AE0" w:rsidRDefault="00ED2470">
            <w:pPr>
              <w:ind w:left="0" w:hanging="2"/>
              <w:rPr>
                <w:rFonts w:ascii="Cambria" w:eastAsia="Cambria" w:hAnsi="Cambria" w:cs="Cambria"/>
                <w:color w:val="FF0000"/>
              </w:rPr>
            </w:pPr>
            <w:r>
              <w:rPr>
                <w:rFonts w:ascii="Cambria" w:eastAsia="Cambria" w:hAnsi="Cambria" w:cs="Cambria"/>
                <w:color w:val="FF0000"/>
              </w:rPr>
              <w:lastRenderedPageBreak/>
              <w:t xml:space="preserve">N/R – The paper was in </w:t>
            </w:r>
            <w:proofErr w:type="spellStart"/>
            <w:r>
              <w:rPr>
                <w:rFonts w:ascii="Cambria" w:eastAsia="Cambria" w:hAnsi="Cambria" w:cs="Cambria"/>
                <w:color w:val="FF0000"/>
              </w:rPr>
              <w:t>chinese</w:t>
            </w:r>
            <w:proofErr w:type="spellEnd"/>
            <w:r>
              <w:rPr>
                <w:rFonts w:ascii="Cambria" w:eastAsia="Cambria" w:hAnsi="Cambria" w:cs="Cambria"/>
                <w:color w:val="FF0000"/>
              </w:rPr>
              <w:t xml:space="preserve"> in full text, but they looked at the pain scores. </w:t>
            </w:r>
          </w:p>
        </w:tc>
        <w:tc>
          <w:tcPr>
            <w:tcW w:w="2007" w:type="dxa"/>
          </w:tcPr>
          <w:p w14:paraId="0170EEFD" w14:textId="77777777" w:rsidR="00457AE0" w:rsidRDefault="00ED2470">
            <w:pPr>
              <w:ind w:left="0" w:hanging="2"/>
              <w:rPr>
                <w:rFonts w:ascii="Cambria" w:eastAsia="Cambria" w:hAnsi="Cambria" w:cs="Cambria"/>
              </w:rPr>
            </w:pPr>
            <w:r>
              <w:rPr>
                <w:rFonts w:ascii="Cambria" w:eastAsia="Cambria" w:hAnsi="Cambria" w:cs="Cambria"/>
                <w:color w:val="0000FF"/>
              </w:rPr>
              <w:t>Optimising analgesia</w:t>
            </w:r>
          </w:p>
        </w:tc>
      </w:tr>
      <w:tr w:rsidR="00457AE0" w14:paraId="0170EF09" w14:textId="77777777">
        <w:tc>
          <w:tcPr>
            <w:tcW w:w="2976" w:type="dxa"/>
          </w:tcPr>
          <w:p w14:paraId="0170EEFF" w14:textId="77777777" w:rsidR="00457AE0" w:rsidRDefault="00ED2470">
            <w:pPr>
              <w:ind w:left="0" w:hanging="2"/>
              <w:rPr>
                <w:rFonts w:ascii="Cambria" w:eastAsia="Cambria" w:hAnsi="Cambria" w:cs="Cambria"/>
              </w:rPr>
            </w:pPr>
            <w:r>
              <w:rPr>
                <w:rFonts w:ascii="Cambria" w:eastAsia="Cambria" w:hAnsi="Cambria" w:cs="Cambria"/>
              </w:rPr>
              <w:t>Dexmedetomidine (0.1 mcg/kg/h, from intensive care unit admission on the day of surgery) vs placebo for up to 3 days.</w:t>
            </w:r>
          </w:p>
          <w:p w14:paraId="0170EF00" w14:textId="77777777" w:rsidR="00457AE0" w:rsidRDefault="00457AE0">
            <w:pPr>
              <w:ind w:left="0" w:hanging="2"/>
              <w:rPr>
                <w:rFonts w:ascii="Cambria" w:eastAsia="Cambria" w:hAnsi="Cambria" w:cs="Cambria"/>
              </w:rPr>
            </w:pPr>
          </w:p>
          <w:p w14:paraId="0170EF01" w14:textId="77777777" w:rsidR="00457AE0" w:rsidRDefault="00ED2470">
            <w:pPr>
              <w:ind w:left="0" w:hanging="2"/>
              <w:rPr>
                <w:sz w:val="20"/>
                <w:szCs w:val="20"/>
              </w:rPr>
            </w:pPr>
            <w:r>
              <w:rPr>
                <w:rFonts w:ascii="Cambria" w:eastAsia="Cambria" w:hAnsi="Cambria" w:cs="Cambria"/>
                <w:color w:val="008000"/>
              </w:rPr>
              <w:t>Xuan found:</w:t>
            </w:r>
            <w:r>
              <w:rPr>
                <w:rFonts w:ascii="Cambria" w:eastAsia="Cambria" w:hAnsi="Cambria" w:cs="Cambria"/>
                <w:color w:val="008000"/>
              </w:rPr>
              <w:br/>
            </w:r>
            <w:r>
              <w:rPr>
                <w:color w:val="008000"/>
                <w:sz w:val="20"/>
                <w:szCs w:val="20"/>
              </w:rPr>
              <w:t>“Incidence of postope</w:t>
            </w:r>
            <w:r>
              <w:rPr>
                <w:color w:val="008000"/>
                <w:sz w:val="20"/>
                <w:szCs w:val="20"/>
              </w:rPr>
              <w:t>rative delirium was significantly lower in the dexmedetomidine group (30 [13.2%] of 227 patients) than the placebo group (64 [28.3%] of 226 patients (Odds ratio [OR]=0.385, 95% CI 0.238-0.624; p”</w:t>
            </w:r>
          </w:p>
          <w:p w14:paraId="0170EF02" w14:textId="77777777" w:rsidR="00457AE0" w:rsidRDefault="00457AE0">
            <w:pPr>
              <w:ind w:left="0" w:hanging="2"/>
              <w:rPr>
                <w:rFonts w:ascii="Cambria" w:eastAsia="Cambria" w:hAnsi="Cambria" w:cs="Cambria"/>
                <w:color w:val="008000"/>
              </w:rPr>
            </w:pPr>
          </w:p>
          <w:p w14:paraId="0170EF03" w14:textId="77777777" w:rsidR="00457AE0" w:rsidRDefault="00457AE0">
            <w:pPr>
              <w:ind w:left="0" w:hanging="2"/>
              <w:rPr>
                <w:rFonts w:ascii="Cambria" w:eastAsia="Cambria" w:hAnsi="Cambria" w:cs="Cambria"/>
              </w:rPr>
            </w:pPr>
          </w:p>
        </w:tc>
        <w:tc>
          <w:tcPr>
            <w:tcW w:w="3533" w:type="dxa"/>
          </w:tcPr>
          <w:p w14:paraId="0170EF04" w14:textId="77777777" w:rsidR="00457AE0" w:rsidRDefault="00ED2470">
            <w:pPr>
              <w:ind w:left="0" w:hanging="2"/>
              <w:rPr>
                <w:rFonts w:ascii="Cambria" w:eastAsia="Cambria" w:hAnsi="Cambria" w:cs="Cambria"/>
              </w:rPr>
            </w:pPr>
            <w:r>
              <w:rPr>
                <w:rFonts w:ascii="Cambria" w:eastAsia="Cambria" w:hAnsi="Cambria" w:cs="Cambria"/>
              </w:rPr>
              <w:t>“Management of pain and sleep in the elderly is a very imp</w:t>
            </w:r>
            <w:r>
              <w:rPr>
                <w:rFonts w:ascii="Cambria" w:eastAsia="Cambria" w:hAnsi="Cambria" w:cs="Cambria"/>
              </w:rPr>
              <w:t>ortant factor in the development of postoperative delirium”</w:t>
            </w:r>
            <w:r>
              <w:rPr>
                <w:rFonts w:ascii="Cambria" w:eastAsia="Cambria" w:hAnsi="Cambria" w:cs="Cambria"/>
                <w:vertAlign w:val="superscript"/>
              </w:rPr>
              <w:t>29</w:t>
            </w:r>
            <w:r>
              <w:rPr>
                <w:rFonts w:ascii="Cambria" w:eastAsia="Cambria" w:hAnsi="Cambria" w:cs="Cambria"/>
              </w:rPr>
              <w:t>.</w:t>
            </w:r>
          </w:p>
          <w:p w14:paraId="0170EF05" w14:textId="77777777" w:rsidR="00457AE0" w:rsidRDefault="00457AE0">
            <w:pPr>
              <w:ind w:left="0" w:hanging="2"/>
              <w:rPr>
                <w:rFonts w:ascii="Cambria" w:eastAsia="Cambria" w:hAnsi="Cambria" w:cs="Cambria"/>
              </w:rPr>
            </w:pPr>
          </w:p>
        </w:tc>
        <w:tc>
          <w:tcPr>
            <w:tcW w:w="2007" w:type="dxa"/>
          </w:tcPr>
          <w:p w14:paraId="0170EF06"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EF07" w14:textId="77777777" w:rsidR="00457AE0" w:rsidRDefault="00457AE0">
            <w:pPr>
              <w:ind w:left="0" w:hanging="2"/>
              <w:rPr>
                <w:rFonts w:ascii="Cambria" w:eastAsia="Cambria" w:hAnsi="Cambria" w:cs="Cambria"/>
                <w:color w:val="0000FF"/>
              </w:rPr>
            </w:pPr>
          </w:p>
          <w:p w14:paraId="0170EF08" w14:textId="77777777" w:rsidR="00457AE0" w:rsidRDefault="00ED2470">
            <w:pPr>
              <w:ind w:left="0" w:hanging="2"/>
              <w:rPr>
                <w:rFonts w:ascii="Cambria" w:eastAsia="Cambria" w:hAnsi="Cambria" w:cs="Cambria"/>
                <w:color w:val="0000FF"/>
              </w:rPr>
            </w:pPr>
            <w:r>
              <w:rPr>
                <w:rFonts w:ascii="Cambria" w:eastAsia="Cambria" w:hAnsi="Cambria" w:cs="Cambria"/>
                <w:color w:val="0000FF"/>
              </w:rPr>
              <w:t>Re-enforcing sleep-wake cycle.</w:t>
            </w:r>
          </w:p>
        </w:tc>
      </w:tr>
      <w:tr w:rsidR="00457AE0" w14:paraId="0170EF0E" w14:textId="77777777">
        <w:tc>
          <w:tcPr>
            <w:tcW w:w="2976" w:type="dxa"/>
          </w:tcPr>
          <w:p w14:paraId="0170EF0A" w14:textId="77777777" w:rsidR="00457AE0" w:rsidRDefault="00ED2470">
            <w:pPr>
              <w:ind w:left="0" w:hanging="2"/>
              <w:rPr>
                <w:rFonts w:ascii="Cambria" w:eastAsia="Cambria" w:hAnsi="Cambria" w:cs="Cambria"/>
                <w:color w:val="FF0000"/>
              </w:rPr>
            </w:pPr>
            <w:proofErr w:type="spellStart"/>
            <w:r>
              <w:rPr>
                <w:rFonts w:ascii="Cambria" w:eastAsia="Cambria" w:hAnsi="Cambria" w:cs="Cambria"/>
              </w:rPr>
              <w:t>Dexmeditomidine</w:t>
            </w:r>
            <w:proofErr w:type="spellEnd"/>
            <w:r>
              <w:rPr>
                <w:rFonts w:ascii="Cambria" w:eastAsia="Cambria" w:hAnsi="Cambria" w:cs="Cambria"/>
              </w:rPr>
              <w:t>: after arrival on ICU, 1mcg/kg loading dose, then 0.4 mcg/kg/h during mechanical ventilation; propofol: 5-75 mcg/kg/min during MV after arrival on ICU.</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Corbett found no difference in incidence of POD. </w:t>
            </w:r>
          </w:p>
          <w:p w14:paraId="0170EF0B" w14:textId="77777777" w:rsidR="00457AE0" w:rsidRDefault="00457AE0">
            <w:pPr>
              <w:ind w:left="0" w:hanging="2"/>
              <w:rPr>
                <w:rFonts w:ascii="Cambria" w:eastAsia="Cambria" w:hAnsi="Cambria" w:cs="Cambria"/>
              </w:rPr>
            </w:pPr>
          </w:p>
        </w:tc>
        <w:tc>
          <w:tcPr>
            <w:tcW w:w="3533" w:type="dxa"/>
          </w:tcPr>
          <w:p w14:paraId="0170EF0C" w14:textId="77777777" w:rsidR="00457AE0" w:rsidRDefault="00ED2470">
            <w:pPr>
              <w:ind w:left="0" w:hanging="2"/>
              <w:rPr>
                <w:rFonts w:ascii="Cambria" w:eastAsia="Cambria" w:hAnsi="Cambria" w:cs="Cambria"/>
              </w:rPr>
            </w:pPr>
            <w:r>
              <w:rPr>
                <w:rFonts w:ascii="Cambria" w:eastAsia="Cambria" w:hAnsi="Cambria" w:cs="Cambria"/>
              </w:rPr>
              <w:t>“DEX may help with the sleep/wake cy</w:t>
            </w:r>
            <w:r>
              <w:rPr>
                <w:rFonts w:ascii="Cambria" w:eastAsia="Cambria" w:hAnsi="Cambria" w:cs="Cambria"/>
              </w:rPr>
              <w:t>cle and therefore prevent incidence of POD”</w:t>
            </w:r>
            <w:r>
              <w:rPr>
                <w:rFonts w:ascii="Cambria" w:eastAsia="Cambria" w:hAnsi="Cambria" w:cs="Cambria"/>
                <w:vertAlign w:val="superscript"/>
              </w:rPr>
              <w:t>30</w:t>
            </w:r>
            <w:r>
              <w:rPr>
                <w:rFonts w:ascii="Cambria" w:eastAsia="Cambria" w:hAnsi="Cambria" w:cs="Cambria"/>
              </w:rPr>
              <w:t xml:space="preserve">. </w:t>
            </w:r>
          </w:p>
        </w:tc>
        <w:tc>
          <w:tcPr>
            <w:tcW w:w="2007" w:type="dxa"/>
          </w:tcPr>
          <w:p w14:paraId="0170EF0D" w14:textId="77777777" w:rsidR="00457AE0" w:rsidRDefault="00ED2470">
            <w:pPr>
              <w:ind w:left="0" w:hanging="2"/>
              <w:rPr>
                <w:rFonts w:ascii="Cambria" w:eastAsia="Cambria" w:hAnsi="Cambria" w:cs="Cambria"/>
              </w:rPr>
            </w:pPr>
            <w:r>
              <w:rPr>
                <w:rFonts w:ascii="Cambria" w:eastAsia="Cambria" w:hAnsi="Cambria" w:cs="Cambria"/>
                <w:color w:val="0000FF"/>
              </w:rPr>
              <w:t>Re-enforcing sleep-wake cycle.</w:t>
            </w:r>
          </w:p>
        </w:tc>
      </w:tr>
      <w:tr w:rsidR="00457AE0" w14:paraId="0170EF1B" w14:textId="77777777">
        <w:tc>
          <w:tcPr>
            <w:tcW w:w="2976" w:type="dxa"/>
          </w:tcPr>
          <w:p w14:paraId="0170EF0F" w14:textId="77777777" w:rsidR="00457AE0" w:rsidRDefault="00ED2470">
            <w:pPr>
              <w:ind w:left="0" w:hanging="2"/>
              <w:rPr>
                <w:rFonts w:ascii="Cambria" w:eastAsia="Cambria" w:hAnsi="Cambria" w:cs="Cambria"/>
              </w:rPr>
            </w:pPr>
            <w:r>
              <w:rPr>
                <w:rFonts w:ascii="Cambria" w:eastAsia="Cambria" w:hAnsi="Cambria" w:cs="Cambria"/>
              </w:rPr>
              <w:t>On arrival in the intensive care unit (ICU), patients were assigned randomly to receive either dexmedetomidine (0.2-1.5 mcg/kg/h) or propofol (5-50 mcg/kg/min) with open-label titration to a target Richmond Agitation-Sedation Scale of 0 to -3.</w:t>
            </w:r>
          </w:p>
          <w:p w14:paraId="0170EF10" w14:textId="77777777" w:rsidR="00457AE0" w:rsidRDefault="00457AE0">
            <w:pPr>
              <w:ind w:left="0" w:hanging="2"/>
              <w:rPr>
                <w:rFonts w:ascii="Cambria" w:eastAsia="Cambria" w:hAnsi="Cambria" w:cs="Cambria"/>
              </w:rPr>
            </w:pPr>
          </w:p>
          <w:p w14:paraId="0170EF11" w14:textId="77777777" w:rsidR="00457AE0" w:rsidRDefault="00ED2470">
            <w:pPr>
              <w:ind w:left="0" w:hanging="2"/>
              <w:rPr>
                <w:rFonts w:ascii="Cambria" w:eastAsia="Cambria" w:hAnsi="Cambria" w:cs="Cambria"/>
                <w:color w:val="FF0000"/>
              </w:rPr>
            </w:pPr>
            <w:r>
              <w:rPr>
                <w:rFonts w:ascii="Cambria" w:eastAsia="Cambria" w:hAnsi="Cambria" w:cs="Cambria"/>
                <w:color w:val="FF0000"/>
              </w:rPr>
              <w:t>NB: POD inc</w:t>
            </w:r>
            <w:r>
              <w:rPr>
                <w:rFonts w:ascii="Cambria" w:eastAsia="Cambria" w:hAnsi="Cambria" w:cs="Cambria"/>
                <w:color w:val="FF0000"/>
              </w:rPr>
              <w:t xml:space="preserve">idence was a secondary outcome, and 0 patients with DEX had </w:t>
            </w:r>
            <w:r>
              <w:rPr>
                <w:rFonts w:ascii="Cambria" w:eastAsia="Cambria" w:hAnsi="Cambria" w:cs="Cambria"/>
                <w:color w:val="FF0000"/>
              </w:rPr>
              <w:lastRenderedPageBreak/>
              <w:t xml:space="preserve">Pod, and 2 patients with propofol had POD. </w:t>
            </w:r>
          </w:p>
          <w:p w14:paraId="0170EF12" w14:textId="77777777" w:rsidR="00457AE0" w:rsidRDefault="00457AE0">
            <w:pPr>
              <w:ind w:left="0" w:hanging="2"/>
              <w:rPr>
                <w:rFonts w:ascii="Cambria" w:eastAsia="Cambria" w:hAnsi="Cambria" w:cs="Cambria"/>
              </w:rPr>
            </w:pPr>
          </w:p>
        </w:tc>
        <w:tc>
          <w:tcPr>
            <w:tcW w:w="3533" w:type="dxa"/>
          </w:tcPr>
          <w:p w14:paraId="0170EF13" w14:textId="77777777" w:rsidR="00457AE0" w:rsidRDefault="00ED2470">
            <w:pPr>
              <w:ind w:left="0" w:hanging="2"/>
              <w:rPr>
                <w:rFonts w:ascii="Cambria" w:eastAsia="Cambria" w:hAnsi="Cambria" w:cs="Cambria"/>
              </w:rPr>
            </w:pPr>
            <w:r>
              <w:rPr>
                <w:rFonts w:ascii="Cambria" w:eastAsia="Cambria" w:hAnsi="Cambria" w:cs="Cambria"/>
              </w:rPr>
              <w:lastRenderedPageBreak/>
              <w:t xml:space="preserve">“Dexmedetomidine could attenuate inflammatory responses, decrease leukocyte-endothelial interactions, and produce mild </w:t>
            </w:r>
            <w:proofErr w:type="spellStart"/>
            <w:r>
              <w:rPr>
                <w:rFonts w:ascii="Cambria" w:eastAsia="Cambria" w:hAnsi="Cambria" w:cs="Cambria"/>
              </w:rPr>
              <w:t>hypocoagulation</w:t>
            </w:r>
            <w:proofErr w:type="spellEnd"/>
            <w:r>
              <w:rPr>
                <w:rFonts w:ascii="Cambria" w:eastAsia="Cambria" w:hAnsi="Cambria" w:cs="Cambria"/>
              </w:rPr>
              <w:t>, which could ass</w:t>
            </w:r>
            <w:r>
              <w:rPr>
                <w:rFonts w:ascii="Cambria" w:eastAsia="Cambria" w:hAnsi="Cambria" w:cs="Cambria"/>
              </w:rPr>
              <w:t>ist in the recruitment of microcirculation. This study demonstrated an increase of small vessels with continuous flow during dexmedetomidine infusion. In addition, studies have shown that propofol infusion for anesthesia reduced capillary blood flow in you</w:t>
            </w:r>
            <w:r>
              <w:rPr>
                <w:rFonts w:ascii="Cambria" w:eastAsia="Cambria" w:hAnsi="Cambria" w:cs="Cambria"/>
              </w:rPr>
              <w:t xml:space="preserve">ng patients who underwent transvaginal </w:t>
            </w:r>
            <w:r>
              <w:rPr>
                <w:rFonts w:ascii="Cambria" w:eastAsia="Cambria" w:hAnsi="Cambria" w:cs="Cambria"/>
              </w:rPr>
              <w:lastRenderedPageBreak/>
              <w:t xml:space="preserve">oocyte </w:t>
            </w:r>
            <w:proofErr w:type="gramStart"/>
            <w:r>
              <w:rPr>
                <w:rFonts w:ascii="Cambria" w:eastAsia="Cambria" w:hAnsi="Cambria" w:cs="Cambria"/>
              </w:rPr>
              <w:t>retrieval, and</w:t>
            </w:r>
            <w:proofErr w:type="gramEnd"/>
            <w:r>
              <w:rPr>
                <w:rFonts w:ascii="Cambria" w:eastAsia="Cambria" w:hAnsi="Cambria" w:cs="Cambria"/>
              </w:rPr>
              <w:t xml:space="preserve"> changing the sedative infusion from propofol to midazolam resulted in an improvement of the sublingual microcirculation in patients with septic shock. Although propofol, which acts by potentiatin</w:t>
            </w:r>
            <w:r>
              <w:rPr>
                <w:rFonts w:ascii="Cambria" w:eastAsia="Cambria" w:hAnsi="Cambria" w:cs="Cambria"/>
              </w:rPr>
              <w:t>g gamma aminobutyric acid type-A receptors, also attenuates inflammatory responses, a clinical study showed that the levels of tumor necrosis factor-alpha, interleukin-1, and interleukin-6 were significantly higher in the propofol group than in the dexmede</w:t>
            </w:r>
            <w:r>
              <w:rPr>
                <w:rFonts w:ascii="Cambria" w:eastAsia="Cambria" w:hAnsi="Cambria" w:cs="Cambria"/>
              </w:rPr>
              <w:t>tomidine group during sedation for patients after abdominal surgery. Proinflammatory cytokines induced endothelial-leukocyte cell interactions, resulting in the obstruction of small vessels by leukocyte plugs and the activation of the coagulation system, w</w:t>
            </w:r>
            <w:r>
              <w:rPr>
                <w:rFonts w:ascii="Cambria" w:eastAsia="Cambria" w:hAnsi="Cambria" w:cs="Cambria"/>
              </w:rPr>
              <w:t>hich may lead to microvascular thrombosis. Cardiac surgery with CPB induced a systemic inflammatory response. In the study presented here, C-reactive protein and the neutrophil-lymphocyte ratio (NLR) tended to be lower in the dexmedetomidine group than tha</w:t>
            </w:r>
            <w:r>
              <w:rPr>
                <w:rFonts w:ascii="Cambria" w:eastAsia="Cambria" w:hAnsi="Cambria" w:cs="Cambria"/>
              </w:rPr>
              <w:t xml:space="preserve">t in the propofol group on the morning of the first postoperative day. In addition, the change in NLR from ICU admission to the morning of the first postoperative day was significantly lower in the dexmedetomidine group than in the propofol group. The NLR </w:t>
            </w:r>
            <w:r>
              <w:rPr>
                <w:rFonts w:ascii="Cambria" w:eastAsia="Cambria" w:hAnsi="Cambria" w:cs="Cambria"/>
              </w:rPr>
              <w:t xml:space="preserve">is an emerging biomarker of inflammation, and elevated NLR predicts a poorer outcome in cardiovascular surgery. </w:t>
            </w:r>
            <w:r>
              <w:rPr>
                <w:rFonts w:ascii="Cambria" w:eastAsia="Cambria" w:hAnsi="Cambria" w:cs="Cambria"/>
              </w:rPr>
              <w:lastRenderedPageBreak/>
              <w:t>Therefore, dexmedetomidine showed stronger inhibitory effects on the inflammatory response than propofol, which may have been one possible reaso</w:t>
            </w:r>
            <w:r>
              <w:rPr>
                <w:rFonts w:ascii="Cambria" w:eastAsia="Cambria" w:hAnsi="Cambria" w:cs="Cambria"/>
              </w:rPr>
              <w:t>n why changes in the PSVD and De Backer score were significantly greater in the dexmedetomidine group than in the propofol group at T2 (4 hours post surgery)”</w:t>
            </w:r>
            <w:r>
              <w:rPr>
                <w:rFonts w:ascii="Cambria" w:eastAsia="Cambria" w:hAnsi="Cambria" w:cs="Cambria"/>
                <w:vertAlign w:val="superscript"/>
              </w:rPr>
              <w:t>31</w:t>
            </w:r>
            <w:r>
              <w:rPr>
                <w:rFonts w:ascii="Cambria" w:eastAsia="Cambria" w:hAnsi="Cambria" w:cs="Cambria"/>
              </w:rPr>
              <w:t>.</w:t>
            </w:r>
          </w:p>
          <w:p w14:paraId="0170EF14" w14:textId="77777777" w:rsidR="00457AE0" w:rsidRDefault="00457AE0">
            <w:pPr>
              <w:ind w:left="0" w:hanging="2"/>
              <w:rPr>
                <w:rFonts w:ascii="Cambria" w:eastAsia="Cambria" w:hAnsi="Cambria" w:cs="Cambria"/>
              </w:rPr>
            </w:pPr>
          </w:p>
        </w:tc>
        <w:tc>
          <w:tcPr>
            <w:tcW w:w="2007" w:type="dxa"/>
          </w:tcPr>
          <w:p w14:paraId="0170EF15"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Optimising analgesia.</w:t>
            </w:r>
          </w:p>
          <w:p w14:paraId="0170EF16" w14:textId="77777777" w:rsidR="00457AE0" w:rsidRDefault="00457AE0">
            <w:pPr>
              <w:ind w:left="0" w:hanging="2"/>
              <w:rPr>
                <w:rFonts w:ascii="Cambria" w:eastAsia="Cambria" w:hAnsi="Cambria" w:cs="Cambria"/>
                <w:color w:val="0000FF"/>
              </w:rPr>
            </w:pPr>
          </w:p>
          <w:p w14:paraId="0170EF17"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inflammatory response</w:t>
            </w:r>
          </w:p>
          <w:p w14:paraId="0170EF18" w14:textId="77777777" w:rsidR="00457AE0" w:rsidRDefault="00457AE0">
            <w:pPr>
              <w:ind w:left="0" w:hanging="2"/>
              <w:rPr>
                <w:rFonts w:ascii="Cambria" w:eastAsia="Cambria" w:hAnsi="Cambria" w:cs="Cambria"/>
                <w:color w:val="0000FF"/>
              </w:rPr>
            </w:pPr>
          </w:p>
          <w:p w14:paraId="0170EF19" w14:textId="77777777" w:rsidR="00457AE0" w:rsidRDefault="00457AE0">
            <w:pPr>
              <w:ind w:left="0" w:hanging="2"/>
              <w:rPr>
                <w:rFonts w:ascii="Cambria" w:eastAsia="Cambria" w:hAnsi="Cambria" w:cs="Cambria"/>
                <w:color w:val="0000FF"/>
              </w:rPr>
            </w:pPr>
          </w:p>
          <w:p w14:paraId="0170EF1A" w14:textId="77777777" w:rsidR="00457AE0" w:rsidRDefault="00ED2470">
            <w:pPr>
              <w:ind w:left="0" w:hanging="2"/>
              <w:rPr>
                <w:rFonts w:ascii="Cambria" w:eastAsia="Cambria" w:hAnsi="Cambria" w:cs="Cambria"/>
                <w:color w:val="0000FF"/>
              </w:rPr>
            </w:pPr>
            <w:r>
              <w:rPr>
                <w:rFonts w:ascii="Cambria" w:eastAsia="Cambria" w:hAnsi="Cambria" w:cs="Cambria"/>
                <w:color w:val="0000FF"/>
              </w:rPr>
              <w:t xml:space="preserve">Minimising hypoxaemia. </w:t>
            </w:r>
          </w:p>
        </w:tc>
      </w:tr>
      <w:tr w:rsidR="00457AE0" w14:paraId="0170EF24" w14:textId="77777777">
        <w:tc>
          <w:tcPr>
            <w:tcW w:w="2976" w:type="dxa"/>
          </w:tcPr>
          <w:p w14:paraId="0170EF1C" w14:textId="77777777" w:rsidR="00457AE0" w:rsidRDefault="00ED2470">
            <w:pPr>
              <w:ind w:left="0" w:hanging="2"/>
              <w:rPr>
                <w:rFonts w:ascii="Cambria" w:eastAsia="Cambria" w:hAnsi="Cambria" w:cs="Cambria"/>
              </w:rPr>
            </w:pPr>
            <w:r>
              <w:rPr>
                <w:rFonts w:ascii="Cambria" w:eastAsia="Cambria" w:hAnsi="Cambria" w:cs="Cambria"/>
              </w:rPr>
              <w:lastRenderedPageBreak/>
              <w:t>Dexmedetomid</w:t>
            </w:r>
            <w:r>
              <w:rPr>
                <w:rFonts w:ascii="Cambria" w:eastAsia="Cambria" w:hAnsi="Cambria" w:cs="Cambria"/>
              </w:rPr>
              <w:t>ine: Total dose of 3.06 mcg/kg for 10 h during mechanical ventilation upon arrival on ICU; VS midazolam: total dose of 0.34 mg/kg for 11 h during mechanical ventilation upon arrival on ICU</w:t>
            </w:r>
            <w:r>
              <w:rPr>
                <w:rFonts w:ascii="Cambria" w:eastAsia="Cambria" w:hAnsi="Cambria" w:cs="Cambria"/>
                <w:vertAlign w:val="superscript"/>
              </w:rPr>
              <w:t>32</w:t>
            </w:r>
            <w:r>
              <w:rPr>
                <w:rFonts w:ascii="Cambria" w:eastAsia="Cambria" w:hAnsi="Cambria" w:cs="Cambria"/>
              </w:rPr>
              <w:t>.</w:t>
            </w:r>
          </w:p>
          <w:p w14:paraId="0170EF1D" w14:textId="77777777" w:rsidR="00457AE0" w:rsidRDefault="00457AE0">
            <w:pPr>
              <w:ind w:left="0" w:hanging="2"/>
              <w:rPr>
                <w:rFonts w:ascii="Cambria" w:eastAsia="Cambria" w:hAnsi="Cambria" w:cs="Cambria"/>
              </w:rPr>
            </w:pPr>
          </w:p>
          <w:p w14:paraId="0170EF1E" w14:textId="77777777" w:rsidR="00457AE0" w:rsidRDefault="00ED2470">
            <w:pPr>
              <w:ind w:left="0" w:hanging="2"/>
              <w:rPr>
                <w:sz w:val="20"/>
                <w:szCs w:val="20"/>
              </w:rPr>
            </w:pPr>
            <w:r>
              <w:rPr>
                <w:rFonts w:ascii="Cambria" w:eastAsia="Cambria" w:hAnsi="Cambria" w:cs="Cambria"/>
                <w:color w:val="008000"/>
              </w:rPr>
              <w:t>Wan found a reduction in incidence of POD:</w:t>
            </w:r>
            <w:r>
              <w:rPr>
                <w:rFonts w:ascii="Cambria" w:eastAsia="Cambria" w:hAnsi="Cambria" w:cs="Cambria"/>
                <w:color w:val="008000"/>
              </w:rPr>
              <w:br/>
            </w:r>
            <w:r>
              <w:rPr>
                <w:rFonts w:ascii="Arial" w:eastAsia="Arial" w:hAnsi="Arial" w:cs="Arial"/>
                <w:sz w:val="20"/>
                <w:szCs w:val="20"/>
                <w:highlight w:val="white"/>
              </w:rPr>
              <w:t>“</w:t>
            </w:r>
            <w:r>
              <w:rPr>
                <w:rFonts w:ascii="Arial" w:eastAsia="Arial" w:hAnsi="Arial" w:cs="Arial"/>
                <w:color w:val="008000"/>
                <w:sz w:val="20"/>
                <w:szCs w:val="20"/>
                <w:highlight w:val="white"/>
              </w:rPr>
              <w:t>rate of delirium wa</w:t>
            </w:r>
            <w:r>
              <w:rPr>
                <w:rFonts w:ascii="Arial" w:eastAsia="Arial" w:hAnsi="Arial" w:cs="Arial"/>
                <w:color w:val="008000"/>
                <w:sz w:val="20"/>
                <w:szCs w:val="20"/>
                <w:highlight w:val="white"/>
              </w:rPr>
              <w:t>s clearly lower (3.92% vs. 31.63%, P&lt;0.01)”</w:t>
            </w:r>
          </w:p>
          <w:p w14:paraId="0170EF1F" w14:textId="77777777" w:rsidR="00457AE0" w:rsidRDefault="00457AE0">
            <w:pPr>
              <w:ind w:left="0" w:hanging="2"/>
              <w:rPr>
                <w:rFonts w:ascii="Cambria" w:eastAsia="Cambria" w:hAnsi="Cambria" w:cs="Cambria"/>
                <w:color w:val="008000"/>
              </w:rPr>
            </w:pPr>
          </w:p>
        </w:tc>
        <w:tc>
          <w:tcPr>
            <w:tcW w:w="3533" w:type="dxa"/>
          </w:tcPr>
          <w:p w14:paraId="0170EF20"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NR – Full text is in </w:t>
            </w:r>
            <w:proofErr w:type="spellStart"/>
            <w:r>
              <w:rPr>
                <w:rFonts w:ascii="Cambria" w:eastAsia="Cambria" w:hAnsi="Cambria" w:cs="Cambria"/>
                <w:color w:val="FF0000"/>
              </w:rPr>
              <w:t>chinese</w:t>
            </w:r>
            <w:proofErr w:type="spellEnd"/>
            <w:r>
              <w:rPr>
                <w:rFonts w:ascii="Cambria" w:eastAsia="Cambria" w:hAnsi="Cambria" w:cs="Cambria"/>
                <w:color w:val="FF0000"/>
              </w:rPr>
              <w:t>. Analgesia scores were looked at.</w:t>
            </w:r>
          </w:p>
        </w:tc>
        <w:tc>
          <w:tcPr>
            <w:tcW w:w="2007" w:type="dxa"/>
          </w:tcPr>
          <w:p w14:paraId="0170EF21"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EF22" w14:textId="77777777" w:rsidR="00457AE0" w:rsidRDefault="00457AE0">
            <w:pPr>
              <w:ind w:left="0" w:hanging="2"/>
              <w:rPr>
                <w:rFonts w:ascii="Cambria" w:eastAsia="Cambria" w:hAnsi="Cambria" w:cs="Cambria"/>
                <w:color w:val="0000FF"/>
              </w:rPr>
            </w:pPr>
          </w:p>
          <w:p w14:paraId="0170EF23" w14:textId="77777777" w:rsidR="00457AE0" w:rsidRDefault="00457AE0">
            <w:pPr>
              <w:ind w:left="0" w:hanging="2"/>
              <w:rPr>
                <w:rFonts w:ascii="Cambria" w:eastAsia="Cambria" w:hAnsi="Cambria" w:cs="Cambria"/>
              </w:rPr>
            </w:pPr>
          </w:p>
        </w:tc>
      </w:tr>
      <w:tr w:rsidR="00457AE0" w14:paraId="0170EF2A" w14:textId="77777777">
        <w:tc>
          <w:tcPr>
            <w:tcW w:w="2976" w:type="dxa"/>
          </w:tcPr>
          <w:p w14:paraId="0170EF25" w14:textId="77777777" w:rsidR="00457AE0" w:rsidRDefault="00ED2470">
            <w:pPr>
              <w:ind w:left="0" w:hanging="2"/>
              <w:rPr>
                <w:rFonts w:ascii="Cambria" w:eastAsia="Cambria" w:hAnsi="Cambria" w:cs="Cambria"/>
              </w:rPr>
            </w:pPr>
            <w:r>
              <w:rPr>
                <w:rFonts w:ascii="Cambria" w:eastAsia="Cambria" w:hAnsi="Cambria" w:cs="Cambria"/>
              </w:rPr>
              <w:t>Postoperative care in a specialized geriatric ward or a conventional orthopedic ward. The intervention consisted of staff education focusing on the assessment, prevention and treatment of delirium and associated complications.</w:t>
            </w:r>
          </w:p>
          <w:p w14:paraId="0170EF26" w14:textId="77777777" w:rsidR="00457AE0" w:rsidRDefault="00457AE0">
            <w:pPr>
              <w:ind w:left="0" w:hanging="2"/>
              <w:rPr>
                <w:rFonts w:ascii="Cambria" w:eastAsia="Cambria" w:hAnsi="Cambria" w:cs="Cambria"/>
              </w:rPr>
            </w:pPr>
          </w:p>
        </w:tc>
        <w:tc>
          <w:tcPr>
            <w:tcW w:w="3533" w:type="dxa"/>
          </w:tcPr>
          <w:p w14:paraId="0170EF27" w14:textId="77777777" w:rsidR="00457AE0" w:rsidRDefault="00ED2470">
            <w:pPr>
              <w:ind w:left="0" w:hanging="2"/>
              <w:rPr>
                <w:rFonts w:ascii="Cambria" w:eastAsia="Cambria" w:hAnsi="Cambria" w:cs="Cambria"/>
              </w:rPr>
            </w:pPr>
            <w:r>
              <w:rPr>
                <w:rFonts w:ascii="Cambria" w:eastAsia="Cambria" w:hAnsi="Cambria" w:cs="Cambria"/>
              </w:rPr>
              <w:t>“A multi-factorial program w</w:t>
            </w:r>
            <w:r>
              <w:rPr>
                <w:rFonts w:ascii="Cambria" w:eastAsia="Cambria" w:hAnsi="Cambria" w:cs="Cambria"/>
              </w:rPr>
              <w:t>ith systematic assessment, prevention and treatment of complications causing or prolonging delirium, such as urinary tract infections, hypoxemia, anemia, constipation, falls, decubitus ulcers, and nutritional complications, may have contributed both to few</w:t>
            </w:r>
            <w:r>
              <w:rPr>
                <w:rFonts w:ascii="Cambria" w:eastAsia="Cambria" w:hAnsi="Cambria" w:cs="Cambria"/>
              </w:rPr>
              <w:t>er days with delirium and to shorter hospitalization”</w:t>
            </w:r>
            <w:r>
              <w:rPr>
                <w:rFonts w:ascii="Cambria" w:eastAsia="Cambria" w:hAnsi="Cambria" w:cs="Cambria"/>
                <w:vertAlign w:val="superscript"/>
              </w:rPr>
              <w:t>33</w:t>
            </w:r>
            <w:r>
              <w:rPr>
                <w:rFonts w:ascii="Cambria" w:eastAsia="Cambria" w:hAnsi="Cambria" w:cs="Cambria"/>
              </w:rPr>
              <w:t>.</w:t>
            </w:r>
          </w:p>
          <w:p w14:paraId="0170EF28" w14:textId="77777777" w:rsidR="00457AE0" w:rsidRDefault="00457AE0">
            <w:pPr>
              <w:ind w:left="0" w:hanging="2"/>
              <w:rPr>
                <w:rFonts w:ascii="Cambria" w:eastAsia="Cambria" w:hAnsi="Cambria" w:cs="Cambria"/>
              </w:rPr>
            </w:pPr>
          </w:p>
        </w:tc>
        <w:tc>
          <w:tcPr>
            <w:tcW w:w="2007" w:type="dxa"/>
          </w:tcPr>
          <w:p w14:paraId="0170EF29" w14:textId="77777777" w:rsidR="00457AE0" w:rsidRDefault="00ED2470">
            <w:pPr>
              <w:ind w:left="0" w:hanging="2"/>
              <w:rPr>
                <w:rFonts w:ascii="Cambria" w:eastAsia="Cambria" w:hAnsi="Cambria" w:cs="Cambria"/>
                <w:color w:val="0000FF"/>
              </w:rPr>
            </w:pPr>
            <w:r>
              <w:rPr>
                <w:rFonts w:ascii="Cambria" w:eastAsia="Cambria" w:hAnsi="Cambria" w:cs="Cambria"/>
                <w:color w:val="0000FF"/>
              </w:rPr>
              <w:t>Specialist geriatric assessment</w:t>
            </w:r>
          </w:p>
        </w:tc>
      </w:tr>
      <w:tr w:rsidR="00457AE0" w14:paraId="0170EF30" w14:textId="77777777">
        <w:tc>
          <w:tcPr>
            <w:tcW w:w="2976" w:type="dxa"/>
          </w:tcPr>
          <w:p w14:paraId="0170EF2B" w14:textId="77777777" w:rsidR="00457AE0" w:rsidRDefault="00ED2470">
            <w:pPr>
              <w:ind w:left="0" w:hanging="2"/>
              <w:rPr>
                <w:rFonts w:ascii="Cambria" w:eastAsia="Cambria" w:hAnsi="Cambria" w:cs="Cambria"/>
              </w:rPr>
            </w:pPr>
            <w:r>
              <w:rPr>
                <w:rFonts w:ascii="Cambria" w:eastAsia="Cambria" w:hAnsi="Cambria" w:cs="Cambria"/>
                <w:u w:val="single"/>
              </w:rPr>
              <w:t>Ondansetron</w:t>
            </w:r>
            <w:r>
              <w:rPr>
                <w:rFonts w:ascii="Cambria" w:eastAsia="Cambria" w:hAnsi="Cambria" w:cs="Cambria"/>
              </w:rPr>
              <w:t xml:space="preserve"> 8 mg IV or </w:t>
            </w:r>
            <w:r>
              <w:rPr>
                <w:rFonts w:ascii="Cambria" w:eastAsia="Cambria" w:hAnsi="Cambria" w:cs="Cambria"/>
                <w:u w:val="single"/>
              </w:rPr>
              <w:t>Haloperidol</w:t>
            </w:r>
            <w:r>
              <w:rPr>
                <w:rFonts w:ascii="Cambria" w:eastAsia="Cambria" w:hAnsi="Cambria" w:cs="Cambria"/>
              </w:rPr>
              <w:t xml:space="preserve"> 5 mg IV once</w:t>
            </w:r>
            <w:r>
              <w:rPr>
                <w:rFonts w:ascii="Cambria" w:eastAsia="Cambria" w:hAnsi="Cambria" w:cs="Cambria"/>
                <w:vertAlign w:val="superscript"/>
              </w:rPr>
              <w:t>34</w:t>
            </w:r>
            <w:r>
              <w:rPr>
                <w:rFonts w:ascii="Cambria" w:eastAsia="Cambria" w:hAnsi="Cambria" w:cs="Cambria"/>
              </w:rPr>
              <w:t>.</w:t>
            </w:r>
          </w:p>
          <w:p w14:paraId="0170EF2C" w14:textId="77777777" w:rsidR="00457AE0" w:rsidRDefault="00457AE0">
            <w:pPr>
              <w:ind w:left="0" w:hanging="2"/>
              <w:rPr>
                <w:rFonts w:ascii="Cambria" w:eastAsia="Cambria" w:hAnsi="Cambria" w:cs="Cambria"/>
              </w:rPr>
            </w:pPr>
          </w:p>
          <w:p w14:paraId="0170EF2D" w14:textId="77777777" w:rsidR="00457AE0" w:rsidRDefault="00ED2470">
            <w:pPr>
              <w:ind w:left="0" w:hanging="2"/>
              <w:rPr>
                <w:rFonts w:ascii="Cambria" w:eastAsia="Cambria" w:hAnsi="Cambria" w:cs="Cambria"/>
                <w:color w:val="FF6600"/>
              </w:rPr>
            </w:pPr>
            <w:r>
              <w:rPr>
                <w:rFonts w:ascii="Cambria" w:eastAsia="Cambria" w:hAnsi="Cambria" w:cs="Cambria"/>
                <w:color w:val="FF6600"/>
              </w:rPr>
              <w:t>NB: Both effective.</w:t>
            </w:r>
          </w:p>
        </w:tc>
        <w:tc>
          <w:tcPr>
            <w:tcW w:w="3533" w:type="dxa"/>
          </w:tcPr>
          <w:p w14:paraId="0170EF2E"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N/A – not mentioned. </w:t>
            </w:r>
          </w:p>
        </w:tc>
        <w:tc>
          <w:tcPr>
            <w:tcW w:w="2007" w:type="dxa"/>
          </w:tcPr>
          <w:p w14:paraId="0170EF2F" w14:textId="77777777" w:rsidR="00457AE0" w:rsidRDefault="00ED2470">
            <w:pPr>
              <w:ind w:left="0" w:hanging="2"/>
              <w:rPr>
                <w:rFonts w:ascii="Cambria" w:eastAsia="Cambria" w:hAnsi="Cambria" w:cs="Cambria"/>
              </w:rPr>
            </w:pPr>
            <w:r>
              <w:rPr>
                <w:rFonts w:ascii="Cambria" w:eastAsia="Cambria" w:hAnsi="Cambria" w:cs="Cambria"/>
                <w:color w:val="0000FF"/>
              </w:rPr>
              <w:t>Targeted pharmacological therapy for dysregulation of neuronal activity.</w:t>
            </w:r>
          </w:p>
        </w:tc>
      </w:tr>
      <w:tr w:rsidR="00457AE0" w14:paraId="0170EF42" w14:textId="77777777">
        <w:tc>
          <w:tcPr>
            <w:tcW w:w="2976" w:type="dxa"/>
          </w:tcPr>
          <w:p w14:paraId="0170EF31" w14:textId="77777777" w:rsidR="00457AE0" w:rsidRDefault="00ED2470">
            <w:pPr>
              <w:ind w:left="0" w:hanging="2"/>
              <w:rPr>
                <w:rFonts w:ascii="Cambria" w:eastAsia="Cambria" w:hAnsi="Cambria" w:cs="Cambria"/>
              </w:rPr>
            </w:pPr>
            <w:r>
              <w:rPr>
                <w:rFonts w:ascii="Cambria" w:eastAsia="Cambria" w:hAnsi="Cambria" w:cs="Cambria"/>
              </w:rPr>
              <w:lastRenderedPageBreak/>
              <w:t xml:space="preserve">Patients were given either 1μg/kg </w:t>
            </w:r>
            <w:r>
              <w:rPr>
                <w:rFonts w:ascii="Cambria" w:eastAsia="Cambria" w:hAnsi="Cambria" w:cs="Cambria"/>
                <w:b/>
                <w:u w:val="single"/>
              </w:rPr>
              <w:t>Dexmedetomidine</w:t>
            </w:r>
            <w:r>
              <w:rPr>
                <w:rFonts w:ascii="Cambria" w:eastAsia="Cambria" w:hAnsi="Cambria" w:cs="Cambria"/>
              </w:rPr>
              <w:t xml:space="preserve"> (</w:t>
            </w:r>
            <w:proofErr w:type="spellStart"/>
            <w:r>
              <w:rPr>
                <w:rFonts w:ascii="Cambria" w:eastAsia="Cambria" w:hAnsi="Cambria" w:cs="Cambria"/>
              </w:rPr>
              <w:t>Dexmed</w:t>
            </w:r>
            <w:proofErr w:type="spellEnd"/>
            <w:r>
              <w:rPr>
                <w:rFonts w:ascii="Cambria" w:eastAsia="Cambria" w:hAnsi="Cambria" w:cs="Cambria"/>
              </w:rPr>
              <w:t xml:space="preserve"> group) </w:t>
            </w:r>
          </w:p>
          <w:p w14:paraId="0170EF32" w14:textId="77777777" w:rsidR="00457AE0" w:rsidRDefault="00ED2470">
            <w:pPr>
              <w:ind w:left="0" w:hanging="2"/>
              <w:rPr>
                <w:rFonts w:ascii="Cambria" w:eastAsia="Cambria" w:hAnsi="Cambria" w:cs="Cambria"/>
              </w:rPr>
            </w:pPr>
            <w:r>
              <w:rPr>
                <w:rFonts w:ascii="Cambria" w:eastAsia="Cambria" w:hAnsi="Cambria" w:cs="Cambria"/>
              </w:rPr>
              <w:t xml:space="preserve">or 4mg </w:t>
            </w:r>
            <w:r>
              <w:rPr>
                <w:rFonts w:ascii="Cambria" w:eastAsia="Cambria" w:hAnsi="Cambria" w:cs="Cambria"/>
                <w:u w:val="single"/>
              </w:rPr>
              <w:t>ondansetron</w:t>
            </w:r>
            <w:r>
              <w:rPr>
                <w:rFonts w:ascii="Cambria" w:eastAsia="Cambria" w:hAnsi="Cambria" w:cs="Cambria"/>
              </w:rPr>
              <w:t xml:space="preserve"> (</w:t>
            </w:r>
            <w:proofErr w:type="spellStart"/>
            <w:r>
              <w:rPr>
                <w:rFonts w:ascii="Cambria" w:eastAsia="Cambria" w:hAnsi="Cambria" w:cs="Cambria"/>
              </w:rPr>
              <w:t>Ondan</w:t>
            </w:r>
            <w:proofErr w:type="spellEnd"/>
            <w:r>
              <w:rPr>
                <w:rFonts w:ascii="Cambria" w:eastAsia="Cambria" w:hAnsi="Cambria" w:cs="Cambria"/>
              </w:rPr>
              <w:t xml:space="preserve"> group) or 5mg </w:t>
            </w:r>
            <w:r>
              <w:rPr>
                <w:rFonts w:ascii="Cambria" w:eastAsia="Cambria" w:hAnsi="Cambria" w:cs="Cambria"/>
                <w:u w:val="single"/>
              </w:rPr>
              <w:t>haloperidol</w:t>
            </w:r>
            <w:r>
              <w:rPr>
                <w:rFonts w:ascii="Cambria" w:eastAsia="Cambria" w:hAnsi="Cambria" w:cs="Cambria"/>
              </w:rPr>
              <w:t xml:space="preserve"> (Halo group), administered twice daily for 3 consecutive days.</w:t>
            </w:r>
          </w:p>
          <w:p w14:paraId="0170EF33" w14:textId="77777777" w:rsidR="00457AE0" w:rsidRDefault="00457AE0">
            <w:pPr>
              <w:ind w:left="0" w:hanging="2"/>
              <w:rPr>
                <w:rFonts w:ascii="Cambria" w:eastAsia="Cambria" w:hAnsi="Cambria" w:cs="Cambria"/>
              </w:rPr>
            </w:pPr>
          </w:p>
          <w:p w14:paraId="0170EF34" w14:textId="77777777" w:rsidR="00457AE0" w:rsidRDefault="00ED2470">
            <w:pPr>
              <w:ind w:left="0" w:hanging="2"/>
              <w:rPr>
                <w:rFonts w:ascii="Cambria" w:eastAsia="Cambria" w:hAnsi="Cambria" w:cs="Cambria"/>
                <w:color w:val="008000"/>
              </w:rPr>
            </w:pPr>
            <w:r>
              <w:rPr>
                <w:rFonts w:ascii="Cambria" w:eastAsia="Cambria" w:hAnsi="Cambria" w:cs="Cambria"/>
                <w:color w:val="008000"/>
              </w:rPr>
              <w:t xml:space="preserve">Bakri found no difference in incidence between Dexmedetomidine and Haloperidol, suggesting that </w:t>
            </w:r>
            <w:proofErr w:type="spellStart"/>
            <w:r>
              <w:rPr>
                <w:rFonts w:ascii="Cambria" w:eastAsia="Cambria" w:hAnsi="Cambria" w:cs="Cambria"/>
                <w:color w:val="008000"/>
              </w:rPr>
              <w:t>Dex</w:t>
            </w:r>
            <w:proofErr w:type="spellEnd"/>
            <w:r>
              <w:rPr>
                <w:rFonts w:ascii="Cambria" w:eastAsia="Cambria" w:hAnsi="Cambria" w:cs="Cambria"/>
                <w:color w:val="008000"/>
              </w:rPr>
              <w:t xml:space="preserve"> would make a suitable alternative to Haloperidol as treatment for POD. </w:t>
            </w:r>
            <w:r>
              <w:rPr>
                <w:rFonts w:ascii="Cambria" w:eastAsia="Cambria" w:hAnsi="Cambria" w:cs="Cambria"/>
                <w:color w:val="008000"/>
              </w:rPr>
              <w:br/>
              <w:t>*</w:t>
            </w:r>
            <w:proofErr w:type="gramStart"/>
            <w:r>
              <w:rPr>
                <w:rFonts w:ascii="Cambria" w:eastAsia="Cambria" w:hAnsi="Cambria" w:cs="Cambria"/>
                <w:color w:val="008000"/>
              </w:rPr>
              <w:t>However</w:t>
            </w:r>
            <w:proofErr w:type="gramEnd"/>
            <w:r>
              <w:rPr>
                <w:rFonts w:ascii="Cambria" w:eastAsia="Cambria" w:hAnsi="Cambria" w:cs="Cambria"/>
                <w:color w:val="008000"/>
              </w:rPr>
              <w:t xml:space="preserve"> no statistical significance. But comparison was with Haloperidol a known tr</w:t>
            </w:r>
            <w:r>
              <w:rPr>
                <w:rFonts w:ascii="Cambria" w:eastAsia="Cambria" w:hAnsi="Cambria" w:cs="Cambria"/>
                <w:color w:val="008000"/>
              </w:rPr>
              <w:t>eatment for POD so good there was no difference.</w:t>
            </w:r>
          </w:p>
          <w:p w14:paraId="0170EF35" w14:textId="77777777" w:rsidR="00457AE0" w:rsidRDefault="00457AE0">
            <w:pPr>
              <w:ind w:left="0" w:hanging="2"/>
              <w:rPr>
                <w:rFonts w:ascii="Cambria" w:eastAsia="Cambria" w:hAnsi="Cambria" w:cs="Cambria"/>
              </w:rPr>
            </w:pPr>
          </w:p>
        </w:tc>
        <w:tc>
          <w:tcPr>
            <w:tcW w:w="3533" w:type="dxa"/>
          </w:tcPr>
          <w:p w14:paraId="0170EF36" w14:textId="77777777" w:rsidR="00457AE0" w:rsidRDefault="00ED2470">
            <w:pPr>
              <w:ind w:left="0" w:hanging="2"/>
              <w:rPr>
                <w:rFonts w:ascii="Cambria" w:eastAsia="Cambria" w:hAnsi="Cambria" w:cs="Cambria"/>
                <w:color w:val="333333"/>
                <w:highlight w:val="white"/>
              </w:rPr>
            </w:pPr>
            <w:r>
              <w:rPr>
                <w:rFonts w:ascii="Cambria" w:eastAsia="Cambria" w:hAnsi="Cambria" w:cs="Cambria"/>
              </w:rPr>
              <w:t>“Dexmedetomidine has high and specific receptor selectivity; it causes sedation by blocking a single neurotransmitter, norepinephrine, via α</w:t>
            </w:r>
            <w:r>
              <w:rPr>
                <w:rFonts w:ascii="Cambria" w:eastAsia="Cambria" w:hAnsi="Cambria" w:cs="Cambria"/>
                <w:vertAlign w:val="subscript"/>
              </w:rPr>
              <w:t>2</w:t>
            </w:r>
            <w:r>
              <w:rPr>
                <w:rFonts w:ascii="Cambria" w:eastAsia="Cambria" w:hAnsi="Cambria" w:cs="Cambria"/>
              </w:rPr>
              <w:t xml:space="preserve">-adrenoceptor </w:t>
            </w:r>
            <w:proofErr w:type="spellStart"/>
            <w:r>
              <w:rPr>
                <w:rFonts w:ascii="Cambria" w:eastAsia="Cambria" w:hAnsi="Cambria" w:cs="Cambria"/>
              </w:rPr>
              <w:t>bindingwithout</w:t>
            </w:r>
            <w:proofErr w:type="spellEnd"/>
            <w:r>
              <w:rPr>
                <w:rFonts w:ascii="Cambria" w:eastAsia="Cambria" w:hAnsi="Cambria" w:cs="Cambria"/>
              </w:rPr>
              <w:t xml:space="preserve"> disturbing other neurotransmitter sy</w:t>
            </w:r>
            <w:r>
              <w:rPr>
                <w:rFonts w:ascii="Cambria" w:eastAsia="Cambria" w:hAnsi="Cambria" w:cs="Cambria"/>
              </w:rPr>
              <w:t>stems in particular the cholinergic system.</w:t>
            </w:r>
            <w:r>
              <w:rPr>
                <w:rFonts w:ascii="Cambria" w:eastAsia="Cambria" w:hAnsi="Cambria" w:cs="Cambria"/>
                <w:vertAlign w:val="superscript"/>
              </w:rPr>
              <w:t>20</w:t>
            </w:r>
            <w:r>
              <w:rPr>
                <w:rFonts w:ascii="Cambria" w:eastAsia="Cambria" w:hAnsi="Cambria" w:cs="Cambria"/>
              </w:rPr>
              <w:t> The cholinergic neurotransmitter system is linked to cognitive functions including memory, attention, concentration, and learning. Thus, a strong relationship has been documented between drugs with anticholiner</w:t>
            </w:r>
            <w:r>
              <w:rPr>
                <w:rFonts w:ascii="Cambria" w:eastAsia="Cambria" w:hAnsi="Cambria" w:cs="Cambria"/>
              </w:rPr>
              <w:t>gic potential and an increased risk of delirium.</w:t>
            </w:r>
            <w:r>
              <w:rPr>
                <w:rFonts w:ascii="Helvetica Neue" w:eastAsia="Helvetica Neue" w:hAnsi="Helvetica Neue" w:cs="Helvetica Neue"/>
                <w:color w:val="333333"/>
                <w:sz w:val="21"/>
                <w:szCs w:val="21"/>
                <w:highlight w:val="white"/>
              </w:rPr>
              <w:t xml:space="preserve"> </w:t>
            </w:r>
            <w:r>
              <w:rPr>
                <w:rFonts w:ascii="Cambria" w:eastAsia="Cambria" w:hAnsi="Cambria" w:cs="Cambria"/>
                <w:color w:val="333333"/>
                <w:highlight w:val="white"/>
              </w:rPr>
              <w:t xml:space="preserve">Dexmedetomidine might attenuate the risk of developing delirium by reducing the use of other GABAergic agents such as benzodiazepines and opiates. Its analgesic effect could reduce the opioid use which may lessen the occurrence of delirium </w:t>
            </w:r>
            <w:proofErr w:type="spellStart"/>
            <w:r>
              <w:rPr>
                <w:rFonts w:ascii="Cambria" w:eastAsia="Cambria" w:hAnsi="Cambria" w:cs="Cambria"/>
                <w:color w:val="333333"/>
                <w:highlight w:val="white"/>
              </w:rPr>
              <w:t>asopioids</w:t>
            </w:r>
            <w:proofErr w:type="spellEnd"/>
            <w:r>
              <w:rPr>
                <w:rFonts w:ascii="Cambria" w:eastAsia="Cambria" w:hAnsi="Cambria" w:cs="Cambria"/>
                <w:color w:val="333333"/>
                <w:highlight w:val="white"/>
              </w:rPr>
              <w:t xml:space="preserve"> have b</w:t>
            </w:r>
            <w:r>
              <w:rPr>
                <w:rFonts w:ascii="Cambria" w:eastAsia="Cambria" w:hAnsi="Cambria" w:cs="Cambria"/>
                <w:color w:val="333333"/>
                <w:highlight w:val="white"/>
              </w:rPr>
              <w:t>een implicated in the development of delirium. More importantly, dexmedetomidine promotes a more physiologic sleep–wake cycle which is very important in the ICU setting”</w:t>
            </w:r>
            <w:r>
              <w:rPr>
                <w:rFonts w:ascii="Cambria" w:eastAsia="Cambria" w:hAnsi="Cambria" w:cs="Cambria"/>
                <w:color w:val="333333"/>
                <w:highlight w:val="white"/>
                <w:vertAlign w:val="superscript"/>
              </w:rPr>
              <w:t>35</w:t>
            </w:r>
            <w:r>
              <w:rPr>
                <w:rFonts w:ascii="Cambria" w:eastAsia="Cambria" w:hAnsi="Cambria" w:cs="Cambria"/>
                <w:color w:val="333333"/>
                <w:highlight w:val="white"/>
              </w:rPr>
              <w:t>.</w:t>
            </w:r>
          </w:p>
          <w:p w14:paraId="0170EF37" w14:textId="77777777" w:rsidR="00457AE0" w:rsidRDefault="00457AE0">
            <w:pPr>
              <w:ind w:left="0" w:hanging="2"/>
              <w:rPr>
                <w:rFonts w:ascii="Cambria" w:eastAsia="Cambria" w:hAnsi="Cambria" w:cs="Cambria"/>
                <w:color w:val="333333"/>
                <w:highlight w:val="white"/>
              </w:rPr>
            </w:pPr>
          </w:p>
          <w:p w14:paraId="0170EF38" w14:textId="77777777" w:rsidR="00457AE0" w:rsidRDefault="00457AE0">
            <w:pPr>
              <w:ind w:left="0" w:hanging="2"/>
              <w:rPr>
                <w:rFonts w:ascii="Cambria" w:eastAsia="Cambria" w:hAnsi="Cambria" w:cs="Cambria"/>
              </w:rPr>
            </w:pPr>
          </w:p>
          <w:p w14:paraId="0170EF39" w14:textId="77777777" w:rsidR="00457AE0" w:rsidRDefault="00457AE0">
            <w:pPr>
              <w:ind w:left="0" w:hanging="2"/>
              <w:rPr>
                <w:rFonts w:ascii="Cambria" w:eastAsia="Cambria" w:hAnsi="Cambria" w:cs="Cambria"/>
              </w:rPr>
            </w:pPr>
          </w:p>
          <w:p w14:paraId="0170EF3A" w14:textId="77777777" w:rsidR="00457AE0" w:rsidRDefault="00457AE0">
            <w:pPr>
              <w:ind w:left="0" w:hanging="2"/>
              <w:rPr>
                <w:rFonts w:ascii="Cambria" w:eastAsia="Cambria" w:hAnsi="Cambria" w:cs="Cambria"/>
              </w:rPr>
            </w:pPr>
          </w:p>
        </w:tc>
        <w:tc>
          <w:tcPr>
            <w:tcW w:w="2007" w:type="dxa"/>
          </w:tcPr>
          <w:p w14:paraId="0170EF3B" w14:textId="77777777" w:rsidR="00457AE0" w:rsidRDefault="00ED2470">
            <w:pPr>
              <w:ind w:left="0" w:hanging="2"/>
              <w:rPr>
                <w:rFonts w:ascii="Cambria" w:eastAsia="Cambria" w:hAnsi="Cambria" w:cs="Cambria"/>
                <w:color w:val="0000FF"/>
              </w:rPr>
            </w:pPr>
            <w:r>
              <w:rPr>
                <w:rFonts w:ascii="Cambria" w:eastAsia="Cambria" w:hAnsi="Cambria" w:cs="Cambria"/>
                <w:color w:val="0000FF"/>
              </w:rPr>
              <w:t>Targeted pharmacological therapy for dysregulation of neuronal activity.</w:t>
            </w:r>
          </w:p>
          <w:p w14:paraId="0170EF3C" w14:textId="77777777" w:rsidR="00457AE0" w:rsidRDefault="00457AE0">
            <w:pPr>
              <w:ind w:left="0" w:hanging="2"/>
              <w:rPr>
                <w:rFonts w:ascii="Cambria" w:eastAsia="Cambria" w:hAnsi="Cambria" w:cs="Cambria"/>
                <w:color w:val="0000FF"/>
              </w:rPr>
            </w:pPr>
          </w:p>
          <w:p w14:paraId="0170EF3D"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delirium-inducing medication</w:t>
            </w:r>
          </w:p>
          <w:p w14:paraId="0170EF3E" w14:textId="77777777" w:rsidR="00457AE0" w:rsidRDefault="00457AE0">
            <w:pPr>
              <w:ind w:left="0" w:hanging="2"/>
              <w:rPr>
                <w:rFonts w:ascii="Cambria" w:eastAsia="Cambria" w:hAnsi="Cambria" w:cs="Cambria"/>
              </w:rPr>
            </w:pPr>
          </w:p>
          <w:p w14:paraId="0170EF3F"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EF40" w14:textId="77777777" w:rsidR="00457AE0" w:rsidRDefault="00457AE0">
            <w:pPr>
              <w:ind w:left="0" w:hanging="2"/>
              <w:rPr>
                <w:rFonts w:ascii="Cambria" w:eastAsia="Cambria" w:hAnsi="Cambria" w:cs="Cambria"/>
                <w:color w:val="0000FF"/>
              </w:rPr>
            </w:pPr>
          </w:p>
          <w:p w14:paraId="0170EF41" w14:textId="77777777" w:rsidR="00457AE0" w:rsidRDefault="00ED2470">
            <w:pPr>
              <w:ind w:left="0" w:hanging="2"/>
              <w:rPr>
                <w:rFonts w:ascii="Cambria" w:eastAsia="Cambria" w:hAnsi="Cambria" w:cs="Cambria"/>
                <w:color w:val="0000FF"/>
              </w:rPr>
            </w:pPr>
            <w:r>
              <w:rPr>
                <w:rFonts w:ascii="Cambria" w:eastAsia="Cambria" w:hAnsi="Cambria" w:cs="Cambria"/>
                <w:color w:val="0000FF"/>
              </w:rPr>
              <w:t>Re-enforcing sleep-wake cycle.</w:t>
            </w:r>
          </w:p>
        </w:tc>
      </w:tr>
      <w:tr w:rsidR="00457AE0" w14:paraId="0170EF4A" w14:textId="77777777">
        <w:tc>
          <w:tcPr>
            <w:tcW w:w="2976" w:type="dxa"/>
          </w:tcPr>
          <w:p w14:paraId="0170EF43" w14:textId="77777777" w:rsidR="00457AE0" w:rsidRDefault="00ED2470">
            <w:pPr>
              <w:ind w:left="0" w:hanging="2"/>
              <w:rPr>
                <w:rFonts w:ascii="Cambria" w:eastAsia="Cambria" w:hAnsi="Cambria" w:cs="Cambria"/>
              </w:rPr>
            </w:pPr>
            <w:r>
              <w:rPr>
                <w:rFonts w:ascii="Cambria" w:eastAsia="Cambria" w:hAnsi="Cambria" w:cs="Cambria"/>
              </w:rPr>
              <w:t>Gabapentin used as add on to treat post-operative pain vs standard care.</w:t>
            </w:r>
          </w:p>
          <w:p w14:paraId="0170EF44" w14:textId="77777777" w:rsidR="00457AE0" w:rsidRDefault="00457AE0">
            <w:pPr>
              <w:ind w:left="0" w:hanging="2"/>
              <w:rPr>
                <w:rFonts w:ascii="Cambria" w:eastAsia="Cambria" w:hAnsi="Cambria" w:cs="Cambria"/>
              </w:rPr>
            </w:pPr>
          </w:p>
        </w:tc>
        <w:tc>
          <w:tcPr>
            <w:tcW w:w="3533" w:type="dxa"/>
          </w:tcPr>
          <w:p w14:paraId="0170EF45" w14:textId="77777777" w:rsidR="00457AE0" w:rsidRDefault="00ED2470">
            <w:pPr>
              <w:ind w:left="0" w:hanging="2"/>
              <w:rPr>
                <w:rFonts w:ascii="Cambria" w:eastAsia="Cambria" w:hAnsi="Cambria" w:cs="Cambria"/>
              </w:rPr>
            </w:pPr>
            <w:r>
              <w:rPr>
                <w:rFonts w:ascii="Cambria" w:eastAsia="Cambria" w:hAnsi="Cambria" w:cs="Cambria"/>
              </w:rPr>
              <w:t>“The reduction</w:t>
            </w:r>
            <w:r>
              <w:rPr>
                <w:rFonts w:ascii="Cambria" w:eastAsia="Cambria" w:hAnsi="Cambria" w:cs="Cambria"/>
              </w:rPr>
              <w:t xml:space="preserve"> in delirium appears to be secondary to the opioid-sparing effect of gabapentin”</w:t>
            </w:r>
            <w:r>
              <w:rPr>
                <w:rFonts w:ascii="Cambria" w:eastAsia="Cambria" w:hAnsi="Cambria" w:cs="Cambria"/>
                <w:vertAlign w:val="superscript"/>
              </w:rPr>
              <w:t>36</w:t>
            </w:r>
            <w:r>
              <w:rPr>
                <w:rFonts w:ascii="Cambria" w:eastAsia="Cambria" w:hAnsi="Cambria" w:cs="Cambria"/>
              </w:rPr>
              <w:t>.</w:t>
            </w:r>
          </w:p>
          <w:p w14:paraId="0170EF46" w14:textId="77777777" w:rsidR="00457AE0" w:rsidRDefault="00457AE0">
            <w:pPr>
              <w:ind w:left="0" w:hanging="2"/>
              <w:rPr>
                <w:rFonts w:ascii="Cambria" w:eastAsia="Cambria" w:hAnsi="Cambria" w:cs="Cambria"/>
              </w:rPr>
            </w:pPr>
          </w:p>
        </w:tc>
        <w:tc>
          <w:tcPr>
            <w:tcW w:w="2007" w:type="dxa"/>
          </w:tcPr>
          <w:p w14:paraId="0170EF47"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EF48" w14:textId="77777777" w:rsidR="00457AE0" w:rsidRDefault="00457AE0">
            <w:pPr>
              <w:ind w:left="0" w:hanging="2"/>
              <w:rPr>
                <w:rFonts w:ascii="Cambria" w:eastAsia="Cambria" w:hAnsi="Cambria" w:cs="Cambria"/>
                <w:color w:val="0000FF"/>
              </w:rPr>
            </w:pPr>
          </w:p>
          <w:p w14:paraId="0170EF49"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delirium-inducing medication.</w:t>
            </w:r>
          </w:p>
        </w:tc>
      </w:tr>
      <w:tr w:rsidR="00457AE0" w14:paraId="0170EF52" w14:textId="77777777">
        <w:tc>
          <w:tcPr>
            <w:tcW w:w="2976" w:type="dxa"/>
          </w:tcPr>
          <w:p w14:paraId="0170EF4B" w14:textId="77777777" w:rsidR="00457AE0" w:rsidRDefault="00ED2470">
            <w:pPr>
              <w:ind w:left="0" w:hanging="2"/>
              <w:rPr>
                <w:rFonts w:ascii="Cambria" w:eastAsia="Cambria" w:hAnsi="Cambria" w:cs="Cambria"/>
              </w:rPr>
            </w:pPr>
            <w:r>
              <w:rPr>
                <w:rFonts w:ascii="Cambria" w:eastAsia="Cambria" w:hAnsi="Cambria" w:cs="Cambria"/>
              </w:rPr>
              <w:t xml:space="preserve">5mg of haloperidol intramuscularly vs </w:t>
            </w:r>
            <w:r>
              <w:rPr>
                <w:rFonts w:ascii="Cambria" w:eastAsia="Cambria" w:hAnsi="Cambria" w:cs="Cambria"/>
                <w:u w:val="single"/>
              </w:rPr>
              <w:t xml:space="preserve">5mg of morphine sulfate </w:t>
            </w:r>
            <w:r>
              <w:rPr>
                <w:rFonts w:ascii="Cambria" w:eastAsia="Cambria" w:hAnsi="Cambria" w:cs="Cambria"/>
                <w:u w:val="single"/>
              </w:rPr>
              <w:lastRenderedPageBreak/>
              <w:t>intramuscularly</w:t>
            </w:r>
            <w:r>
              <w:rPr>
                <w:rFonts w:ascii="Cambria" w:eastAsia="Cambria" w:hAnsi="Cambria" w:cs="Cambria"/>
              </w:rPr>
              <w:t xml:space="preserve"> each given hourly until deliriu</w:t>
            </w:r>
            <w:r>
              <w:rPr>
                <w:rFonts w:ascii="Cambria" w:eastAsia="Cambria" w:hAnsi="Cambria" w:cs="Cambria"/>
              </w:rPr>
              <w:t>m controlled.</w:t>
            </w:r>
          </w:p>
          <w:p w14:paraId="0170EF4C" w14:textId="77777777" w:rsidR="00457AE0" w:rsidRDefault="00457AE0">
            <w:pPr>
              <w:ind w:left="0" w:hanging="2"/>
              <w:rPr>
                <w:rFonts w:ascii="Cambria" w:eastAsia="Cambria" w:hAnsi="Cambria" w:cs="Cambria"/>
              </w:rPr>
            </w:pPr>
          </w:p>
        </w:tc>
        <w:tc>
          <w:tcPr>
            <w:tcW w:w="3533" w:type="dxa"/>
          </w:tcPr>
          <w:p w14:paraId="0170EF4D" w14:textId="77777777" w:rsidR="00457AE0" w:rsidRDefault="00ED2470">
            <w:pPr>
              <w:ind w:left="0" w:hanging="2"/>
              <w:rPr>
                <w:rFonts w:ascii="Cambria" w:eastAsia="Cambria" w:hAnsi="Cambria" w:cs="Cambria"/>
              </w:rPr>
            </w:pPr>
            <w:r>
              <w:rPr>
                <w:rFonts w:ascii="Cambria" w:eastAsia="Cambria" w:hAnsi="Cambria" w:cs="Cambria"/>
              </w:rPr>
              <w:lastRenderedPageBreak/>
              <w:t>“The authors hypothesized that morphine might be superior to </w:t>
            </w:r>
            <w:hyperlink r:id="rId14">
              <w:r>
                <w:rPr>
                  <w:rFonts w:ascii="Cambria" w:eastAsia="Cambria" w:hAnsi="Cambria" w:cs="Cambria"/>
                </w:rPr>
                <w:t>haloperidol</w:t>
              </w:r>
            </w:hyperlink>
            <w:r>
              <w:rPr>
                <w:rFonts w:ascii="Cambria" w:eastAsia="Cambria" w:hAnsi="Cambria" w:cs="Cambria"/>
              </w:rPr>
              <w:t xml:space="preserve"> in the initial </w:t>
            </w:r>
            <w:r>
              <w:rPr>
                <w:rFonts w:ascii="Cambria" w:eastAsia="Cambria" w:hAnsi="Cambria" w:cs="Cambria"/>
              </w:rPr>
              <w:lastRenderedPageBreak/>
              <w:t>management of hyperactive </w:t>
            </w:r>
            <w:hyperlink r:id="rId15">
              <w:r>
                <w:rPr>
                  <w:rFonts w:ascii="Cambria" w:eastAsia="Cambria" w:hAnsi="Cambria" w:cs="Cambria"/>
                </w:rPr>
                <w:t>delirium</w:t>
              </w:r>
            </w:hyperlink>
            <w:r>
              <w:rPr>
                <w:rFonts w:ascii="Cambria" w:eastAsia="Cambria" w:hAnsi="Cambria" w:cs="Cambria"/>
              </w:rPr>
              <w:t> following cardiac surgery because of its </w:t>
            </w:r>
            <w:hyperlink r:id="rId16">
              <w:r>
                <w:rPr>
                  <w:rFonts w:ascii="Cambria" w:eastAsia="Cambria" w:hAnsi="Cambria" w:cs="Cambria"/>
                </w:rPr>
                <w:t>analgesic</w:t>
              </w:r>
            </w:hyperlink>
            <w:r>
              <w:rPr>
                <w:rFonts w:ascii="Cambria" w:eastAsia="Cambria" w:hAnsi="Cambria" w:cs="Cambria"/>
              </w:rPr>
              <w:t>, </w:t>
            </w:r>
            <w:hyperlink r:id="rId17">
              <w:r>
                <w:rPr>
                  <w:rFonts w:ascii="Cambria" w:eastAsia="Cambria" w:hAnsi="Cambria" w:cs="Cambria"/>
                </w:rPr>
                <w:t>anxiolytic</w:t>
              </w:r>
            </w:hyperlink>
            <w:r>
              <w:rPr>
                <w:rFonts w:ascii="Cambria" w:eastAsia="Cambria" w:hAnsi="Cambria" w:cs="Cambria"/>
              </w:rPr>
              <w:t>, and sedative properties”</w:t>
            </w:r>
            <w:r>
              <w:rPr>
                <w:rFonts w:ascii="Cambria" w:eastAsia="Cambria" w:hAnsi="Cambria" w:cs="Cambria"/>
                <w:vertAlign w:val="superscript"/>
              </w:rPr>
              <w:t>37</w:t>
            </w:r>
            <w:r>
              <w:rPr>
                <w:rFonts w:ascii="Cambria" w:eastAsia="Cambria" w:hAnsi="Cambria" w:cs="Cambria"/>
              </w:rPr>
              <w:t>.</w:t>
            </w:r>
          </w:p>
          <w:p w14:paraId="0170EF4E" w14:textId="77777777" w:rsidR="00457AE0" w:rsidRDefault="00457AE0">
            <w:pPr>
              <w:ind w:left="0" w:hanging="2"/>
              <w:rPr>
                <w:rFonts w:ascii="Cambria" w:eastAsia="Cambria" w:hAnsi="Cambria" w:cs="Cambria"/>
              </w:rPr>
            </w:pPr>
          </w:p>
        </w:tc>
        <w:tc>
          <w:tcPr>
            <w:tcW w:w="2007" w:type="dxa"/>
          </w:tcPr>
          <w:p w14:paraId="0170EF4F"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Optimising analgesia.</w:t>
            </w:r>
          </w:p>
          <w:p w14:paraId="0170EF50" w14:textId="77777777" w:rsidR="00457AE0" w:rsidRDefault="00457AE0">
            <w:pPr>
              <w:ind w:left="0" w:hanging="2"/>
              <w:rPr>
                <w:rFonts w:ascii="Cambria" w:eastAsia="Cambria" w:hAnsi="Cambria" w:cs="Cambria"/>
                <w:color w:val="0000FF"/>
              </w:rPr>
            </w:pPr>
          </w:p>
          <w:p w14:paraId="0170EF51" w14:textId="77777777" w:rsidR="00457AE0" w:rsidRDefault="00457AE0">
            <w:pPr>
              <w:ind w:left="0" w:hanging="2"/>
              <w:rPr>
                <w:rFonts w:ascii="Cambria" w:eastAsia="Cambria" w:hAnsi="Cambria" w:cs="Cambria"/>
              </w:rPr>
            </w:pPr>
          </w:p>
        </w:tc>
      </w:tr>
      <w:tr w:rsidR="00457AE0" w14:paraId="0170EF5F" w14:textId="77777777">
        <w:tc>
          <w:tcPr>
            <w:tcW w:w="2976" w:type="dxa"/>
          </w:tcPr>
          <w:p w14:paraId="0170EF53" w14:textId="77777777" w:rsidR="00457AE0" w:rsidRDefault="00ED2470">
            <w:pPr>
              <w:ind w:left="0" w:hanging="2"/>
              <w:rPr>
                <w:rFonts w:ascii="Cambria" w:eastAsia="Cambria" w:hAnsi="Cambria" w:cs="Cambria"/>
              </w:rPr>
            </w:pPr>
            <w:r>
              <w:rPr>
                <w:rFonts w:ascii="Cambria" w:eastAsia="Cambria" w:hAnsi="Cambria" w:cs="Cambria"/>
                <w:u w:val="single"/>
              </w:rPr>
              <w:lastRenderedPageBreak/>
              <w:t xml:space="preserve">Dexmedetomidine </w:t>
            </w:r>
            <w:r>
              <w:rPr>
                <w:rFonts w:ascii="Cambria" w:eastAsia="Cambria" w:hAnsi="Cambria" w:cs="Cambria"/>
              </w:rPr>
              <w:t xml:space="preserve">vs midazolam to wean delirious (POD) </w:t>
            </w:r>
            <w:r>
              <w:rPr>
                <w:rFonts w:ascii="Cambria" w:eastAsia="Cambria" w:hAnsi="Cambria" w:cs="Cambria"/>
              </w:rPr>
              <w:t>patients off mechanical ventilation.</w:t>
            </w:r>
          </w:p>
          <w:p w14:paraId="0170EF54" w14:textId="77777777" w:rsidR="00457AE0" w:rsidRDefault="00457AE0">
            <w:pPr>
              <w:ind w:left="0" w:hanging="2"/>
              <w:rPr>
                <w:rFonts w:ascii="Cambria" w:eastAsia="Cambria" w:hAnsi="Cambria" w:cs="Cambria"/>
              </w:rPr>
            </w:pPr>
          </w:p>
          <w:p w14:paraId="0170EF55" w14:textId="77777777" w:rsidR="00457AE0" w:rsidRDefault="00ED2470">
            <w:pPr>
              <w:ind w:left="0" w:hanging="2"/>
              <w:rPr>
                <w:rFonts w:ascii="Cambria" w:eastAsia="Cambria" w:hAnsi="Cambria" w:cs="Cambria"/>
                <w:color w:val="008000"/>
              </w:rPr>
            </w:pPr>
            <w:proofErr w:type="spellStart"/>
            <w:r>
              <w:rPr>
                <w:rFonts w:ascii="Cambria" w:eastAsia="Cambria" w:hAnsi="Cambria" w:cs="Cambria"/>
                <w:color w:val="008000"/>
              </w:rPr>
              <w:t>Yapici</w:t>
            </w:r>
            <w:proofErr w:type="spellEnd"/>
            <w:r>
              <w:rPr>
                <w:rFonts w:ascii="Cambria" w:eastAsia="Cambria" w:hAnsi="Cambria" w:cs="Cambria"/>
                <w:color w:val="008000"/>
              </w:rPr>
              <w:t xml:space="preserve"> found a reduction in time to extubate with dexmedetomidine, </w:t>
            </w:r>
            <w:proofErr w:type="gramStart"/>
            <w:r>
              <w:rPr>
                <w:rFonts w:ascii="Cambria" w:eastAsia="Cambria" w:hAnsi="Cambria" w:cs="Cambria"/>
                <w:color w:val="008000"/>
              </w:rPr>
              <w:t>and  reduction</w:t>
            </w:r>
            <w:proofErr w:type="gramEnd"/>
            <w:r>
              <w:rPr>
                <w:rFonts w:ascii="Cambria" w:eastAsia="Cambria" w:hAnsi="Cambria" w:cs="Cambria"/>
                <w:color w:val="008000"/>
              </w:rPr>
              <w:t xml:space="preserve"> in delirious state. NB all patients started with POD. </w:t>
            </w:r>
          </w:p>
        </w:tc>
        <w:tc>
          <w:tcPr>
            <w:tcW w:w="3533" w:type="dxa"/>
          </w:tcPr>
          <w:p w14:paraId="0170EF56" w14:textId="77777777" w:rsidR="00457AE0" w:rsidRDefault="00ED2470">
            <w:pPr>
              <w:ind w:left="0" w:hanging="2"/>
              <w:rPr>
                <w:rFonts w:ascii="Cambria" w:eastAsia="Cambria" w:hAnsi="Cambria" w:cs="Cambria"/>
              </w:rPr>
            </w:pPr>
            <w:r>
              <w:rPr>
                <w:rFonts w:ascii="Cambria" w:eastAsia="Cambria" w:hAnsi="Cambria" w:cs="Cambria"/>
              </w:rPr>
              <w:t xml:space="preserve">“Dexmedetomidine induces a sedative response that has properties </w:t>
            </w:r>
            <w:proofErr w:type="gramStart"/>
            <w:r>
              <w:rPr>
                <w:rFonts w:ascii="Cambria" w:eastAsia="Cambria" w:hAnsi="Cambria" w:cs="Cambria"/>
              </w:rPr>
              <w:t>similar to</w:t>
            </w:r>
            <w:proofErr w:type="gramEnd"/>
            <w:r>
              <w:rPr>
                <w:rFonts w:ascii="Cambria" w:eastAsia="Cambria" w:hAnsi="Cambria" w:cs="Cambria"/>
              </w:rPr>
              <w:t xml:space="preserve"> those</w:t>
            </w:r>
            <w:r>
              <w:rPr>
                <w:rFonts w:ascii="Cambria" w:eastAsia="Cambria" w:hAnsi="Cambria" w:cs="Cambria"/>
              </w:rPr>
              <w:t xml:space="preserve"> of natural sleep. Patients receiving dexmedetomidine experience a clinically effective </w:t>
            </w:r>
            <w:proofErr w:type="gramStart"/>
            <w:r>
              <w:rPr>
                <w:rFonts w:ascii="Cambria" w:eastAsia="Cambria" w:hAnsi="Cambria" w:cs="Cambria"/>
              </w:rPr>
              <w:t>sedation, yet</w:t>
            </w:r>
            <w:proofErr w:type="gramEnd"/>
            <w:r>
              <w:rPr>
                <w:rFonts w:ascii="Cambria" w:eastAsia="Cambria" w:hAnsi="Cambria" w:cs="Cambria"/>
              </w:rPr>
              <w:t xml:space="preserve"> are easily stilled and uniquely arousable.</w:t>
            </w:r>
            <w:r>
              <w:rPr>
                <w:rFonts w:ascii="Cambria" w:eastAsia="Cambria" w:hAnsi="Cambria" w:cs="Cambria"/>
              </w:rPr>
              <w:br/>
              <w:t>These benefits may be due to the stimulation of α2 -adrenoreceptors in the central nervous system (specifically</w:t>
            </w:r>
            <w:r>
              <w:rPr>
                <w:rFonts w:ascii="Cambria" w:eastAsia="Cambria" w:hAnsi="Cambria" w:cs="Cambria"/>
              </w:rPr>
              <w:t xml:space="preserve"> in the locus coeruleus). Thus, sympathetic activity is reduced, and norepinephrine release is inhibited”</w:t>
            </w:r>
            <w:r>
              <w:rPr>
                <w:rFonts w:ascii="Cambria" w:eastAsia="Cambria" w:hAnsi="Cambria" w:cs="Cambria"/>
                <w:vertAlign w:val="superscript"/>
              </w:rPr>
              <w:t>38</w:t>
            </w:r>
            <w:r>
              <w:rPr>
                <w:rFonts w:ascii="Cambria" w:eastAsia="Cambria" w:hAnsi="Cambria" w:cs="Cambria"/>
              </w:rPr>
              <w:t>.</w:t>
            </w:r>
          </w:p>
          <w:p w14:paraId="0170EF57" w14:textId="77777777" w:rsidR="00457AE0" w:rsidRDefault="00457AE0">
            <w:pPr>
              <w:ind w:left="0" w:hanging="2"/>
              <w:rPr>
                <w:rFonts w:ascii="Cambria" w:eastAsia="Cambria" w:hAnsi="Cambria" w:cs="Cambria"/>
              </w:rPr>
            </w:pPr>
          </w:p>
          <w:p w14:paraId="0170EF58" w14:textId="77777777" w:rsidR="00457AE0" w:rsidRDefault="00457AE0">
            <w:pPr>
              <w:ind w:left="0" w:hanging="2"/>
              <w:rPr>
                <w:rFonts w:ascii="Cambria" w:eastAsia="Cambria" w:hAnsi="Cambria" w:cs="Cambria"/>
              </w:rPr>
            </w:pPr>
          </w:p>
        </w:tc>
        <w:tc>
          <w:tcPr>
            <w:tcW w:w="2007" w:type="dxa"/>
          </w:tcPr>
          <w:p w14:paraId="0170EF59" w14:textId="77777777" w:rsidR="00457AE0" w:rsidRDefault="00ED2470">
            <w:pPr>
              <w:ind w:left="0" w:hanging="2"/>
              <w:rPr>
                <w:rFonts w:ascii="Cambria" w:eastAsia="Cambria" w:hAnsi="Cambria" w:cs="Cambria"/>
                <w:color w:val="0000FF"/>
              </w:rPr>
            </w:pPr>
            <w:r>
              <w:rPr>
                <w:rFonts w:ascii="Cambria" w:eastAsia="Cambria" w:hAnsi="Cambria" w:cs="Cambria"/>
                <w:color w:val="0000FF"/>
              </w:rPr>
              <w:t>Re-enforcing sleep-wake cycle.</w:t>
            </w:r>
          </w:p>
          <w:p w14:paraId="0170EF5A" w14:textId="77777777" w:rsidR="00457AE0" w:rsidRDefault="00457AE0">
            <w:pPr>
              <w:ind w:left="0" w:hanging="2"/>
              <w:rPr>
                <w:rFonts w:ascii="Cambria" w:eastAsia="Cambria" w:hAnsi="Cambria" w:cs="Cambria"/>
                <w:color w:val="0000FF"/>
              </w:rPr>
            </w:pPr>
          </w:p>
          <w:p w14:paraId="0170EF5B"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EF5C" w14:textId="77777777" w:rsidR="00457AE0" w:rsidRDefault="00457AE0">
            <w:pPr>
              <w:ind w:left="0" w:hanging="2"/>
              <w:rPr>
                <w:rFonts w:ascii="Cambria" w:eastAsia="Cambria" w:hAnsi="Cambria" w:cs="Cambria"/>
              </w:rPr>
            </w:pPr>
          </w:p>
          <w:p w14:paraId="0170EF5D" w14:textId="77777777" w:rsidR="00457AE0" w:rsidRDefault="00ED2470">
            <w:pPr>
              <w:ind w:left="0" w:hanging="2"/>
              <w:rPr>
                <w:rFonts w:ascii="Cambria" w:eastAsia="Cambria" w:hAnsi="Cambria" w:cs="Cambria"/>
                <w:color w:val="0000FF"/>
              </w:rPr>
            </w:pPr>
            <w:r>
              <w:rPr>
                <w:rFonts w:ascii="Cambria" w:eastAsia="Cambria" w:hAnsi="Cambria" w:cs="Cambria"/>
                <w:color w:val="0000FF"/>
              </w:rPr>
              <w:t>Targeted pharmacological therapy for dysregulation of neuronal activity.</w:t>
            </w:r>
          </w:p>
          <w:p w14:paraId="0170EF5E" w14:textId="77777777" w:rsidR="00457AE0" w:rsidRDefault="00457AE0">
            <w:pPr>
              <w:ind w:left="0" w:hanging="2"/>
              <w:rPr>
                <w:rFonts w:ascii="Cambria" w:eastAsia="Cambria" w:hAnsi="Cambria" w:cs="Cambria"/>
              </w:rPr>
            </w:pPr>
          </w:p>
        </w:tc>
      </w:tr>
      <w:tr w:rsidR="00457AE0" w14:paraId="0170EF65" w14:textId="77777777">
        <w:tc>
          <w:tcPr>
            <w:tcW w:w="2976" w:type="dxa"/>
          </w:tcPr>
          <w:p w14:paraId="0170EF60" w14:textId="77777777" w:rsidR="00457AE0" w:rsidRDefault="00ED2470">
            <w:pPr>
              <w:ind w:left="0" w:hanging="2"/>
              <w:rPr>
                <w:rFonts w:ascii="Cambria" w:eastAsia="Cambria" w:hAnsi="Cambria" w:cs="Cambria"/>
                <w:color w:val="FF0000"/>
                <w:sz w:val="20"/>
                <w:szCs w:val="20"/>
              </w:rPr>
            </w:pPr>
            <w:r>
              <w:rPr>
                <w:rFonts w:ascii="Cambria" w:eastAsia="Cambria" w:hAnsi="Cambria" w:cs="Cambria"/>
                <w:color w:val="1C1D1E"/>
                <w:highlight w:val="white"/>
              </w:rPr>
              <w:t>Postoperative p</w:t>
            </w:r>
            <w:r>
              <w:rPr>
                <w:rFonts w:ascii="Cambria" w:eastAsia="Cambria" w:hAnsi="Cambria" w:cs="Cambria"/>
                <w:color w:val="1C1D1E"/>
                <w:highlight w:val="white"/>
              </w:rPr>
              <w:t>ain management: Either continuous epidural infusion of bupivacaine and fentanyl or continuous intravenous infusion of fentanyl. Infusions were initiated at the first complaint of pain and continued through the 36‐ to 48‐hour stay in the recovery room</w:t>
            </w:r>
            <w:r>
              <w:rPr>
                <w:rFonts w:ascii="Cambria" w:eastAsia="Cambria" w:hAnsi="Cambria" w:cs="Cambria"/>
                <w:color w:val="1C1D1E"/>
                <w:highlight w:val="white"/>
                <w:vertAlign w:val="superscript"/>
              </w:rPr>
              <w:t>39</w:t>
            </w:r>
            <w:r>
              <w:rPr>
                <w:rFonts w:ascii="Cambria" w:eastAsia="Cambria" w:hAnsi="Cambria" w:cs="Cambria"/>
                <w:color w:val="1C1D1E"/>
                <w:highlight w:val="white"/>
              </w:rPr>
              <w:t>.</w:t>
            </w:r>
            <w:r>
              <w:rPr>
                <w:rFonts w:ascii="Cambria" w:eastAsia="Cambria" w:hAnsi="Cambria" w:cs="Cambria"/>
                <w:color w:val="1C1D1E"/>
                <w:highlight w:val="white"/>
              </w:rPr>
              <w:br/>
            </w:r>
            <w:r>
              <w:rPr>
                <w:rFonts w:ascii="Cambria" w:eastAsia="Cambria" w:hAnsi="Cambria" w:cs="Cambria"/>
                <w:color w:val="1C1D1E"/>
                <w:highlight w:val="white"/>
              </w:rPr>
              <w:br/>
            </w:r>
            <w:r>
              <w:rPr>
                <w:rFonts w:ascii="Cambria" w:eastAsia="Cambria" w:hAnsi="Cambria" w:cs="Cambria"/>
                <w:color w:val="FF0000"/>
                <w:highlight w:val="white"/>
              </w:rPr>
              <w:t xml:space="preserve">NB: Williams-Russo et al found no difference in POD incidence between the two groups. </w:t>
            </w:r>
          </w:p>
          <w:p w14:paraId="0170EF61" w14:textId="77777777" w:rsidR="00457AE0" w:rsidRDefault="00457AE0">
            <w:pPr>
              <w:ind w:left="0" w:hanging="2"/>
              <w:rPr>
                <w:rFonts w:ascii="Cambria" w:eastAsia="Cambria" w:hAnsi="Cambria" w:cs="Cambria"/>
              </w:rPr>
            </w:pPr>
          </w:p>
        </w:tc>
        <w:tc>
          <w:tcPr>
            <w:tcW w:w="3533" w:type="dxa"/>
          </w:tcPr>
          <w:p w14:paraId="0170EF62"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NR – cannot access full </w:t>
            </w:r>
            <w:proofErr w:type="gramStart"/>
            <w:r>
              <w:rPr>
                <w:rFonts w:ascii="Cambria" w:eastAsia="Cambria" w:hAnsi="Cambria" w:cs="Cambria"/>
                <w:color w:val="FF0000"/>
              </w:rPr>
              <w:t>text, but</w:t>
            </w:r>
            <w:proofErr w:type="gramEnd"/>
            <w:r>
              <w:rPr>
                <w:rFonts w:ascii="Cambria" w:eastAsia="Cambria" w:hAnsi="Cambria" w:cs="Cambria"/>
                <w:color w:val="FF0000"/>
              </w:rPr>
              <w:t xml:space="preserve"> looked at pain management.</w:t>
            </w:r>
          </w:p>
        </w:tc>
        <w:tc>
          <w:tcPr>
            <w:tcW w:w="2007" w:type="dxa"/>
          </w:tcPr>
          <w:p w14:paraId="0170EF63"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EF64" w14:textId="77777777" w:rsidR="00457AE0" w:rsidRDefault="00457AE0">
            <w:pPr>
              <w:ind w:left="0" w:hanging="2"/>
              <w:rPr>
                <w:rFonts w:ascii="Cambria" w:eastAsia="Cambria" w:hAnsi="Cambria" w:cs="Cambria"/>
              </w:rPr>
            </w:pPr>
          </w:p>
        </w:tc>
      </w:tr>
      <w:tr w:rsidR="00457AE0" w14:paraId="0170EF6C" w14:textId="77777777">
        <w:tc>
          <w:tcPr>
            <w:tcW w:w="2976" w:type="dxa"/>
          </w:tcPr>
          <w:p w14:paraId="0170EF66" w14:textId="77777777" w:rsidR="00457AE0" w:rsidRDefault="00ED2470">
            <w:pPr>
              <w:ind w:left="0" w:hanging="2"/>
              <w:rPr>
                <w:rFonts w:ascii="Cambria" w:eastAsia="Cambria" w:hAnsi="Cambria" w:cs="Cambria"/>
                <w:highlight w:val="white"/>
              </w:rPr>
            </w:pPr>
            <w:r>
              <w:rPr>
                <w:rFonts w:ascii="Cambria" w:eastAsia="Cambria" w:hAnsi="Cambria" w:cs="Cambria"/>
                <w:highlight w:val="white"/>
              </w:rPr>
              <w:t xml:space="preserve">Postoperative cardiac surgical patients treated with either cimetidine or </w:t>
            </w:r>
            <w:r>
              <w:rPr>
                <w:rFonts w:ascii="Cambria" w:eastAsia="Cambria" w:hAnsi="Cambria" w:cs="Cambria"/>
                <w:highlight w:val="white"/>
                <w:u w:val="single"/>
              </w:rPr>
              <w:t>ranitidine</w:t>
            </w:r>
            <w:r>
              <w:rPr>
                <w:rFonts w:ascii="Cambria" w:eastAsia="Cambria" w:hAnsi="Cambria" w:cs="Cambria"/>
                <w:highlight w:val="white"/>
                <w:vertAlign w:val="superscript"/>
              </w:rPr>
              <w:t>40</w:t>
            </w:r>
            <w:r>
              <w:rPr>
                <w:rFonts w:ascii="Cambria" w:eastAsia="Cambria" w:hAnsi="Cambria" w:cs="Cambria"/>
                <w:highlight w:val="white"/>
              </w:rPr>
              <w:t>.</w:t>
            </w:r>
          </w:p>
          <w:p w14:paraId="0170EF67" w14:textId="77777777" w:rsidR="00457AE0" w:rsidRDefault="00457AE0">
            <w:pPr>
              <w:ind w:left="0" w:hanging="2"/>
              <w:rPr>
                <w:rFonts w:ascii="Cambria" w:eastAsia="Cambria" w:hAnsi="Cambria" w:cs="Cambria"/>
                <w:highlight w:val="white"/>
              </w:rPr>
            </w:pPr>
          </w:p>
          <w:p w14:paraId="0170EF68" w14:textId="77777777" w:rsidR="00457AE0" w:rsidRDefault="00ED2470">
            <w:pPr>
              <w:ind w:left="0" w:hanging="2"/>
              <w:rPr>
                <w:rFonts w:ascii="Cambria" w:eastAsia="Cambria" w:hAnsi="Cambria" w:cs="Cambria"/>
                <w:color w:val="FF0000"/>
              </w:rPr>
            </w:pPr>
            <w:r>
              <w:rPr>
                <w:rFonts w:ascii="Cambria" w:eastAsia="Cambria" w:hAnsi="Cambria" w:cs="Cambria"/>
                <w:color w:val="FF0000"/>
                <w:highlight w:val="white"/>
              </w:rPr>
              <w:lastRenderedPageBreak/>
              <w:t xml:space="preserve">NB: Kim et al found no significant difference in Pod incidence between the two groups. </w:t>
            </w:r>
          </w:p>
          <w:p w14:paraId="0170EF69" w14:textId="77777777" w:rsidR="00457AE0" w:rsidRDefault="00457AE0">
            <w:pPr>
              <w:ind w:left="0" w:hanging="2"/>
              <w:rPr>
                <w:rFonts w:ascii="Cambria" w:eastAsia="Cambria" w:hAnsi="Cambria" w:cs="Cambria"/>
              </w:rPr>
            </w:pPr>
          </w:p>
        </w:tc>
        <w:tc>
          <w:tcPr>
            <w:tcW w:w="3533" w:type="dxa"/>
          </w:tcPr>
          <w:p w14:paraId="0170EF6A" w14:textId="77777777" w:rsidR="00457AE0" w:rsidRDefault="00ED2470">
            <w:pPr>
              <w:ind w:left="0" w:hanging="2"/>
              <w:rPr>
                <w:rFonts w:ascii="Cambria" w:eastAsia="Cambria" w:hAnsi="Cambria" w:cs="Cambria"/>
                <w:color w:val="E36C09"/>
              </w:rPr>
            </w:pPr>
            <w:r>
              <w:rPr>
                <w:rFonts w:ascii="Cambria" w:eastAsia="Cambria" w:hAnsi="Cambria" w:cs="Cambria"/>
                <w:color w:val="FF0000"/>
              </w:rPr>
              <w:lastRenderedPageBreak/>
              <w:t xml:space="preserve">N/R – Cannot access full text. </w:t>
            </w:r>
            <w:r>
              <w:rPr>
                <w:rFonts w:ascii="Cambria" w:eastAsia="Cambria" w:hAnsi="Cambria" w:cs="Cambria"/>
                <w:color w:val="FF0000"/>
              </w:rPr>
              <w:br/>
            </w:r>
            <w:r>
              <w:rPr>
                <w:rFonts w:ascii="Cambria" w:eastAsia="Cambria" w:hAnsi="Cambria" w:cs="Cambria"/>
                <w:color w:val="FF0000"/>
              </w:rPr>
              <w:br/>
            </w:r>
            <w:r>
              <w:rPr>
                <w:rFonts w:ascii="Cambria" w:eastAsia="Cambria" w:hAnsi="Cambria" w:cs="Cambria"/>
                <w:color w:val="E36C09"/>
              </w:rPr>
              <w:t xml:space="preserve">(Another source: H2-R antagonist. Cimetidine </w:t>
            </w:r>
            <w:r>
              <w:rPr>
                <w:rFonts w:ascii="Cambria" w:eastAsia="Cambria" w:hAnsi="Cambria" w:cs="Cambria"/>
                <w:color w:val="E36C09"/>
              </w:rPr>
              <w:t xml:space="preserve">= short acting, Ranitidine = long acting). Both thought to maybe cause </w:t>
            </w:r>
            <w:r>
              <w:rPr>
                <w:rFonts w:ascii="Cambria" w:eastAsia="Cambria" w:hAnsi="Cambria" w:cs="Cambria"/>
                <w:color w:val="E36C09"/>
              </w:rPr>
              <w:lastRenderedPageBreak/>
              <w:t xml:space="preserve">delirium, but ranitidine thought better (lower POD </w:t>
            </w:r>
            <w:proofErr w:type="spellStart"/>
            <w:r>
              <w:rPr>
                <w:rFonts w:ascii="Cambria" w:eastAsia="Cambria" w:hAnsi="Cambria" w:cs="Cambria"/>
                <w:color w:val="E36C09"/>
              </w:rPr>
              <w:t>incidicence</w:t>
            </w:r>
            <w:proofErr w:type="spellEnd"/>
            <w:r>
              <w:rPr>
                <w:rFonts w:ascii="Cambria" w:eastAsia="Cambria" w:hAnsi="Cambria" w:cs="Cambria"/>
                <w:color w:val="E36C09"/>
              </w:rPr>
              <w:t xml:space="preserve">). </w:t>
            </w:r>
          </w:p>
        </w:tc>
        <w:tc>
          <w:tcPr>
            <w:tcW w:w="2007" w:type="dxa"/>
          </w:tcPr>
          <w:p w14:paraId="0170EF6B"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Reducing delirium inducing medication</w:t>
            </w:r>
          </w:p>
        </w:tc>
      </w:tr>
      <w:tr w:rsidR="00457AE0" w14:paraId="0170EF71" w14:textId="77777777">
        <w:tc>
          <w:tcPr>
            <w:tcW w:w="2976" w:type="dxa"/>
          </w:tcPr>
          <w:p w14:paraId="0170EF6D" w14:textId="77777777" w:rsidR="00457AE0" w:rsidRDefault="00ED2470">
            <w:pPr>
              <w:ind w:left="0" w:hanging="2"/>
              <w:rPr>
                <w:rFonts w:ascii="Cambria" w:eastAsia="Cambria" w:hAnsi="Cambria" w:cs="Cambria"/>
                <w:color w:val="FF0000"/>
              </w:rPr>
            </w:pPr>
            <w:r>
              <w:rPr>
                <w:rFonts w:ascii="Cambria" w:eastAsia="Cambria" w:hAnsi="Cambria" w:cs="Cambria"/>
              </w:rPr>
              <w:t xml:space="preserve">All patients received routine postoperative analgesia; in addition, the treatment group received </w:t>
            </w:r>
            <w:r>
              <w:rPr>
                <w:rFonts w:ascii="Cambria" w:eastAsia="Cambria" w:hAnsi="Cambria" w:cs="Cambria"/>
                <w:u w:val="single"/>
              </w:rPr>
              <w:t>long-acting oral morphine 30 mg orally twice daily for three days</w:t>
            </w:r>
            <w:r>
              <w:rPr>
                <w:rFonts w:ascii="Cambria" w:eastAsia="Cambria" w:hAnsi="Cambria" w:cs="Cambria"/>
              </w:rPr>
              <w:t>, while the control group received placebo capsules.</w:t>
            </w:r>
            <w:r>
              <w:rPr>
                <w:rFonts w:ascii="Cambria" w:eastAsia="Cambria" w:hAnsi="Cambria" w:cs="Cambria"/>
                <w:vertAlign w:val="superscript"/>
              </w:rPr>
              <w:t>41</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w:t>
            </w:r>
            <w:proofErr w:type="spellStart"/>
            <w:r>
              <w:rPr>
                <w:rFonts w:ascii="Cambria" w:eastAsia="Cambria" w:hAnsi="Cambria" w:cs="Cambria"/>
                <w:color w:val="FF0000"/>
              </w:rPr>
              <w:t>Musclow</w:t>
            </w:r>
            <w:proofErr w:type="spellEnd"/>
            <w:r>
              <w:rPr>
                <w:rFonts w:ascii="Cambria" w:eastAsia="Cambria" w:hAnsi="Cambria" w:cs="Cambria"/>
                <w:color w:val="FF0000"/>
              </w:rPr>
              <w:t xml:space="preserve"> et al found post-operative</w:t>
            </w:r>
            <w:r>
              <w:rPr>
                <w:rFonts w:ascii="Cambria" w:eastAsia="Cambria" w:hAnsi="Cambria" w:cs="Cambria"/>
                <w:color w:val="FF0000"/>
              </w:rPr>
              <w:t xml:space="preserve"> morphine to increase confusion rather than reduce. </w:t>
            </w:r>
          </w:p>
          <w:p w14:paraId="0170EF6E" w14:textId="77777777" w:rsidR="00457AE0" w:rsidRDefault="00457AE0">
            <w:pPr>
              <w:ind w:left="0" w:hanging="2"/>
              <w:rPr>
                <w:rFonts w:ascii="Cambria" w:eastAsia="Cambria" w:hAnsi="Cambria" w:cs="Cambria"/>
              </w:rPr>
            </w:pPr>
          </w:p>
        </w:tc>
        <w:tc>
          <w:tcPr>
            <w:tcW w:w="3533" w:type="dxa"/>
          </w:tcPr>
          <w:p w14:paraId="0170EF6F"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N/A – was not discussed. Except results demonstrate that opiates could be delirium inducing medications. </w:t>
            </w:r>
          </w:p>
        </w:tc>
        <w:tc>
          <w:tcPr>
            <w:tcW w:w="2007" w:type="dxa"/>
          </w:tcPr>
          <w:p w14:paraId="0170EF70" w14:textId="77777777" w:rsidR="00457AE0" w:rsidRDefault="00ED2470">
            <w:pPr>
              <w:ind w:left="0" w:hanging="2"/>
              <w:rPr>
                <w:rFonts w:ascii="Cambria" w:eastAsia="Cambria" w:hAnsi="Cambria" w:cs="Cambria"/>
              </w:rPr>
            </w:pPr>
            <w:r>
              <w:rPr>
                <w:rFonts w:ascii="Cambria" w:eastAsia="Cambria" w:hAnsi="Cambria" w:cs="Cambria"/>
                <w:color w:val="0000FF"/>
              </w:rPr>
              <w:t>Reducing delirium-inducing medication</w:t>
            </w:r>
          </w:p>
        </w:tc>
      </w:tr>
    </w:tbl>
    <w:p w14:paraId="0170EF72" w14:textId="77777777" w:rsidR="00457AE0" w:rsidRDefault="00457AE0">
      <w:pPr>
        <w:ind w:left="0" w:hanging="2"/>
        <w:rPr>
          <w:rFonts w:ascii="Cambria" w:eastAsia="Cambria" w:hAnsi="Cambria" w:cs="Cambria"/>
        </w:rPr>
      </w:pPr>
    </w:p>
    <w:tbl>
      <w:tblPr>
        <w:tblStyle w:val="a4"/>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8"/>
        <w:gridCol w:w="2993"/>
        <w:gridCol w:w="2245"/>
      </w:tblGrid>
      <w:tr w:rsidR="00457AE0" w14:paraId="0170EF76" w14:textId="77777777">
        <w:tc>
          <w:tcPr>
            <w:tcW w:w="3278" w:type="dxa"/>
          </w:tcPr>
          <w:p w14:paraId="0170EF73" w14:textId="77777777" w:rsidR="00457AE0" w:rsidRDefault="00ED2470">
            <w:pPr>
              <w:ind w:left="0" w:hanging="2"/>
              <w:rPr>
                <w:rFonts w:ascii="Cambria" w:eastAsia="Cambria" w:hAnsi="Cambria" w:cs="Cambria"/>
                <w:b/>
              </w:rPr>
            </w:pPr>
            <w:r>
              <w:rPr>
                <w:rFonts w:ascii="Cambria" w:eastAsia="Cambria" w:hAnsi="Cambria" w:cs="Cambria"/>
                <w:b/>
              </w:rPr>
              <w:t>Intervention (PRE-OPERATIVE)</w:t>
            </w:r>
          </w:p>
        </w:tc>
        <w:tc>
          <w:tcPr>
            <w:tcW w:w="2993" w:type="dxa"/>
          </w:tcPr>
          <w:p w14:paraId="0170EF74" w14:textId="77777777" w:rsidR="00457AE0" w:rsidRDefault="00ED2470">
            <w:pPr>
              <w:ind w:left="0" w:hanging="2"/>
              <w:rPr>
                <w:rFonts w:ascii="Cambria" w:eastAsia="Cambria" w:hAnsi="Cambria" w:cs="Cambria"/>
                <w:b/>
              </w:rPr>
            </w:pPr>
            <w:r>
              <w:rPr>
                <w:rFonts w:ascii="Cambria" w:eastAsia="Cambria" w:hAnsi="Cambria" w:cs="Cambria"/>
                <w:b/>
              </w:rPr>
              <w:t>Hypothesised Mechanisms of Action</w:t>
            </w:r>
          </w:p>
        </w:tc>
        <w:tc>
          <w:tcPr>
            <w:tcW w:w="2245" w:type="dxa"/>
          </w:tcPr>
          <w:p w14:paraId="0170EF75" w14:textId="77777777" w:rsidR="00457AE0" w:rsidRDefault="00ED2470">
            <w:pPr>
              <w:ind w:left="0" w:hanging="2"/>
              <w:rPr>
                <w:rFonts w:ascii="Cambria" w:eastAsia="Cambria" w:hAnsi="Cambria" w:cs="Cambria"/>
                <w:b/>
              </w:rPr>
            </w:pPr>
            <w:r>
              <w:rPr>
                <w:rFonts w:ascii="Cambria" w:eastAsia="Cambria" w:hAnsi="Cambria" w:cs="Cambria"/>
                <w:b/>
              </w:rPr>
              <w:t xml:space="preserve">Classification of </w:t>
            </w:r>
            <w:proofErr w:type="spellStart"/>
            <w:r>
              <w:rPr>
                <w:rFonts w:ascii="Cambria" w:eastAsia="Cambria" w:hAnsi="Cambria" w:cs="Cambria"/>
                <w:b/>
              </w:rPr>
              <w:t>MoA</w:t>
            </w:r>
            <w:proofErr w:type="spellEnd"/>
          </w:p>
        </w:tc>
      </w:tr>
      <w:tr w:rsidR="00457AE0" w14:paraId="0170EF7B" w14:textId="77777777">
        <w:tc>
          <w:tcPr>
            <w:tcW w:w="3278" w:type="dxa"/>
          </w:tcPr>
          <w:p w14:paraId="0170EF77" w14:textId="77777777" w:rsidR="00457AE0" w:rsidRDefault="00ED2470">
            <w:pPr>
              <w:ind w:left="0" w:hanging="2"/>
              <w:rPr>
                <w:rFonts w:ascii="Cambria" w:eastAsia="Cambria" w:hAnsi="Cambria" w:cs="Cambria"/>
              </w:rPr>
            </w:pPr>
            <w:r>
              <w:rPr>
                <w:rFonts w:ascii="Cambria" w:eastAsia="Cambria" w:hAnsi="Cambria" w:cs="Cambria"/>
              </w:rPr>
              <w:t xml:space="preserve">Intrathecal morphine instead of postoperative intravenous PCA morphine. </w:t>
            </w:r>
          </w:p>
          <w:p w14:paraId="0170EF78"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w:t>
            </w:r>
            <w:proofErr w:type="spellStart"/>
            <w:r>
              <w:rPr>
                <w:rFonts w:ascii="Cambria" w:eastAsia="Cambria" w:hAnsi="Cambria" w:cs="Cambria"/>
                <w:color w:val="FF0000"/>
              </w:rPr>
              <w:t>Beaussier</w:t>
            </w:r>
            <w:proofErr w:type="spellEnd"/>
            <w:r>
              <w:rPr>
                <w:rFonts w:ascii="Cambria" w:eastAsia="Cambria" w:hAnsi="Cambria" w:cs="Cambria"/>
                <w:color w:val="FF0000"/>
              </w:rPr>
              <w:t xml:space="preserve"> et al did not notice a decrease in delirium in their RCT. </w:t>
            </w:r>
          </w:p>
        </w:tc>
        <w:tc>
          <w:tcPr>
            <w:tcW w:w="2993" w:type="dxa"/>
          </w:tcPr>
          <w:p w14:paraId="0170EF79" w14:textId="77777777" w:rsidR="00457AE0" w:rsidRDefault="00ED2470">
            <w:pPr>
              <w:ind w:left="0" w:hanging="2"/>
              <w:rPr>
                <w:rFonts w:ascii="Cambria" w:eastAsia="Cambria" w:hAnsi="Cambria" w:cs="Cambria"/>
              </w:rPr>
            </w:pPr>
            <w:r>
              <w:rPr>
                <w:rFonts w:ascii="Cambria" w:eastAsia="Cambria" w:hAnsi="Cambria" w:cs="Cambria"/>
              </w:rPr>
              <w:t>“Better post-operative pain management may lead to be</w:t>
            </w:r>
            <w:r>
              <w:rPr>
                <w:rFonts w:ascii="Cambria" w:eastAsia="Cambria" w:hAnsi="Cambria" w:cs="Cambria"/>
              </w:rPr>
              <w:t>tter postoperative recovery in elderly patients”</w:t>
            </w:r>
            <w:r>
              <w:rPr>
                <w:rFonts w:ascii="Cambria" w:eastAsia="Cambria" w:hAnsi="Cambria" w:cs="Cambria"/>
                <w:vertAlign w:val="superscript"/>
              </w:rPr>
              <w:t>42</w:t>
            </w:r>
            <w:r>
              <w:rPr>
                <w:rFonts w:ascii="Cambria" w:eastAsia="Cambria" w:hAnsi="Cambria" w:cs="Cambria"/>
              </w:rPr>
              <w:t xml:space="preserve">. </w:t>
            </w:r>
          </w:p>
        </w:tc>
        <w:tc>
          <w:tcPr>
            <w:tcW w:w="2245" w:type="dxa"/>
          </w:tcPr>
          <w:p w14:paraId="0170EF7A" w14:textId="77777777" w:rsidR="00457AE0" w:rsidRDefault="00ED2470">
            <w:pPr>
              <w:ind w:left="0" w:hanging="2"/>
              <w:rPr>
                <w:rFonts w:ascii="Cambria" w:eastAsia="Cambria" w:hAnsi="Cambria" w:cs="Cambria"/>
              </w:rPr>
            </w:pPr>
            <w:r>
              <w:rPr>
                <w:rFonts w:ascii="Cambria" w:eastAsia="Cambria" w:hAnsi="Cambria" w:cs="Cambria"/>
              </w:rPr>
              <w:t>Optimising analgesia</w:t>
            </w:r>
          </w:p>
        </w:tc>
      </w:tr>
      <w:tr w:rsidR="00457AE0" w14:paraId="0170EF81" w14:textId="77777777">
        <w:tc>
          <w:tcPr>
            <w:tcW w:w="3278" w:type="dxa"/>
          </w:tcPr>
          <w:p w14:paraId="0170EF7C" w14:textId="77777777" w:rsidR="00457AE0" w:rsidRDefault="00ED2470">
            <w:pPr>
              <w:ind w:left="0" w:hanging="2"/>
              <w:rPr>
                <w:rFonts w:ascii="Cambria" w:eastAsia="Cambria" w:hAnsi="Cambria" w:cs="Cambria"/>
              </w:rPr>
            </w:pPr>
            <w:r>
              <w:rPr>
                <w:rFonts w:ascii="Cambria" w:eastAsia="Cambria" w:hAnsi="Cambria" w:cs="Cambria"/>
              </w:rPr>
              <w:t>A single 125mg intravenous dose of methylprednisolone preoperatively.</w:t>
            </w:r>
          </w:p>
          <w:p w14:paraId="0170EF7D" w14:textId="77777777" w:rsidR="00457AE0" w:rsidRDefault="00457AE0">
            <w:pPr>
              <w:ind w:left="0" w:hanging="2"/>
              <w:rPr>
                <w:rFonts w:ascii="Cambria" w:eastAsia="Cambria" w:hAnsi="Cambria" w:cs="Cambria"/>
              </w:rPr>
            </w:pPr>
          </w:p>
        </w:tc>
        <w:tc>
          <w:tcPr>
            <w:tcW w:w="2993" w:type="dxa"/>
          </w:tcPr>
          <w:p w14:paraId="0170EF7E" w14:textId="77777777" w:rsidR="00457AE0" w:rsidRDefault="00ED2470">
            <w:pPr>
              <w:ind w:left="0" w:hanging="2"/>
              <w:rPr>
                <w:rFonts w:ascii="Cambria" w:eastAsia="Cambria" w:hAnsi="Cambria" w:cs="Cambria"/>
              </w:rPr>
            </w:pPr>
            <w:r>
              <w:rPr>
                <w:rFonts w:ascii="Cambria" w:eastAsia="Cambria" w:hAnsi="Cambria" w:cs="Cambria"/>
              </w:rPr>
              <w:t>“Steroids reduce neuro-inflammation, which has been suggested as a cause of POD”</w:t>
            </w:r>
            <w:r>
              <w:rPr>
                <w:rFonts w:ascii="Cambria" w:eastAsia="Cambria" w:hAnsi="Cambria" w:cs="Cambria"/>
                <w:vertAlign w:val="superscript"/>
              </w:rPr>
              <w:t>43</w:t>
            </w:r>
            <w:r>
              <w:rPr>
                <w:rFonts w:ascii="Cambria" w:eastAsia="Cambria" w:hAnsi="Cambria" w:cs="Cambria"/>
              </w:rPr>
              <w:t>.</w:t>
            </w:r>
          </w:p>
          <w:p w14:paraId="0170EF7F" w14:textId="77777777" w:rsidR="00457AE0" w:rsidRDefault="00457AE0">
            <w:pPr>
              <w:ind w:left="0" w:hanging="2"/>
              <w:rPr>
                <w:rFonts w:ascii="Cambria" w:eastAsia="Cambria" w:hAnsi="Cambria" w:cs="Cambria"/>
              </w:rPr>
            </w:pPr>
          </w:p>
        </w:tc>
        <w:tc>
          <w:tcPr>
            <w:tcW w:w="2245" w:type="dxa"/>
          </w:tcPr>
          <w:p w14:paraId="0170EF80"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inflammatory response</w:t>
            </w:r>
          </w:p>
        </w:tc>
      </w:tr>
      <w:tr w:rsidR="00457AE0" w14:paraId="0170EF89" w14:textId="77777777">
        <w:tc>
          <w:tcPr>
            <w:tcW w:w="3278" w:type="dxa"/>
          </w:tcPr>
          <w:p w14:paraId="0170EF82" w14:textId="77777777" w:rsidR="00457AE0" w:rsidRDefault="00ED2470">
            <w:pPr>
              <w:ind w:left="0" w:hanging="2"/>
              <w:rPr>
                <w:rFonts w:ascii="Cambria" w:eastAsia="Cambria" w:hAnsi="Cambria" w:cs="Cambria"/>
              </w:rPr>
            </w:pPr>
            <w:r>
              <w:rPr>
                <w:rFonts w:ascii="Cambria" w:eastAsia="Cambria" w:hAnsi="Cambria" w:cs="Cambria"/>
              </w:rPr>
              <w:t xml:space="preserve">Injection with 4 mL/kg 7.5% </w:t>
            </w:r>
            <w:r>
              <w:rPr>
                <w:rFonts w:ascii="Cambria" w:eastAsia="Cambria" w:hAnsi="Cambria" w:cs="Cambria"/>
                <w:u w:val="single"/>
              </w:rPr>
              <w:t>hypertonic saline</w:t>
            </w:r>
            <w:r>
              <w:rPr>
                <w:rFonts w:ascii="Cambria" w:eastAsia="Cambria" w:hAnsi="Cambria" w:cs="Cambria"/>
              </w:rPr>
              <w:t xml:space="preserve"> vs injection with 4 mL/kg isotonic saline.</w:t>
            </w:r>
          </w:p>
          <w:p w14:paraId="0170EF83" w14:textId="77777777" w:rsidR="00457AE0" w:rsidRDefault="00457AE0">
            <w:pPr>
              <w:ind w:left="0" w:hanging="2"/>
              <w:rPr>
                <w:rFonts w:ascii="Cambria" w:eastAsia="Cambria" w:hAnsi="Cambria" w:cs="Cambria"/>
              </w:rPr>
            </w:pPr>
          </w:p>
        </w:tc>
        <w:tc>
          <w:tcPr>
            <w:tcW w:w="2993" w:type="dxa"/>
          </w:tcPr>
          <w:p w14:paraId="0170EF84" w14:textId="77777777" w:rsidR="00457AE0" w:rsidRDefault="00ED2470">
            <w:pPr>
              <w:ind w:left="0" w:hanging="2"/>
              <w:rPr>
                <w:rFonts w:ascii="Cambria" w:eastAsia="Cambria" w:hAnsi="Cambria" w:cs="Cambria"/>
                <w:sz w:val="20"/>
                <w:szCs w:val="20"/>
              </w:rPr>
            </w:pPr>
            <w:r>
              <w:rPr>
                <w:rFonts w:ascii="Cambria" w:eastAsia="Cambria" w:hAnsi="Cambria" w:cs="Cambria"/>
                <w:sz w:val="20"/>
                <w:szCs w:val="20"/>
              </w:rPr>
              <w:t>“The underlying mechanism may be related to the inhibition of the secretion of inflammatory factors by monocytes. The anti-inflammator</w:t>
            </w:r>
            <w:r>
              <w:rPr>
                <w:rFonts w:ascii="Cambria" w:eastAsia="Cambria" w:hAnsi="Cambria" w:cs="Cambria"/>
                <w:sz w:val="20"/>
                <w:szCs w:val="20"/>
              </w:rPr>
              <w:t>y action may form a part of the basis of HS–delirium relationship, and this finding confirms the neuroinflammatory hypothesis of delirium”</w:t>
            </w:r>
            <w:r>
              <w:rPr>
                <w:rFonts w:ascii="Cambria" w:eastAsia="Cambria" w:hAnsi="Cambria" w:cs="Cambria"/>
                <w:sz w:val="20"/>
                <w:szCs w:val="20"/>
                <w:vertAlign w:val="superscript"/>
              </w:rPr>
              <w:t>44</w:t>
            </w:r>
            <w:r>
              <w:rPr>
                <w:rFonts w:ascii="Cambria" w:eastAsia="Cambria" w:hAnsi="Cambria" w:cs="Cambria"/>
                <w:sz w:val="20"/>
                <w:szCs w:val="20"/>
              </w:rPr>
              <w:t>. </w:t>
            </w:r>
          </w:p>
          <w:p w14:paraId="0170EF85" w14:textId="77777777" w:rsidR="00457AE0" w:rsidRDefault="00ED2470">
            <w:pPr>
              <w:ind w:left="0" w:hanging="2"/>
              <w:rPr>
                <w:rFonts w:ascii="Cambria" w:eastAsia="Cambria" w:hAnsi="Cambria" w:cs="Cambria"/>
                <w:sz w:val="20"/>
                <w:szCs w:val="20"/>
              </w:rPr>
            </w:pPr>
            <w:r>
              <w:rPr>
                <w:rFonts w:ascii="Cambria" w:eastAsia="Cambria" w:hAnsi="Cambria" w:cs="Cambria"/>
                <w:sz w:val="20"/>
                <w:szCs w:val="20"/>
              </w:rPr>
              <w:t>“Hypertonic saline (HS) is widely used as resuscitation fluid in patients with traumatic hemorrhagic shock. HS ex</w:t>
            </w:r>
            <w:r>
              <w:rPr>
                <w:rFonts w:ascii="Cambria" w:eastAsia="Cambria" w:hAnsi="Cambria" w:cs="Cambria"/>
                <w:sz w:val="20"/>
                <w:szCs w:val="20"/>
              </w:rPr>
              <w:t xml:space="preserve">erts not only beneficial effects on hemodynamic parameters but </w:t>
            </w:r>
            <w:r>
              <w:rPr>
                <w:rFonts w:ascii="Cambria" w:eastAsia="Cambria" w:hAnsi="Cambria" w:cs="Cambria"/>
                <w:sz w:val="20"/>
                <w:szCs w:val="20"/>
              </w:rPr>
              <w:lastRenderedPageBreak/>
              <w:t>also modulatory effects on various immune cell functions, such as degranulation, adhesion, cytokine expression, and reactive oxygen species production. HS modulates local and systemic inflammat</w:t>
            </w:r>
            <w:r>
              <w:rPr>
                <w:rFonts w:ascii="Cambria" w:eastAsia="Cambria" w:hAnsi="Cambria" w:cs="Cambria"/>
                <w:sz w:val="20"/>
                <w:szCs w:val="20"/>
              </w:rPr>
              <w:t>ory response”</w:t>
            </w:r>
            <w:r>
              <w:rPr>
                <w:rFonts w:ascii="Cambria" w:eastAsia="Cambria" w:hAnsi="Cambria" w:cs="Cambria"/>
                <w:sz w:val="20"/>
                <w:szCs w:val="20"/>
                <w:vertAlign w:val="superscript"/>
              </w:rPr>
              <w:t>44</w:t>
            </w:r>
            <w:r>
              <w:rPr>
                <w:rFonts w:ascii="Cambria" w:eastAsia="Cambria" w:hAnsi="Cambria" w:cs="Cambria"/>
                <w:sz w:val="20"/>
                <w:szCs w:val="20"/>
              </w:rPr>
              <w:t>. </w:t>
            </w:r>
          </w:p>
          <w:p w14:paraId="0170EF86" w14:textId="77777777" w:rsidR="00457AE0" w:rsidRDefault="00ED2470">
            <w:pPr>
              <w:ind w:left="0" w:hanging="2"/>
              <w:rPr>
                <w:rFonts w:ascii="Cambria" w:eastAsia="Cambria" w:hAnsi="Cambria" w:cs="Cambria"/>
                <w:sz w:val="20"/>
                <w:szCs w:val="20"/>
              </w:rPr>
            </w:pPr>
            <w:r>
              <w:rPr>
                <w:rFonts w:ascii="Cambria" w:eastAsia="Cambria" w:hAnsi="Cambria" w:cs="Cambria"/>
                <w:sz w:val="20"/>
                <w:szCs w:val="20"/>
              </w:rPr>
              <w:t>“Neuroinflammation plays an important role in the development of delirium. Aseptic surgery increases in inflammatory markers in serum and causes inflammation-mediated, hippocampal-dependent, and cognitive dysfunctions. Increased serum lev</w:t>
            </w:r>
            <w:r>
              <w:rPr>
                <w:rFonts w:ascii="Cambria" w:eastAsia="Cambria" w:hAnsi="Cambria" w:cs="Cambria"/>
                <w:sz w:val="20"/>
                <w:szCs w:val="20"/>
              </w:rPr>
              <w:t>els of inflammatory cytokines postoperatively are associated with memory impairment, reactive microgliosis, and upregulated interleukin (IL)-1β expression in the hippocampus. Inflammatory cytokines are mainly involved in postoperative cognitive delirium [P</w:t>
            </w:r>
            <w:r>
              <w:rPr>
                <w:rFonts w:ascii="Cambria" w:eastAsia="Cambria" w:hAnsi="Cambria" w:cs="Cambria"/>
                <w:sz w:val="20"/>
                <w:szCs w:val="20"/>
              </w:rPr>
              <w:t xml:space="preserve">OCD]. Cytokines are categorized as inflammatory cytokines, including IL-1β, IL-6, IL-8, and tumor necrosis factor alpha (TNF-α), and anti-inflammatory cytokines, such as IL-10. Inflammatory cytokines may lead to the occurrence and development of diseases, </w:t>
            </w:r>
            <w:r>
              <w:rPr>
                <w:rFonts w:ascii="Cambria" w:eastAsia="Cambria" w:hAnsi="Cambria" w:cs="Cambria"/>
                <w:sz w:val="20"/>
                <w:szCs w:val="20"/>
              </w:rPr>
              <w:t>that is, high levels of inflammatory cytokines are related to the severity of the disease. The role of systemic TNF-α has been widely investigated; a high level of systemic TNF-α is associated with twofold increase in disease symptoms, including apathy, an</w:t>
            </w:r>
            <w:r>
              <w:rPr>
                <w:rFonts w:ascii="Cambria" w:eastAsia="Cambria" w:hAnsi="Cambria" w:cs="Cambria"/>
                <w:sz w:val="20"/>
                <w:szCs w:val="20"/>
              </w:rPr>
              <w:t>xiety, depression, and agitation. CD14 + CD16+ monocytes exhibit enhanced capacity for TNF-α generation. Thus, restraining and regulating inflammatory factors may improve the prognosis of delirium”</w:t>
            </w:r>
            <w:r>
              <w:rPr>
                <w:rFonts w:ascii="Cambria" w:eastAsia="Cambria" w:hAnsi="Cambria" w:cs="Cambria"/>
                <w:sz w:val="20"/>
                <w:szCs w:val="20"/>
                <w:vertAlign w:val="superscript"/>
              </w:rPr>
              <w:t>44</w:t>
            </w:r>
            <w:r>
              <w:rPr>
                <w:rFonts w:ascii="Cambria" w:eastAsia="Cambria" w:hAnsi="Cambria" w:cs="Cambria"/>
                <w:sz w:val="20"/>
                <w:szCs w:val="20"/>
              </w:rPr>
              <w:t>.</w:t>
            </w:r>
          </w:p>
          <w:p w14:paraId="0170EF87" w14:textId="77777777" w:rsidR="00457AE0" w:rsidRDefault="00457AE0">
            <w:pPr>
              <w:ind w:left="0" w:hanging="2"/>
              <w:rPr>
                <w:rFonts w:ascii="Cambria" w:eastAsia="Cambria" w:hAnsi="Cambria" w:cs="Cambria"/>
              </w:rPr>
            </w:pPr>
          </w:p>
        </w:tc>
        <w:tc>
          <w:tcPr>
            <w:tcW w:w="2245" w:type="dxa"/>
          </w:tcPr>
          <w:p w14:paraId="0170EF88"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Reducing inflammatory response</w:t>
            </w:r>
          </w:p>
        </w:tc>
      </w:tr>
      <w:tr w:rsidR="00457AE0" w14:paraId="0170EF8F" w14:textId="77777777">
        <w:tc>
          <w:tcPr>
            <w:tcW w:w="3278" w:type="dxa"/>
          </w:tcPr>
          <w:p w14:paraId="0170EF8A" w14:textId="77777777" w:rsidR="00457AE0" w:rsidRDefault="00ED2470">
            <w:pPr>
              <w:ind w:left="0" w:hanging="2"/>
              <w:rPr>
                <w:rFonts w:ascii="Cambria" w:eastAsia="Cambria" w:hAnsi="Cambria" w:cs="Cambria"/>
              </w:rPr>
            </w:pPr>
            <w:r>
              <w:rPr>
                <w:rFonts w:ascii="Cambria" w:eastAsia="Cambria" w:hAnsi="Cambria" w:cs="Cambria"/>
              </w:rPr>
              <w:t>Pre-operative Comprehensive Geriatric Assessment and optimization vs. usual care.</w:t>
            </w:r>
          </w:p>
          <w:p w14:paraId="0170EF8B" w14:textId="77777777" w:rsidR="00457AE0" w:rsidRDefault="00457AE0">
            <w:pPr>
              <w:ind w:left="0" w:hanging="2"/>
              <w:rPr>
                <w:rFonts w:ascii="Cambria" w:eastAsia="Cambria" w:hAnsi="Cambria" w:cs="Cambria"/>
              </w:rPr>
            </w:pPr>
          </w:p>
        </w:tc>
        <w:tc>
          <w:tcPr>
            <w:tcW w:w="2993" w:type="dxa"/>
          </w:tcPr>
          <w:p w14:paraId="0170EF8C" w14:textId="77777777" w:rsidR="00457AE0" w:rsidRDefault="00ED2470">
            <w:pPr>
              <w:ind w:left="0" w:hanging="2"/>
              <w:rPr>
                <w:rFonts w:ascii="Cambria" w:eastAsia="Cambria" w:hAnsi="Cambria" w:cs="Cambria"/>
              </w:rPr>
            </w:pPr>
            <w:r>
              <w:rPr>
                <w:rFonts w:ascii="Cambria" w:eastAsia="Cambria" w:hAnsi="Cambria" w:cs="Cambria"/>
              </w:rPr>
              <w:lastRenderedPageBreak/>
              <w:t xml:space="preserve">“Recognition of previously undiagnosed pathology, medication changes, management of </w:t>
            </w:r>
            <w:r>
              <w:rPr>
                <w:rFonts w:ascii="Cambria" w:eastAsia="Cambria" w:hAnsi="Cambria" w:cs="Cambria"/>
              </w:rPr>
              <w:lastRenderedPageBreak/>
              <w:t>anticipated postoperative complications”</w:t>
            </w:r>
            <w:r>
              <w:rPr>
                <w:rFonts w:ascii="Cambria" w:eastAsia="Cambria" w:hAnsi="Cambria" w:cs="Cambria"/>
                <w:vertAlign w:val="superscript"/>
              </w:rPr>
              <w:t>45</w:t>
            </w:r>
            <w:r>
              <w:rPr>
                <w:rFonts w:ascii="Cambria" w:eastAsia="Cambria" w:hAnsi="Cambria" w:cs="Cambria"/>
              </w:rPr>
              <w:t>.</w:t>
            </w:r>
          </w:p>
          <w:p w14:paraId="0170EF8D" w14:textId="77777777" w:rsidR="00457AE0" w:rsidRDefault="00457AE0">
            <w:pPr>
              <w:ind w:left="0" w:hanging="2"/>
              <w:rPr>
                <w:rFonts w:ascii="Cambria" w:eastAsia="Cambria" w:hAnsi="Cambria" w:cs="Cambria"/>
              </w:rPr>
            </w:pPr>
          </w:p>
        </w:tc>
        <w:tc>
          <w:tcPr>
            <w:tcW w:w="2245" w:type="dxa"/>
          </w:tcPr>
          <w:p w14:paraId="0170EF8E"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Specialist geriatric assessment</w:t>
            </w:r>
          </w:p>
        </w:tc>
      </w:tr>
      <w:tr w:rsidR="00457AE0" w14:paraId="0170EF96" w14:textId="77777777">
        <w:tc>
          <w:tcPr>
            <w:tcW w:w="3278" w:type="dxa"/>
          </w:tcPr>
          <w:p w14:paraId="0170EF90" w14:textId="77777777" w:rsidR="00457AE0" w:rsidRDefault="00ED2470">
            <w:pPr>
              <w:ind w:left="0" w:hanging="2"/>
              <w:rPr>
                <w:rFonts w:ascii="Cambria" w:eastAsia="Cambria" w:hAnsi="Cambria" w:cs="Cambria"/>
              </w:rPr>
            </w:pPr>
            <w:r>
              <w:rPr>
                <w:rFonts w:ascii="Cambria" w:eastAsia="Cambria" w:hAnsi="Cambria" w:cs="Cambria"/>
                <w:u w:val="single"/>
              </w:rPr>
              <w:t>Melatonin 5</w:t>
            </w:r>
            <w:r>
              <w:rPr>
                <w:rFonts w:ascii="Cambria" w:eastAsia="Cambria" w:hAnsi="Cambria" w:cs="Cambria"/>
                <w:u w:val="single"/>
              </w:rPr>
              <w:t>mg</w:t>
            </w:r>
            <w:r>
              <w:rPr>
                <w:rFonts w:ascii="Cambria" w:eastAsia="Cambria" w:hAnsi="Cambria" w:cs="Cambria"/>
              </w:rPr>
              <w:t xml:space="preserve"> vs. Midazolam 7.5mg vs. Clonidine 100mcg vs. usual care. Drugs were administered twice – once the night before surgery and once 90 minutes prior to surgery.</w:t>
            </w:r>
          </w:p>
          <w:p w14:paraId="0170EF91" w14:textId="77777777" w:rsidR="00457AE0" w:rsidRDefault="00457AE0">
            <w:pPr>
              <w:ind w:left="0" w:hanging="2"/>
              <w:rPr>
                <w:rFonts w:ascii="Cambria" w:eastAsia="Cambria" w:hAnsi="Cambria" w:cs="Cambria"/>
              </w:rPr>
            </w:pPr>
          </w:p>
        </w:tc>
        <w:tc>
          <w:tcPr>
            <w:tcW w:w="2993" w:type="dxa"/>
          </w:tcPr>
          <w:p w14:paraId="0170EF92" w14:textId="77777777" w:rsidR="00457AE0" w:rsidRDefault="00ED2470">
            <w:pPr>
              <w:ind w:left="0" w:hanging="2"/>
              <w:rPr>
                <w:rFonts w:ascii="Cambria" w:eastAsia="Cambria" w:hAnsi="Cambria" w:cs="Cambria"/>
              </w:rPr>
            </w:pPr>
            <w:r>
              <w:rPr>
                <w:rFonts w:ascii="Cambria" w:eastAsia="Cambria" w:hAnsi="Cambria" w:cs="Cambria"/>
              </w:rPr>
              <w:t>“Melatonin is naturally produced by the human body and plays an important role in regulation of</w:t>
            </w:r>
            <w:r>
              <w:rPr>
                <w:rFonts w:ascii="Cambria" w:eastAsia="Cambria" w:hAnsi="Cambria" w:cs="Cambria"/>
              </w:rPr>
              <w:t xml:space="preserve"> the sleep-wake cycle. It has an endogenous circadian rhythm of secretion induced by the suprachiasmatic nuclei of the hypothalamus. Elderly </w:t>
            </w:r>
            <w:proofErr w:type="gramStart"/>
            <w:r>
              <w:rPr>
                <w:rFonts w:ascii="Cambria" w:eastAsia="Cambria" w:hAnsi="Cambria" w:cs="Cambria"/>
              </w:rPr>
              <w:t>are</w:t>
            </w:r>
            <w:proofErr w:type="gramEnd"/>
            <w:r>
              <w:rPr>
                <w:rFonts w:ascii="Cambria" w:eastAsia="Cambria" w:hAnsi="Cambria" w:cs="Cambria"/>
              </w:rPr>
              <w:t xml:space="preserve"> more prone to degeneration of these nuclei. This lowers the baseline serum melatonin levels in the elderly indi</w:t>
            </w:r>
            <w:r>
              <w:rPr>
                <w:rFonts w:ascii="Cambria" w:eastAsia="Cambria" w:hAnsi="Cambria" w:cs="Cambria"/>
              </w:rPr>
              <w:t>viduals. Moreover, surgery induces more lowering of serum melatonin. This produces a state of sleep disorders and disruption of REM sleep postoperatively. Exogenous administration of melatonin is known to facilitate sleep onset and improves quality of slee</w:t>
            </w:r>
            <w:r>
              <w:rPr>
                <w:rFonts w:ascii="Cambria" w:eastAsia="Cambria" w:hAnsi="Cambria" w:cs="Cambria"/>
              </w:rPr>
              <w:t xml:space="preserve">p. Clinically, it has no amnestic </w:t>
            </w:r>
            <w:proofErr w:type="gramStart"/>
            <w:r>
              <w:rPr>
                <w:rFonts w:ascii="Cambria" w:eastAsia="Cambria" w:hAnsi="Cambria" w:cs="Cambria"/>
              </w:rPr>
              <w:t>properties</w:t>
            </w:r>
            <w:proofErr w:type="gramEnd"/>
            <w:r>
              <w:rPr>
                <w:rFonts w:ascii="Cambria" w:eastAsia="Cambria" w:hAnsi="Cambria" w:cs="Cambria"/>
              </w:rPr>
              <w:t xml:space="preserve"> and it does not produce impairment of cognitive and psychomotor skills or tests of memory and visual sensitivity”</w:t>
            </w:r>
            <w:r>
              <w:rPr>
                <w:rFonts w:ascii="Cambria" w:eastAsia="Cambria" w:hAnsi="Cambria" w:cs="Cambria"/>
                <w:vertAlign w:val="superscript"/>
              </w:rPr>
              <w:t>46</w:t>
            </w:r>
            <w:r>
              <w:rPr>
                <w:rFonts w:ascii="Cambria" w:eastAsia="Cambria" w:hAnsi="Cambria" w:cs="Cambria"/>
              </w:rPr>
              <w:t>.</w:t>
            </w:r>
          </w:p>
          <w:p w14:paraId="0170EF93" w14:textId="77777777" w:rsidR="00457AE0" w:rsidRDefault="00457AE0">
            <w:pPr>
              <w:ind w:left="0" w:hanging="2"/>
              <w:rPr>
                <w:rFonts w:ascii="Cambria" w:eastAsia="Cambria" w:hAnsi="Cambria" w:cs="Cambria"/>
              </w:rPr>
            </w:pPr>
          </w:p>
        </w:tc>
        <w:tc>
          <w:tcPr>
            <w:tcW w:w="2245" w:type="dxa"/>
          </w:tcPr>
          <w:p w14:paraId="0170EF94" w14:textId="77777777" w:rsidR="00457AE0" w:rsidRDefault="00ED2470">
            <w:pPr>
              <w:ind w:left="0" w:hanging="2"/>
              <w:rPr>
                <w:rFonts w:ascii="Cambria" w:eastAsia="Cambria" w:hAnsi="Cambria" w:cs="Cambria"/>
                <w:color w:val="0000FF"/>
              </w:rPr>
            </w:pPr>
            <w:r>
              <w:rPr>
                <w:rFonts w:ascii="Cambria" w:eastAsia="Cambria" w:hAnsi="Cambria" w:cs="Cambria"/>
                <w:color w:val="0000FF"/>
              </w:rPr>
              <w:t>Re-enforcing sleep-wake cycle.</w:t>
            </w:r>
          </w:p>
          <w:p w14:paraId="0170EF95" w14:textId="77777777" w:rsidR="00457AE0" w:rsidRDefault="00457AE0">
            <w:pPr>
              <w:ind w:left="0" w:hanging="2"/>
              <w:rPr>
                <w:rFonts w:ascii="Cambria" w:eastAsia="Cambria" w:hAnsi="Cambria" w:cs="Cambria"/>
              </w:rPr>
            </w:pPr>
          </w:p>
        </w:tc>
      </w:tr>
      <w:tr w:rsidR="00457AE0" w14:paraId="0170EF9F" w14:textId="77777777">
        <w:tc>
          <w:tcPr>
            <w:tcW w:w="3278" w:type="dxa"/>
          </w:tcPr>
          <w:p w14:paraId="0170EF97" w14:textId="77777777" w:rsidR="00457AE0" w:rsidRDefault="00ED2470">
            <w:pPr>
              <w:ind w:left="0" w:hanging="2"/>
              <w:rPr>
                <w:rFonts w:ascii="Cambria" w:eastAsia="Cambria" w:hAnsi="Cambria" w:cs="Cambria"/>
                <w:color w:val="FF0000"/>
              </w:rPr>
            </w:pPr>
            <w:r>
              <w:rPr>
                <w:rFonts w:ascii="Cambria" w:eastAsia="Cambria" w:hAnsi="Cambria" w:cs="Cambria"/>
                <w:u w:val="single"/>
              </w:rPr>
              <w:t>Pregabalin</w:t>
            </w:r>
            <w:r>
              <w:rPr>
                <w:rFonts w:ascii="Cambria" w:eastAsia="Cambria" w:hAnsi="Cambria" w:cs="Cambria"/>
              </w:rPr>
              <w:t xml:space="preserve"> 300 mg, administered orally 1 h before surgery vs placebo plus intramuscular 75 mg diclofenac sodium to placebo patients 15-20 minutes before the estimated finishing time of surgery for pain relief after surgery.</w:t>
            </w:r>
            <w:r>
              <w:rPr>
                <w:rFonts w:ascii="Cambria" w:eastAsia="Cambria" w:hAnsi="Cambria" w:cs="Cambria"/>
              </w:rPr>
              <w:br/>
            </w:r>
            <w:r>
              <w:rPr>
                <w:rFonts w:ascii="Cambria" w:eastAsia="Cambria" w:hAnsi="Cambria" w:cs="Cambria"/>
              </w:rPr>
              <w:br/>
            </w:r>
            <w:r>
              <w:rPr>
                <w:rFonts w:ascii="Cambria" w:eastAsia="Cambria" w:hAnsi="Cambria" w:cs="Cambria"/>
                <w:color w:val="FF0000"/>
              </w:rPr>
              <w:lastRenderedPageBreak/>
              <w:t xml:space="preserve">NB: </w:t>
            </w:r>
            <w:proofErr w:type="spellStart"/>
            <w:r>
              <w:rPr>
                <w:rFonts w:ascii="Cambria" w:eastAsia="Cambria" w:hAnsi="Cambria" w:cs="Cambria"/>
                <w:color w:val="FF0000"/>
              </w:rPr>
              <w:t>Akarsu</w:t>
            </w:r>
            <w:proofErr w:type="spellEnd"/>
            <w:r>
              <w:rPr>
                <w:rFonts w:ascii="Cambria" w:eastAsia="Cambria" w:hAnsi="Cambria" w:cs="Cambria"/>
                <w:color w:val="FF0000"/>
              </w:rPr>
              <w:t xml:space="preserve"> et al found no specific differ</w:t>
            </w:r>
            <w:r>
              <w:rPr>
                <w:rFonts w:ascii="Cambria" w:eastAsia="Cambria" w:hAnsi="Cambria" w:cs="Cambria"/>
                <w:color w:val="FF0000"/>
              </w:rPr>
              <w:t xml:space="preserve">ence in POD between pregabalin and control groups. </w:t>
            </w:r>
          </w:p>
          <w:p w14:paraId="0170EF98" w14:textId="77777777" w:rsidR="00457AE0" w:rsidRDefault="00457AE0">
            <w:pPr>
              <w:ind w:left="0" w:hanging="2"/>
              <w:rPr>
                <w:rFonts w:ascii="Cambria" w:eastAsia="Cambria" w:hAnsi="Cambria" w:cs="Cambria"/>
              </w:rPr>
            </w:pPr>
          </w:p>
        </w:tc>
        <w:tc>
          <w:tcPr>
            <w:tcW w:w="2993" w:type="dxa"/>
          </w:tcPr>
          <w:p w14:paraId="0170EF99" w14:textId="77777777" w:rsidR="00457AE0" w:rsidRDefault="00ED2470">
            <w:pPr>
              <w:ind w:left="0" w:hanging="2"/>
              <w:rPr>
                <w:rFonts w:ascii="Cambria" w:eastAsia="Cambria" w:hAnsi="Cambria" w:cs="Cambria"/>
              </w:rPr>
            </w:pPr>
            <w:r>
              <w:rPr>
                <w:rFonts w:ascii="Cambria" w:eastAsia="Cambria" w:hAnsi="Cambria" w:cs="Cambria"/>
                <w:color w:val="FF0000"/>
              </w:rPr>
              <w:lastRenderedPageBreak/>
              <w:t xml:space="preserve">No specific mention of </w:t>
            </w:r>
            <w:proofErr w:type="spellStart"/>
            <w:r>
              <w:rPr>
                <w:rFonts w:ascii="Cambria" w:eastAsia="Cambria" w:hAnsi="Cambria" w:cs="Cambria"/>
                <w:color w:val="FF0000"/>
              </w:rPr>
              <w:t>MoA</w:t>
            </w:r>
            <w:proofErr w:type="spellEnd"/>
            <w:r>
              <w:rPr>
                <w:rFonts w:ascii="Cambria" w:eastAsia="Cambria" w:hAnsi="Cambria" w:cs="Cambria"/>
                <w:color w:val="FF0000"/>
              </w:rPr>
              <w:t xml:space="preserve"> for POD but said this:</w:t>
            </w:r>
            <w:r>
              <w:rPr>
                <w:rFonts w:ascii="Cambria" w:eastAsia="Cambria" w:hAnsi="Cambria" w:cs="Cambria"/>
                <w:color w:val="FF0000"/>
              </w:rPr>
              <w:br/>
            </w:r>
            <w:r>
              <w:rPr>
                <w:rFonts w:ascii="Cambria" w:eastAsia="Cambria" w:hAnsi="Cambria" w:cs="Cambria"/>
              </w:rPr>
              <w:t>“Pregabalin can increase the analgesic effects of morphine, nonsteroidal anti-inflammatory drugs (NSAIDs) and COX-2 inhibitors. Effective postoperative a</w:t>
            </w:r>
            <w:r>
              <w:rPr>
                <w:rFonts w:ascii="Cambria" w:eastAsia="Cambria" w:hAnsi="Cambria" w:cs="Cambria"/>
              </w:rPr>
              <w:t xml:space="preserve">nalgesia prevents many negative </w:t>
            </w:r>
            <w:r>
              <w:rPr>
                <w:rFonts w:ascii="Cambria" w:eastAsia="Cambria" w:hAnsi="Cambria" w:cs="Cambria"/>
              </w:rPr>
              <w:lastRenderedPageBreak/>
              <w:t xml:space="preserve">impacts of pain; for </w:t>
            </w:r>
            <w:proofErr w:type="gramStart"/>
            <w:r>
              <w:rPr>
                <w:rFonts w:ascii="Cambria" w:eastAsia="Cambria" w:hAnsi="Cambria" w:cs="Cambria"/>
              </w:rPr>
              <w:t>example</w:t>
            </w:r>
            <w:proofErr w:type="gramEnd"/>
            <w:r>
              <w:rPr>
                <w:rFonts w:ascii="Cambria" w:eastAsia="Cambria" w:hAnsi="Cambria" w:cs="Cambria"/>
              </w:rPr>
              <w:t xml:space="preserve"> it provides a comfortable breathing, reduces the workload of the cardiovascular system, prevents the development of thromboembolic events with early mobilization, and prevents </w:t>
            </w:r>
          </w:p>
          <w:p w14:paraId="0170EF9A" w14:textId="77777777" w:rsidR="00457AE0" w:rsidRDefault="00ED2470">
            <w:pPr>
              <w:ind w:left="0" w:hanging="2"/>
              <w:rPr>
                <w:rFonts w:ascii="Cambria" w:eastAsia="Cambria" w:hAnsi="Cambria" w:cs="Cambria"/>
              </w:rPr>
            </w:pPr>
            <w:r>
              <w:rPr>
                <w:rFonts w:ascii="Cambria" w:eastAsia="Cambria" w:hAnsi="Cambria" w:cs="Cambria"/>
              </w:rPr>
              <w:t>the increase of st</w:t>
            </w:r>
            <w:r>
              <w:rPr>
                <w:rFonts w:ascii="Cambria" w:eastAsia="Cambria" w:hAnsi="Cambria" w:cs="Cambria"/>
              </w:rPr>
              <w:t>ress response which happens via neuroendocrine and sympathetic nervous system activation. Studies reported that pregabalin has a significant analgesic effect in acute postoperative pain”</w:t>
            </w:r>
            <w:r>
              <w:rPr>
                <w:rFonts w:ascii="Cambria" w:eastAsia="Cambria" w:hAnsi="Cambria" w:cs="Cambria"/>
                <w:vertAlign w:val="superscript"/>
              </w:rPr>
              <w:t>47</w:t>
            </w:r>
            <w:r>
              <w:rPr>
                <w:rFonts w:ascii="Cambria" w:eastAsia="Cambria" w:hAnsi="Cambria" w:cs="Cambria"/>
              </w:rPr>
              <w:t>.</w:t>
            </w:r>
          </w:p>
          <w:p w14:paraId="0170EF9B" w14:textId="77777777" w:rsidR="00457AE0" w:rsidRDefault="00457AE0">
            <w:pPr>
              <w:ind w:left="0" w:hanging="2"/>
              <w:rPr>
                <w:rFonts w:ascii="Cambria" w:eastAsia="Cambria" w:hAnsi="Cambria" w:cs="Cambria"/>
                <w:color w:val="FF0000"/>
              </w:rPr>
            </w:pPr>
          </w:p>
        </w:tc>
        <w:tc>
          <w:tcPr>
            <w:tcW w:w="2245" w:type="dxa"/>
          </w:tcPr>
          <w:p w14:paraId="0170EF9C"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 xml:space="preserve">Optimising analgesia. </w:t>
            </w:r>
          </w:p>
          <w:p w14:paraId="0170EF9D" w14:textId="77777777" w:rsidR="00457AE0" w:rsidRDefault="00457AE0">
            <w:pPr>
              <w:ind w:left="0" w:hanging="2"/>
              <w:rPr>
                <w:rFonts w:ascii="Cambria" w:eastAsia="Cambria" w:hAnsi="Cambria" w:cs="Cambria"/>
                <w:color w:val="0000FF"/>
              </w:rPr>
            </w:pPr>
          </w:p>
          <w:p w14:paraId="0170EF9E" w14:textId="77777777" w:rsidR="00457AE0" w:rsidRDefault="00457AE0">
            <w:pPr>
              <w:ind w:left="0" w:hanging="2"/>
              <w:rPr>
                <w:rFonts w:ascii="Cambria" w:eastAsia="Cambria" w:hAnsi="Cambria" w:cs="Cambria"/>
                <w:color w:val="0000FF"/>
              </w:rPr>
            </w:pPr>
          </w:p>
        </w:tc>
      </w:tr>
      <w:tr w:rsidR="00457AE0" w14:paraId="0170EFA5" w14:textId="77777777">
        <w:tc>
          <w:tcPr>
            <w:tcW w:w="3278" w:type="dxa"/>
          </w:tcPr>
          <w:p w14:paraId="0170EFA0" w14:textId="77777777" w:rsidR="00457AE0" w:rsidRDefault="00ED2470">
            <w:pPr>
              <w:ind w:left="0" w:hanging="2"/>
              <w:rPr>
                <w:rFonts w:ascii="Cambria" w:eastAsia="Cambria" w:hAnsi="Cambria" w:cs="Cambria"/>
              </w:rPr>
            </w:pPr>
            <w:r>
              <w:rPr>
                <w:rFonts w:ascii="Cambria" w:eastAsia="Cambria" w:hAnsi="Cambria" w:cs="Cambria"/>
                <w:u w:val="single"/>
              </w:rPr>
              <w:t>Continuance</w:t>
            </w:r>
            <w:r>
              <w:rPr>
                <w:rFonts w:ascii="Cambria" w:eastAsia="Cambria" w:hAnsi="Cambria" w:cs="Cambria"/>
              </w:rPr>
              <w:t xml:space="preserve"> vs discontinuance of </w:t>
            </w:r>
            <w:r>
              <w:rPr>
                <w:rFonts w:ascii="Cambria" w:eastAsia="Cambria" w:hAnsi="Cambria" w:cs="Cambria"/>
                <w:u w:val="single"/>
              </w:rPr>
              <w:t>antidepressants</w:t>
            </w:r>
            <w:r>
              <w:rPr>
                <w:rFonts w:ascii="Cambria" w:eastAsia="Cambria" w:hAnsi="Cambria" w:cs="Cambria"/>
              </w:rPr>
              <w:t xml:space="preserve"> in depressed patients 72 hours prior to surgery.</w:t>
            </w:r>
          </w:p>
          <w:p w14:paraId="0170EFA1" w14:textId="77777777" w:rsidR="00457AE0" w:rsidRDefault="00457AE0">
            <w:pPr>
              <w:ind w:left="0" w:hanging="2"/>
              <w:rPr>
                <w:rFonts w:ascii="Cambria" w:eastAsia="Cambria" w:hAnsi="Cambria" w:cs="Cambria"/>
              </w:rPr>
            </w:pPr>
          </w:p>
        </w:tc>
        <w:tc>
          <w:tcPr>
            <w:tcW w:w="2993" w:type="dxa"/>
          </w:tcPr>
          <w:p w14:paraId="0170EFA2" w14:textId="77777777" w:rsidR="00457AE0" w:rsidRDefault="00ED2470">
            <w:pPr>
              <w:ind w:left="0" w:hanging="2"/>
              <w:rPr>
                <w:rFonts w:ascii="Cambria" w:eastAsia="Cambria" w:hAnsi="Cambria" w:cs="Cambria"/>
              </w:rPr>
            </w:pPr>
            <w:r>
              <w:rPr>
                <w:rFonts w:ascii="Cambria" w:eastAsia="Cambria" w:hAnsi="Cambria" w:cs="Cambria"/>
              </w:rPr>
              <w:t>“Withdrawal of antidepressants produces anxiety, agitation and depressed mood”</w:t>
            </w:r>
            <w:r>
              <w:rPr>
                <w:rFonts w:ascii="Cambria" w:eastAsia="Cambria" w:hAnsi="Cambria" w:cs="Cambria"/>
                <w:vertAlign w:val="superscript"/>
              </w:rPr>
              <w:t>48</w:t>
            </w:r>
            <w:r>
              <w:rPr>
                <w:rFonts w:ascii="Cambria" w:eastAsia="Cambria" w:hAnsi="Cambria" w:cs="Cambria"/>
              </w:rPr>
              <w:t>.</w:t>
            </w:r>
          </w:p>
          <w:p w14:paraId="0170EFA3" w14:textId="77777777" w:rsidR="00457AE0" w:rsidRDefault="00457AE0">
            <w:pPr>
              <w:ind w:left="0" w:hanging="2"/>
              <w:rPr>
                <w:rFonts w:ascii="Cambria" w:eastAsia="Cambria" w:hAnsi="Cambria" w:cs="Cambria"/>
              </w:rPr>
            </w:pPr>
          </w:p>
        </w:tc>
        <w:tc>
          <w:tcPr>
            <w:tcW w:w="2245" w:type="dxa"/>
          </w:tcPr>
          <w:p w14:paraId="0170EFA4" w14:textId="77777777" w:rsidR="00457AE0" w:rsidRDefault="00ED2470">
            <w:pPr>
              <w:ind w:left="0" w:hanging="2"/>
              <w:rPr>
                <w:rFonts w:ascii="Cambria" w:eastAsia="Cambria" w:hAnsi="Cambria" w:cs="Cambria"/>
                <w:color w:val="FF6600"/>
              </w:rPr>
            </w:pPr>
            <w:r>
              <w:rPr>
                <w:rFonts w:ascii="Cambria" w:eastAsia="Cambria" w:hAnsi="Cambria" w:cs="Cambria"/>
                <w:color w:val="FF6600"/>
              </w:rPr>
              <w:t>Optimised and Personalised Care.</w:t>
            </w:r>
          </w:p>
        </w:tc>
      </w:tr>
    </w:tbl>
    <w:p w14:paraId="0170EFA6" w14:textId="77777777" w:rsidR="00457AE0" w:rsidRDefault="00457AE0">
      <w:pPr>
        <w:ind w:left="0" w:hanging="2"/>
        <w:rPr>
          <w:rFonts w:ascii="Cambria" w:eastAsia="Cambria" w:hAnsi="Cambria" w:cs="Cambria"/>
        </w:rPr>
      </w:pPr>
    </w:p>
    <w:tbl>
      <w:tblPr>
        <w:tblStyle w:val="a5"/>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7"/>
        <w:gridCol w:w="3214"/>
        <w:gridCol w:w="1915"/>
      </w:tblGrid>
      <w:tr w:rsidR="00457AE0" w14:paraId="0170EFAA" w14:textId="77777777">
        <w:tc>
          <w:tcPr>
            <w:tcW w:w="3387" w:type="dxa"/>
          </w:tcPr>
          <w:p w14:paraId="0170EFA7" w14:textId="77777777" w:rsidR="00457AE0" w:rsidRDefault="00ED2470">
            <w:pPr>
              <w:ind w:left="0" w:hanging="2"/>
              <w:rPr>
                <w:rFonts w:ascii="Cambria" w:eastAsia="Cambria" w:hAnsi="Cambria" w:cs="Cambria"/>
                <w:b/>
              </w:rPr>
            </w:pPr>
            <w:r>
              <w:rPr>
                <w:rFonts w:ascii="Cambria" w:eastAsia="Cambria" w:hAnsi="Cambria" w:cs="Cambria"/>
                <w:b/>
              </w:rPr>
              <w:t>Intervention (PERI-OPERATIVE)</w:t>
            </w:r>
          </w:p>
        </w:tc>
        <w:tc>
          <w:tcPr>
            <w:tcW w:w="3214" w:type="dxa"/>
          </w:tcPr>
          <w:p w14:paraId="0170EFA8" w14:textId="77777777" w:rsidR="00457AE0" w:rsidRDefault="00ED2470">
            <w:pPr>
              <w:ind w:left="0" w:hanging="2"/>
              <w:rPr>
                <w:rFonts w:ascii="Cambria" w:eastAsia="Cambria" w:hAnsi="Cambria" w:cs="Cambria"/>
                <w:b/>
              </w:rPr>
            </w:pPr>
            <w:r>
              <w:rPr>
                <w:rFonts w:ascii="Cambria" w:eastAsia="Cambria" w:hAnsi="Cambria" w:cs="Cambria"/>
                <w:b/>
              </w:rPr>
              <w:t>Hypothesised Mechani</w:t>
            </w:r>
            <w:r>
              <w:rPr>
                <w:rFonts w:ascii="Cambria" w:eastAsia="Cambria" w:hAnsi="Cambria" w:cs="Cambria"/>
                <w:b/>
              </w:rPr>
              <w:t>sms of Action</w:t>
            </w:r>
          </w:p>
        </w:tc>
        <w:tc>
          <w:tcPr>
            <w:tcW w:w="1915" w:type="dxa"/>
          </w:tcPr>
          <w:p w14:paraId="0170EFA9" w14:textId="77777777" w:rsidR="00457AE0" w:rsidRDefault="00ED2470">
            <w:pPr>
              <w:ind w:left="0" w:hanging="2"/>
              <w:rPr>
                <w:rFonts w:ascii="Cambria" w:eastAsia="Cambria" w:hAnsi="Cambria" w:cs="Cambria"/>
                <w:b/>
              </w:rPr>
            </w:pPr>
            <w:r>
              <w:rPr>
                <w:rFonts w:ascii="Cambria" w:eastAsia="Cambria" w:hAnsi="Cambria" w:cs="Cambria"/>
                <w:b/>
              </w:rPr>
              <w:t xml:space="preserve">Classification of </w:t>
            </w:r>
            <w:proofErr w:type="spellStart"/>
            <w:r>
              <w:rPr>
                <w:rFonts w:ascii="Cambria" w:eastAsia="Cambria" w:hAnsi="Cambria" w:cs="Cambria"/>
                <w:b/>
              </w:rPr>
              <w:t>MoA</w:t>
            </w:r>
            <w:proofErr w:type="spellEnd"/>
          </w:p>
        </w:tc>
      </w:tr>
      <w:tr w:rsidR="00457AE0" w14:paraId="0170EFB0" w14:textId="77777777">
        <w:tc>
          <w:tcPr>
            <w:tcW w:w="3387" w:type="dxa"/>
          </w:tcPr>
          <w:p w14:paraId="0170EFAB" w14:textId="77777777" w:rsidR="00457AE0" w:rsidRDefault="00ED2470">
            <w:pPr>
              <w:ind w:left="0" w:hanging="2"/>
              <w:rPr>
                <w:rFonts w:ascii="Cambria" w:eastAsia="Cambria" w:hAnsi="Cambria" w:cs="Cambria"/>
              </w:rPr>
            </w:pPr>
            <w:r>
              <w:rPr>
                <w:rFonts w:ascii="Cambria" w:eastAsia="Cambria" w:hAnsi="Cambria" w:cs="Cambria"/>
              </w:rPr>
              <w:t>Hospital Elder Life Program (HELP) intervention.</w:t>
            </w:r>
          </w:p>
        </w:tc>
        <w:tc>
          <w:tcPr>
            <w:tcW w:w="3214" w:type="dxa"/>
          </w:tcPr>
          <w:p w14:paraId="0170EFAC" w14:textId="77777777" w:rsidR="00457AE0" w:rsidRDefault="00ED2470">
            <w:pPr>
              <w:ind w:left="0" w:hanging="2"/>
              <w:rPr>
                <w:rFonts w:ascii="Cambria" w:eastAsia="Cambria" w:hAnsi="Cambria" w:cs="Cambria"/>
              </w:rPr>
            </w:pPr>
            <w:r>
              <w:rPr>
                <w:rFonts w:ascii="Cambria" w:eastAsia="Cambria" w:hAnsi="Cambria" w:cs="Cambria"/>
              </w:rPr>
              <w:t xml:space="preserve">“Early mobilization, </w:t>
            </w:r>
            <w:proofErr w:type="gramStart"/>
            <w:r>
              <w:rPr>
                <w:rFonts w:ascii="Cambria" w:eastAsia="Cambria" w:hAnsi="Cambria" w:cs="Cambria"/>
              </w:rPr>
              <w:t>Improved</w:t>
            </w:r>
            <w:proofErr w:type="gramEnd"/>
            <w:r>
              <w:rPr>
                <w:rFonts w:ascii="Cambria" w:eastAsia="Cambria" w:hAnsi="Cambria" w:cs="Cambria"/>
              </w:rPr>
              <w:t xml:space="preserve"> sensory stimulation, Improved fluid and nutritional intake, Non-drug sleep improvement, Cognitive activation, and validation improves postoperative recovery”</w:t>
            </w:r>
            <w:r>
              <w:rPr>
                <w:rFonts w:ascii="Cambria" w:eastAsia="Cambria" w:hAnsi="Cambria" w:cs="Cambria"/>
                <w:vertAlign w:val="superscript"/>
              </w:rPr>
              <w:t>49</w:t>
            </w:r>
            <w:r>
              <w:rPr>
                <w:rFonts w:ascii="Cambria" w:eastAsia="Cambria" w:hAnsi="Cambria" w:cs="Cambria"/>
              </w:rPr>
              <w:t>.</w:t>
            </w:r>
          </w:p>
          <w:p w14:paraId="0170EFAD" w14:textId="77777777" w:rsidR="00457AE0" w:rsidRDefault="00457AE0">
            <w:pPr>
              <w:ind w:left="0" w:hanging="2"/>
              <w:rPr>
                <w:rFonts w:ascii="Cambria" w:eastAsia="Cambria" w:hAnsi="Cambria" w:cs="Cambria"/>
                <w:color w:val="FF0000"/>
              </w:rPr>
            </w:pPr>
          </w:p>
        </w:tc>
        <w:tc>
          <w:tcPr>
            <w:tcW w:w="1915" w:type="dxa"/>
          </w:tcPr>
          <w:p w14:paraId="0170EFAE" w14:textId="77777777" w:rsidR="00457AE0" w:rsidRDefault="00ED2470">
            <w:pPr>
              <w:ind w:left="0" w:hanging="2"/>
              <w:jc w:val="both"/>
              <w:rPr>
                <w:rFonts w:ascii="Cambria" w:eastAsia="Cambria" w:hAnsi="Cambria" w:cs="Cambria"/>
              </w:rPr>
            </w:pPr>
            <w:r>
              <w:rPr>
                <w:rFonts w:ascii="Cambria" w:eastAsia="Cambria" w:hAnsi="Cambria" w:cs="Cambria"/>
              </w:rPr>
              <w:t>Multi-modal non-pharmacological</w:t>
            </w:r>
          </w:p>
          <w:p w14:paraId="0170EFAF" w14:textId="77777777" w:rsidR="00457AE0" w:rsidRDefault="00ED2470">
            <w:pPr>
              <w:ind w:left="0" w:hanging="2"/>
              <w:jc w:val="both"/>
              <w:rPr>
                <w:rFonts w:ascii="Cambria" w:eastAsia="Cambria" w:hAnsi="Cambria" w:cs="Cambria"/>
              </w:rPr>
            </w:pPr>
            <w:r>
              <w:rPr>
                <w:rFonts w:ascii="Cambria" w:eastAsia="Cambria" w:hAnsi="Cambria" w:cs="Cambria"/>
              </w:rPr>
              <w:t xml:space="preserve">support </w:t>
            </w:r>
          </w:p>
        </w:tc>
      </w:tr>
      <w:tr w:rsidR="00457AE0" w14:paraId="0170EFB9" w14:textId="77777777">
        <w:tc>
          <w:tcPr>
            <w:tcW w:w="3387" w:type="dxa"/>
          </w:tcPr>
          <w:p w14:paraId="0170EFB1" w14:textId="77777777" w:rsidR="00457AE0" w:rsidRDefault="00ED2470">
            <w:pPr>
              <w:ind w:left="0" w:hanging="2"/>
              <w:rPr>
                <w:rFonts w:ascii="Cambria" w:eastAsia="Cambria" w:hAnsi="Cambria" w:cs="Cambria"/>
              </w:rPr>
            </w:pPr>
            <w:r>
              <w:rPr>
                <w:rFonts w:ascii="Cambria" w:eastAsia="Cambria" w:hAnsi="Cambria" w:cs="Cambria"/>
              </w:rPr>
              <w:t>Modified Hospital Elde</w:t>
            </w:r>
            <w:r>
              <w:rPr>
                <w:rFonts w:ascii="Cambria" w:eastAsia="Cambria" w:hAnsi="Cambria" w:cs="Cambria"/>
              </w:rPr>
              <w:t>r Life Program (</w:t>
            </w:r>
            <w:proofErr w:type="spellStart"/>
            <w:r>
              <w:rPr>
                <w:rFonts w:ascii="Cambria" w:eastAsia="Cambria" w:hAnsi="Cambria" w:cs="Cambria"/>
              </w:rPr>
              <w:t>mHELP</w:t>
            </w:r>
            <w:proofErr w:type="spellEnd"/>
            <w:r>
              <w:rPr>
                <w:rFonts w:ascii="Cambria" w:eastAsia="Cambria" w:hAnsi="Cambria" w:cs="Cambria"/>
              </w:rPr>
              <w:t>) intervention</w:t>
            </w:r>
            <w:r>
              <w:rPr>
                <w:rFonts w:ascii="Cambria" w:eastAsia="Cambria" w:hAnsi="Cambria" w:cs="Cambria"/>
                <w:vertAlign w:val="superscript"/>
              </w:rPr>
              <w:t>50,51</w:t>
            </w:r>
            <w:r>
              <w:rPr>
                <w:rFonts w:ascii="Cambria" w:eastAsia="Cambria" w:hAnsi="Cambria" w:cs="Cambria"/>
              </w:rPr>
              <w:t>.</w:t>
            </w:r>
          </w:p>
        </w:tc>
        <w:tc>
          <w:tcPr>
            <w:tcW w:w="3214" w:type="dxa"/>
          </w:tcPr>
          <w:p w14:paraId="0170EFB2" w14:textId="77777777" w:rsidR="00457AE0" w:rsidRDefault="00ED2470">
            <w:pPr>
              <w:ind w:left="0" w:hanging="2"/>
              <w:rPr>
                <w:rFonts w:ascii="Cambria" w:eastAsia="Cambria" w:hAnsi="Cambria" w:cs="Cambria"/>
              </w:rPr>
            </w:pPr>
            <w:r>
              <w:rPr>
                <w:rFonts w:ascii="Cambria" w:eastAsia="Cambria" w:hAnsi="Cambria" w:cs="Cambria"/>
              </w:rPr>
              <w:t>“Optimises pain relief, </w:t>
            </w:r>
            <w:hyperlink r:id="rId18">
              <w:r>
                <w:rPr>
                  <w:rFonts w:ascii="Cambria" w:eastAsia="Cambria" w:hAnsi="Cambria" w:cs="Cambria"/>
                </w:rPr>
                <w:t>early mobilization</w:t>
              </w:r>
            </w:hyperlink>
            <w:r>
              <w:rPr>
                <w:rFonts w:ascii="Cambria" w:eastAsia="Cambria" w:hAnsi="Cambria" w:cs="Cambria"/>
              </w:rPr>
              <w:t>, and </w:t>
            </w:r>
            <w:hyperlink r:id="rId19">
              <w:r>
                <w:rPr>
                  <w:rFonts w:ascii="Cambria" w:eastAsia="Cambria" w:hAnsi="Cambria" w:cs="Cambria"/>
                </w:rPr>
                <w:t>nutrition</w:t>
              </w:r>
            </w:hyperlink>
            <w:r>
              <w:rPr>
                <w:rFonts w:ascii="Cambria" w:eastAsia="Cambria" w:hAnsi="Cambria" w:cs="Cambria"/>
              </w:rPr>
              <w:t> (early oral feeding). Combining these approaches reduces the stress response, organ dysfunction, and complications, improving postoperative recovery”</w:t>
            </w:r>
            <w:r>
              <w:rPr>
                <w:rFonts w:ascii="Cambria" w:eastAsia="Cambria" w:hAnsi="Cambria" w:cs="Cambria"/>
                <w:vertAlign w:val="superscript"/>
              </w:rPr>
              <w:t>50,51</w:t>
            </w:r>
            <w:r>
              <w:rPr>
                <w:rFonts w:ascii="Cambria" w:eastAsia="Cambria" w:hAnsi="Cambria" w:cs="Cambria"/>
              </w:rPr>
              <w:t>.</w:t>
            </w:r>
          </w:p>
          <w:p w14:paraId="0170EFB3" w14:textId="77777777" w:rsidR="00457AE0" w:rsidRDefault="00457AE0">
            <w:pPr>
              <w:ind w:left="0" w:hanging="2"/>
              <w:rPr>
                <w:rFonts w:ascii="Cambria" w:eastAsia="Cambria" w:hAnsi="Cambria" w:cs="Cambria"/>
              </w:rPr>
            </w:pPr>
          </w:p>
        </w:tc>
        <w:tc>
          <w:tcPr>
            <w:tcW w:w="1915" w:type="dxa"/>
          </w:tcPr>
          <w:p w14:paraId="0170EFB4" w14:textId="77777777" w:rsidR="00457AE0" w:rsidRDefault="00ED2470">
            <w:pPr>
              <w:ind w:left="0" w:hanging="2"/>
              <w:rPr>
                <w:rFonts w:ascii="Cambria" w:eastAsia="Cambria" w:hAnsi="Cambria" w:cs="Cambria"/>
              </w:rPr>
            </w:pPr>
            <w:r>
              <w:rPr>
                <w:rFonts w:ascii="Cambria" w:eastAsia="Cambria" w:hAnsi="Cambria" w:cs="Cambria"/>
              </w:rPr>
              <w:t>Optimising analge</w:t>
            </w:r>
            <w:r>
              <w:rPr>
                <w:rFonts w:ascii="Cambria" w:eastAsia="Cambria" w:hAnsi="Cambria" w:cs="Cambria"/>
              </w:rPr>
              <w:t>sia</w:t>
            </w:r>
          </w:p>
          <w:p w14:paraId="0170EFB5" w14:textId="77777777" w:rsidR="00457AE0" w:rsidRDefault="00457AE0">
            <w:pPr>
              <w:ind w:left="0" w:hanging="2"/>
              <w:rPr>
                <w:rFonts w:ascii="Cambria" w:eastAsia="Cambria" w:hAnsi="Cambria" w:cs="Cambria"/>
              </w:rPr>
            </w:pPr>
          </w:p>
          <w:p w14:paraId="0170EFB6" w14:textId="77777777" w:rsidR="00457AE0" w:rsidRDefault="00ED2470">
            <w:pPr>
              <w:ind w:left="0" w:hanging="2"/>
              <w:rPr>
                <w:rFonts w:ascii="Cambria" w:eastAsia="Cambria" w:hAnsi="Cambria" w:cs="Cambria"/>
              </w:rPr>
            </w:pPr>
            <w:r>
              <w:rPr>
                <w:rFonts w:ascii="Cambria" w:eastAsia="Cambria" w:hAnsi="Cambria" w:cs="Cambria"/>
              </w:rPr>
              <w:t>Multi-modal non-pharmacological</w:t>
            </w:r>
          </w:p>
          <w:p w14:paraId="0170EFB7" w14:textId="77777777" w:rsidR="00457AE0" w:rsidRDefault="00ED2470">
            <w:pPr>
              <w:ind w:left="0" w:hanging="2"/>
              <w:rPr>
                <w:rFonts w:ascii="Cambria" w:eastAsia="Cambria" w:hAnsi="Cambria" w:cs="Cambria"/>
              </w:rPr>
            </w:pPr>
            <w:r>
              <w:rPr>
                <w:rFonts w:ascii="Cambria" w:eastAsia="Cambria" w:hAnsi="Cambria" w:cs="Cambria"/>
              </w:rPr>
              <w:t>Support program</w:t>
            </w:r>
          </w:p>
          <w:p w14:paraId="0170EFB8" w14:textId="77777777" w:rsidR="00457AE0" w:rsidRDefault="00457AE0">
            <w:pPr>
              <w:ind w:left="0" w:hanging="2"/>
              <w:rPr>
                <w:rFonts w:ascii="Cambria" w:eastAsia="Cambria" w:hAnsi="Cambria" w:cs="Cambria"/>
              </w:rPr>
            </w:pPr>
          </w:p>
        </w:tc>
      </w:tr>
      <w:tr w:rsidR="00457AE0" w14:paraId="0170EFBF" w14:textId="77777777">
        <w:tc>
          <w:tcPr>
            <w:tcW w:w="3387" w:type="dxa"/>
          </w:tcPr>
          <w:p w14:paraId="0170EFBA" w14:textId="77777777" w:rsidR="00457AE0" w:rsidRDefault="00ED2470">
            <w:pPr>
              <w:ind w:left="0" w:hanging="2"/>
              <w:rPr>
                <w:rFonts w:ascii="Cambria" w:eastAsia="Cambria" w:hAnsi="Cambria" w:cs="Cambria"/>
              </w:rPr>
            </w:pPr>
            <w:r>
              <w:rPr>
                <w:rFonts w:ascii="Cambria" w:eastAsia="Cambria" w:hAnsi="Cambria" w:cs="Cambria"/>
              </w:rPr>
              <w:lastRenderedPageBreak/>
              <w:t>Restrictive blood transfusion (Hb &lt; 8 g/dL) vs. liberal blood transfusion (Hb &gt;10 g/dL).</w:t>
            </w:r>
          </w:p>
          <w:p w14:paraId="0170EFBB" w14:textId="77777777" w:rsidR="00457AE0" w:rsidRDefault="00457AE0">
            <w:pPr>
              <w:ind w:left="0" w:hanging="2"/>
              <w:rPr>
                <w:rFonts w:ascii="Cambria" w:eastAsia="Cambria" w:hAnsi="Cambria" w:cs="Cambria"/>
              </w:rPr>
            </w:pPr>
          </w:p>
          <w:p w14:paraId="0170EFBC" w14:textId="77777777" w:rsidR="00457AE0" w:rsidRDefault="00ED2470">
            <w:pPr>
              <w:ind w:left="0" w:hanging="2"/>
              <w:rPr>
                <w:rFonts w:ascii="Cambria" w:eastAsia="Cambria" w:hAnsi="Cambria" w:cs="Cambria"/>
                <w:color w:val="FF0000"/>
              </w:rPr>
            </w:pPr>
            <w:r>
              <w:rPr>
                <w:rFonts w:ascii="Cambria" w:eastAsia="Cambria" w:hAnsi="Cambria" w:cs="Cambria"/>
                <w:color w:val="FF0000"/>
              </w:rPr>
              <w:t>NB: Fan et al found no difference between the two transfusion methods in terms of POD incidence.</w:t>
            </w:r>
          </w:p>
        </w:tc>
        <w:tc>
          <w:tcPr>
            <w:tcW w:w="3214" w:type="dxa"/>
          </w:tcPr>
          <w:p w14:paraId="0170EFBD" w14:textId="77777777" w:rsidR="00457AE0" w:rsidRDefault="00ED2470">
            <w:pPr>
              <w:ind w:left="0" w:hanging="2"/>
              <w:rPr>
                <w:rFonts w:ascii="Cambria" w:eastAsia="Cambria" w:hAnsi="Cambria" w:cs="Cambria"/>
              </w:rPr>
            </w:pPr>
            <w:r>
              <w:rPr>
                <w:rFonts w:ascii="Cambria" w:eastAsia="Cambria" w:hAnsi="Cambria" w:cs="Cambria"/>
              </w:rPr>
              <w:t>“Conflicting reports that restrictive blood transfusions have a better postoperative outcome, and other reports stating low blood haemoglobin/oxygenation may l</w:t>
            </w:r>
            <w:r>
              <w:rPr>
                <w:rFonts w:ascii="Cambria" w:eastAsia="Cambria" w:hAnsi="Cambria" w:cs="Cambria"/>
              </w:rPr>
              <w:t>ead to postoperative delirium”</w:t>
            </w:r>
            <w:r>
              <w:rPr>
                <w:rFonts w:ascii="Cambria" w:eastAsia="Cambria" w:hAnsi="Cambria" w:cs="Cambria"/>
                <w:vertAlign w:val="superscript"/>
              </w:rPr>
              <w:t>52</w:t>
            </w:r>
            <w:r>
              <w:rPr>
                <w:rFonts w:ascii="Cambria" w:eastAsia="Cambria" w:hAnsi="Cambria" w:cs="Cambria"/>
              </w:rPr>
              <w:t xml:space="preserve">. </w:t>
            </w:r>
          </w:p>
        </w:tc>
        <w:tc>
          <w:tcPr>
            <w:tcW w:w="1915" w:type="dxa"/>
          </w:tcPr>
          <w:p w14:paraId="0170EFBE" w14:textId="77777777" w:rsidR="00457AE0" w:rsidRDefault="00ED2470">
            <w:pPr>
              <w:ind w:left="0" w:hanging="2"/>
              <w:rPr>
                <w:rFonts w:ascii="Cambria" w:eastAsia="Cambria" w:hAnsi="Cambria" w:cs="Cambria"/>
              </w:rPr>
            </w:pPr>
            <w:r>
              <w:rPr>
                <w:rFonts w:ascii="Cambria" w:eastAsia="Cambria" w:hAnsi="Cambria" w:cs="Cambria"/>
              </w:rPr>
              <w:t>Minimising hypoxaemia</w:t>
            </w:r>
          </w:p>
        </w:tc>
      </w:tr>
      <w:tr w:rsidR="00457AE0" w14:paraId="0170EFC3" w14:textId="77777777">
        <w:tc>
          <w:tcPr>
            <w:tcW w:w="3387" w:type="dxa"/>
          </w:tcPr>
          <w:p w14:paraId="0170EFC0" w14:textId="77777777" w:rsidR="00457AE0" w:rsidRDefault="00ED2470">
            <w:pPr>
              <w:ind w:left="0" w:hanging="2"/>
              <w:rPr>
                <w:rFonts w:ascii="Cambria" w:eastAsia="Cambria" w:hAnsi="Cambria" w:cs="Cambria"/>
              </w:rPr>
            </w:pPr>
            <w:r>
              <w:rPr>
                <w:rFonts w:ascii="Cambria" w:eastAsia="Cambria" w:hAnsi="Cambria" w:cs="Cambria"/>
              </w:rPr>
              <w:t>Comprehensive Geriatric Assessment with postoperative follow- through (Proactive care for older people undergoing surgery - ‘POPS’)</w:t>
            </w:r>
            <w:r>
              <w:rPr>
                <w:rFonts w:ascii="Cambria" w:eastAsia="Cambria" w:hAnsi="Cambria" w:cs="Cambria"/>
                <w:vertAlign w:val="superscript"/>
              </w:rPr>
              <w:t>53</w:t>
            </w:r>
            <w:r>
              <w:rPr>
                <w:rFonts w:ascii="Cambria" w:eastAsia="Cambria" w:hAnsi="Cambria" w:cs="Cambria"/>
              </w:rPr>
              <w:t xml:space="preserve">. </w:t>
            </w:r>
          </w:p>
        </w:tc>
        <w:tc>
          <w:tcPr>
            <w:tcW w:w="3214" w:type="dxa"/>
          </w:tcPr>
          <w:p w14:paraId="0170EFC1" w14:textId="77777777" w:rsidR="00457AE0" w:rsidRDefault="00ED2470">
            <w:pPr>
              <w:ind w:left="0" w:hanging="2"/>
              <w:rPr>
                <w:rFonts w:ascii="Cambria" w:eastAsia="Cambria" w:hAnsi="Cambria" w:cs="Cambria"/>
                <w:color w:val="FF0000"/>
              </w:rPr>
            </w:pPr>
            <w:r>
              <w:rPr>
                <w:rFonts w:ascii="Cambria" w:eastAsia="Cambria" w:hAnsi="Cambria" w:cs="Cambria"/>
                <w:color w:val="FF0000"/>
              </w:rPr>
              <w:t>Focused and specialist geriatric care for older surgical patie</w:t>
            </w:r>
            <w:r>
              <w:rPr>
                <w:rFonts w:ascii="Cambria" w:eastAsia="Cambria" w:hAnsi="Cambria" w:cs="Cambria"/>
                <w:color w:val="FF0000"/>
              </w:rPr>
              <w:t>nts reduces delirium incidence.</w:t>
            </w:r>
          </w:p>
        </w:tc>
        <w:tc>
          <w:tcPr>
            <w:tcW w:w="1915" w:type="dxa"/>
          </w:tcPr>
          <w:p w14:paraId="0170EFC2" w14:textId="77777777" w:rsidR="00457AE0" w:rsidRDefault="00ED2470">
            <w:pPr>
              <w:ind w:left="0" w:hanging="2"/>
              <w:rPr>
                <w:rFonts w:ascii="Cambria" w:eastAsia="Cambria" w:hAnsi="Cambria" w:cs="Cambria"/>
              </w:rPr>
            </w:pPr>
            <w:r>
              <w:rPr>
                <w:rFonts w:ascii="Cambria" w:eastAsia="Cambria" w:hAnsi="Cambria" w:cs="Cambria"/>
              </w:rPr>
              <w:t>Specialist geriatric assessment</w:t>
            </w:r>
          </w:p>
        </w:tc>
      </w:tr>
      <w:tr w:rsidR="00457AE0" w14:paraId="0170EFC7" w14:textId="77777777">
        <w:tc>
          <w:tcPr>
            <w:tcW w:w="3387" w:type="dxa"/>
          </w:tcPr>
          <w:p w14:paraId="0170EFC4" w14:textId="77777777" w:rsidR="00457AE0" w:rsidRDefault="00ED2470">
            <w:pPr>
              <w:ind w:left="0" w:hanging="2"/>
              <w:rPr>
                <w:rFonts w:ascii="Cambria" w:eastAsia="Cambria" w:hAnsi="Cambria" w:cs="Cambria"/>
                <w:color w:val="FF0000"/>
              </w:rPr>
            </w:pPr>
            <w:r>
              <w:rPr>
                <w:rFonts w:ascii="Cambria" w:eastAsia="Cambria" w:hAnsi="Cambria" w:cs="Cambria"/>
              </w:rPr>
              <w:t>Geriatric Liaison Intervention (</w:t>
            </w:r>
            <w:proofErr w:type="gramStart"/>
            <w:r>
              <w:rPr>
                <w:rFonts w:ascii="Cambria" w:eastAsia="Cambria" w:hAnsi="Cambria" w:cs="Cambria"/>
              </w:rPr>
              <w:t>Pre operative</w:t>
            </w:r>
            <w:proofErr w:type="gramEnd"/>
            <w:r>
              <w:rPr>
                <w:rFonts w:ascii="Cambria" w:eastAsia="Cambria" w:hAnsi="Cambria" w:cs="Cambria"/>
              </w:rPr>
              <w:t xml:space="preserve"> geriatric consultation, individual targeted treatment plan for POD prevention, and daily visits by a geriatric nurse during hospital stay)</w:t>
            </w:r>
            <w:r>
              <w:rPr>
                <w:rFonts w:ascii="Cambria" w:eastAsia="Cambria" w:hAnsi="Cambria" w:cs="Cambria"/>
                <w:vertAlign w:val="superscript"/>
              </w:rPr>
              <w:t>54</w:t>
            </w:r>
            <w:r>
              <w:rPr>
                <w:rFonts w:ascii="Cambria" w:eastAsia="Cambria" w:hAnsi="Cambria" w:cs="Cambria"/>
              </w:rPr>
              <w:t>.</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w:t>
            </w:r>
            <w:proofErr w:type="spellStart"/>
            <w:r>
              <w:rPr>
                <w:rFonts w:ascii="Cambria" w:eastAsia="Cambria" w:hAnsi="Cambria" w:cs="Cambria"/>
                <w:color w:val="FF0000"/>
              </w:rPr>
              <w:t>Hempenius</w:t>
            </w:r>
            <w:proofErr w:type="spellEnd"/>
            <w:r>
              <w:rPr>
                <w:rFonts w:ascii="Cambria" w:eastAsia="Cambria" w:hAnsi="Cambria" w:cs="Cambria"/>
                <w:color w:val="FF0000"/>
              </w:rPr>
              <w:t xml:space="preserve"> et al found no reduction in incidence of POD with this intervention. </w:t>
            </w:r>
          </w:p>
        </w:tc>
        <w:tc>
          <w:tcPr>
            <w:tcW w:w="3214" w:type="dxa"/>
          </w:tcPr>
          <w:p w14:paraId="0170EFC5" w14:textId="77777777" w:rsidR="00457AE0" w:rsidRDefault="00ED2470">
            <w:pPr>
              <w:ind w:left="0" w:hanging="2"/>
              <w:rPr>
                <w:rFonts w:ascii="Cambria" w:eastAsia="Cambria" w:hAnsi="Cambria" w:cs="Cambria"/>
                <w:color w:val="FF0000"/>
              </w:rPr>
            </w:pPr>
            <w:r>
              <w:rPr>
                <w:rFonts w:ascii="Cambria" w:eastAsia="Cambria" w:hAnsi="Cambria" w:cs="Cambria"/>
                <w:color w:val="FF0000"/>
              </w:rPr>
              <w:t>Focused and specialist geriatric care for older surgical patients reduces delirium incidence.</w:t>
            </w:r>
          </w:p>
        </w:tc>
        <w:tc>
          <w:tcPr>
            <w:tcW w:w="1915" w:type="dxa"/>
          </w:tcPr>
          <w:p w14:paraId="0170EFC6" w14:textId="77777777" w:rsidR="00457AE0" w:rsidRDefault="00ED2470">
            <w:pPr>
              <w:ind w:left="0" w:hanging="2"/>
              <w:rPr>
                <w:rFonts w:ascii="Cambria" w:eastAsia="Cambria" w:hAnsi="Cambria" w:cs="Cambria"/>
              </w:rPr>
            </w:pPr>
            <w:r>
              <w:rPr>
                <w:rFonts w:ascii="Cambria" w:eastAsia="Cambria" w:hAnsi="Cambria" w:cs="Cambria"/>
              </w:rPr>
              <w:t>Specialist geriatric assessment</w:t>
            </w:r>
          </w:p>
        </w:tc>
      </w:tr>
      <w:tr w:rsidR="00457AE0" w14:paraId="0170EFCB" w14:textId="77777777">
        <w:tc>
          <w:tcPr>
            <w:tcW w:w="3387" w:type="dxa"/>
          </w:tcPr>
          <w:p w14:paraId="0170EFC8" w14:textId="77777777" w:rsidR="00457AE0" w:rsidRDefault="00ED2470">
            <w:pPr>
              <w:ind w:left="0" w:hanging="2"/>
              <w:rPr>
                <w:rFonts w:ascii="Cambria" w:eastAsia="Cambria" w:hAnsi="Cambria" w:cs="Cambria"/>
              </w:rPr>
            </w:pPr>
            <w:r>
              <w:rPr>
                <w:rFonts w:ascii="Cambria" w:eastAsia="Cambria" w:hAnsi="Cambria" w:cs="Cambria"/>
              </w:rPr>
              <w:t>Fast-track surgery (FTS)</w:t>
            </w:r>
          </w:p>
        </w:tc>
        <w:tc>
          <w:tcPr>
            <w:tcW w:w="3214" w:type="dxa"/>
          </w:tcPr>
          <w:p w14:paraId="0170EFC9" w14:textId="77777777" w:rsidR="00457AE0" w:rsidRDefault="00ED2470">
            <w:pPr>
              <w:ind w:left="0" w:hanging="2"/>
              <w:rPr>
                <w:rFonts w:ascii="Cambria" w:eastAsia="Cambria" w:hAnsi="Cambria" w:cs="Cambria"/>
              </w:rPr>
            </w:pPr>
            <w:r>
              <w:rPr>
                <w:rFonts w:ascii="Cambria" w:eastAsia="Cambria" w:hAnsi="Cambria" w:cs="Cambria"/>
              </w:rPr>
              <w:t>“FTS prevents upregu</w:t>
            </w:r>
            <w:r>
              <w:rPr>
                <w:rFonts w:ascii="Cambria" w:eastAsia="Cambria" w:hAnsi="Cambria" w:cs="Cambria"/>
              </w:rPr>
              <w:t>lation of pro-inflammatory cytokines (</w:t>
            </w:r>
            <w:proofErr w:type="gramStart"/>
            <w:r>
              <w:rPr>
                <w:rFonts w:ascii="Cambria" w:eastAsia="Cambria" w:hAnsi="Cambria" w:cs="Cambria"/>
              </w:rPr>
              <w:t>e.g.</w:t>
            </w:r>
            <w:proofErr w:type="gramEnd"/>
            <w:r>
              <w:rPr>
                <w:rFonts w:ascii="Cambria" w:eastAsia="Cambria" w:hAnsi="Cambria" w:cs="Cambria"/>
              </w:rPr>
              <w:t xml:space="preserve"> IL-6), reducing the stress response and inflammation”</w:t>
            </w:r>
            <w:r>
              <w:rPr>
                <w:rFonts w:ascii="Cambria" w:eastAsia="Cambria" w:hAnsi="Cambria" w:cs="Cambria"/>
                <w:vertAlign w:val="superscript"/>
              </w:rPr>
              <w:t>55</w:t>
            </w:r>
            <w:r>
              <w:rPr>
                <w:rFonts w:ascii="Cambria" w:eastAsia="Cambria" w:hAnsi="Cambria" w:cs="Cambria"/>
              </w:rPr>
              <w:t>.</w:t>
            </w:r>
          </w:p>
        </w:tc>
        <w:tc>
          <w:tcPr>
            <w:tcW w:w="1915" w:type="dxa"/>
          </w:tcPr>
          <w:p w14:paraId="0170EFCA"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tc>
      </w:tr>
      <w:tr w:rsidR="00457AE0" w14:paraId="0170EFCF" w14:textId="77777777">
        <w:tc>
          <w:tcPr>
            <w:tcW w:w="3387" w:type="dxa"/>
          </w:tcPr>
          <w:p w14:paraId="0170EFCC" w14:textId="77777777" w:rsidR="00457AE0" w:rsidRDefault="00ED2470">
            <w:pPr>
              <w:ind w:left="0" w:hanging="2"/>
              <w:rPr>
                <w:rFonts w:ascii="Cambria" w:eastAsia="Cambria" w:hAnsi="Cambria" w:cs="Cambria"/>
                <w:color w:val="FF0000"/>
              </w:rPr>
            </w:pPr>
            <w:r>
              <w:rPr>
                <w:rFonts w:ascii="Cambria" w:eastAsia="Cambria" w:hAnsi="Cambria" w:cs="Cambria"/>
              </w:rPr>
              <w:t>1.5mg oral Haloperidol (antipsychotic) administered preoperatively and up to 3 days postoperatively</w:t>
            </w:r>
            <w:r>
              <w:rPr>
                <w:rFonts w:ascii="Cambria" w:eastAsia="Cambria" w:hAnsi="Cambria" w:cs="Cambria"/>
                <w:vertAlign w:val="superscript"/>
              </w:rPr>
              <w:t>56</w:t>
            </w:r>
            <w:r>
              <w:rPr>
                <w:rFonts w:ascii="Cambria" w:eastAsia="Cambria" w:hAnsi="Cambria" w:cs="Cambria"/>
              </w:rPr>
              <w:t>.</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w:t>
            </w:r>
            <w:proofErr w:type="spellStart"/>
            <w:r>
              <w:rPr>
                <w:rFonts w:ascii="Cambria" w:eastAsia="Cambria" w:hAnsi="Cambria" w:cs="Cambria"/>
                <w:color w:val="FF0000"/>
              </w:rPr>
              <w:t>Kalisvaart</w:t>
            </w:r>
            <w:proofErr w:type="spellEnd"/>
            <w:r>
              <w:rPr>
                <w:rFonts w:ascii="Cambria" w:eastAsia="Cambria" w:hAnsi="Cambria" w:cs="Cambria"/>
                <w:color w:val="FF0000"/>
              </w:rPr>
              <w:t xml:space="preserve"> et al</w:t>
            </w:r>
            <w:r>
              <w:rPr>
                <w:rFonts w:ascii="Cambria" w:eastAsia="Cambria" w:hAnsi="Cambria" w:cs="Cambria"/>
                <w:color w:val="FF0000"/>
              </w:rPr>
              <w:t xml:space="preserve"> found </w:t>
            </w:r>
            <w:proofErr w:type="spellStart"/>
            <w:r>
              <w:rPr>
                <w:rFonts w:ascii="Cambria" w:eastAsia="Cambria" w:hAnsi="Cambria" w:cs="Cambria"/>
                <w:color w:val="FF0000"/>
              </w:rPr>
              <w:t>Haliperidol</w:t>
            </w:r>
            <w:proofErr w:type="spellEnd"/>
            <w:r>
              <w:rPr>
                <w:rFonts w:ascii="Cambria" w:eastAsia="Cambria" w:hAnsi="Cambria" w:cs="Cambria"/>
                <w:color w:val="FF0000"/>
              </w:rPr>
              <w:t xml:space="preserve"> to have no effect on incidence of </w:t>
            </w:r>
            <w:proofErr w:type="gramStart"/>
            <w:r>
              <w:rPr>
                <w:rFonts w:ascii="Cambria" w:eastAsia="Cambria" w:hAnsi="Cambria" w:cs="Cambria"/>
                <w:color w:val="FF0000"/>
              </w:rPr>
              <w:t>POD, but</w:t>
            </w:r>
            <w:proofErr w:type="gramEnd"/>
            <w:r>
              <w:rPr>
                <w:rFonts w:ascii="Cambria" w:eastAsia="Cambria" w:hAnsi="Cambria" w:cs="Cambria"/>
                <w:color w:val="FF0000"/>
              </w:rPr>
              <w:t xml:space="preserve"> found a positive effect on severity and duration of POD. </w:t>
            </w:r>
          </w:p>
        </w:tc>
        <w:tc>
          <w:tcPr>
            <w:tcW w:w="3214" w:type="dxa"/>
          </w:tcPr>
          <w:p w14:paraId="0170EFCD"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Antipsychotic prophylaxis. </w:t>
            </w:r>
          </w:p>
        </w:tc>
        <w:tc>
          <w:tcPr>
            <w:tcW w:w="1915" w:type="dxa"/>
          </w:tcPr>
          <w:p w14:paraId="0170EFCE" w14:textId="77777777" w:rsidR="00457AE0" w:rsidRDefault="00ED2470">
            <w:pPr>
              <w:ind w:left="0" w:hanging="2"/>
              <w:rPr>
                <w:rFonts w:ascii="Cambria" w:eastAsia="Cambria" w:hAnsi="Cambria" w:cs="Cambria"/>
                <w:color w:val="FF0000"/>
              </w:rPr>
            </w:pPr>
            <w:r>
              <w:rPr>
                <w:rFonts w:ascii="Cambria" w:eastAsia="Cambria" w:hAnsi="Cambria" w:cs="Cambria"/>
              </w:rPr>
              <w:t>Targeted pharmacological therapy for dysregulation of neuronal activity</w:t>
            </w:r>
          </w:p>
        </w:tc>
      </w:tr>
      <w:tr w:rsidR="00457AE0" w14:paraId="0170EFD4" w14:textId="77777777">
        <w:tc>
          <w:tcPr>
            <w:tcW w:w="3387" w:type="dxa"/>
          </w:tcPr>
          <w:p w14:paraId="0170EFD0" w14:textId="77777777" w:rsidR="00457AE0" w:rsidRDefault="00ED2470">
            <w:pPr>
              <w:ind w:left="0" w:hanging="2"/>
              <w:rPr>
                <w:rFonts w:ascii="Cambria" w:eastAsia="Cambria" w:hAnsi="Cambria" w:cs="Cambria"/>
              </w:rPr>
            </w:pPr>
            <w:proofErr w:type="spellStart"/>
            <w:r>
              <w:rPr>
                <w:rFonts w:ascii="Cambria" w:eastAsia="Cambria" w:hAnsi="Cambria" w:cs="Cambria"/>
              </w:rPr>
              <w:t>CareWell</w:t>
            </w:r>
            <w:proofErr w:type="spellEnd"/>
            <w:r>
              <w:rPr>
                <w:rFonts w:ascii="Cambria" w:eastAsia="Cambria" w:hAnsi="Cambria" w:cs="Cambria"/>
              </w:rPr>
              <w:t xml:space="preserve"> in Hospital (CWH) Program</w:t>
            </w:r>
            <w:r>
              <w:rPr>
                <w:rFonts w:ascii="Cambria" w:eastAsia="Cambria" w:hAnsi="Cambria" w:cs="Cambria"/>
                <w:vertAlign w:val="superscript"/>
              </w:rPr>
              <w:t>57</w:t>
            </w:r>
            <w:r>
              <w:rPr>
                <w:rFonts w:ascii="Cambria" w:eastAsia="Cambria" w:hAnsi="Cambria" w:cs="Cambria"/>
              </w:rPr>
              <w:t>.</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Bakker et al found no significant decrease in delirium incidence. </w:t>
            </w:r>
          </w:p>
        </w:tc>
        <w:tc>
          <w:tcPr>
            <w:tcW w:w="3214" w:type="dxa"/>
          </w:tcPr>
          <w:p w14:paraId="0170EFD1" w14:textId="77777777" w:rsidR="00457AE0" w:rsidRDefault="00ED2470">
            <w:pPr>
              <w:ind w:left="0" w:hanging="2"/>
              <w:rPr>
                <w:rFonts w:ascii="Cambria" w:eastAsia="Cambria" w:hAnsi="Cambria" w:cs="Cambria"/>
              </w:rPr>
            </w:pPr>
            <w:r>
              <w:rPr>
                <w:rFonts w:ascii="Cambria" w:eastAsia="Cambria" w:hAnsi="Cambria" w:cs="Cambria"/>
                <w:color w:val="FF0000"/>
              </w:rPr>
              <w:t>NR- Full text not available.</w:t>
            </w:r>
          </w:p>
        </w:tc>
        <w:tc>
          <w:tcPr>
            <w:tcW w:w="1915" w:type="dxa"/>
          </w:tcPr>
          <w:p w14:paraId="0170EFD2" w14:textId="77777777" w:rsidR="00457AE0" w:rsidRDefault="00ED2470">
            <w:pPr>
              <w:ind w:left="0" w:hanging="2"/>
              <w:rPr>
                <w:rFonts w:ascii="Cambria" w:eastAsia="Cambria" w:hAnsi="Cambria" w:cs="Cambria"/>
              </w:rPr>
            </w:pPr>
            <w:r>
              <w:rPr>
                <w:rFonts w:ascii="Cambria" w:eastAsia="Cambria" w:hAnsi="Cambria" w:cs="Cambria"/>
              </w:rPr>
              <w:t>Multi-modal non-pharmacological</w:t>
            </w:r>
          </w:p>
          <w:p w14:paraId="0170EFD3" w14:textId="77777777" w:rsidR="00457AE0" w:rsidRDefault="00ED2470">
            <w:pPr>
              <w:ind w:left="0" w:hanging="2"/>
              <w:rPr>
                <w:rFonts w:ascii="Cambria" w:eastAsia="Cambria" w:hAnsi="Cambria" w:cs="Cambria"/>
                <w:color w:val="FF0000"/>
              </w:rPr>
            </w:pPr>
            <w:r>
              <w:rPr>
                <w:rFonts w:ascii="Cambria" w:eastAsia="Cambria" w:hAnsi="Cambria" w:cs="Cambria"/>
              </w:rPr>
              <w:t>Support program</w:t>
            </w:r>
            <w:r>
              <w:rPr>
                <w:rFonts w:ascii="Cambria" w:eastAsia="Cambria" w:hAnsi="Cambria" w:cs="Cambria"/>
              </w:rPr>
              <w:br/>
              <w:t xml:space="preserve">= Optimised and </w:t>
            </w:r>
            <w:r>
              <w:rPr>
                <w:rFonts w:ascii="Cambria" w:eastAsia="Cambria" w:hAnsi="Cambria" w:cs="Cambria"/>
              </w:rPr>
              <w:lastRenderedPageBreak/>
              <w:t>Personalised Care</w:t>
            </w:r>
          </w:p>
        </w:tc>
      </w:tr>
      <w:tr w:rsidR="00457AE0" w14:paraId="0170EFD8" w14:textId="77777777">
        <w:tc>
          <w:tcPr>
            <w:tcW w:w="3387" w:type="dxa"/>
          </w:tcPr>
          <w:p w14:paraId="0170EFD5" w14:textId="77777777" w:rsidR="00457AE0" w:rsidRDefault="00ED2470">
            <w:pPr>
              <w:ind w:left="0" w:hanging="2"/>
              <w:rPr>
                <w:rFonts w:ascii="Cambria" w:eastAsia="Cambria" w:hAnsi="Cambria" w:cs="Cambria"/>
              </w:rPr>
            </w:pPr>
            <w:r>
              <w:rPr>
                <w:rFonts w:ascii="Cambria" w:eastAsia="Cambria" w:hAnsi="Cambria" w:cs="Cambria"/>
              </w:rPr>
              <w:lastRenderedPageBreak/>
              <w:t>10mg total prophylactic oral Olanza</w:t>
            </w:r>
            <w:r>
              <w:rPr>
                <w:rFonts w:ascii="Cambria" w:eastAsia="Cambria" w:hAnsi="Cambria" w:cs="Cambria"/>
              </w:rPr>
              <w:t>pine (antipsychotic) administered (5mg preoperatively and 5mg postoperatively)</w:t>
            </w:r>
            <w:r>
              <w:rPr>
                <w:rFonts w:ascii="Cambria" w:eastAsia="Cambria" w:hAnsi="Cambria" w:cs="Cambria"/>
                <w:vertAlign w:val="superscript"/>
              </w:rPr>
              <w:t>58</w:t>
            </w:r>
            <w:r>
              <w:rPr>
                <w:rFonts w:ascii="Cambria" w:eastAsia="Cambria" w:hAnsi="Cambria" w:cs="Cambria"/>
              </w:rPr>
              <w:t>.</w:t>
            </w:r>
          </w:p>
        </w:tc>
        <w:tc>
          <w:tcPr>
            <w:tcW w:w="3214" w:type="dxa"/>
          </w:tcPr>
          <w:p w14:paraId="0170EFD6" w14:textId="77777777" w:rsidR="00457AE0" w:rsidRDefault="00ED2470">
            <w:pPr>
              <w:ind w:left="0" w:hanging="2"/>
              <w:rPr>
                <w:rFonts w:ascii="Cambria" w:eastAsia="Cambria" w:hAnsi="Cambria" w:cs="Cambria"/>
                <w:color w:val="FF0000"/>
              </w:rPr>
            </w:pPr>
            <w:r>
              <w:rPr>
                <w:rFonts w:ascii="Cambria" w:eastAsia="Cambria" w:hAnsi="Cambria" w:cs="Cambria"/>
                <w:color w:val="FF0000"/>
              </w:rPr>
              <w:t>Antipsychotic prophylaxis.</w:t>
            </w:r>
          </w:p>
        </w:tc>
        <w:tc>
          <w:tcPr>
            <w:tcW w:w="1915" w:type="dxa"/>
          </w:tcPr>
          <w:p w14:paraId="0170EFD7" w14:textId="77777777" w:rsidR="00457AE0" w:rsidRDefault="00ED2470">
            <w:pPr>
              <w:ind w:left="0" w:hanging="2"/>
              <w:rPr>
                <w:rFonts w:ascii="Cambria" w:eastAsia="Cambria" w:hAnsi="Cambria" w:cs="Cambria"/>
              </w:rPr>
            </w:pPr>
            <w:r>
              <w:rPr>
                <w:rFonts w:ascii="Cambria" w:eastAsia="Cambria" w:hAnsi="Cambria" w:cs="Cambria"/>
              </w:rPr>
              <w:t>Targeted pharmacological therapy for dysregulation of neuronal activity</w:t>
            </w:r>
          </w:p>
        </w:tc>
      </w:tr>
      <w:tr w:rsidR="00457AE0" w14:paraId="0170EFE2" w14:textId="77777777">
        <w:tc>
          <w:tcPr>
            <w:tcW w:w="3387" w:type="dxa"/>
          </w:tcPr>
          <w:p w14:paraId="0170EFD9" w14:textId="77777777" w:rsidR="00457AE0" w:rsidRDefault="00ED2470">
            <w:pPr>
              <w:ind w:left="0" w:hanging="2"/>
              <w:rPr>
                <w:rFonts w:ascii="Cambria" w:eastAsia="Cambria" w:hAnsi="Cambria" w:cs="Cambria"/>
              </w:rPr>
            </w:pPr>
            <w:r>
              <w:rPr>
                <w:rFonts w:ascii="Cambria" w:eastAsia="Cambria" w:hAnsi="Cambria" w:cs="Cambria"/>
              </w:rPr>
              <w:t>Oral Gabapentin 900mg 1-2hrs preoperatively, and 300mg 3x daily for 3 days</w:t>
            </w:r>
            <w:r>
              <w:rPr>
                <w:rFonts w:ascii="Cambria" w:eastAsia="Cambria" w:hAnsi="Cambria" w:cs="Cambria"/>
              </w:rPr>
              <w:t xml:space="preserve"> postoperatively.</w:t>
            </w:r>
            <w:r>
              <w:rPr>
                <w:rFonts w:ascii="Cambria" w:eastAsia="Cambria" w:hAnsi="Cambria" w:cs="Cambria"/>
              </w:rPr>
              <w:br/>
            </w:r>
            <w:r>
              <w:rPr>
                <w:rFonts w:ascii="Cambria" w:eastAsia="Cambria" w:hAnsi="Cambria" w:cs="Cambria"/>
              </w:rPr>
              <w:br/>
            </w:r>
            <w:r>
              <w:rPr>
                <w:rFonts w:ascii="Cambria" w:eastAsia="Cambria" w:hAnsi="Cambria" w:cs="Cambria"/>
                <w:color w:val="FF0000"/>
              </w:rPr>
              <w:t>NB: Leung et al 2017 saw no difference in POD incidence between intervention and control.</w:t>
            </w:r>
            <w:r>
              <w:rPr>
                <w:rFonts w:ascii="Cambria" w:eastAsia="Cambria" w:hAnsi="Cambria" w:cs="Cambria"/>
              </w:rPr>
              <w:t xml:space="preserve"> </w:t>
            </w:r>
          </w:p>
          <w:p w14:paraId="0170EFDA" w14:textId="77777777" w:rsidR="00457AE0" w:rsidRDefault="00457AE0">
            <w:pPr>
              <w:ind w:left="0" w:hanging="2"/>
              <w:rPr>
                <w:rFonts w:ascii="Cambria" w:eastAsia="Cambria" w:hAnsi="Cambria" w:cs="Cambria"/>
              </w:rPr>
            </w:pPr>
          </w:p>
        </w:tc>
        <w:tc>
          <w:tcPr>
            <w:tcW w:w="3214" w:type="dxa"/>
          </w:tcPr>
          <w:p w14:paraId="0170EFDB" w14:textId="77777777" w:rsidR="00457AE0" w:rsidRDefault="00ED2470">
            <w:pPr>
              <w:ind w:left="0" w:hanging="2"/>
              <w:rPr>
                <w:rFonts w:ascii="Cambria" w:eastAsia="Cambria" w:hAnsi="Cambria" w:cs="Cambria"/>
              </w:rPr>
            </w:pPr>
            <w:r>
              <w:rPr>
                <w:rFonts w:ascii="Cambria" w:eastAsia="Cambria" w:hAnsi="Cambria" w:cs="Cambria"/>
              </w:rPr>
              <w:t xml:space="preserve">“Intensive pain management postoperatively using an adjuvant agent, gabapentin, would lead to a decrease in the </w:t>
            </w:r>
            <w:proofErr w:type="gramStart"/>
            <w:r>
              <w:rPr>
                <w:rFonts w:ascii="Cambria" w:eastAsia="Cambria" w:hAnsi="Cambria" w:cs="Cambria"/>
              </w:rPr>
              <w:t>amount</w:t>
            </w:r>
            <w:proofErr w:type="gramEnd"/>
            <w:r>
              <w:rPr>
                <w:rFonts w:ascii="Cambria" w:eastAsia="Cambria" w:hAnsi="Cambria" w:cs="Cambria"/>
              </w:rPr>
              <w:t xml:space="preserve"> of opioids received, a dec</w:t>
            </w:r>
            <w:r>
              <w:rPr>
                <w:rFonts w:ascii="Cambria" w:eastAsia="Cambria" w:hAnsi="Cambria" w:cs="Cambria"/>
              </w:rPr>
              <w:t>rease in postoperative pain experienced, thereby resulting in a decrease in the incidence of postoperative delirium”</w:t>
            </w:r>
            <w:r>
              <w:rPr>
                <w:rFonts w:ascii="Cambria" w:eastAsia="Cambria" w:hAnsi="Cambria" w:cs="Cambria"/>
                <w:vertAlign w:val="superscript"/>
              </w:rPr>
              <w:t>59</w:t>
            </w:r>
            <w:r>
              <w:rPr>
                <w:rFonts w:ascii="Cambria" w:eastAsia="Cambria" w:hAnsi="Cambria" w:cs="Cambria"/>
              </w:rPr>
              <w:t>.</w:t>
            </w:r>
          </w:p>
          <w:p w14:paraId="0170EFDC" w14:textId="77777777" w:rsidR="00457AE0" w:rsidRDefault="00457AE0">
            <w:pPr>
              <w:ind w:left="0" w:hanging="2"/>
              <w:rPr>
                <w:rFonts w:ascii="Cambria" w:eastAsia="Cambria" w:hAnsi="Cambria" w:cs="Cambria"/>
              </w:rPr>
            </w:pPr>
          </w:p>
        </w:tc>
        <w:tc>
          <w:tcPr>
            <w:tcW w:w="1915" w:type="dxa"/>
          </w:tcPr>
          <w:p w14:paraId="0170EFDD" w14:textId="77777777" w:rsidR="00457AE0" w:rsidRDefault="00ED2470">
            <w:pPr>
              <w:ind w:left="0" w:hanging="2"/>
              <w:rPr>
                <w:rFonts w:ascii="Cambria" w:eastAsia="Cambria" w:hAnsi="Cambria" w:cs="Cambria"/>
              </w:rPr>
            </w:pPr>
            <w:r>
              <w:rPr>
                <w:rFonts w:ascii="Cambria" w:eastAsia="Cambria" w:hAnsi="Cambria" w:cs="Cambria"/>
              </w:rPr>
              <w:t>Optimising analgesia</w:t>
            </w:r>
          </w:p>
          <w:p w14:paraId="0170EFDE" w14:textId="77777777" w:rsidR="00457AE0" w:rsidRDefault="00457AE0">
            <w:pPr>
              <w:ind w:left="0" w:hanging="2"/>
              <w:rPr>
                <w:rFonts w:ascii="Cambria" w:eastAsia="Cambria" w:hAnsi="Cambria" w:cs="Cambria"/>
              </w:rPr>
            </w:pPr>
          </w:p>
          <w:p w14:paraId="0170EFDF"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p w14:paraId="0170EFE0" w14:textId="77777777" w:rsidR="00457AE0" w:rsidRDefault="00457AE0">
            <w:pPr>
              <w:ind w:left="0" w:hanging="2"/>
              <w:rPr>
                <w:rFonts w:ascii="Cambria" w:eastAsia="Cambria" w:hAnsi="Cambria" w:cs="Cambria"/>
              </w:rPr>
            </w:pPr>
          </w:p>
          <w:p w14:paraId="0170EFE1" w14:textId="77777777" w:rsidR="00457AE0" w:rsidRDefault="00457AE0">
            <w:pPr>
              <w:ind w:left="0" w:hanging="2"/>
              <w:rPr>
                <w:rFonts w:ascii="Cambria" w:eastAsia="Cambria" w:hAnsi="Cambria" w:cs="Cambria"/>
              </w:rPr>
            </w:pPr>
          </w:p>
        </w:tc>
      </w:tr>
      <w:tr w:rsidR="00457AE0" w14:paraId="0170EFED" w14:textId="77777777">
        <w:tc>
          <w:tcPr>
            <w:tcW w:w="3387" w:type="dxa"/>
          </w:tcPr>
          <w:p w14:paraId="0170EFE3" w14:textId="77777777" w:rsidR="00457AE0" w:rsidRDefault="00ED2470">
            <w:pPr>
              <w:ind w:left="0" w:hanging="2"/>
              <w:rPr>
                <w:rFonts w:ascii="Cambria" w:eastAsia="Cambria" w:hAnsi="Cambria" w:cs="Cambria"/>
              </w:rPr>
            </w:pPr>
            <w:r>
              <w:rPr>
                <w:rFonts w:ascii="Cambria" w:eastAsia="Cambria" w:hAnsi="Cambria" w:cs="Cambria"/>
              </w:rPr>
              <w:t>Combined epidural analgesia and general anesthesia followed by postopera</w:t>
            </w:r>
            <w:r>
              <w:rPr>
                <w:rFonts w:ascii="Cambria" w:eastAsia="Cambria" w:hAnsi="Cambria" w:cs="Cambria"/>
              </w:rPr>
              <w:t>tive patient-controlled epidural analgesia, using a mixture of </w:t>
            </w:r>
          </w:p>
          <w:p w14:paraId="0170EFE4" w14:textId="77777777" w:rsidR="00457AE0" w:rsidRDefault="00ED2470">
            <w:pPr>
              <w:ind w:left="0" w:hanging="2"/>
              <w:rPr>
                <w:rFonts w:ascii="Cambria" w:eastAsia="Cambria" w:hAnsi="Cambria" w:cs="Cambria"/>
              </w:rPr>
            </w:pPr>
            <w:r>
              <w:rPr>
                <w:rFonts w:ascii="Cambria" w:eastAsia="Cambria" w:hAnsi="Cambria" w:cs="Cambria"/>
              </w:rPr>
              <w:t xml:space="preserve">0.125% bupivacaine and </w:t>
            </w:r>
            <w:proofErr w:type="spellStart"/>
            <w:r>
              <w:rPr>
                <w:rFonts w:ascii="Cambria" w:eastAsia="Cambria" w:hAnsi="Cambria" w:cs="Cambria"/>
              </w:rPr>
              <w:t>sufentanil</w:t>
            </w:r>
            <w:proofErr w:type="spellEnd"/>
            <w:r>
              <w:rPr>
                <w:rFonts w:ascii="Cambria" w:eastAsia="Cambria" w:hAnsi="Cambria" w:cs="Cambria"/>
              </w:rPr>
              <w:t xml:space="preserve"> (PCEA group), or general </w:t>
            </w:r>
          </w:p>
          <w:p w14:paraId="0170EFE5" w14:textId="77777777" w:rsidR="00457AE0" w:rsidRDefault="00ED2470">
            <w:pPr>
              <w:ind w:left="0" w:hanging="2"/>
              <w:rPr>
                <w:rFonts w:ascii="Cambria" w:eastAsia="Cambria" w:hAnsi="Cambria" w:cs="Cambria"/>
                <w:color w:val="FF0000"/>
              </w:rPr>
            </w:pPr>
            <w:r>
              <w:rPr>
                <w:rFonts w:ascii="Cambria" w:eastAsia="Cambria" w:hAnsi="Cambria" w:cs="Cambria"/>
              </w:rPr>
              <w:t xml:space="preserve">anesthesia followed by </w:t>
            </w:r>
            <w:proofErr w:type="gramStart"/>
            <w:r>
              <w:rPr>
                <w:rFonts w:ascii="Cambria" w:eastAsia="Cambria" w:hAnsi="Cambria" w:cs="Cambria"/>
              </w:rPr>
              <w:t>patient controlled</w:t>
            </w:r>
            <w:proofErr w:type="gramEnd"/>
            <w:r>
              <w:rPr>
                <w:rFonts w:ascii="Cambria" w:eastAsia="Cambria" w:hAnsi="Cambria" w:cs="Cambria"/>
              </w:rPr>
              <w:t xml:space="preserve"> anaesthesia with intravenous morphine (PCA group).</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Mann et al found no difference in incidence of POD between the two groups. Patients reported better </w:t>
            </w:r>
            <w:proofErr w:type="spellStart"/>
            <w:r>
              <w:rPr>
                <w:rFonts w:ascii="Cambria" w:eastAsia="Cambria" w:hAnsi="Cambria" w:cs="Cambria"/>
                <w:color w:val="FF0000"/>
              </w:rPr>
              <w:t>analgaesia</w:t>
            </w:r>
            <w:proofErr w:type="spellEnd"/>
            <w:r>
              <w:rPr>
                <w:rFonts w:ascii="Cambria" w:eastAsia="Cambria" w:hAnsi="Cambria" w:cs="Cambria"/>
                <w:color w:val="FF0000"/>
              </w:rPr>
              <w:t xml:space="preserve"> when using PCEA (epidural)</w:t>
            </w:r>
          </w:p>
          <w:p w14:paraId="0170EFE6" w14:textId="77777777" w:rsidR="00457AE0" w:rsidRDefault="00457AE0">
            <w:pPr>
              <w:ind w:left="0" w:hanging="2"/>
              <w:rPr>
                <w:rFonts w:ascii="Cambria" w:eastAsia="Cambria" w:hAnsi="Cambria" w:cs="Cambria"/>
                <w:color w:val="FF0000"/>
              </w:rPr>
            </w:pPr>
          </w:p>
          <w:p w14:paraId="0170EFE7" w14:textId="77777777" w:rsidR="00457AE0" w:rsidRDefault="00457AE0">
            <w:pPr>
              <w:ind w:left="0" w:hanging="2"/>
              <w:rPr>
                <w:rFonts w:ascii="Cambria" w:eastAsia="Cambria" w:hAnsi="Cambria" w:cs="Cambria"/>
              </w:rPr>
            </w:pPr>
          </w:p>
        </w:tc>
        <w:tc>
          <w:tcPr>
            <w:tcW w:w="3214" w:type="dxa"/>
          </w:tcPr>
          <w:p w14:paraId="0170EFE8" w14:textId="77777777" w:rsidR="00457AE0" w:rsidRDefault="00ED2470">
            <w:pPr>
              <w:ind w:left="0" w:hanging="2"/>
              <w:rPr>
                <w:rFonts w:ascii="Cambria" w:eastAsia="Cambria" w:hAnsi="Cambria" w:cs="Cambria"/>
              </w:rPr>
            </w:pPr>
            <w:r>
              <w:rPr>
                <w:rFonts w:ascii="Cambria" w:eastAsia="Cambria" w:hAnsi="Cambria" w:cs="Cambria"/>
              </w:rPr>
              <w:t>“Hypothesis that s</w:t>
            </w:r>
            <w:r>
              <w:rPr>
                <w:rFonts w:ascii="Cambria" w:eastAsia="Cambria" w:hAnsi="Cambria" w:cs="Cambria"/>
              </w:rPr>
              <w:t xml:space="preserve">ystemically used opioids increase incidence of POD. However, the opioid used here for the PCEA (epidural route) was </w:t>
            </w:r>
            <w:proofErr w:type="spellStart"/>
            <w:r>
              <w:rPr>
                <w:rFonts w:ascii="Cambria" w:eastAsia="Cambria" w:hAnsi="Cambria" w:cs="Cambria"/>
              </w:rPr>
              <w:t>sufentanil</w:t>
            </w:r>
            <w:proofErr w:type="spellEnd"/>
            <w:r>
              <w:rPr>
                <w:rFonts w:ascii="Cambria" w:eastAsia="Cambria" w:hAnsi="Cambria" w:cs="Cambria"/>
              </w:rPr>
              <w:t xml:space="preserve">, which is highly lipid soluble and may have a marked systemic effect. </w:t>
            </w:r>
            <w:proofErr w:type="gramStart"/>
            <w:r>
              <w:rPr>
                <w:rFonts w:ascii="Cambria" w:eastAsia="Cambria" w:hAnsi="Cambria" w:cs="Cambria"/>
              </w:rPr>
              <w:t>Thus</w:t>
            </w:r>
            <w:proofErr w:type="gramEnd"/>
            <w:r>
              <w:rPr>
                <w:rFonts w:ascii="Cambria" w:eastAsia="Cambria" w:hAnsi="Cambria" w:cs="Cambria"/>
              </w:rPr>
              <w:t xml:space="preserve"> a potential reduction in postoperative delirium by try</w:t>
            </w:r>
            <w:r>
              <w:rPr>
                <w:rFonts w:ascii="Cambria" w:eastAsia="Cambria" w:hAnsi="Cambria" w:cs="Cambria"/>
              </w:rPr>
              <w:t>ing to prevent the systemic effect of opioids may not be prevented by using the epidural route when using this drug. However, in the PCEA group, Mann et al observed from the fourth postoperative day a more rapid recovery of mental status. This indicates, a</w:t>
            </w:r>
            <w:r>
              <w:rPr>
                <w:rFonts w:ascii="Cambria" w:eastAsia="Cambria" w:hAnsi="Cambria" w:cs="Cambria"/>
              </w:rPr>
              <w:t xml:space="preserve">s suggested by previous that the quality of postoperative analgesia is probably of more importance than is the route of administration or the consumption of opioids in </w:t>
            </w:r>
            <w:r>
              <w:rPr>
                <w:rFonts w:ascii="Cambria" w:eastAsia="Cambria" w:hAnsi="Cambria" w:cs="Cambria"/>
              </w:rPr>
              <w:lastRenderedPageBreak/>
              <w:t>the preservation of cognitive function”</w:t>
            </w:r>
            <w:r>
              <w:rPr>
                <w:rFonts w:ascii="Cambria" w:eastAsia="Cambria" w:hAnsi="Cambria" w:cs="Cambria"/>
                <w:vertAlign w:val="superscript"/>
              </w:rPr>
              <w:t>60</w:t>
            </w:r>
            <w:r>
              <w:rPr>
                <w:rFonts w:ascii="Cambria" w:eastAsia="Cambria" w:hAnsi="Cambria" w:cs="Cambria"/>
              </w:rPr>
              <w:t>.</w:t>
            </w:r>
          </w:p>
          <w:p w14:paraId="0170EFE9" w14:textId="77777777" w:rsidR="00457AE0" w:rsidRDefault="00457AE0">
            <w:pPr>
              <w:ind w:left="0" w:hanging="2"/>
              <w:rPr>
                <w:rFonts w:ascii="Cambria" w:eastAsia="Cambria" w:hAnsi="Cambria" w:cs="Cambria"/>
              </w:rPr>
            </w:pPr>
          </w:p>
        </w:tc>
        <w:tc>
          <w:tcPr>
            <w:tcW w:w="1915" w:type="dxa"/>
          </w:tcPr>
          <w:p w14:paraId="0170EFEA" w14:textId="77777777" w:rsidR="00457AE0" w:rsidRDefault="00ED2470">
            <w:pPr>
              <w:ind w:left="0" w:hanging="2"/>
              <w:rPr>
                <w:rFonts w:ascii="Cambria" w:eastAsia="Cambria" w:hAnsi="Cambria" w:cs="Cambria"/>
              </w:rPr>
            </w:pPr>
            <w:r>
              <w:rPr>
                <w:rFonts w:ascii="Cambria" w:eastAsia="Cambria" w:hAnsi="Cambria" w:cs="Cambria"/>
              </w:rPr>
              <w:lastRenderedPageBreak/>
              <w:t>Optimising analgesia</w:t>
            </w:r>
          </w:p>
          <w:p w14:paraId="0170EFEB" w14:textId="77777777" w:rsidR="00457AE0" w:rsidRDefault="00457AE0">
            <w:pPr>
              <w:ind w:left="0" w:hanging="2"/>
              <w:rPr>
                <w:rFonts w:ascii="Cambria" w:eastAsia="Cambria" w:hAnsi="Cambria" w:cs="Cambria"/>
              </w:rPr>
            </w:pPr>
          </w:p>
          <w:p w14:paraId="0170EFEC"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r>
      <w:tr w:rsidR="00457AE0" w14:paraId="0170EFF5" w14:textId="77777777">
        <w:tc>
          <w:tcPr>
            <w:tcW w:w="3387" w:type="dxa"/>
          </w:tcPr>
          <w:p w14:paraId="0170EFEE" w14:textId="77777777" w:rsidR="00457AE0" w:rsidRDefault="00ED2470">
            <w:pPr>
              <w:ind w:left="0" w:hanging="2"/>
              <w:rPr>
                <w:rFonts w:ascii="Cambria" w:eastAsia="Cambria" w:hAnsi="Cambria" w:cs="Cambria"/>
              </w:rPr>
            </w:pPr>
            <w:r>
              <w:rPr>
                <w:rFonts w:ascii="Cambria" w:eastAsia="Cambria" w:hAnsi="Cambria" w:cs="Cambria"/>
              </w:rPr>
              <w:t>“Perioperative Optimisation of Senior Health (POSH) program. The POSH model involves geriatrics experts throughout the perioperative period with specific targeted interventions such as management of comorbidities, red</w:t>
            </w:r>
            <w:r>
              <w:rPr>
                <w:rFonts w:ascii="Cambria" w:eastAsia="Cambria" w:hAnsi="Cambria" w:cs="Cambria"/>
              </w:rPr>
              <w:t>uction of poly-pharmacy, enhancement of mobility and nutrition, and delirium risk mitigation.”</w:t>
            </w:r>
          </w:p>
          <w:p w14:paraId="0170EFEF" w14:textId="77777777" w:rsidR="00457AE0" w:rsidRDefault="00457AE0">
            <w:pPr>
              <w:ind w:left="0" w:hanging="2"/>
              <w:rPr>
                <w:rFonts w:ascii="Cambria" w:eastAsia="Cambria" w:hAnsi="Cambria" w:cs="Cambria"/>
              </w:rPr>
            </w:pPr>
          </w:p>
          <w:p w14:paraId="0170EFF0"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w:t>
            </w:r>
            <w:proofErr w:type="spellStart"/>
            <w:r>
              <w:rPr>
                <w:rFonts w:ascii="Cambria" w:eastAsia="Cambria" w:hAnsi="Cambria" w:cs="Cambria"/>
                <w:color w:val="FF0000"/>
              </w:rPr>
              <w:t>Mcdonald</w:t>
            </w:r>
            <w:proofErr w:type="spellEnd"/>
            <w:r>
              <w:rPr>
                <w:rFonts w:ascii="Cambria" w:eastAsia="Cambria" w:hAnsi="Cambria" w:cs="Cambria"/>
                <w:color w:val="FF0000"/>
              </w:rPr>
              <w:t xml:space="preserve"> et al found not difference in POD incidence when compared with usual care. </w:t>
            </w:r>
          </w:p>
        </w:tc>
        <w:tc>
          <w:tcPr>
            <w:tcW w:w="3214" w:type="dxa"/>
          </w:tcPr>
          <w:p w14:paraId="0170EFF1" w14:textId="77777777" w:rsidR="00457AE0" w:rsidRDefault="00ED2470">
            <w:pPr>
              <w:ind w:left="0" w:hanging="2"/>
              <w:rPr>
                <w:rFonts w:ascii="Cambria" w:eastAsia="Cambria" w:hAnsi="Cambria" w:cs="Cambria"/>
              </w:rPr>
            </w:pPr>
            <w:r>
              <w:rPr>
                <w:rFonts w:ascii="Cambria" w:eastAsia="Cambria" w:hAnsi="Cambria" w:cs="Cambria"/>
              </w:rPr>
              <w:t>“The POSH model involves geriatrics experts throughout the perioperativ</w:t>
            </w:r>
            <w:r>
              <w:rPr>
                <w:rFonts w:ascii="Cambria" w:eastAsia="Cambria" w:hAnsi="Cambria" w:cs="Cambria"/>
              </w:rPr>
              <w:t>e period with specific targeted interventions such as management of comorbidities, reduction of poly-pharmacy, enhancement of mobility and nutrition, and delirium risk mitigation”</w:t>
            </w:r>
            <w:r>
              <w:rPr>
                <w:rFonts w:ascii="Cambria" w:eastAsia="Cambria" w:hAnsi="Cambria" w:cs="Cambria"/>
                <w:vertAlign w:val="superscript"/>
              </w:rPr>
              <w:t>61</w:t>
            </w:r>
            <w:r>
              <w:rPr>
                <w:rFonts w:ascii="Cambria" w:eastAsia="Cambria" w:hAnsi="Cambria" w:cs="Cambria"/>
              </w:rPr>
              <w:t>.</w:t>
            </w:r>
          </w:p>
        </w:tc>
        <w:tc>
          <w:tcPr>
            <w:tcW w:w="1915" w:type="dxa"/>
          </w:tcPr>
          <w:p w14:paraId="0170EFF2" w14:textId="77777777" w:rsidR="00457AE0" w:rsidRDefault="00ED2470">
            <w:pPr>
              <w:ind w:left="0" w:hanging="2"/>
              <w:rPr>
                <w:rFonts w:ascii="Cambria" w:eastAsia="Cambria" w:hAnsi="Cambria" w:cs="Cambria"/>
              </w:rPr>
            </w:pPr>
            <w:r>
              <w:rPr>
                <w:rFonts w:ascii="Cambria" w:eastAsia="Cambria" w:hAnsi="Cambria" w:cs="Cambria"/>
              </w:rPr>
              <w:t>Specialist geriatric assessment</w:t>
            </w:r>
          </w:p>
          <w:p w14:paraId="0170EFF3" w14:textId="77777777" w:rsidR="00457AE0" w:rsidRDefault="00457AE0">
            <w:pPr>
              <w:ind w:left="0" w:hanging="2"/>
              <w:rPr>
                <w:rFonts w:ascii="Cambria" w:eastAsia="Cambria" w:hAnsi="Cambria" w:cs="Cambria"/>
              </w:rPr>
            </w:pPr>
          </w:p>
          <w:p w14:paraId="0170EFF4"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r>
      <w:tr w:rsidR="00457AE0" w14:paraId="0170EFFD" w14:textId="77777777">
        <w:tc>
          <w:tcPr>
            <w:tcW w:w="3387" w:type="dxa"/>
          </w:tcPr>
          <w:p w14:paraId="0170EFF6" w14:textId="77777777" w:rsidR="00457AE0" w:rsidRDefault="00ED2470">
            <w:pPr>
              <w:ind w:left="0" w:hanging="2"/>
              <w:rPr>
                <w:rFonts w:ascii="Cambria" w:eastAsia="Cambria" w:hAnsi="Cambria" w:cs="Cambria"/>
                <w:color w:val="FF0000"/>
              </w:rPr>
            </w:pPr>
            <w:r>
              <w:rPr>
                <w:rFonts w:ascii="Cambria" w:eastAsia="Cambria" w:hAnsi="Cambria" w:cs="Cambria"/>
              </w:rPr>
              <w:t>P</w:t>
            </w:r>
            <w:r>
              <w:rPr>
                <w:rFonts w:ascii="Cambria" w:eastAsia="Cambria" w:hAnsi="Cambria" w:cs="Cambria"/>
              </w:rPr>
              <w:t>erioperative continuous airway pressure (CPAP).</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Nadler et al found no significant difference in POD incidence with CPAP compared to control, however this could be due to lack of adherence with the CPAP-exposed patients. </w:t>
            </w:r>
          </w:p>
          <w:p w14:paraId="0170EFF7" w14:textId="77777777" w:rsidR="00457AE0" w:rsidRDefault="00457AE0">
            <w:pPr>
              <w:ind w:left="0" w:hanging="2"/>
              <w:rPr>
                <w:rFonts w:ascii="Cambria" w:eastAsia="Cambria" w:hAnsi="Cambria" w:cs="Cambria"/>
              </w:rPr>
            </w:pPr>
          </w:p>
        </w:tc>
        <w:tc>
          <w:tcPr>
            <w:tcW w:w="3214" w:type="dxa"/>
          </w:tcPr>
          <w:p w14:paraId="0170EFF8" w14:textId="77777777" w:rsidR="00457AE0" w:rsidRDefault="00ED2470">
            <w:pPr>
              <w:ind w:left="0" w:hanging="2"/>
              <w:rPr>
                <w:rFonts w:ascii="Cambria" w:eastAsia="Cambria" w:hAnsi="Cambria" w:cs="Cambria"/>
              </w:rPr>
            </w:pPr>
            <w:r>
              <w:rPr>
                <w:rFonts w:ascii="Cambria" w:eastAsia="Cambria" w:hAnsi="Cambria" w:cs="Cambria"/>
              </w:rPr>
              <w:t>“There is an association betw</w:t>
            </w:r>
            <w:r>
              <w:rPr>
                <w:rFonts w:ascii="Cambria" w:eastAsia="Cambria" w:hAnsi="Cambria" w:cs="Cambria"/>
              </w:rPr>
              <w:t>een obstructive sleep apnoea and the development of acute postoperative delirium. This is likely due to effects of hypoxia. The hypothesis was that CPAP before/during and after surgery would reduce the incidence of POD in patients suffering from obstructiv</w:t>
            </w:r>
            <w:r>
              <w:rPr>
                <w:rFonts w:ascii="Cambria" w:eastAsia="Cambria" w:hAnsi="Cambria" w:cs="Cambria"/>
              </w:rPr>
              <w:t>e sleep apnoea”</w:t>
            </w:r>
            <w:r>
              <w:rPr>
                <w:rFonts w:ascii="Cambria" w:eastAsia="Cambria" w:hAnsi="Cambria" w:cs="Cambria"/>
                <w:vertAlign w:val="superscript"/>
              </w:rPr>
              <w:t>62</w:t>
            </w:r>
            <w:r>
              <w:rPr>
                <w:rFonts w:ascii="Cambria" w:eastAsia="Cambria" w:hAnsi="Cambria" w:cs="Cambria"/>
              </w:rPr>
              <w:t>.</w:t>
            </w:r>
          </w:p>
          <w:p w14:paraId="0170EFF9" w14:textId="77777777" w:rsidR="00457AE0" w:rsidRDefault="00457AE0">
            <w:pPr>
              <w:ind w:left="0" w:hanging="2"/>
              <w:rPr>
                <w:rFonts w:ascii="Cambria" w:eastAsia="Cambria" w:hAnsi="Cambria" w:cs="Cambria"/>
              </w:rPr>
            </w:pPr>
          </w:p>
        </w:tc>
        <w:tc>
          <w:tcPr>
            <w:tcW w:w="1915" w:type="dxa"/>
          </w:tcPr>
          <w:p w14:paraId="0170EFFA" w14:textId="77777777" w:rsidR="00457AE0" w:rsidRDefault="00ED2470">
            <w:pPr>
              <w:ind w:left="0" w:hanging="2"/>
              <w:rPr>
                <w:rFonts w:ascii="Cambria" w:eastAsia="Cambria" w:hAnsi="Cambria" w:cs="Cambria"/>
              </w:rPr>
            </w:pPr>
            <w:r>
              <w:rPr>
                <w:rFonts w:ascii="Cambria" w:eastAsia="Cambria" w:hAnsi="Cambria" w:cs="Cambria"/>
              </w:rPr>
              <w:t>Minimising hypoxaemia</w:t>
            </w:r>
          </w:p>
          <w:p w14:paraId="0170EFFB" w14:textId="77777777" w:rsidR="00457AE0" w:rsidRDefault="00457AE0">
            <w:pPr>
              <w:ind w:left="0" w:hanging="2"/>
              <w:rPr>
                <w:rFonts w:ascii="Cambria" w:eastAsia="Cambria" w:hAnsi="Cambria" w:cs="Cambria"/>
              </w:rPr>
            </w:pPr>
          </w:p>
          <w:p w14:paraId="0170EFFC" w14:textId="77777777" w:rsidR="00457AE0" w:rsidRDefault="00457AE0">
            <w:pPr>
              <w:ind w:left="0" w:hanging="2"/>
              <w:rPr>
                <w:rFonts w:ascii="Cambria" w:eastAsia="Cambria" w:hAnsi="Cambria" w:cs="Cambria"/>
              </w:rPr>
            </w:pPr>
          </w:p>
        </w:tc>
      </w:tr>
      <w:tr w:rsidR="00457AE0" w14:paraId="0170F005" w14:textId="77777777">
        <w:tc>
          <w:tcPr>
            <w:tcW w:w="3387" w:type="dxa"/>
          </w:tcPr>
          <w:p w14:paraId="0170EFFE" w14:textId="77777777" w:rsidR="00457AE0" w:rsidRDefault="00ED2470">
            <w:pPr>
              <w:ind w:left="0" w:hanging="2"/>
              <w:rPr>
                <w:rFonts w:ascii="Cambria" w:eastAsia="Cambria" w:hAnsi="Cambria" w:cs="Cambria"/>
                <w:color w:val="FF0000"/>
              </w:rPr>
            </w:pPr>
            <w:r>
              <w:rPr>
                <w:rFonts w:ascii="Cambria" w:eastAsia="Cambria" w:hAnsi="Cambria" w:cs="Cambria"/>
              </w:rPr>
              <w:t>3mg melatonin taken orally in the evening for 5 days (from admission to day 5 with surgery usually on day 1 or 2)</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De </w:t>
            </w:r>
            <w:proofErr w:type="spellStart"/>
            <w:r>
              <w:rPr>
                <w:rFonts w:ascii="Cambria" w:eastAsia="Cambria" w:hAnsi="Cambria" w:cs="Cambria"/>
                <w:color w:val="FF0000"/>
              </w:rPr>
              <w:t>Jonghe</w:t>
            </w:r>
            <w:proofErr w:type="spellEnd"/>
            <w:r>
              <w:rPr>
                <w:rFonts w:ascii="Cambria" w:eastAsia="Cambria" w:hAnsi="Cambria" w:cs="Cambria"/>
                <w:color w:val="FF0000"/>
              </w:rPr>
              <w:t xml:space="preserve"> et al found no difference in incidence/severity/duration of POD with this intervention.</w:t>
            </w:r>
          </w:p>
          <w:p w14:paraId="0170EFFF" w14:textId="77777777" w:rsidR="00457AE0" w:rsidRDefault="00457AE0">
            <w:pPr>
              <w:ind w:left="0" w:hanging="2"/>
              <w:rPr>
                <w:rFonts w:ascii="Cambria" w:eastAsia="Cambria" w:hAnsi="Cambria" w:cs="Cambria"/>
              </w:rPr>
            </w:pPr>
          </w:p>
        </w:tc>
        <w:tc>
          <w:tcPr>
            <w:tcW w:w="3214" w:type="dxa"/>
          </w:tcPr>
          <w:p w14:paraId="0170F000" w14:textId="77777777" w:rsidR="00457AE0" w:rsidRDefault="00ED2470">
            <w:pPr>
              <w:ind w:left="0" w:hanging="2"/>
              <w:rPr>
                <w:rFonts w:ascii="Cambria" w:eastAsia="Cambria" w:hAnsi="Cambria" w:cs="Cambria"/>
              </w:rPr>
            </w:pPr>
            <w:r>
              <w:rPr>
                <w:rFonts w:ascii="Cambria" w:eastAsia="Cambria" w:hAnsi="Cambria" w:cs="Cambria"/>
              </w:rPr>
              <w:t>“Disturbances of the circadian sleep–w</w:t>
            </w:r>
            <w:r>
              <w:rPr>
                <w:rFonts w:ascii="Cambria" w:eastAsia="Cambria" w:hAnsi="Cambria" w:cs="Cambria"/>
              </w:rPr>
              <w:t xml:space="preserve">ake cycle </w:t>
            </w:r>
            <w:proofErr w:type="gramStart"/>
            <w:r>
              <w:rPr>
                <w:rFonts w:ascii="Cambria" w:eastAsia="Cambria" w:hAnsi="Cambria" w:cs="Cambria"/>
              </w:rPr>
              <w:t>represent</w:t>
            </w:r>
            <w:proofErr w:type="gramEnd"/>
            <w:r>
              <w:rPr>
                <w:rFonts w:ascii="Cambria" w:eastAsia="Cambria" w:hAnsi="Cambria" w:cs="Cambria"/>
              </w:rPr>
              <w:t xml:space="preserve"> one of the core features of delirium, leading to the hypothesis that the neurotransmitter melatonin and changes in its metabolism may be involved in the pathogenesis of delirium. Objective measurements have shown that melatonin metaboli</w:t>
            </w:r>
            <w:r>
              <w:rPr>
                <w:rFonts w:ascii="Cambria" w:eastAsia="Cambria" w:hAnsi="Cambria" w:cs="Cambria"/>
              </w:rPr>
              <w:t xml:space="preserve">sm is disturbed after abdominal and other types of surgery, insomnia, sleep deprivation </w:t>
            </w:r>
            <w:r>
              <w:rPr>
                <w:rFonts w:ascii="Cambria" w:eastAsia="Cambria" w:hAnsi="Cambria" w:cs="Cambria"/>
              </w:rPr>
              <w:lastRenderedPageBreak/>
              <w:t xml:space="preserve">and stays in the intensive care unit (ICU), all of which are also known to be factors that contribute to delirium. These characteristics suggest an association between </w:t>
            </w:r>
            <w:r>
              <w:rPr>
                <w:rFonts w:ascii="Cambria" w:eastAsia="Cambria" w:hAnsi="Cambria" w:cs="Cambria"/>
              </w:rPr>
              <w:t>melatonin abnormalities and delirium”</w:t>
            </w:r>
            <w:r>
              <w:rPr>
                <w:rFonts w:ascii="Cambria" w:eastAsia="Cambria" w:hAnsi="Cambria" w:cs="Cambria"/>
                <w:vertAlign w:val="superscript"/>
              </w:rPr>
              <w:t>63</w:t>
            </w:r>
            <w:r>
              <w:rPr>
                <w:rFonts w:ascii="Cambria" w:eastAsia="Cambria" w:hAnsi="Cambria" w:cs="Cambria"/>
              </w:rPr>
              <w:t>.</w:t>
            </w:r>
          </w:p>
          <w:p w14:paraId="0170F001" w14:textId="77777777" w:rsidR="00457AE0" w:rsidRDefault="00457AE0">
            <w:pPr>
              <w:ind w:left="0" w:hanging="2"/>
              <w:rPr>
                <w:rFonts w:ascii="Cambria" w:eastAsia="Cambria" w:hAnsi="Cambria" w:cs="Cambria"/>
              </w:rPr>
            </w:pPr>
          </w:p>
        </w:tc>
        <w:tc>
          <w:tcPr>
            <w:tcW w:w="1915" w:type="dxa"/>
          </w:tcPr>
          <w:p w14:paraId="0170F002" w14:textId="77777777" w:rsidR="00457AE0" w:rsidRDefault="00ED2470">
            <w:pPr>
              <w:ind w:left="0" w:hanging="2"/>
              <w:rPr>
                <w:rFonts w:ascii="Cambria" w:eastAsia="Cambria" w:hAnsi="Cambria" w:cs="Cambria"/>
              </w:rPr>
            </w:pPr>
            <w:r>
              <w:rPr>
                <w:rFonts w:ascii="Cambria" w:eastAsia="Cambria" w:hAnsi="Cambria" w:cs="Cambria"/>
              </w:rPr>
              <w:lastRenderedPageBreak/>
              <w:t>Re-enforcing sleep-wake cycle</w:t>
            </w:r>
          </w:p>
          <w:p w14:paraId="0170F003" w14:textId="77777777" w:rsidR="00457AE0" w:rsidRDefault="00457AE0">
            <w:pPr>
              <w:ind w:left="0" w:hanging="2"/>
              <w:rPr>
                <w:rFonts w:ascii="Cambria" w:eastAsia="Cambria" w:hAnsi="Cambria" w:cs="Cambria"/>
              </w:rPr>
            </w:pPr>
          </w:p>
          <w:p w14:paraId="0170F004" w14:textId="77777777" w:rsidR="00457AE0" w:rsidRDefault="00457AE0">
            <w:pPr>
              <w:ind w:left="0" w:hanging="2"/>
              <w:rPr>
                <w:rFonts w:ascii="Cambria" w:eastAsia="Cambria" w:hAnsi="Cambria" w:cs="Cambria"/>
              </w:rPr>
            </w:pPr>
          </w:p>
        </w:tc>
      </w:tr>
      <w:tr w:rsidR="00457AE0" w14:paraId="0170F00D" w14:textId="77777777">
        <w:tc>
          <w:tcPr>
            <w:tcW w:w="3387" w:type="dxa"/>
          </w:tcPr>
          <w:p w14:paraId="0170F006" w14:textId="77777777" w:rsidR="00457AE0" w:rsidRDefault="00ED2470">
            <w:pPr>
              <w:ind w:left="0" w:hanging="2"/>
              <w:rPr>
                <w:rFonts w:ascii="Cambria" w:eastAsia="Cambria" w:hAnsi="Cambria" w:cs="Cambria"/>
              </w:rPr>
            </w:pPr>
            <w:r>
              <w:rPr>
                <w:rFonts w:ascii="Cambria" w:eastAsia="Cambria" w:hAnsi="Cambria" w:cs="Cambria"/>
              </w:rPr>
              <w:t>600mg Gabapentin administered 2 hours pre-operatively, followed by 200mg Gabapentin 3x a day for 4 days postoperatively.</w:t>
            </w:r>
          </w:p>
          <w:p w14:paraId="0170F007" w14:textId="77777777" w:rsidR="00457AE0" w:rsidRDefault="00457AE0">
            <w:pPr>
              <w:ind w:left="0" w:hanging="2"/>
              <w:rPr>
                <w:rFonts w:ascii="Cambria" w:eastAsia="Cambria" w:hAnsi="Cambria" w:cs="Cambria"/>
              </w:rPr>
            </w:pPr>
          </w:p>
          <w:p w14:paraId="0170F008"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w:t>
            </w:r>
            <w:proofErr w:type="spellStart"/>
            <w:r>
              <w:rPr>
                <w:rFonts w:ascii="Cambria" w:eastAsia="Cambria" w:hAnsi="Cambria" w:cs="Cambria"/>
                <w:color w:val="FF0000"/>
              </w:rPr>
              <w:t>Dighe</w:t>
            </w:r>
            <w:proofErr w:type="spellEnd"/>
            <w:r>
              <w:rPr>
                <w:rFonts w:ascii="Cambria" w:eastAsia="Cambria" w:hAnsi="Cambria" w:cs="Cambria"/>
                <w:color w:val="FF0000"/>
              </w:rPr>
              <w:t xml:space="preserve"> et al found gabapentin had no effect on POD incid</w:t>
            </w:r>
            <w:r>
              <w:rPr>
                <w:rFonts w:ascii="Cambria" w:eastAsia="Cambria" w:hAnsi="Cambria" w:cs="Cambria"/>
                <w:color w:val="FF0000"/>
              </w:rPr>
              <w:t xml:space="preserve">ence or duration when compared to placebo. </w:t>
            </w:r>
          </w:p>
        </w:tc>
        <w:tc>
          <w:tcPr>
            <w:tcW w:w="3214" w:type="dxa"/>
          </w:tcPr>
          <w:p w14:paraId="0170F009" w14:textId="77777777" w:rsidR="00457AE0" w:rsidRDefault="00ED2470">
            <w:pPr>
              <w:ind w:left="0" w:hanging="2"/>
              <w:rPr>
                <w:rFonts w:ascii="Cambria" w:eastAsia="Cambria" w:hAnsi="Cambria" w:cs="Cambria"/>
              </w:rPr>
            </w:pPr>
            <w:r>
              <w:rPr>
                <w:rFonts w:ascii="Cambria" w:eastAsia="Cambria" w:hAnsi="Cambria" w:cs="Cambria"/>
              </w:rPr>
              <w:t>“Post-operative pain and effects of opioids on the central nervous system are associated with POD. Gabapentin reduces pain and is opioid-sparing so is thought it could maybe reduce POD incidence”</w:t>
            </w:r>
            <w:r>
              <w:rPr>
                <w:rFonts w:ascii="Cambria" w:eastAsia="Cambria" w:hAnsi="Cambria" w:cs="Cambria"/>
                <w:vertAlign w:val="superscript"/>
              </w:rPr>
              <w:t>64</w:t>
            </w:r>
            <w:r>
              <w:rPr>
                <w:rFonts w:ascii="Cambria" w:eastAsia="Cambria" w:hAnsi="Cambria" w:cs="Cambria"/>
              </w:rPr>
              <w:t xml:space="preserve">. </w:t>
            </w:r>
          </w:p>
        </w:tc>
        <w:tc>
          <w:tcPr>
            <w:tcW w:w="1915" w:type="dxa"/>
          </w:tcPr>
          <w:p w14:paraId="0170F00A" w14:textId="77777777" w:rsidR="00457AE0" w:rsidRDefault="00ED2470">
            <w:pPr>
              <w:ind w:left="0" w:hanging="2"/>
              <w:rPr>
                <w:rFonts w:ascii="Cambria" w:eastAsia="Cambria" w:hAnsi="Cambria" w:cs="Cambria"/>
              </w:rPr>
            </w:pPr>
            <w:r>
              <w:rPr>
                <w:rFonts w:ascii="Cambria" w:eastAsia="Cambria" w:hAnsi="Cambria" w:cs="Cambria"/>
              </w:rPr>
              <w:t>Optimising a</w:t>
            </w:r>
            <w:r>
              <w:rPr>
                <w:rFonts w:ascii="Cambria" w:eastAsia="Cambria" w:hAnsi="Cambria" w:cs="Cambria"/>
              </w:rPr>
              <w:t>nalgesia</w:t>
            </w:r>
          </w:p>
          <w:p w14:paraId="0170F00B" w14:textId="77777777" w:rsidR="00457AE0" w:rsidRDefault="00457AE0">
            <w:pPr>
              <w:ind w:left="0" w:hanging="2"/>
              <w:rPr>
                <w:rFonts w:ascii="Cambria" w:eastAsia="Cambria" w:hAnsi="Cambria" w:cs="Cambria"/>
              </w:rPr>
            </w:pPr>
          </w:p>
          <w:p w14:paraId="0170F00C"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r>
      <w:tr w:rsidR="00457AE0" w14:paraId="0170F017" w14:textId="77777777">
        <w:tc>
          <w:tcPr>
            <w:tcW w:w="3387" w:type="dxa"/>
          </w:tcPr>
          <w:p w14:paraId="0170F00E" w14:textId="77777777" w:rsidR="00457AE0" w:rsidRDefault="00ED2470">
            <w:pPr>
              <w:ind w:left="0" w:hanging="2"/>
              <w:rPr>
                <w:rFonts w:ascii="Cambria" w:eastAsia="Cambria" w:hAnsi="Cambria" w:cs="Cambria"/>
              </w:rPr>
            </w:pPr>
            <w:r>
              <w:rPr>
                <w:rFonts w:ascii="Cambria" w:eastAsia="Cambria" w:hAnsi="Cambria" w:cs="Cambria"/>
              </w:rPr>
              <w:t>150 mg pregabalin preoperatively and then 75mg pregabalin twice daily for 7 days post-operatively.</w:t>
            </w:r>
          </w:p>
          <w:p w14:paraId="0170F00F" w14:textId="77777777" w:rsidR="00457AE0" w:rsidRDefault="00457AE0">
            <w:pPr>
              <w:ind w:left="0" w:hanging="2"/>
              <w:rPr>
                <w:rFonts w:ascii="Cambria" w:eastAsia="Cambria" w:hAnsi="Cambria" w:cs="Cambria"/>
              </w:rPr>
            </w:pPr>
          </w:p>
          <w:p w14:paraId="0170F010" w14:textId="77777777" w:rsidR="00457AE0" w:rsidRDefault="00ED2470">
            <w:pPr>
              <w:ind w:left="0" w:hanging="2"/>
              <w:rPr>
                <w:rFonts w:ascii="Cambria" w:eastAsia="Cambria" w:hAnsi="Cambria" w:cs="Cambria"/>
                <w:color w:val="FF0000"/>
              </w:rPr>
            </w:pPr>
            <w:r>
              <w:rPr>
                <w:rFonts w:ascii="Cambria" w:eastAsia="Cambria" w:hAnsi="Cambria" w:cs="Cambria"/>
                <w:color w:val="FF0000"/>
              </w:rPr>
              <w:t>NB: Farlinger et al found Pregabalin had no effect on POD incidence, possibly due to patient being given a selective COX2 inhibitor perioperatively which could have nullified pregabalins effects.</w:t>
            </w:r>
          </w:p>
          <w:p w14:paraId="0170F011" w14:textId="77777777" w:rsidR="00457AE0" w:rsidRDefault="00457AE0">
            <w:pPr>
              <w:ind w:left="0" w:hanging="2"/>
              <w:rPr>
                <w:rFonts w:ascii="Cambria" w:eastAsia="Cambria" w:hAnsi="Cambria" w:cs="Cambria"/>
              </w:rPr>
            </w:pPr>
          </w:p>
        </w:tc>
        <w:tc>
          <w:tcPr>
            <w:tcW w:w="3214" w:type="dxa"/>
          </w:tcPr>
          <w:p w14:paraId="0170F012" w14:textId="77777777" w:rsidR="00457AE0" w:rsidRDefault="00ED2470">
            <w:pPr>
              <w:ind w:left="0" w:hanging="2"/>
              <w:rPr>
                <w:rFonts w:ascii="Cambria" w:eastAsia="Cambria" w:hAnsi="Cambria" w:cs="Cambria"/>
              </w:rPr>
            </w:pPr>
            <w:r>
              <w:rPr>
                <w:rFonts w:ascii="Cambria" w:eastAsia="Cambria" w:hAnsi="Cambria" w:cs="Cambria"/>
              </w:rPr>
              <w:t>“Opioid-sparing effects of pregabalin may decrease POD”</w:t>
            </w:r>
            <w:r>
              <w:rPr>
                <w:rFonts w:ascii="Cambria" w:eastAsia="Cambria" w:hAnsi="Cambria" w:cs="Cambria"/>
                <w:vertAlign w:val="superscript"/>
              </w:rPr>
              <w:t>65</w:t>
            </w:r>
            <w:r>
              <w:rPr>
                <w:rFonts w:ascii="Cambria" w:eastAsia="Cambria" w:hAnsi="Cambria" w:cs="Cambria"/>
              </w:rPr>
              <w:t>.</w:t>
            </w:r>
          </w:p>
          <w:p w14:paraId="0170F013" w14:textId="77777777" w:rsidR="00457AE0" w:rsidRDefault="00457AE0">
            <w:pPr>
              <w:ind w:left="0" w:hanging="2"/>
              <w:rPr>
                <w:rFonts w:ascii="Cambria" w:eastAsia="Cambria" w:hAnsi="Cambria" w:cs="Cambria"/>
              </w:rPr>
            </w:pPr>
          </w:p>
        </w:tc>
        <w:tc>
          <w:tcPr>
            <w:tcW w:w="1915" w:type="dxa"/>
          </w:tcPr>
          <w:p w14:paraId="0170F014" w14:textId="77777777" w:rsidR="00457AE0" w:rsidRDefault="00ED2470">
            <w:pPr>
              <w:ind w:left="0" w:hanging="2"/>
              <w:rPr>
                <w:rFonts w:ascii="Cambria" w:eastAsia="Cambria" w:hAnsi="Cambria" w:cs="Cambria"/>
              </w:rPr>
            </w:pPr>
            <w:r>
              <w:rPr>
                <w:rFonts w:ascii="Cambria" w:eastAsia="Cambria" w:hAnsi="Cambria" w:cs="Cambria"/>
              </w:rPr>
              <w:t>Optimising analgesia</w:t>
            </w:r>
          </w:p>
          <w:p w14:paraId="0170F015" w14:textId="77777777" w:rsidR="00457AE0" w:rsidRDefault="00457AE0">
            <w:pPr>
              <w:ind w:left="0" w:hanging="2"/>
              <w:rPr>
                <w:rFonts w:ascii="Cambria" w:eastAsia="Cambria" w:hAnsi="Cambria" w:cs="Cambria"/>
              </w:rPr>
            </w:pPr>
          </w:p>
          <w:p w14:paraId="0170F016"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r>
      <w:tr w:rsidR="00457AE0" w14:paraId="0170F01F" w14:textId="77777777">
        <w:tc>
          <w:tcPr>
            <w:tcW w:w="3387" w:type="dxa"/>
          </w:tcPr>
          <w:p w14:paraId="0170F018" w14:textId="77777777" w:rsidR="00457AE0" w:rsidRDefault="00ED2470">
            <w:pPr>
              <w:ind w:left="0" w:hanging="2"/>
              <w:rPr>
                <w:rFonts w:ascii="Cambria" w:eastAsia="Cambria" w:hAnsi="Cambria" w:cs="Cambria"/>
                <w:color w:val="FF0000"/>
              </w:rPr>
            </w:pPr>
            <w:r>
              <w:rPr>
                <w:rFonts w:ascii="Cambria" w:eastAsia="Cambria" w:hAnsi="Cambria" w:cs="Cambria"/>
              </w:rPr>
              <w:t>3 doses of 1.5 mg of oral rivastigmine (cholinesterase inhibitor) per day starting the evening before surgery and continuing until the evening of the sixth postoperative day.</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w:t>
            </w:r>
            <w:proofErr w:type="spellStart"/>
            <w:r>
              <w:rPr>
                <w:rFonts w:ascii="Cambria" w:eastAsia="Cambria" w:hAnsi="Cambria" w:cs="Cambria"/>
                <w:color w:val="FF0000"/>
              </w:rPr>
              <w:t>Gamberini</w:t>
            </w:r>
            <w:proofErr w:type="spellEnd"/>
            <w:r>
              <w:rPr>
                <w:rFonts w:ascii="Cambria" w:eastAsia="Cambria" w:hAnsi="Cambria" w:cs="Cambria"/>
                <w:color w:val="FF0000"/>
              </w:rPr>
              <w:t xml:space="preserve"> et a</w:t>
            </w:r>
            <w:r>
              <w:rPr>
                <w:rFonts w:ascii="Cambria" w:eastAsia="Cambria" w:hAnsi="Cambria" w:cs="Cambria"/>
                <w:color w:val="FF0000"/>
              </w:rPr>
              <w:t xml:space="preserve">l found Rivastigmine to have no effect on POD when compared to placebo. </w:t>
            </w:r>
          </w:p>
          <w:p w14:paraId="0170F019" w14:textId="77777777" w:rsidR="00457AE0" w:rsidRDefault="00457AE0">
            <w:pPr>
              <w:ind w:left="1" w:hanging="3"/>
              <w:rPr>
                <w:rFonts w:ascii="-webkit-standard" w:eastAsia="-webkit-standard" w:hAnsi="-webkit-standard" w:cs="-webkit-standard"/>
                <w:sz w:val="27"/>
                <w:szCs w:val="27"/>
              </w:rPr>
            </w:pPr>
          </w:p>
          <w:p w14:paraId="0170F01A" w14:textId="77777777" w:rsidR="00457AE0" w:rsidRDefault="00457AE0">
            <w:pPr>
              <w:ind w:left="0" w:hanging="2"/>
              <w:rPr>
                <w:sz w:val="20"/>
                <w:szCs w:val="20"/>
              </w:rPr>
            </w:pPr>
          </w:p>
          <w:p w14:paraId="0170F01B" w14:textId="77777777" w:rsidR="00457AE0" w:rsidRDefault="00457AE0">
            <w:pPr>
              <w:ind w:left="0" w:hanging="2"/>
              <w:rPr>
                <w:rFonts w:ascii="Cambria" w:eastAsia="Cambria" w:hAnsi="Cambria" w:cs="Cambria"/>
              </w:rPr>
            </w:pPr>
          </w:p>
        </w:tc>
        <w:tc>
          <w:tcPr>
            <w:tcW w:w="3214" w:type="dxa"/>
          </w:tcPr>
          <w:p w14:paraId="0170F01C" w14:textId="77777777" w:rsidR="00457AE0" w:rsidRDefault="00ED2470">
            <w:pPr>
              <w:ind w:left="0" w:hanging="2"/>
              <w:rPr>
                <w:rFonts w:ascii="Cambria" w:eastAsia="Cambria" w:hAnsi="Cambria" w:cs="Cambria"/>
              </w:rPr>
            </w:pPr>
            <w:r>
              <w:rPr>
                <w:rFonts w:ascii="Cambria" w:eastAsia="Cambria" w:hAnsi="Cambria" w:cs="Cambria"/>
              </w:rPr>
              <w:t>“Impaired cholinergic transmission is believed to play an important role in the development of delirium”</w:t>
            </w:r>
            <w:r>
              <w:rPr>
                <w:rFonts w:ascii="Cambria" w:eastAsia="Cambria" w:hAnsi="Cambria" w:cs="Cambria"/>
                <w:vertAlign w:val="superscript"/>
              </w:rPr>
              <w:t>66</w:t>
            </w:r>
            <w:r>
              <w:rPr>
                <w:rFonts w:ascii="Cambria" w:eastAsia="Cambria" w:hAnsi="Cambria" w:cs="Cambria"/>
              </w:rPr>
              <w:t>.</w:t>
            </w:r>
          </w:p>
          <w:p w14:paraId="0170F01D" w14:textId="77777777" w:rsidR="00457AE0" w:rsidRDefault="00457AE0">
            <w:pPr>
              <w:ind w:left="0" w:hanging="2"/>
              <w:rPr>
                <w:rFonts w:ascii="Cambria" w:eastAsia="Cambria" w:hAnsi="Cambria" w:cs="Cambria"/>
              </w:rPr>
            </w:pPr>
          </w:p>
        </w:tc>
        <w:tc>
          <w:tcPr>
            <w:tcW w:w="1915" w:type="dxa"/>
          </w:tcPr>
          <w:p w14:paraId="0170F01E" w14:textId="77777777" w:rsidR="00457AE0" w:rsidRDefault="00ED2470">
            <w:pPr>
              <w:ind w:left="0" w:hanging="2"/>
              <w:rPr>
                <w:rFonts w:ascii="Cambria" w:eastAsia="Cambria" w:hAnsi="Cambria" w:cs="Cambria"/>
              </w:rPr>
            </w:pPr>
            <w:r>
              <w:rPr>
                <w:rFonts w:ascii="Cambria" w:eastAsia="Cambria" w:hAnsi="Cambria" w:cs="Cambria"/>
              </w:rPr>
              <w:t>Targeted pharmacological therapy for dysregulation of neuronal activity</w:t>
            </w:r>
          </w:p>
        </w:tc>
      </w:tr>
      <w:tr w:rsidR="00457AE0" w14:paraId="0170F027" w14:textId="77777777">
        <w:tc>
          <w:tcPr>
            <w:tcW w:w="3387" w:type="dxa"/>
          </w:tcPr>
          <w:p w14:paraId="0170F020" w14:textId="77777777" w:rsidR="00457AE0" w:rsidRDefault="00ED2470">
            <w:pPr>
              <w:ind w:left="0" w:hanging="2"/>
              <w:rPr>
                <w:rFonts w:ascii="Cambria" w:eastAsia="Cambria" w:hAnsi="Cambria" w:cs="Cambria"/>
              </w:rPr>
            </w:pPr>
            <w:r>
              <w:rPr>
                <w:rFonts w:ascii="Cambria" w:eastAsia="Cambria" w:hAnsi="Cambria" w:cs="Cambria"/>
              </w:rPr>
              <w:t xml:space="preserve">0.6 mcg/kg dexmedetomidine for 10 minutes at start of </w:t>
            </w:r>
            <w:r>
              <w:rPr>
                <w:rFonts w:ascii="Cambria" w:eastAsia="Cambria" w:hAnsi="Cambria" w:cs="Cambria"/>
              </w:rPr>
              <w:lastRenderedPageBreak/>
              <w:t>surgery, then 0.4 mc</w:t>
            </w:r>
            <w:r>
              <w:rPr>
                <w:rFonts w:ascii="Cambria" w:eastAsia="Cambria" w:hAnsi="Cambria" w:cs="Cambria"/>
              </w:rPr>
              <w:t>g/kg/h dexmedetomidine until the end of surgery. After surgery, 0.1 mcg/kg/h dexmedetomidine until the end of mechanical ventilation. IV infusion.</w:t>
            </w:r>
          </w:p>
          <w:p w14:paraId="0170F021" w14:textId="77777777" w:rsidR="00457AE0" w:rsidRDefault="00457AE0">
            <w:pPr>
              <w:ind w:left="0" w:hanging="2"/>
              <w:rPr>
                <w:rFonts w:ascii="Cambria" w:eastAsia="Cambria" w:hAnsi="Cambria" w:cs="Cambria"/>
              </w:rPr>
            </w:pPr>
          </w:p>
          <w:p w14:paraId="0170F022" w14:textId="77777777" w:rsidR="00457AE0" w:rsidRDefault="00ED2470">
            <w:pPr>
              <w:ind w:left="0" w:hanging="2"/>
              <w:rPr>
                <w:rFonts w:ascii="Cambria" w:eastAsia="Cambria" w:hAnsi="Cambria" w:cs="Cambria"/>
                <w:color w:val="FF0000"/>
              </w:rPr>
            </w:pPr>
            <w:r>
              <w:rPr>
                <w:rFonts w:ascii="Cambria" w:eastAsia="Cambria" w:hAnsi="Cambria" w:cs="Cambria"/>
                <w:color w:val="FF0000"/>
              </w:rPr>
              <w:t>NB: Li, X et al found no difference in incidence with Dexmedetomidine compared to placebo.</w:t>
            </w:r>
          </w:p>
          <w:p w14:paraId="0170F023" w14:textId="77777777" w:rsidR="00457AE0" w:rsidRDefault="00457AE0">
            <w:pPr>
              <w:ind w:left="0" w:hanging="2"/>
              <w:rPr>
                <w:rFonts w:ascii="Cambria" w:eastAsia="Cambria" w:hAnsi="Cambria" w:cs="Cambria"/>
              </w:rPr>
            </w:pPr>
          </w:p>
        </w:tc>
        <w:tc>
          <w:tcPr>
            <w:tcW w:w="3214" w:type="dxa"/>
          </w:tcPr>
          <w:p w14:paraId="0170F024" w14:textId="77777777" w:rsidR="00457AE0" w:rsidRDefault="00ED2470">
            <w:pPr>
              <w:ind w:left="0" w:hanging="2"/>
              <w:rPr>
                <w:rFonts w:ascii="Cambria" w:eastAsia="Cambria" w:hAnsi="Cambria" w:cs="Cambria"/>
              </w:rPr>
            </w:pPr>
            <w:r>
              <w:rPr>
                <w:rFonts w:ascii="Cambria" w:eastAsia="Cambria" w:hAnsi="Cambria" w:cs="Cambria"/>
              </w:rPr>
              <w:lastRenderedPageBreak/>
              <w:t xml:space="preserve">“We hypothesized that use of dexmedetomidine as an </w:t>
            </w:r>
            <w:r>
              <w:rPr>
                <w:rFonts w:ascii="Cambria" w:eastAsia="Cambria" w:hAnsi="Cambria" w:cs="Cambria"/>
              </w:rPr>
              <w:lastRenderedPageBreak/>
              <w:t>anaesthetic adjuvant during cardiac surgery decreased the incidence of delirium, possibly by sparing the consumption of general anaesthetics”</w:t>
            </w:r>
            <w:r>
              <w:rPr>
                <w:rFonts w:ascii="Cambria" w:eastAsia="Cambria" w:hAnsi="Cambria" w:cs="Cambria"/>
                <w:vertAlign w:val="superscript"/>
              </w:rPr>
              <w:t>67</w:t>
            </w:r>
            <w:r>
              <w:rPr>
                <w:rFonts w:ascii="Cambria" w:eastAsia="Cambria" w:hAnsi="Cambria" w:cs="Cambria"/>
              </w:rPr>
              <w:t>.</w:t>
            </w:r>
          </w:p>
          <w:p w14:paraId="0170F025" w14:textId="77777777" w:rsidR="00457AE0" w:rsidRDefault="00457AE0">
            <w:pPr>
              <w:ind w:left="0" w:hanging="2"/>
              <w:rPr>
                <w:rFonts w:ascii="Cambria" w:eastAsia="Cambria" w:hAnsi="Cambria" w:cs="Cambria"/>
              </w:rPr>
            </w:pPr>
          </w:p>
        </w:tc>
        <w:tc>
          <w:tcPr>
            <w:tcW w:w="1915" w:type="dxa"/>
          </w:tcPr>
          <w:p w14:paraId="0170F026" w14:textId="77777777" w:rsidR="00457AE0" w:rsidRDefault="00ED2470">
            <w:pPr>
              <w:ind w:left="0" w:hanging="2"/>
              <w:rPr>
                <w:rFonts w:ascii="Cambria" w:eastAsia="Cambria" w:hAnsi="Cambria" w:cs="Cambria"/>
              </w:rPr>
            </w:pPr>
            <w:r>
              <w:rPr>
                <w:rFonts w:ascii="Cambria" w:eastAsia="Cambria" w:hAnsi="Cambria" w:cs="Cambria"/>
              </w:rPr>
              <w:lastRenderedPageBreak/>
              <w:t>Reducing delirium-</w:t>
            </w:r>
            <w:r>
              <w:rPr>
                <w:rFonts w:ascii="Cambria" w:eastAsia="Cambria" w:hAnsi="Cambria" w:cs="Cambria"/>
              </w:rPr>
              <w:lastRenderedPageBreak/>
              <w:t>inducing medication</w:t>
            </w:r>
          </w:p>
        </w:tc>
      </w:tr>
      <w:tr w:rsidR="00457AE0" w14:paraId="0170F02C" w14:textId="77777777">
        <w:tc>
          <w:tcPr>
            <w:tcW w:w="3387" w:type="dxa"/>
          </w:tcPr>
          <w:p w14:paraId="0170F028" w14:textId="77777777" w:rsidR="00457AE0" w:rsidRDefault="00ED2470">
            <w:pPr>
              <w:ind w:left="0" w:hanging="2"/>
              <w:rPr>
                <w:rFonts w:ascii="Cambria" w:eastAsia="Cambria" w:hAnsi="Cambria" w:cs="Cambria"/>
              </w:rPr>
            </w:pPr>
            <w:r>
              <w:rPr>
                <w:rFonts w:ascii="Cambria" w:eastAsia="Cambria" w:hAnsi="Cambria" w:cs="Cambria"/>
              </w:rPr>
              <w:lastRenderedPageBreak/>
              <w:t>8 mg Dexamethasone i</w:t>
            </w:r>
            <w:r>
              <w:rPr>
                <w:rFonts w:ascii="Cambria" w:eastAsia="Cambria" w:hAnsi="Cambria" w:cs="Cambria"/>
              </w:rPr>
              <w:t>ntra-venous before induction of anaesthesia followed by 8 mg dexamethasone every 8h for 3 days.</w:t>
            </w:r>
          </w:p>
          <w:p w14:paraId="0170F029" w14:textId="77777777" w:rsidR="00457AE0" w:rsidRDefault="00457AE0">
            <w:pPr>
              <w:ind w:left="0" w:hanging="2"/>
              <w:rPr>
                <w:rFonts w:ascii="Cambria" w:eastAsia="Cambria" w:hAnsi="Cambria" w:cs="Cambria"/>
              </w:rPr>
            </w:pPr>
          </w:p>
        </w:tc>
        <w:tc>
          <w:tcPr>
            <w:tcW w:w="3214" w:type="dxa"/>
          </w:tcPr>
          <w:p w14:paraId="0170F02A" w14:textId="77777777" w:rsidR="00457AE0" w:rsidRDefault="00ED2470">
            <w:pPr>
              <w:ind w:left="0" w:hanging="2"/>
              <w:rPr>
                <w:rFonts w:ascii="Cambria" w:eastAsia="Cambria" w:hAnsi="Cambria" w:cs="Cambria"/>
              </w:rPr>
            </w:pPr>
            <w:r>
              <w:rPr>
                <w:rFonts w:ascii="Cambria" w:eastAsia="Cambria" w:hAnsi="Cambria" w:cs="Cambria"/>
              </w:rPr>
              <w:t>“</w:t>
            </w:r>
            <w:proofErr w:type="spellStart"/>
            <w:r>
              <w:rPr>
                <w:rFonts w:ascii="Cambria" w:eastAsia="Cambria" w:hAnsi="Cambria" w:cs="Cambria"/>
              </w:rPr>
              <w:t>Ischaemia</w:t>
            </w:r>
            <w:proofErr w:type="spellEnd"/>
            <w:r>
              <w:rPr>
                <w:rFonts w:ascii="Cambria" w:eastAsia="Cambria" w:hAnsi="Cambria" w:cs="Cambria"/>
              </w:rPr>
              <w:t>-reperfusion damage during certain surgeries can lead to systemic inflammatory response syndrome (SIRS), which is associated with cognitive decline p</w:t>
            </w:r>
            <w:r>
              <w:rPr>
                <w:rFonts w:ascii="Cambria" w:eastAsia="Cambria" w:hAnsi="Cambria" w:cs="Cambria"/>
              </w:rPr>
              <w:t>ossibly due to the action of enzymes and pro-inflammatory cytokines and reactive oxygen species which can cross the blood brain barrier. Corticosteroids such as dexamethasone have an anti-inflammatory effect and reduce inflammatory events thus reducing inc</w:t>
            </w:r>
            <w:r>
              <w:rPr>
                <w:rFonts w:ascii="Cambria" w:eastAsia="Cambria" w:hAnsi="Cambria" w:cs="Cambria"/>
              </w:rPr>
              <w:t xml:space="preserve">idence of POD. </w:t>
            </w:r>
            <w:proofErr w:type="gramStart"/>
            <w:r>
              <w:rPr>
                <w:rFonts w:ascii="Cambria" w:eastAsia="Cambria" w:hAnsi="Cambria" w:cs="Cambria"/>
              </w:rPr>
              <w:t>Specifically</w:t>
            </w:r>
            <w:proofErr w:type="gramEnd"/>
            <w:r>
              <w:rPr>
                <w:rFonts w:ascii="Cambria" w:eastAsia="Cambria" w:hAnsi="Cambria" w:cs="Cambria"/>
              </w:rPr>
              <w:t xml:space="preserve"> dexamethasone has a modulatory effect on inflammatory mediators (tissue plasminogen activator, IL-6, IL-8 and TNF-α)”</w:t>
            </w:r>
            <w:r>
              <w:rPr>
                <w:rFonts w:ascii="Cambria" w:eastAsia="Cambria" w:hAnsi="Cambria" w:cs="Cambria"/>
                <w:vertAlign w:val="superscript"/>
              </w:rPr>
              <w:t>68</w:t>
            </w:r>
            <w:r>
              <w:rPr>
                <w:rFonts w:ascii="Cambria" w:eastAsia="Cambria" w:hAnsi="Cambria" w:cs="Cambria"/>
              </w:rPr>
              <w:t>.</w:t>
            </w:r>
          </w:p>
        </w:tc>
        <w:tc>
          <w:tcPr>
            <w:tcW w:w="1915" w:type="dxa"/>
          </w:tcPr>
          <w:p w14:paraId="0170F02B"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tc>
      </w:tr>
      <w:tr w:rsidR="00457AE0" w14:paraId="0170F032" w14:textId="77777777">
        <w:tc>
          <w:tcPr>
            <w:tcW w:w="3387" w:type="dxa"/>
          </w:tcPr>
          <w:p w14:paraId="0170F02D" w14:textId="77777777" w:rsidR="00457AE0" w:rsidRDefault="00ED2470">
            <w:pPr>
              <w:ind w:left="0" w:hanging="2"/>
              <w:rPr>
                <w:rFonts w:ascii="Cambria" w:eastAsia="Cambria" w:hAnsi="Cambria" w:cs="Cambria"/>
                <w:color w:val="FF0000"/>
              </w:rPr>
            </w:pPr>
            <w:r>
              <w:rPr>
                <w:rFonts w:ascii="Cambria" w:eastAsia="Cambria" w:hAnsi="Cambria" w:cs="Cambria"/>
              </w:rPr>
              <w:t>TJ-54 aka Yokukansan (a traditional Japanese medicine used to treat neurosi</w:t>
            </w:r>
            <w:r>
              <w:rPr>
                <w:rFonts w:ascii="Cambria" w:eastAsia="Cambria" w:hAnsi="Cambria" w:cs="Cambria"/>
              </w:rPr>
              <w:t xml:space="preserve">s, </w:t>
            </w:r>
            <w:proofErr w:type="gramStart"/>
            <w:r>
              <w:rPr>
                <w:rFonts w:ascii="Cambria" w:eastAsia="Cambria" w:hAnsi="Cambria" w:cs="Cambria"/>
              </w:rPr>
              <w:t>insomnia</w:t>
            </w:r>
            <w:proofErr w:type="gramEnd"/>
            <w:r>
              <w:rPr>
                <w:rFonts w:ascii="Cambria" w:eastAsia="Cambria" w:hAnsi="Cambria" w:cs="Cambria"/>
              </w:rPr>
              <w:t xml:space="preserve"> and irritability and/or agitation in infants) administered 7 days prior to and 4 days post surgery 3 times a day 2.5 mg (7.5mg daily) vs. usual care.</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Sugano et al found no </w:t>
            </w:r>
            <w:r>
              <w:rPr>
                <w:rFonts w:ascii="Cambria" w:eastAsia="Cambria" w:hAnsi="Cambria" w:cs="Cambria"/>
                <w:color w:val="FF0000"/>
              </w:rPr>
              <w:lastRenderedPageBreak/>
              <w:t xml:space="preserve">decrease in incidence of POD with this treatment. </w:t>
            </w:r>
            <w:proofErr w:type="gramStart"/>
            <w:r>
              <w:rPr>
                <w:rFonts w:ascii="Cambria" w:eastAsia="Cambria" w:hAnsi="Cambria" w:cs="Cambria"/>
                <w:color w:val="FF0000"/>
              </w:rPr>
              <w:t>However</w:t>
            </w:r>
            <w:proofErr w:type="gramEnd"/>
            <w:r>
              <w:rPr>
                <w:rFonts w:ascii="Cambria" w:eastAsia="Cambria" w:hAnsi="Cambria" w:cs="Cambria"/>
                <w:color w:val="FF0000"/>
              </w:rPr>
              <w:t xml:space="preserve"> there was</w:t>
            </w:r>
            <w:r>
              <w:rPr>
                <w:rFonts w:ascii="Cambria" w:eastAsia="Cambria" w:hAnsi="Cambria" w:cs="Cambria"/>
                <w:color w:val="FF0000"/>
              </w:rPr>
              <w:t xml:space="preserve"> less POD with people who already had a prior cognitive impairment. </w:t>
            </w:r>
          </w:p>
          <w:p w14:paraId="0170F02E" w14:textId="77777777" w:rsidR="00457AE0" w:rsidRDefault="00457AE0">
            <w:pPr>
              <w:ind w:left="0" w:hanging="2"/>
              <w:rPr>
                <w:rFonts w:ascii="Cambria" w:eastAsia="Cambria" w:hAnsi="Cambria" w:cs="Cambria"/>
              </w:rPr>
            </w:pPr>
          </w:p>
        </w:tc>
        <w:tc>
          <w:tcPr>
            <w:tcW w:w="3214" w:type="dxa"/>
          </w:tcPr>
          <w:p w14:paraId="0170F02F" w14:textId="77777777" w:rsidR="00457AE0" w:rsidRDefault="00ED2470">
            <w:pPr>
              <w:ind w:left="0" w:hanging="2"/>
              <w:rPr>
                <w:rFonts w:ascii="Cambria" w:eastAsia="Cambria" w:hAnsi="Cambria" w:cs="Cambria"/>
              </w:rPr>
            </w:pPr>
            <w:r>
              <w:rPr>
                <w:rFonts w:ascii="Cambria" w:eastAsia="Cambria" w:hAnsi="Cambria" w:cs="Cambria"/>
              </w:rPr>
              <w:lastRenderedPageBreak/>
              <w:t xml:space="preserve">“The mechanisms of action of TJ-54 are as follows: </w:t>
            </w:r>
            <w:proofErr w:type="spellStart"/>
            <w:r>
              <w:rPr>
                <w:rFonts w:ascii="Cambria" w:eastAsia="Cambria" w:hAnsi="Cambria" w:cs="Cambria"/>
              </w:rPr>
              <w:t>i</w:t>
            </w:r>
            <w:proofErr w:type="spellEnd"/>
            <w:r>
              <w:rPr>
                <w:rFonts w:ascii="Cambria" w:eastAsia="Cambria" w:hAnsi="Cambria" w:cs="Cambria"/>
              </w:rPr>
              <w:t xml:space="preserve">) Partial agonistic effects for 5-HT 1A receptors, ii) antagonistic effects for 5-HT 2A receptors and iii) protective effects against </w:t>
            </w:r>
            <w:r>
              <w:rPr>
                <w:rFonts w:ascii="Cambria" w:eastAsia="Cambria" w:hAnsi="Cambria" w:cs="Cambria"/>
              </w:rPr>
              <w:t>glutamate-induced excitatory neurotoxicity by amelioration of astrocyte dysfunction”</w:t>
            </w:r>
            <w:r>
              <w:rPr>
                <w:rFonts w:ascii="Cambria" w:eastAsia="Cambria" w:hAnsi="Cambria" w:cs="Cambria"/>
                <w:vertAlign w:val="superscript"/>
              </w:rPr>
              <w:t>69</w:t>
            </w:r>
            <w:r>
              <w:rPr>
                <w:rFonts w:ascii="Cambria" w:eastAsia="Cambria" w:hAnsi="Cambria" w:cs="Cambria"/>
              </w:rPr>
              <w:t>.</w:t>
            </w:r>
          </w:p>
          <w:p w14:paraId="0170F030" w14:textId="77777777" w:rsidR="00457AE0" w:rsidRDefault="00457AE0">
            <w:pPr>
              <w:ind w:left="0" w:hanging="2"/>
              <w:rPr>
                <w:rFonts w:ascii="Cambria" w:eastAsia="Cambria" w:hAnsi="Cambria" w:cs="Cambria"/>
                <w:color w:val="FF0000"/>
              </w:rPr>
            </w:pPr>
          </w:p>
        </w:tc>
        <w:tc>
          <w:tcPr>
            <w:tcW w:w="1915" w:type="dxa"/>
          </w:tcPr>
          <w:p w14:paraId="0170F031" w14:textId="77777777" w:rsidR="00457AE0" w:rsidRDefault="00ED2470">
            <w:pPr>
              <w:ind w:left="0" w:hanging="2"/>
              <w:rPr>
                <w:rFonts w:ascii="Cambria" w:eastAsia="Cambria" w:hAnsi="Cambria" w:cs="Cambria"/>
                <w:color w:val="FF0000"/>
              </w:rPr>
            </w:pPr>
            <w:r>
              <w:rPr>
                <w:rFonts w:ascii="Cambria" w:eastAsia="Cambria" w:hAnsi="Cambria" w:cs="Cambria"/>
                <w:color w:val="0000FF"/>
              </w:rPr>
              <w:lastRenderedPageBreak/>
              <w:t>Targeted pharmacological therapy for dysregulation of neuronal activity.</w:t>
            </w:r>
          </w:p>
        </w:tc>
      </w:tr>
      <w:tr w:rsidR="00457AE0" w14:paraId="0170F042" w14:textId="77777777">
        <w:tc>
          <w:tcPr>
            <w:tcW w:w="3387" w:type="dxa"/>
          </w:tcPr>
          <w:p w14:paraId="0170F033" w14:textId="77777777" w:rsidR="00457AE0" w:rsidRDefault="00ED2470">
            <w:pPr>
              <w:ind w:left="0" w:hanging="2"/>
              <w:rPr>
                <w:rFonts w:ascii="Cambria" w:eastAsia="Cambria" w:hAnsi="Cambria" w:cs="Cambria"/>
              </w:rPr>
            </w:pPr>
            <w:r>
              <w:rPr>
                <w:rFonts w:ascii="Cambria" w:eastAsia="Cambria" w:hAnsi="Cambria" w:cs="Cambria"/>
              </w:rPr>
              <w:t xml:space="preserve">Dexmedetomidine administered at an hourly infusion rate of 0.5 </w:t>
            </w:r>
            <w:proofErr w:type="spellStart"/>
            <w:r>
              <w:rPr>
                <w:rFonts w:ascii="Cambria" w:eastAsia="Cambria" w:hAnsi="Cambria" w:cs="Cambria"/>
              </w:rPr>
              <w:t>μg</w:t>
            </w:r>
            <w:proofErr w:type="spellEnd"/>
            <w:r>
              <w:rPr>
                <w:rFonts w:ascii="Cambria" w:eastAsia="Cambria" w:hAnsi="Cambria" w:cs="Cambria"/>
              </w:rPr>
              <w:t>/kg for 1 hour before comple</w:t>
            </w:r>
            <w:r>
              <w:rPr>
                <w:rFonts w:ascii="Cambria" w:eastAsia="Cambria" w:hAnsi="Cambria" w:cs="Cambria"/>
              </w:rPr>
              <w:t xml:space="preserve">tion of surgery and at 0.2 to 0.7 </w:t>
            </w:r>
            <w:proofErr w:type="spellStart"/>
            <w:r>
              <w:rPr>
                <w:rFonts w:ascii="Cambria" w:eastAsia="Cambria" w:hAnsi="Cambria" w:cs="Cambria"/>
              </w:rPr>
              <w:t>μg</w:t>
            </w:r>
            <w:proofErr w:type="spellEnd"/>
            <w:r>
              <w:rPr>
                <w:rFonts w:ascii="Cambria" w:eastAsia="Cambria" w:hAnsi="Cambria" w:cs="Cambria"/>
              </w:rPr>
              <w:t>/kg continuously thereafter until the next morning vs placebo.</w:t>
            </w:r>
          </w:p>
          <w:p w14:paraId="0170F034" w14:textId="77777777" w:rsidR="00457AE0" w:rsidRDefault="00457AE0">
            <w:pPr>
              <w:ind w:left="0" w:hanging="2"/>
              <w:rPr>
                <w:rFonts w:ascii="Cambria" w:eastAsia="Cambria" w:hAnsi="Cambria" w:cs="Cambria"/>
              </w:rPr>
            </w:pPr>
          </w:p>
          <w:p w14:paraId="0170F035"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Yang et al found it did not work to reduce incidence of POD. </w:t>
            </w:r>
          </w:p>
          <w:p w14:paraId="0170F036" w14:textId="77777777" w:rsidR="00457AE0" w:rsidRDefault="00457AE0">
            <w:pPr>
              <w:ind w:left="0" w:hanging="2"/>
              <w:rPr>
                <w:rFonts w:ascii="Cambria" w:eastAsia="Cambria" w:hAnsi="Cambria" w:cs="Cambria"/>
              </w:rPr>
            </w:pPr>
          </w:p>
        </w:tc>
        <w:tc>
          <w:tcPr>
            <w:tcW w:w="3214" w:type="dxa"/>
          </w:tcPr>
          <w:p w14:paraId="0170F037" w14:textId="77777777" w:rsidR="00457AE0" w:rsidRDefault="00ED2470">
            <w:pPr>
              <w:ind w:left="0" w:hanging="2"/>
              <w:rPr>
                <w:rFonts w:ascii="Cambria" w:eastAsia="Cambria" w:hAnsi="Cambria" w:cs="Cambria"/>
              </w:rPr>
            </w:pPr>
            <w:r>
              <w:rPr>
                <w:rFonts w:ascii="Cambria" w:eastAsia="Cambria" w:hAnsi="Cambria" w:cs="Cambria"/>
              </w:rPr>
              <w:t>“Dexmedetomidine activates α</w:t>
            </w:r>
            <w:r>
              <w:rPr>
                <w:rFonts w:ascii="Cambria" w:eastAsia="Cambria" w:hAnsi="Cambria" w:cs="Cambria"/>
                <w:vertAlign w:val="subscript"/>
              </w:rPr>
              <w:t>2</w:t>
            </w:r>
            <w:r>
              <w:rPr>
                <w:rFonts w:ascii="Cambria" w:eastAsia="Cambria" w:hAnsi="Cambria" w:cs="Cambria"/>
              </w:rPr>
              <w:t>-adrenergic receptors in the </w:t>
            </w:r>
            <w:hyperlink r:id="rId20">
              <w:r>
                <w:rPr>
                  <w:rFonts w:ascii="Cambria" w:eastAsia="Cambria" w:hAnsi="Cambria" w:cs="Cambria"/>
                </w:rPr>
                <w:t>central nervous system</w:t>
              </w:r>
            </w:hyperlink>
            <w:r>
              <w:rPr>
                <w:rFonts w:ascii="Cambria" w:eastAsia="Cambria" w:hAnsi="Cambria" w:cs="Cambria"/>
              </w:rPr>
              <w:t>, inhibits the release of </w:t>
            </w:r>
            <w:hyperlink r:id="rId21">
              <w:r>
                <w:rPr>
                  <w:rFonts w:ascii="Cambria" w:eastAsia="Cambria" w:hAnsi="Cambria" w:cs="Cambria"/>
                </w:rPr>
                <w:t>norepinephrine</w:t>
              </w:r>
            </w:hyperlink>
            <w:r>
              <w:rPr>
                <w:rFonts w:ascii="Cambria" w:eastAsia="Cambria" w:hAnsi="Cambria" w:cs="Cambria"/>
              </w:rPr>
              <w:t>, and produces sedation, </w:t>
            </w:r>
            <w:hyperlink r:id="rId22">
              <w:r>
                <w:rPr>
                  <w:rFonts w:ascii="Cambria" w:eastAsia="Cambria" w:hAnsi="Cambria" w:cs="Cambria"/>
                </w:rPr>
                <w:t>anxiolysis</w:t>
              </w:r>
            </w:hyperlink>
            <w:r>
              <w:rPr>
                <w:rFonts w:ascii="Cambria" w:eastAsia="Cambria" w:hAnsi="Cambria" w:cs="Cambria"/>
              </w:rPr>
              <w:t>, and analgesia through net pathways. Another explanation could be related to the sleep characteristics associated with dexmedetomidine. Dexmedetomidine binds to α</w:t>
            </w:r>
            <w:r>
              <w:rPr>
                <w:rFonts w:ascii="Cambria" w:eastAsia="Cambria" w:hAnsi="Cambria" w:cs="Cambria"/>
                <w:vertAlign w:val="subscript"/>
              </w:rPr>
              <w:t>2</w:t>
            </w:r>
            <w:r>
              <w:rPr>
                <w:rFonts w:ascii="Cambria" w:eastAsia="Cambria" w:hAnsi="Cambria" w:cs="Cambria"/>
              </w:rPr>
              <w:t> receptors in the </w:t>
            </w:r>
            <w:hyperlink r:id="rId23">
              <w:r>
                <w:rPr>
                  <w:rFonts w:ascii="Cambria" w:eastAsia="Cambria" w:hAnsi="Cambria" w:cs="Cambria"/>
                  <w:color w:val="0000FF"/>
                  <w:u w:val="single"/>
                </w:rPr>
                <w:t xml:space="preserve">locus </w:t>
              </w:r>
              <w:proofErr w:type="spellStart"/>
              <w:r>
                <w:rPr>
                  <w:rFonts w:ascii="Cambria" w:eastAsia="Cambria" w:hAnsi="Cambria" w:cs="Cambria"/>
                  <w:color w:val="0000FF"/>
                  <w:u w:val="single"/>
                </w:rPr>
                <w:t>ceruleus</w:t>
              </w:r>
              <w:proofErr w:type="spellEnd"/>
            </w:hyperlink>
            <w:r>
              <w:rPr>
                <w:rFonts w:ascii="Cambria" w:eastAsia="Cambria" w:hAnsi="Cambria" w:cs="Cambria"/>
              </w:rPr>
              <w:t> and inhibits the release of norepinephrine, which is important for NREM sleep”</w:t>
            </w:r>
            <w:r>
              <w:rPr>
                <w:rFonts w:ascii="Cambria" w:eastAsia="Cambria" w:hAnsi="Cambria" w:cs="Cambria"/>
                <w:vertAlign w:val="superscript"/>
              </w:rPr>
              <w:t>70</w:t>
            </w:r>
            <w:r>
              <w:rPr>
                <w:rFonts w:ascii="Cambria" w:eastAsia="Cambria" w:hAnsi="Cambria" w:cs="Cambria"/>
              </w:rPr>
              <w:t>.</w:t>
            </w:r>
          </w:p>
          <w:p w14:paraId="0170F038" w14:textId="77777777" w:rsidR="00457AE0" w:rsidRDefault="00457AE0">
            <w:pPr>
              <w:ind w:left="0" w:hanging="2"/>
              <w:rPr>
                <w:rFonts w:ascii="Cambria" w:eastAsia="Cambria" w:hAnsi="Cambria" w:cs="Cambria"/>
              </w:rPr>
            </w:pPr>
          </w:p>
          <w:p w14:paraId="0170F039" w14:textId="77777777" w:rsidR="00457AE0" w:rsidRDefault="00457AE0">
            <w:pPr>
              <w:ind w:left="0" w:hanging="2"/>
              <w:rPr>
                <w:rFonts w:ascii="Cambria" w:eastAsia="Cambria" w:hAnsi="Cambria" w:cs="Cambria"/>
              </w:rPr>
            </w:pPr>
          </w:p>
          <w:p w14:paraId="0170F03A" w14:textId="77777777" w:rsidR="00457AE0" w:rsidRDefault="00457AE0">
            <w:pPr>
              <w:ind w:left="0" w:hanging="2"/>
              <w:rPr>
                <w:rFonts w:ascii="Cambria" w:eastAsia="Cambria" w:hAnsi="Cambria" w:cs="Cambria"/>
              </w:rPr>
            </w:pPr>
          </w:p>
        </w:tc>
        <w:tc>
          <w:tcPr>
            <w:tcW w:w="1915" w:type="dxa"/>
          </w:tcPr>
          <w:p w14:paraId="0170F03B"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F03C" w14:textId="77777777" w:rsidR="00457AE0" w:rsidRDefault="00457AE0">
            <w:pPr>
              <w:ind w:left="0" w:hanging="2"/>
              <w:rPr>
                <w:rFonts w:ascii="Cambria" w:eastAsia="Cambria" w:hAnsi="Cambria" w:cs="Cambria"/>
              </w:rPr>
            </w:pPr>
          </w:p>
          <w:p w14:paraId="0170F03D" w14:textId="77777777" w:rsidR="00457AE0" w:rsidRDefault="00ED2470">
            <w:pPr>
              <w:ind w:left="0" w:hanging="2"/>
              <w:rPr>
                <w:rFonts w:ascii="Cambria" w:eastAsia="Cambria" w:hAnsi="Cambria" w:cs="Cambria"/>
                <w:color w:val="0000FF"/>
              </w:rPr>
            </w:pPr>
            <w:r>
              <w:rPr>
                <w:rFonts w:ascii="Cambria" w:eastAsia="Cambria" w:hAnsi="Cambria" w:cs="Cambria"/>
                <w:color w:val="0000FF"/>
              </w:rPr>
              <w:t>Re-enforcing sleep-wake cycle</w:t>
            </w:r>
          </w:p>
          <w:p w14:paraId="0170F03E" w14:textId="77777777" w:rsidR="00457AE0" w:rsidRDefault="00457AE0">
            <w:pPr>
              <w:ind w:left="0" w:hanging="2"/>
              <w:rPr>
                <w:rFonts w:ascii="Cambria" w:eastAsia="Cambria" w:hAnsi="Cambria" w:cs="Cambria"/>
                <w:color w:val="0000FF"/>
              </w:rPr>
            </w:pPr>
          </w:p>
          <w:p w14:paraId="0170F03F" w14:textId="77777777" w:rsidR="00457AE0" w:rsidRDefault="00457AE0">
            <w:pPr>
              <w:ind w:left="0" w:hanging="2"/>
              <w:rPr>
                <w:rFonts w:ascii="Cambria" w:eastAsia="Cambria" w:hAnsi="Cambria" w:cs="Cambria"/>
                <w:color w:val="0000FF"/>
              </w:rPr>
            </w:pPr>
          </w:p>
          <w:p w14:paraId="0170F040" w14:textId="77777777" w:rsidR="00457AE0" w:rsidRDefault="00ED2470">
            <w:pPr>
              <w:ind w:left="0" w:hanging="2"/>
              <w:rPr>
                <w:rFonts w:ascii="Cambria" w:eastAsia="Cambria" w:hAnsi="Cambria" w:cs="Cambria"/>
                <w:color w:val="0000FF"/>
              </w:rPr>
            </w:pPr>
            <w:r>
              <w:rPr>
                <w:rFonts w:ascii="Cambria" w:eastAsia="Cambria" w:hAnsi="Cambria" w:cs="Cambria"/>
                <w:color w:val="0000FF"/>
              </w:rPr>
              <w:t>Targeted pharmacological therapy for dysregulation of neuronal activity</w:t>
            </w:r>
          </w:p>
          <w:p w14:paraId="0170F041" w14:textId="77777777" w:rsidR="00457AE0" w:rsidRDefault="00457AE0">
            <w:pPr>
              <w:ind w:left="0" w:hanging="2"/>
              <w:rPr>
                <w:rFonts w:ascii="Cambria" w:eastAsia="Cambria" w:hAnsi="Cambria" w:cs="Cambria"/>
              </w:rPr>
            </w:pPr>
          </w:p>
        </w:tc>
      </w:tr>
      <w:tr w:rsidR="00457AE0" w14:paraId="0170F04A" w14:textId="77777777">
        <w:tc>
          <w:tcPr>
            <w:tcW w:w="3387" w:type="dxa"/>
          </w:tcPr>
          <w:p w14:paraId="0170F043" w14:textId="77777777" w:rsidR="00457AE0" w:rsidRDefault="00ED2470">
            <w:pPr>
              <w:ind w:left="0" w:hanging="2"/>
              <w:rPr>
                <w:rFonts w:ascii="Cambria" w:eastAsia="Cambria" w:hAnsi="Cambria" w:cs="Cambria"/>
                <w:color w:val="FF0000"/>
              </w:rPr>
            </w:pPr>
            <w:r>
              <w:rPr>
                <w:rFonts w:ascii="Cambria" w:eastAsia="Cambria" w:hAnsi="Cambria" w:cs="Cambria"/>
              </w:rPr>
              <w:t xml:space="preserve">Patients were regrouped according to the total </w:t>
            </w:r>
            <w:r>
              <w:rPr>
                <w:rFonts w:ascii="Cambria" w:eastAsia="Cambria" w:hAnsi="Cambria" w:cs="Cambria"/>
                <w:u w:val="single"/>
              </w:rPr>
              <w:t>Dexmedetomidine</w:t>
            </w:r>
            <w:r>
              <w:rPr>
                <w:rFonts w:ascii="Cambria" w:eastAsia="Cambria" w:hAnsi="Cambria" w:cs="Cambria"/>
              </w:rPr>
              <w:t xml:space="preserve"> dose as placebo (Group 1), low-dose (total dose &lt;8 </w:t>
            </w:r>
            <w:proofErr w:type="spellStart"/>
            <w:r>
              <w:rPr>
                <w:rFonts w:ascii="Cambria" w:eastAsia="Cambria" w:hAnsi="Cambria" w:cs="Cambria"/>
              </w:rPr>
              <w:t>μg</w:t>
            </w:r>
            <w:proofErr w:type="spellEnd"/>
            <w:r>
              <w:rPr>
                <w:rFonts w:ascii="Cambria" w:eastAsia="Cambria" w:hAnsi="Cambria" w:cs="Cambria"/>
              </w:rPr>
              <w:t xml:space="preserve">/kg) (Group 2) and high-dose </w:t>
            </w:r>
            <w:proofErr w:type="spellStart"/>
            <w:r>
              <w:rPr>
                <w:rFonts w:ascii="Cambria" w:eastAsia="Cambria" w:hAnsi="Cambria" w:cs="Cambria"/>
              </w:rPr>
              <w:t>Dex</w:t>
            </w:r>
            <w:proofErr w:type="spellEnd"/>
            <w:r>
              <w:rPr>
                <w:rFonts w:ascii="Cambria" w:eastAsia="Cambria" w:hAnsi="Cambria" w:cs="Cambria"/>
              </w:rPr>
              <w:t xml:space="preserve"> (total dose ≥8 </w:t>
            </w:r>
            <w:proofErr w:type="spellStart"/>
            <w:r>
              <w:rPr>
                <w:rFonts w:ascii="Cambria" w:eastAsia="Cambria" w:hAnsi="Cambria" w:cs="Cambria"/>
              </w:rPr>
              <w:t>μg</w:t>
            </w:r>
            <w:proofErr w:type="spellEnd"/>
            <w:r>
              <w:rPr>
                <w:rFonts w:ascii="Cambria" w:eastAsia="Cambria" w:hAnsi="Cambria" w:cs="Cambria"/>
              </w:rPr>
              <w:t>/kg) (Group 3) g</w:t>
            </w:r>
            <w:r>
              <w:rPr>
                <w:rFonts w:ascii="Cambria" w:eastAsia="Cambria" w:hAnsi="Cambria" w:cs="Cambria"/>
              </w:rPr>
              <w:t xml:space="preserve">roups over total infusion </w:t>
            </w:r>
            <w:proofErr w:type="gramStart"/>
            <w:r>
              <w:rPr>
                <w:rFonts w:ascii="Cambria" w:eastAsia="Cambria" w:hAnsi="Cambria" w:cs="Cambria"/>
              </w:rPr>
              <w:t>time period</w:t>
            </w:r>
            <w:proofErr w:type="gramEnd"/>
            <w:r>
              <w:rPr>
                <w:rFonts w:ascii="Cambria" w:eastAsia="Cambria" w:hAnsi="Cambria" w:cs="Cambria"/>
              </w:rPr>
              <w:t xml:space="preserve"> of 24 h. The first group received a placebo, the second group received a 4 mcg/cc concentration of the </w:t>
            </w:r>
            <w:proofErr w:type="spellStart"/>
            <w:r>
              <w:rPr>
                <w:rFonts w:ascii="Cambria" w:eastAsia="Cambria" w:hAnsi="Cambria" w:cs="Cambria"/>
              </w:rPr>
              <w:t>Dex</w:t>
            </w:r>
            <w:proofErr w:type="spellEnd"/>
            <w:r>
              <w:rPr>
                <w:rFonts w:ascii="Cambria" w:eastAsia="Cambria" w:hAnsi="Cambria" w:cs="Cambria"/>
              </w:rPr>
              <w:t xml:space="preserve"> </w:t>
            </w:r>
            <w:proofErr w:type="gramStart"/>
            <w:r>
              <w:rPr>
                <w:rFonts w:ascii="Cambria" w:eastAsia="Cambria" w:hAnsi="Cambria" w:cs="Cambria"/>
              </w:rPr>
              <w:t>infusion</w:t>
            </w:r>
            <w:proofErr w:type="gramEnd"/>
            <w:r>
              <w:rPr>
                <w:rFonts w:ascii="Cambria" w:eastAsia="Cambria" w:hAnsi="Cambria" w:cs="Cambria"/>
              </w:rPr>
              <w:t xml:space="preserve"> and the third group received a 8 mcg/cc concentration of the </w:t>
            </w:r>
            <w:proofErr w:type="spellStart"/>
            <w:r>
              <w:rPr>
                <w:rFonts w:ascii="Cambria" w:eastAsia="Cambria" w:hAnsi="Cambria" w:cs="Cambria"/>
              </w:rPr>
              <w:t>Dex</w:t>
            </w:r>
            <w:proofErr w:type="spellEnd"/>
            <w:r>
              <w:rPr>
                <w:rFonts w:ascii="Cambria" w:eastAsia="Cambria" w:hAnsi="Cambria" w:cs="Cambria"/>
              </w:rPr>
              <w:t xml:space="preserve"> infusion during the procedure. Then a</w:t>
            </w:r>
            <w:r>
              <w:rPr>
                <w:rFonts w:ascii="Cambria" w:eastAsia="Cambria" w:hAnsi="Cambria" w:cs="Cambria"/>
              </w:rPr>
              <w:t xml:space="preserve">ll patients received an infusion of </w:t>
            </w:r>
            <w:proofErr w:type="spellStart"/>
            <w:r>
              <w:rPr>
                <w:rFonts w:ascii="Cambria" w:eastAsia="Cambria" w:hAnsi="Cambria" w:cs="Cambria"/>
              </w:rPr>
              <w:t>Dex</w:t>
            </w:r>
            <w:proofErr w:type="spellEnd"/>
            <w:r>
              <w:rPr>
                <w:rFonts w:ascii="Cambria" w:eastAsia="Cambria" w:hAnsi="Cambria" w:cs="Cambria"/>
              </w:rPr>
              <w:t xml:space="preserve"> at a speed of 0.04 </w:t>
            </w:r>
            <w:proofErr w:type="spellStart"/>
            <w:r>
              <w:rPr>
                <w:rFonts w:ascii="Cambria" w:eastAsia="Cambria" w:hAnsi="Cambria" w:cs="Cambria"/>
              </w:rPr>
              <w:t>μg</w:t>
            </w:r>
            <w:proofErr w:type="spellEnd"/>
            <w:r>
              <w:rPr>
                <w:rFonts w:ascii="Cambria" w:eastAsia="Cambria" w:hAnsi="Cambria" w:cs="Cambria"/>
              </w:rPr>
              <w:t xml:space="preserve">/kg/h in the intensive </w:t>
            </w:r>
            <w:r>
              <w:rPr>
                <w:rFonts w:ascii="Cambria" w:eastAsia="Cambria" w:hAnsi="Cambria" w:cs="Cambria"/>
              </w:rPr>
              <w:lastRenderedPageBreak/>
              <w:t>care unit follow-up period</w:t>
            </w:r>
            <w:r>
              <w:rPr>
                <w:rFonts w:ascii="Cambria" w:eastAsia="Cambria" w:hAnsi="Cambria" w:cs="Cambria"/>
                <w:vertAlign w:val="superscript"/>
              </w:rPr>
              <w:t>71</w:t>
            </w:r>
            <w:r>
              <w:rPr>
                <w:rFonts w:ascii="Cambria" w:eastAsia="Cambria" w:hAnsi="Cambria" w:cs="Cambria"/>
              </w:rPr>
              <w:t>.</w:t>
            </w:r>
            <w:r>
              <w:rPr>
                <w:rFonts w:ascii="Cambria" w:eastAsia="Cambria" w:hAnsi="Cambria" w:cs="Cambria"/>
              </w:rPr>
              <w:br/>
            </w:r>
          </w:p>
          <w:p w14:paraId="0170F044"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w:t>
            </w:r>
            <w:proofErr w:type="spellStart"/>
            <w:r>
              <w:rPr>
                <w:rFonts w:ascii="Cambria" w:eastAsia="Cambria" w:hAnsi="Cambria" w:cs="Cambria"/>
                <w:color w:val="FF0000"/>
              </w:rPr>
              <w:t>Balkanay</w:t>
            </w:r>
            <w:proofErr w:type="spellEnd"/>
            <w:r>
              <w:rPr>
                <w:rFonts w:ascii="Cambria" w:eastAsia="Cambria" w:hAnsi="Cambria" w:cs="Cambria"/>
                <w:color w:val="FF0000"/>
              </w:rPr>
              <w:t xml:space="preserve"> et al didn’t discuss significance in relation to POD. Low incidence of POD across groups.</w:t>
            </w:r>
          </w:p>
          <w:p w14:paraId="0170F045" w14:textId="77777777" w:rsidR="00457AE0" w:rsidRDefault="00457AE0">
            <w:pPr>
              <w:ind w:left="0" w:hanging="2"/>
              <w:rPr>
                <w:rFonts w:ascii="Cambria" w:eastAsia="Cambria" w:hAnsi="Cambria" w:cs="Cambria"/>
              </w:rPr>
            </w:pPr>
          </w:p>
        </w:tc>
        <w:tc>
          <w:tcPr>
            <w:tcW w:w="3214" w:type="dxa"/>
          </w:tcPr>
          <w:p w14:paraId="0170F046" w14:textId="77777777" w:rsidR="00457AE0" w:rsidRDefault="00ED2470">
            <w:pPr>
              <w:ind w:left="0" w:hanging="2"/>
              <w:rPr>
                <w:rFonts w:ascii="Cambria" w:eastAsia="Cambria" w:hAnsi="Cambria" w:cs="Cambria"/>
                <w:color w:val="FF0000"/>
              </w:rPr>
            </w:pPr>
            <w:r>
              <w:rPr>
                <w:rFonts w:ascii="Cambria" w:eastAsia="Cambria" w:hAnsi="Cambria" w:cs="Cambria"/>
                <w:color w:val="FF0000"/>
              </w:rPr>
              <w:lastRenderedPageBreak/>
              <w:t>N/A</w:t>
            </w:r>
          </w:p>
        </w:tc>
        <w:tc>
          <w:tcPr>
            <w:tcW w:w="1915" w:type="dxa"/>
          </w:tcPr>
          <w:p w14:paraId="0170F047"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F048" w14:textId="77777777" w:rsidR="00457AE0" w:rsidRDefault="00457AE0">
            <w:pPr>
              <w:ind w:left="0" w:hanging="2"/>
              <w:rPr>
                <w:rFonts w:ascii="Cambria" w:eastAsia="Cambria" w:hAnsi="Cambria" w:cs="Cambria"/>
              </w:rPr>
            </w:pPr>
          </w:p>
          <w:p w14:paraId="0170F049" w14:textId="77777777" w:rsidR="00457AE0" w:rsidRDefault="00457AE0">
            <w:pPr>
              <w:ind w:left="0" w:hanging="2"/>
              <w:rPr>
                <w:rFonts w:ascii="Cambria" w:eastAsia="Cambria" w:hAnsi="Cambria" w:cs="Cambria"/>
              </w:rPr>
            </w:pPr>
          </w:p>
        </w:tc>
      </w:tr>
      <w:tr w:rsidR="00457AE0" w14:paraId="0170F052" w14:textId="77777777">
        <w:tc>
          <w:tcPr>
            <w:tcW w:w="3387" w:type="dxa"/>
          </w:tcPr>
          <w:p w14:paraId="0170F04B" w14:textId="77777777" w:rsidR="00457AE0" w:rsidRDefault="00ED2470">
            <w:pPr>
              <w:ind w:left="0" w:hanging="2"/>
              <w:rPr>
                <w:rFonts w:ascii="Cambria" w:eastAsia="Cambria" w:hAnsi="Cambria" w:cs="Cambria"/>
              </w:rPr>
            </w:pPr>
            <w:r>
              <w:rPr>
                <w:rFonts w:ascii="Cambria" w:eastAsia="Cambria" w:hAnsi="Cambria" w:cs="Cambria"/>
              </w:rPr>
              <w:t xml:space="preserve">Loading dose of dexmedetomidine (0.5 µg/kg) after anesthesia induction, followed by 300 µg dexmedetomidine plus 10 mg butorphanol via PCIA during the postoperative period. VS volume-matched infusion of placebo after anesthesia induction, followed by 10 mg </w:t>
            </w:r>
            <w:r>
              <w:rPr>
                <w:rFonts w:ascii="Cambria" w:eastAsia="Cambria" w:hAnsi="Cambria" w:cs="Cambria"/>
              </w:rPr>
              <w:t>butorphanol via PCIA</w:t>
            </w:r>
            <w:r>
              <w:rPr>
                <w:rFonts w:ascii="Cambria" w:eastAsia="Cambria" w:hAnsi="Cambria" w:cs="Cambria"/>
                <w:vertAlign w:val="superscript"/>
              </w:rPr>
              <w:t>72</w:t>
            </w:r>
            <w:r>
              <w:rPr>
                <w:rFonts w:ascii="Cambria" w:eastAsia="Cambria" w:hAnsi="Cambria" w:cs="Cambria"/>
              </w:rPr>
              <w:t>.</w:t>
            </w:r>
          </w:p>
          <w:p w14:paraId="0170F04C" w14:textId="77777777" w:rsidR="00457AE0" w:rsidRDefault="00457AE0">
            <w:pPr>
              <w:ind w:left="0" w:hanging="2"/>
              <w:rPr>
                <w:rFonts w:ascii="Cambria" w:eastAsia="Cambria" w:hAnsi="Cambria" w:cs="Cambria"/>
              </w:rPr>
            </w:pPr>
          </w:p>
          <w:p w14:paraId="0170F04D"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Chang et al found no difference between both groups, neither </w:t>
            </w:r>
            <w:proofErr w:type="gramStart"/>
            <w:r>
              <w:rPr>
                <w:rFonts w:ascii="Cambria" w:eastAsia="Cambria" w:hAnsi="Cambria" w:cs="Cambria"/>
                <w:color w:val="FF0000"/>
              </w:rPr>
              <w:t>groups</w:t>
            </w:r>
            <w:proofErr w:type="gramEnd"/>
            <w:r>
              <w:rPr>
                <w:rFonts w:ascii="Cambria" w:eastAsia="Cambria" w:hAnsi="Cambria" w:cs="Cambria"/>
                <w:color w:val="FF0000"/>
              </w:rPr>
              <w:t xml:space="preserve"> developed delirium.</w:t>
            </w:r>
          </w:p>
          <w:p w14:paraId="0170F04E" w14:textId="77777777" w:rsidR="00457AE0" w:rsidRDefault="00457AE0">
            <w:pPr>
              <w:ind w:left="0" w:hanging="2"/>
              <w:rPr>
                <w:rFonts w:ascii="Cambria" w:eastAsia="Cambria" w:hAnsi="Cambria" w:cs="Cambria"/>
              </w:rPr>
            </w:pPr>
          </w:p>
        </w:tc>
        <w:tc>
          <w:tcPr>
            <w:tcW w:w="3214" w:type="dxa"/>
          </w:tcPr>
          <w:p w14:paraId="0170F04F" w14:textId="77777777" w:rsidR="00457AE0" w:rsidRDefault="00ED2470">
            <w:pPr>
              <w:ind w:left="0" w:hanging="2"/>
              <w:rPr>
                <w:rFonts w:ascii="Cambria" w:eastAsia="Cambria" w:hAnsi="Cambria" w:cs="Cambria"/>
              </w:rPr>
            </w:pPr>
            <w:r>
              <w:rPr>
                <w:rFonts w:ascii="Cambria" w:eastAsia="Cambria" w:hAnsi="Cambria" w:cs="Cambria"/>
              </w:rPr>
              <w:t>“POD was only looked at as a secondary outcome. Analgesic scores were looked at, as Dexmedetomidine supposedly increased analgesic effect of Butorphanol.”</w:t>
            </w:r>
          </w:p>
        </w:tc>
        <w:tc>
          <w:tcPr>
            <w:tcW w:w="1915" w:type="dxa"/>
          </w:tcPr>
          <w:p w14:paraId="0170F050"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F051" w14:textId="77777777" w:rsidR="00457AE0" w:rsidRDefault="00457AE0">
            <w:pPr>
              <w:ind w:left="0" w:hanging="2"/>
              <w:rPr>
                <w:rFonts w:ascii="Cambria" w:eastAsia="Cambria" w:hAnsi="Cambria" w:cs="Cambria"/>
              </w:rPr>
            </w:pPr>
          </w:p>
        </w:tc>
      </w:tr>
      <w:tr w:rsidR="00457AE0" w14:paraId="0170F059" w14:textId="77777777">
        <w:tc>
          <w:tcPr>
            <w:tcW w:w="3387" w:type="dxa"/>
          </w:tcPr>
          <w:p w14:paraId="0170F053" w14:textId="77777777" w:rsidR="00457AE0" w:rsidRDefault="00ED2470">
            <w:pPr>
              <w:ind w:left="0" w:hanging="2"/>
              <w:rPr>
                <w:rFonts w:ascii="Cambria" w:eastAsia="Cambria" w:hAnsi="Cambria" w:cs="Cambria"/>
              </w:rPr>
            </w:pPr>
            <w:r>
              <w:rPr>
                <w:rFonts w:ascii="Cambria" w:eastAsia="Cambria" w:hAnsi="Cambria" w:cs="Cambria"/>
              </w:rPr>
              <w:t>Proactive geriatrics consultation, which began preoperatively or within 24 hou</w:t>
            </w:r>
            <w:r>
              <w:rPr>
                <w:rFonts w:ascii="Cambria" w:eastAsia="Cambria" w:hAnsi="Cambria" w:cs="Cambria"/>
              </w:rPr>
              <w:t>rs of surgery, vs "usual care." A geriatrician made daily visits for the duration of the hospitalization and made targeted recommendations based on a structured protocol.</w:t>
            </w:r>
          </w:p>
          <w:p w14:paraId="0170F054"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 </w:t>
            </w:r>
          </w:p>
        </w:tc>
        <w:tc>
          <w:tcPr>
            <w:tcW w:w="3214" w:type="dxa"/>
          </w:tcPr>
          <w:p w14:paraId="0170F055" w14:textId="77777777" w:rsidR="00457AE0" w:rsidRDefault="00ED2470">
            <w:pPr>
              <w:ind w:left="0" w:hanging="2"/>
              <w:rPr>
                <w:rFonts w:ascii="Cambria" w:eastAsia="Cambria" w:hAnsi="Cambria" w:cs="Cambria"/>
              </w:rPr>
            </w:pPr>
            <w:r>
              <w:rPr>
                <w:rFonts w:ascii="Cambria" w:eastAsia="Cambria" w:hAnsi="Cambria" w:cs="Cambria"/>
              </w:rPr>
              <w:t>“The clinical judgment of a skilled geriatrician may be helpful in prioritizing amo</w:t>
            </w:r>
            <w:r>
              <w:rPr>
                <w:rFonts w:ascii="Cambria" w:eastAsia="Cambria" w:hAnsi="Cambria" w:cs="Cambria"/>
              </w:rPr>
              <w:t>ng many possible interventions to prevent delirium. In addition, the geriatrician can assist the orthopedics team in the management of other medical issues that may arise during the hospitalization”</w:t>
            </w:r>
            <w:r>
              <w:rPr>
                <w:rFonts w:ascii="Cambria" w:eastAsia="Cambria" w:hAnsi="Cambria" w:cs="Cambria"/>
                <w:vertAlign w:val="superscript"/>
              </w:rPr>
              <w:t>73</w:t>
            </w:r>
            <w:r>
              <w:rPr>
                <w:rFonts w:ascii="Cambria" w:eastAsia="Cambria" w:hAnsi="Cambria" w:cs="Cambria"/>
              </w:rPr>
              <w:t>.</w:t>
            </w:r>
          </w:p>
          <w:p w14:paraId="0170F056" w14:textId="77777777" w:rsidR="00457AE0" w:rsidRDefault="00457AE0">
            <w:pPr>
              <w:ind w:left="0" w:hanging="2"/>
              <w:rPr>
                <w:rFonts w:ascii="Cambria" w:eastAsia="Cambria" w:hAnsi="Cambria" w:cs="Cambria"/>
                <w:color w:val="FF0000"/>
              </w:rPr>
            </w:pPr>
          </w:p>
        </w:tc>
        <w:tc>
          <w:tcPr>
            <w:tcW w:w="1915" w:type="dxa"/>
          </w:tcPr>
          <w:p w14:paraId="0170F057" w14:textId="77777777" w:rsidR="00457AE0" w:rsidRDefault="00ED2470">
            <w:pPr>
              <w:ind w:left="0" w:hanging="2"/>
              <w:rPr>
                <w:rFonts w:ascii="Cambria" w:eastAsia="Cambria" w:hAnsi="Cambria" w:cs="Cambria"/>
                <w:color w:val="0000FF"/>
              </w:rPr>
            </w:pPr>
            <w:r>
              <w:rPr>
                <w:rFonts w:ascii="Cambria" w:eastAsia="Cambria" w:hAnsi="Cambria" w:cs="Cambria"/>
                <w:color w:val="0000FF"/>
              </w:rPr>
              <w:t>Specialist geriatric assessment</w:t>
            </w:r>
          </w:p>
          <w:p w14:paraId="0170F058" w14:textId="77777777" w:rsidR="00457AE0" w:rsidRDefault="00457AE0">
            <w:pPr>
              <w:ind w:left="0" w:hanging="2"/>
              <w:rPr>
                <w:rFonts w:ascii="Cambria" w:eastAsia="Cambria" w:hAnsi="Cambria" w:cs="Cambria"/>
              </w:rPr>
            </w:pPr>
          </w:p>
        </w:tc>
      </w:tr>
      <w:tr w:rsidR="00457AE0" w14:paraId="0170F05F" w14:textId="77777777">
        <w:tc>
          <w:tcPr>
            <w:tcW w:w="3387" w:type="dxa"/>
          </w:tcPr>
          <w:p w14:paraId="0170F05A" w14:textId="77777777" w:rsidR="00457AE0" w:rsidRDefault="00ED2470">
            <w:pPr>
              <w:ind w:left="0" w:hanging="2"/>
              <w:rPr>
                <w:rFonts w:ascii="Cambria" w:eastAsia="Cambria" w:hAnsi="Cambria" w:cs="Cambria"/>
              </w:rPr>
            </w:pPr>
            <w:r>
              <w:rPr>
                <w:rFonts w:ascii="Cambria" w:eastAsia="Cambria" w:hAnsi="Cambria" w:cs="Cambria"/>
              </w:rPr>
              <w:t>Daily multidiscipli</w:t>
            </w:r>
            <w:r>
              <w:rPr>
                <w:rFonts w:ascii="Cambria" w:eastAsia="Cambria" w:hAnsi="Cambria" w:cs="Cambria"/>
              </w:rPr>
              <w:t>nary geriatric intervention VS usual care during hospitalization in the acute phase of hip fracture.</w:t>
            </w:r>
          </w:p>
          <w:p w14:paraId="0170F05B" w14:textId="77777777" w:rsidR="00457AE0" w:rsidRDefault="00ED2470">
            <w:pPr>
              <w:ind w:left="0" w:hanging="2"/>
              <w:rPr>
                <w:rFonts w:ascii="Cambria" w:eastAsia="Cambria" w:hAnsi="Cambria" w:cs="Cambria"/>
              </w:rPr>
            </w:pPr>
            <w:r>
              <w:rPr>
                <w:rFonts w:ascii="Cambria" w:eastAsia="Cambria" w:hAnsi="Cambria" w:cs="Cambria"/>
              </w:rPr>
              <w:t>A geriatric team that included a geriatrician, a rehabilitation specialist, and a specific social worker also treated patients enrolled in the intervention</w:t>
            </w:r>
            <w:r>
              <w:rPr>
                <w:rFonts w:ascii="Cambria" w:eastAsia="Cambria" w:hAnsi="Cambria" w:cs="Cambria"/>
              </w:rPr>
              <w:t xml:space="preserve"> group</w:t>
            </w:r>
            <w:r>
              <w:rPr>
                <w:rFonts w:ascii="Cambria" w:eastAsia="Cambria" w:hAnsi="Cambria" w:cs="Cambria"/>
                <w:vertAlign w:val="superscript"/>
              </w:rPr>
              <w:t>74</w:t>
            </w:r>
            <w:r>
              <w:rPr>
                <w:rFonts w:ascii="Cambria" w:eastAsia="Cambria" w:hAnsi="Cambria" w:cs="Cambria"/>
              </w:rPr>
              <w:t xml:space="preserve">. </w:t>
            </w:r>
            <w:r>
              <w:rPr>
                <w:rFonts w:ascii="Cambria" w:eastAsia="Cambria" w:hAnsi="Cambria" w:cs="Cambria"/>
              </w:rPr>
              <w:br/>
            </w:r>
            <w:r>
              <w:rPr>
                <w:rFonts w:ascii="Cambria" w:eastAsia="Cambria" w:hAnsi="Cambria" w:cs="Cambria"/>
              </w:rPr>
              <w:br/>
            </w:r>
            <w:r>
              <w:rPr>
                <w:rFonts w:ascii="Cambria" w:eastAsia="Cambria" w:hAnsi="Cambria" w:cs="Cambria"/>
                <w:color w:val="FF0000"/>
              </w:rPr>
              <w:t>NB: not clear if it was reduced or not.</w:t>
            </w:r>
          </w:p>
        </w:tc>
        <w:tc>
          <w:tcPr>
            <w:tcW w:w="3214" w:type="dxa"/>
          </w:tcPr>
          <w:p w14:paraId="0170F05C" w14:textId="77777777" w:rsidR="00457AE0" w:rsidRDefault="00ED2470">
            <w:pPr>
              <w:ind w:left="0" w:hanging="2"/>
              <w:rPr>
                <w:rFonts w:ascii="Cambria" w:eastAsia="Cambria" w:hAnsi="Cambria" w:cs="Cambria"/>
              </w:rPr>
            </w:pPr>
            <w:r>
              <w:rPr>
                <w:rFonts w:ascii="Cambria" w:eastAsia="Cambria" w:hAnsi="Cambria" w:cs="Cambria"/>
                <w:color w:val="FF0000"/>
              </w:rPr>
              <w:t xml:space="preserve">N/A – POD a secondary outcome and not specifically mentioned in terms of </w:t>
            </w:r>
            <w:proofErr w:type="spellStart"/>
            <w:r>
              <w:rPr>
                <w:rFonts w:ascii="Cambria" w:eastAsia="Cambria" w:hAnsi="Cambria" w:cs="Cambria"/>
                <w:color w:val="FF0000"/>
              </w:rPr>
              <w:t>MoA</w:t>
            </w:r>
            <w:proofErr w:type="spellEnd"/>
            <w:r>
              <w:rPr>
                <w:rFonts w:ascii="Cambria" w:eastAsia="Cambria" w:hAnsi="Cambria" w:cs="Cambria"/>
                <w:color w:val="FF0000"/>
              </w:rPr>
              <w:t xml:space="preserve">. </w:t>
            </w:r>
          </w:p>
        </w:tc>
        <w:tc>
          <w:tcPr>
            <w:tcW w:w="1915" w:type="dxa"/>
          </w:tcPr>
          <w:p w14:paraId="0170F05D" w14:textId="77777777" w:rsidR="00457AE0" w:rsidRDefault="00ED2470">
            <w:pPr>
              <w:ind w:left="0" w:hanging="2"/>
              <w:rPr>
                <w:rFonts w:ascii="Cambria" w:eastAsia="Cambria" w:hAnsi="Cambria" w:cs="Cambria"/>
                <w:color w:val="0000FF"/>
              </w:rPr>
            </w:pPr>
            <w:r>
              <w:rPr>
                <w:rFonts w:ascii="Cambria" w:eastAsia="Cambria" w:hAnsi="Cambria" w:cs="Cambria"/>
                <w:color w:val="0000FF"/>
              </w:rPr>
              <w:t>Specialist geriatric assessment</w:t>
            </w:r>
          </w:p>
          <w:p w14:paraId="0170F05E" w14:textId="77777777" w:rsidR="00457AE0" w:rsidRDefault="00457AE0">
            <w:pPr>
              <w:ind w:left="0" w:hanging="2"/>
              <w:rPr>
                <w:rFonts w:ascii="Cambria" w:eastAsia="Cambria" w:hAnsi="Cambria" w:cs="Cambria"/>
              </w:rPr>
            </w:pPr>
          </w:p>
        </w:tc>
      </w:tr>
      <w:tr w:rsidR="00457AE0" w14:paraId="0170F067" w14:textId="77777777">
        <w:tc>
          <w:tcPr>
            <w:tcW w:w="3387" w:type="dxa"/>
          </w:tcPr>
          <w:p w14:paraId="0170F060" w14:textId="77777777" w:rsidR="00457AE0" w:rsidRDefault="00ED2470">
            <w:pPr>
              <w:ind w:left="0" w:hanging="2"/>
              <w:rPr>
                <w:rFonts w:ascii="Cambria" w:eastAsia="Cambria" w:hAnsi="Cambria" w:cs="Cambria"/>
              </w:rPr>
            </w:pPr>
            <w:r>
              <w:rPr>
                <w:rFonts w:ascii="Cambria" w:eastAsia="Cambria" w:hAnsi="Cambria" w:cs="Cambria"/>
              </w:rPr>
              <w:lastRenderedPageBreak/>
              <w:t>Treatment in an acute geriatric ward or standard orthopedic ward. The key intervention in t</w:t>
            </w:r>
            <w:r>
              <w:rPr>
                <w:rFonts w:ascii="Cambria" w:eastAsia="Cambria" w:hAnsi="Cambria" w:cs="Cambria"/>
              </w:rPr>
              <w:t xml:space="preserve">he acute geriatric ward was </w:t>
            </w:r>
            <w:r>
              <w:rPr>
                <w:rFonts w:ascii="Cambria" w:eastAsia="Cambria" w:hAnsi="Cambria" w:cs="Cambria"/>
                <w:u w:val="single"/>
              </w:rPr>
              <w:t>Comprehensive Geriatric Assessment</w:t>
            </w:r>
            <w:r>
              <w:rPr>
                <w:rFonts w:ascii="Cambria" w:eastAsia="Cambria" w:hAnsi="Cambria" w:cs="Cambria"/>
              </w:rPr>
              <w:t xml:space="preserve"> including daily interdisciplinary meetings</w:t>
            </w:r>
            <w:r>
              <w:rPr>
                <w:rFonts w:ascii="Cambria" w:eastAsia="Cambria" w:hAnsi="Cambria" w:cs="Cambria"/>
                <w:vertAlign w:val="superscript"/>
              </w:rPr>
              <w:t>75</w:t>
            </w:r>
            <w:r>
              <w:rPr>
                <w:rFonts w:ascii="Cambria" w:eastAsia="Cambria" w:hAnsi="Cambria" w:cs="Cambria"/>
              </w:rPr>
              <w:t>.</w:t>
            </w:r>
          </w:p>
          <w:p w14:paraId="0170F061" w14:textId="77777777" w:rsidR="00457AE0" w:rsidRDefault="00457AE0">
            <w:pPr>
              <w:ind w:left="0" w:hanging="2"/>
              <w:rPr>
                <w:rFonts w:ascii="Cambria" w:eastAsia="Cambria" w:hAnsi="Cambria" w:cs="Cambria"/>
              </w:rPr>
            </w:pPr>
          </w:p>
          <w:p w14:paraId="0170F062"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w:t>
            </w:r>
            <w:proofErr w:type="spellStart"/>
            <w:r>
              <w:rPr>
                <w:rFonts w:ascii="Cambria" w:eastAsia="Cambria" w:hAnsi="Cambria" w:cs="Cambria"/>
                <w:color w:val="FF0000"/>
              </w:rPr>
              <w:t>Watne</w:t>
            </w:r>
            <w:proofErr w:type="spellEnd"/>
            <w:r>
              <w:rPr>
                <w:rFonts w:ascii="Cambria" w:eastAsia="Cambria" w:hAnsi="Cambria" w:cs="Cambria"/>
                <w:color w:val="FF0000"/>
              </w:rPr>
              <w:t xml:space="preserve"> et al found no difference in Pod incidence between intervention and control groups. </w:t>
            </w:r>
          </w:p>
          <w:p w14:paraId="0170F063" w14:textId="77777777" w:rsidR="00457AE0" w:rsidRDefault="00457AE0">
            <w:pPr>
              <w:ind w:left="0" w:hanging="2"/>
              <w:rPr>
                <w:rFonts w:ascii="Cambria" w:eastAsia="Cambria" w:hAnsi="Cambria" w:cs="Cambria"/>
              </w:rPr>
            </w:pPr>
          </w:p>
        </w:tc>
        <w:tc>
          <w:tcPr>
            <w:tcW w:w="3214" w:type="dxa"/>
          </w:tcPr>
          <w:p w14:paraId="0170F064"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N/A – no hypothesis given. </w:t>
            </w:r>
          </w:p>
        </w:tc>
        <w:tc>
          <w:tcPr>
            <w:tcW w:w="1915" w:type="dxa"/>
          </w:tcPr>
          <w:p w14:paraId="0170F065" w14:textId="77777777" w:rsidR="00457AE0" w:rsidRDefault="00ED2470">
            <w:pPr>
              <w:ind w:left="0" w:hanging="2"/>
              <w:rPr>
                <w:rFonts w:ascii="Cambria" w:eastAsia="Cambria" w:hAnsi="Cambria" w:cs="Cambria"/>
                <w:color w:val="0000FF"/>
              </w:rPr>
            </w:pPr>
            <w:r>
              <w:rPr>
                <w:rFonts w:ascii="Cambria" w:eastAsia="Cambria" w:hAnsi="Cambria" w:cs="Cambria"/>
                <w:color w:val="0000FF"/>
              </w:rPr>
              <w:t>Specialist geriatric assessment</w:t>
            </w:r>
          </w:p>
          <w:p w14:paraId="0170F066" w14:textId="77777777" w:rsidR="00457AE0" w:rsidRDefault="00457AE0">
            <w:pPr>
              <w:ind w:left="0" w:hanging="2"/>
              <w:rPr>
                <w:rFonts w:ascii="Cambria" w:eastAsia="Cambria" w:hAnsi="Cambria" w:cs="Cambria"/>
              </w:rPr>
            </w:pPr>
          </w:p>
        </w:tc>
      </w:tr>
      <w:tr w:rsidR="00457AE0" w14:paraId="0170F072" w14:textId="77777777">
        <w:tc>
          <w:tcPr>
            <w:tcW w:w="3387" w:type="dxa"/>
          </w:tcPr>
          <w:p w14:paraId="0170F068" w14:textId="77777777" w:rsidR="00457AE0" w:rsidRDefault="00ED2470">
            <w:pPr>
              <w:ind w:left="0" w:hanging="2"/>
              <w:rPr>
                <w:rFonts w:ascii="Cambria" w:eastAsia="Cambria" w:hAnsi="Cambria" w:cs="Cambria"/>
              </w:rPr>
            </w:pPr>
            <w:r>
              <w:rPr>
                <w:rFonts w:ascii="Cambria" w:eastAsia="Cambria" w:hAnsi="Cambria" w:cs="Cambria"/>
              </w:rPr>
              <w:t xml:space="preserve">Multidisciplinary inpatient geriatric consultation teams (IGCTs), vs usual care. </w:t>
            </w:r>
          </w:p>
          <w:p w14:paraId="0170F069" w14:textId="77777777" w:rsidR="00457AE0" w:rsidRDefault="00457AE0">
            <w:pPr>
              <w:ind w:left="0" w:hanging="2"/>
              <w:rPr>
                <w:rFonts w:ascii="Cambria" w:eastAsia="Cambria" w:hAnsi="Cambria" w:cs="Cambria"/>
              </w:rPr>
            </w:pPr>
          </w:p>
        </w:tc>
        <w:tc>
          <w:tcPr>
            <w:tcW w:w="3214" w:type="dxa"/>
          </w:tcPr>
          <w:p w14:paraId="0170F06A" w14:textId="77777777" w:rsidR="00457AE0" w:rsidRDefault="00ED2470">
            <w:pPr>
              <w:ind w:left="0" w:hanging="2"/>
              <w:rPr>
                <w:rFonts w:ascii="Cambria" w:eastAsia="Cambria" w:hAnsi="Cambria" w:cs="Cambria"/>
              </w:rPr>
            </w:pPr>
            <w:r>
              <w:rPr>
                <w:rFonts w:ascii="Cambria" w:eastAsia="Cambria" w:hAnsi="Cambria" w:cs="Cambria"/>
              </w:rPr>
              <w:t>“Multicomponent intervention to prevent delirium is most effective when based on synergistic cooperation between the various healthcare disciplines”</w:t>
            </w:r>
            <w:r>
              <w:rPr>
                <w:rFonts w:ascii="Cambria" w:eastAsia="Cambria" w:hAnsi="Cambria" w:cs="Cambria"/>
                <w:vertAlign w:val="superscript"/>
              </w:rPr>
              <w:t>76</w:t>
            </w:r>
            <w:r>
              <w:rPr>
                <w:rFonts w:ascii="Cambria" w:eastAsia="Cambria" w:hAnsi="Cambria" w:cs="Cambria"/>
              </w:rPr>
              <w:t xml:space="preserve">. </w:t>
            </w:r>
          </w:p>
          <w:p w14:paraId="0170F06B" w14:textId="77777777" w:rsidR="00457AE0" w:rsidRDefault="00457AE0">
            <w:pPr>
              <w:ind w:left="0" w:hanging="2"/>
              <w:rPr>
                <w:rFonts w:ascii="Cambria" w:eastAsia="Cambria" w:hAnsi="Cambria" w:cs="Cambria"/>
              </w:rPr>
            </w:pPr>
          </w:p>
        </w:tc>
        <w:tc>
          <w:tcPr>
            <w:tcW w:w="1915" w:type="dxa"/>
          </w:tcPr>
          <w:p w14:paraId="0170F06C" w14:textId="77777777" w:rsidR="00457AE0" w:rsidRDefault="00ED2470">
            <w:pPr>
              <w:ind w:left="0" w:hanging="2"/>
              <w:jc w:val="both"/>
              <w:rPr>
                <w:rFonts w:ascii="Cambria" w:eastAsia="Cambria" w:hAnsi="Cambria" w:cs="Cambria"/>
                <w:color w:val="0000FF"/>
              </w:rPr>
            </w:pPr>
            <w:r>
              <w:rPr>
                <w:rFonts w:ascii="Cambria" w:eastAsia="Cambria" w:hAnsi="Cambria" w:cs="Cambria"/>
                <w:color w:val="0000FF"/>
              </w:rPr>
              <w:t>(Multi-modal non-pharmacological</w:t>
            </w:r>
          </w:p>
          <w:p w14:paraId="0170F06D" w14:textId="77777777" w:rsidR="00457AE0" w:rsidRDefault="00ED2470">
            <w:pPr>
              <w:ind w:left="0" w:hanging="2"/>
              <w:rPr>
                <w:rFonts w:ascii="Cambria" w:eastAsia="Cambria" w:hAnsi="Cambria" w:cs="Cambria"/>
                <w:color w:val="0000FF"/>
              </w:rPr>
            </w:pPr>
            <w:r>
              <w:rPr>
                <w:rFonts w:ascii="Cambria" w:eastAsia="Cambria" w:hAnsi="Cambria" w:cs="Cambria"/>
                <w:color w:val="0000FF"/>
              </w:rPr>
              <w:t>Support?)</w:t>
            </w:r>
          </w:p>
          <w:p w14:paraId="0170F06E" w14:textId="77777777" w:rsidR="00457AE0" w:rsidRDefault="00457AE0">
            <w:pPr>
              <w:ind w:left="0" w:hanging="2"/>
              <w:rPr>
                <w:rFonts w:ascii="Cambria" w:eastAsia="Cambria" w:hAnsi="Cambria" w:cs="Cambria"/>
                <w:color w:val="0000FF"/>
              </w:rPr>
            </w:pPr>
          </w:p>
          <w:p w14:paraId="0170F06F" w14:textId="77777777" w:rsidR="00457AE0" w:rsidRDefault="00ED2470">
            <w:pPr>
              <w:ind w:left="0" w:hanging="2"/>
              <w:rPr>
                <w:rFonts w:ascii="Cambria" w:eastAsia="Cambria" w:hAnsi="Cambria" w:cs="Cambria"/>
                <w:color w:val="0000FF"/>
              </w:rPr>
            </w:pPr>
            <w:r>
              <w:rPr>
                <w:rFonts w:ascii="Cambria" w:eastAsia="Cambria" w:hAnsi="Cambria" w:cs="Cambria"/>
                <w:color w:val="0000FF"/>
              </w:rPr>
              <w:t>Specialist Geriatric Assessment.</w:t>
            </w:r>
          </w:p>
          <w:p w14:paraId="0170F070" w14:textId="77777777" w:rsidR="00457AE0" w:rsidRDefault="00457AE0">
            <w:pPr>
              <w:ind w:left="0" w:hanging="2"/>
              <w:rPr>
                <w:rFonts w:ascii="Cambria" w:eastAsia="Cambria" w:hAnsi="Cambria" w:cs="Cambria"/>
                <w:color w:val="0000FF"/>
              </w:rPr>
            </w:pPr>
          </w:p>
          <w:p w14:paraId="0170F071" w14:textId="77777777" w:rsidR="00457AE0" w:rsidRDefault="00ED2470">
            <w:pPr>
              <w:ind w:left="0" w:hanging="2"/>
              <w:rPr>
                <w:rFonts w:ascii="Cambria" w:eastAsia="Cambria" w:hAnsi="Cambria" w:cs="Cambria"/>
              </w:rPr>
            </w:pPr>
            <w:r>
              <w:rPr>
                <w:rFonts w:ascii="Cambria" w:eastAsia="Cambria" w:hAnsi="Cambria" w:cs="Cambria"/>
                <w:color w:val="0000FF"/>
              </w:rPr>
              <w:t>= Optimised and Personal</w:t>
            </w:r>
            <w:r>
              <w:rPr>
                <w:rFonts w:ascii="Cambria" w:eastAsia="Cambria" w:hAnsi="Cambria" w:cs="Cambria"/>
                <w:color w:val="0000FF"/>
              </w:rPr>
              <w:t>ised Care.</w:t>
            </w:r>
          </w:p>
        </w:tc>
      </w:tr>
      <w:tr w:rsidR="00457AE0" w14:paraId="0170F07A" w14:textId="77777777">
        <w:tc>
          <w:tcPr>
            <w:tcW w:w="3387" w:type="dxa"/>
          </w:tcPr>
          <w:p w14:paraId="0170F073" w14:textId="77777777" w:rsidR="00457AE0" w:rsidRDefault="00ED2470">
            <w:pPr>
              <w:ind w:left="0" w:hanging="2"/>
              <w:rPr>
                <w:rFonts w:ascii="Cambria" w:eastAsia="Cambria" w:hAnsi="Cambria" w:cs="Cambria"/>
              </w:rPr>
            </w:pPr>
            <w:r>
              <w:rPr>
                <w:rFonts w:ascii="Cambria" w:eastAsia="Cambria" w:hAnsi="Cambria" w:cs="Cambria"/>
              </w:rPr>
              <w:t>Donepezil (an acetylcholinesterase inhibitor) or placebo for 14 days before surgery and 14 days afterward.</w:t>
            </w:r>
          </w:p>
          <w:p w14:paraId="0170F074" w14:textId="77777777" w:rsidR="00457AE0" w:rsidRDefault="00457AE0">
            <w:pPr>
              <w:ind w:left="0" w:hanging="2"/>
              <w:rPr>
                <w:rFonts w:ascii="Cambria" w:eastAsia="Cambria" w:hAnsi="Cambria" w:cs="Cambria"/>
              </w:rPr>
            </w:pPr>
          </w:p>
          <w:p w14:paraId="0170F075"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w:t>
            </w:r>
            <w:proofErr w:type="spellStart"/>
            <w:r>
              <w:rPr>
                <w:rFonts w:ascii="Cambria" w:eastAsia="Cambria" w:hAnsi="Cambria" w:cs="Cambria"/>
                <w:color w:val="FF0000"/>
              </w:rPr>
              <w:t>Liptzin</w:t>
            </w:r>
            <w:proofErr w:type="spellEnd"/>
            <w:r>
              <w:rPr>
                <w:rFonts w:ascii="Cambria" w:eastAsia="Cambria" w:hAnsi="Cambria" w:cs="Cambria"/>
                <w:color w:val="FF0000"/>
              </w:rPr>
              <w:t xml:space="preserve"> et al found no difference between the two groups in terms of incidence of POD. </w:t>
            </w:r>
          </w:p>
          <w:p w14:paraId="0170F076" w14:textId="77777777" w:rsidR="00457AE0" w:rsidRDefault="00457AE0">
            <w:pPr>
              <w:ind w:left="0" w:hanging="2"/>
              <w:rPr>
                <w:rFonts w:ascii="Cambria" w:eastAsia="Cambria" w:hAnsi="Cambria" w:cs="Cambria"/>
              </w:rPr>
            </w:pPr>
          </w:p>
        </w:tc>
        <w:tc>
          <w:tcPr>
            <w:tcW w:w="3214" w:type="dxa"/>
          </w:tcPr>
          <w:p w14:paraId="0170F077" w14:textId="77777777" w:rsidR="00457AE0" w:rsidRDefault="00ED2470">
            <w:pPr>
              <w:ind w:left="0" w:hanging="2"/>
              <w:rPr>
                <w:rFonts w:ascii="Cambria" w:eastAsia="Cambria" w:hAnsi="Cambria" w:cs="Cambria"/>
              </w:rPr>
            </w:pPr>
            <w:r>
              <w:rPr>
                <w:rFonts w:ascii="Cambria" w:eastAsia="Cambria" w:hAnsi="Cambria" w:cs="Cambria"/>
              </w:rPr>
              <w:t>“Disruption in cholinergic transmission is hypothesized to be a key mechanism in the pathophysiology of delirium”</w:t>
            </w:r>
            <w:r>
              <w:rPr>
                <w:rFonts w:ascii="Cambria" w:eastAsia="Cambria" w:hAnsi="Cambria" w:cs="Cambria"/>
                <w:vertAlign w:val="superscript"/>
              </w:rPr>
              <w:t>77</w:t>
            </w:r>
            <w:r>
              <w:rPr>
                <w:rFonts w:ascii="Cambria" w:eastAsia="Cambria" w:hAnsi="Cambria" w:cs="Cambria"/>
              </w:rPr>
              <w:t>.</w:t>
            </w:r>
          </w:p>
          <w:p w14:paraId="0170F078" w14:textId="77777777" w:rsidR="00457AE0" w:rsidRDefault="00457AE0">
            <w:pPr>
              <w:ind w:left="0" w:hanging="2"/>
              <w:rPr>
                <w:rFonts w:ascii="Cambria" w:eastAsia="Cambria" w:hAnsi="Cambria" w:cs="Cambria"/>
              </w:rPr>
            </w:pPr>
          </w:p>
        </w:tc>
        <w:tc>
          <w:tcPr>
            <w:tcW w:w="1915" w:type="dxa"/>
          </w:tcPr>
          <w:p w14:paraId="0170F079" w14:textId="77777777" w:rsidR="00457AE0" w:rsidRDefault="00ED2470">
            <w:pPr>
              <w:ind w:left="0" w:hanging="2"/>
              <w:rPr>
                <w:rFonts w:ascii="Cambria" w:eastAsia="Cambria" w:hAnsi="Cambria" w:cs="Cambria"/>
              </w:rPr>
            </w:pPr>
            <w:r>
              <w:rPr>
                <w:rFonts w:ascii="Cambria" w:eastAsia="Cambria" w:hAnsi="Cambria" w:cs="Cambria"/>
                <w:color w:val="0000FF"/>
              </w:rPr>
              <w:t>Targeted pharmacological therapy for dysregulation of neuronal activity.</w:t>
            </w:r>
          </w:p>
        </w:tc>
      </w:tr>
      <w:tr w:rsidR="00457AE0" w14:paraId="0170F080" w14:textId="77777777">
        <w:tc>
          <w:tcPr>
            <w:tcW w:w="3387" w:type="dxa"/>
          </w:tcPr>
          <w:p w14:paraId="0170F07B" w14:textId="77777777" w:rsidR="00457AE0" w:rsidRDefault="00ED2470">
            <w:pPr>
              <w:ind w:left="0" w:hanging="2"/>
              <w:rPr>
                <w:rFonts w:ascii="Cambria" w:eastAsia="Cambria" w:hAnsi="Cambria" w:cs="Cambria"/>
                <w:color w:val="FF0000"/>
              </w:rPr>
            </w:pPr>
            <w:r>
              <w:rPr>
                <w:rFonts w:ascii="Cambria" w:eastAsia="Cambria" w:hAnsi="Cambria" w:cs="Cambria"/>
              </w:rPr>
              <w:t>Donepezil 5 mg daily or placebo was randomly allocated and initi</w:t>
            </w:r>
            <w:r>
              <w:rPr>
                <w:rFonts w:ascii="Cambria" w:eastAsia="Cambria" w:hAnsi="Cambria" w:cs="Cambria"/>
              </w:rPr>
              <w:t>ated within 24 hours of surgery, preoperatively or postoperatively. Daily treatment was continued for 30 days or until side effects or the clinical situation required termination.</w:t>
            </w:r>
            <w:r>
              <w:rPr>
                <w:rFonts w:ascii="Cambria" w:eastAsia="Cambria" w:hAnsi="Cambria" w:cs="Cambria"/>
              </w:rPr>
              <w:br/>
            </w:r>
            <w:r>
              <w:rPr>
                <w:rFonts w:ascii="Cambria" w:eastAsia="Cambria" w:hAnsi="Cambria" w:cs="Cambria"/>
              </w:rPr>
              <w:br/>
            </w:r>
            <w:r>
              <w:rPr>
                <w:rFonts w:ascii="Cambria" w:eastAsia="Cambria" w:hAnsi="Cambria" w:cs="Cambria"/>
                <w:color w:val="FF0000"/>
              </w:rPr>
              <w:lastRenderedPageBreak/>
              <w:t>NB Marcantonio et all so no difference between the intervention and control</w:t>
            </w:r>
            <w:r>
              <w:rPr>
                <w:rFonts w:ascii="Cambria" w:eastAsia="Cambria" w:hAnsi="Cambria" w:cs="Cambria"/>
                <w:color w:val="FF0000"/>
              </w:rPr>
              <w:t xml:space="preserve"> groups in terms of POD incidence or severity. </w:t>
            </w:r>
          </w:p>
          <w:p w14:paraId="0170F07C" w14:textId="77777777" w:rsidR="00457AE0" w:rsidRDefault="00457AE0">
            <w:pPr>
              <w:ind w:left="0" w:hanging="2"/>
              <w:rPr>
                <w:rFonts w:ascii="Cambria" w:eastAsia="Cambria" w:hAnsi="Cambria" w:cs="Cambria"/>
              </w:rPr>
            </w:pPr>
          </w:p>
        </w:tc>
        <w:tc>
          <w:tcPr>
            <w:tcW w:w="3214" w:type="dxa"/>
          </w:tcPr>
          <w:p w14:paraId="0170F07D" w14:textId="77777777" w:rsidR="00457AE0" w:rsidRDefault="00ED2470">
            <w:pPr>
              <w:ind w:left="0" w:hanging="2"/>
              <w:rPr>
                <w:rFonts w:ascii="Cambria" w:eastAsia="Cambria" w:hAnsi="Cambria" w:cs="Cambria"/>
              </w:rPr>
            </w:pPr>
            <w:r>
              <w:rPr>
                <w:rFonts w:ascii="Cambria" w:eastAsia="Cambria" w:hAnsi="Cambria" w:cs="Cambria"/>
              </w:rPr>
              <w:lastRenderedPageBreak/>
              <w:t>“Cholinesterase inhibitors are commonly used to improve cognitive function in patients with Alzheimer's disease and related dementias by enhancing central cholinergic transmission. Delirium parallels dementi</w:t>
            </w:r>
            <w:r>
              <w:rPr>
                <w:rFonts w:ascii="Cambria" w:eastAsia="Cambria" w:hAnsi="Cambria" w:cs="Cambria"/>
              </w:rPr>
              <w:t xml:space="preserve">a in that an acute deficiency in cholinergic transmission is </w:t>
            </w:r>
            <w:r>
              <w:rPr>
                <w:rFonts w:ascii="Cambria" w:eastAsia="Cambria" w:hAnsi="Cambria" w:cs="Cambria"/>
              </w:rPr>
              <w:lastRenderedPageBreak/>
              <w:t>felt to be a “final common pathway” leading to cognitive dysfunction”</w:t>
            </w:r>
            <w:r>
              <w:rPr>
                <w:rFonts w:ascii="Cambria" w:eastAsia="Cambria" w:hAnsi="Cambria" w:cs="Cambria"/>
                <w:vertAlign w:val="superscript"/>
              </w:rPr>
              <w:t>78</w:t>
            </w:r>
            <w:r>
              <w:rPr>
                <w:rFonts w:ascii="Cambria" w:eastAsia="Cambria" w:hAnsi="Cambria" w:cs="Cambria"/>
              </w:rPr>
              <w:t>.</w:t>
            </w:r>
          </w:p>
          <w:p w14:paraId="0170F07E" w14:textId="77777777" w:rsidR="00457AE0" w:rsidRDefault="00457AE0">
            <w:pPr>
              <w:ind w:left="0" w:hanging="2"/>
              <w:rPr>
                <w:rFonts w:ascii="Cambria" w:eastAsia="Cambria" w:hAnsi="Cambria" w:cs="Cambria"/>
              </w:rPr>
            </w:pPr>
          </w:p>
        </w:tc>
        <w:tc>
          <w:tcPr>
            <w:tcW w:w="1915" w:type="dxa"/>
          </w:tcPr>
          <w:p w14:paraId="0170F07F" w14:textId="77777777" w:rsidR="00457AE0" w:rsidRDefault="00ED2470">
            <w:pPr>
              <w:ind w:left="0" w:hanging="2"/>
              <w:rPr>
                <w:rFonts w:ascii="Cambria" w:eastAsia="Cambria" w:hAnsi="Cambria" w:cs="Cambria"/>
              </w:rPr>
            </w:pPr>
            <w:r>
              <w:rPr>
                <w:rFonts w:ascii="Cambria" w:eastAsia="Cambria" w:hAnsi="Cambria" w:cs="Cambria"/>
                <w:color w:val="0000FF"/>
              </w:rPr>
              <w:lastRenderedPageBreak/>
              <w:t>Targeted pharmacological therapy for dysregulation of neuronal activity.</w:t>
            </w:r>
          </w:p>
        </w:tc>
      </w:tr>
      <w:tr w:rsidR="00457AE0" w14:paraId="0170F089" w14:textId="77777777">
        <w:tc>
          <w:tcPr>
            <w:tcW w:w="3387" w:type="dxa"/>
          </w:tcPr>
          <w:p w14:paraId="0170F081" w14:textId="77777777" w:rsidR="00457AE0" w:rsidRDefault="00ED2470">
            <w:pPr>
              <w:ind w:left="0" w:hanging="2"/>
              <w:rPr>
                <w:rFonts w:ascii="Cambria" w:eastAsia="Cambria" w:hAnsi="Cambria" w:cs="Cambria"/>
              </w:rPr>
            </w:pPr>
            <w:r>
              <w:rPr>
                <w:rFonts w:ascii="Cambria" w:eastAsia="Cambria" w:hAnsi="Cambria" w:cs="Cambria"/>
              </w:rPr>
              <w:t xml:space="preserve">“Fascia </w:t>
            </w:r>
            <w:proofErr w:type="spellStart"/>
            <w:r>
              <w:rPr>
                <w:rFonts w:ascii="Cambria" w:eastAsia="Cambria" w:hAnsi="Cambria" w:cs="Cambria"/>
              </w:rPr>
              <w:t>iliaca</w:t>
            </w:r>
            <w:proofErr w:type="spellEnd"/>
            <w:r>
              <w:rPr>
                <w:rFonts w:ascii="Cambria" w:eastAsia="Cambria" w:hAnsi="Cambria" w:cs="Cambria"/>
              </w:rPr>
              <w:t xml:space="preserve"> compartment block (FICB) vs plac</w:t>
            </w:r>
            <w:r>
              <w:rPr>
                <w:rFonts w:ascii="Cambria" w:eastAsia="Cambria" w:hAnsi="Cambria" w:cs="Cambria"/>
              </w:rPr>
              <w:t xml:space="preserve">ebo. </w:t>
            </w:r>
            <w:r>
              <w:rPr>
                <w:rFonts w:ascii="-webkit-standard" w:eastAsia="-webkit-standard" w:hAnsi="-webkit-standard" w:cs="-webkit-standard"/>
                <w:sz w:val="20"/>
                <w:szCs w:val="20"/>
              </w:rPr>
              <w:t xml:space="preserve"> </w:t>
            </w:r>
            <w:r>
              <w:rPr>
                <w:rFonts w:ascii="Cambria" w:eastAsia="Cambria" w:hAnsi="Cambria" w:cs="Cambria"/>
              </w:rPr>
              <w:t>FICB was administered with a 0.25 mg dose of 0.3 mL/kg bupivacaine on admission and repeated daily every 24 h </w:t>
            </w:r>
          </w:p>
          <w:p w14:paraId="0170F082" w14:textId="77777777" w:rsidR="00457AE0" w:rsidRDefault="00ED2470">
            <w:pPr>
              <w:ind w:left="0" w:hanging="2"/>
              <w:rPr>
                <w:rFonts w:ascii="Cambria" w:eastAsia="Cambria" w:hAnsi="Cambria" w:cs="Cambria"/>
              </w:rPr>
            </w:pPr>
            <w:r>
              <w:rPr>
                <w:rFonts w:ascii="Cambria" w:eastAsia="Cambria" w:hAnsi="Cambria" w:cs="Cambria"/>
              </w:rPr>
              <w:t>until delirium occurrence or hip surgery was performed. Twenty-four hours after hip surgery the same dose of FICB was re-administered and r</w:t>
            </w:r>
            <w:r>
              <w:rPr>
                <w:rFonts w:ascii="Cambria" w:eastAsia="Cambria" w:hAnsi="Cambria" w:cs="Cambria"/>
              </w:rPr>
              <w:t>epeated daily every 24 h until delirium occurrence or discharge.”</w:t>
            </w:r>
          </w:p>
          <w:p w14:paraId="0170F083" w14:textId="77777777" w:rsidR="00457AE0" w:rsidRDefault="00457AE0">
            <w:pPr>
              <w:ind w:left="0" w:hanging="2"/>
              <w:rPr>
                <w:rFonts w:ascii="Cambria" w:eastAsia="Cambria" w:hAnsi="Cambria" w:cs="Cambria"/>
              </w:rPr>
            </w:pPr>
          </w:p>
          <w:p w14:paraId="0170F084" w14:textId="77777777" w:rsidR="00457AE0" w:rsidRDefault="00457AE0">
            <w:pPr>
              <w:ind w:left="0" w:hanging="2"/>
              <w:rPr>
                <w:rFonts w:ascii="Cambria" w:eastAsia="Cambria" w:hAnsi="Cambria" w:cs="Cambria"/>
              </w:rPr>
            </w:pPr>
          </w:p>
        </w:tc>
        <w:tc>
          <w:tcPr>
            <w:tcW w:w="3214" w:type="dxa"/>
          </w:tcPr>
          <w:p w14:paraId="0170F085" w14:textId="77777777" w:rsidR="00457AE0" w:rsidRDefault="00ED2470">
            <w:pPr>
              <w:ind w:left="0" w:hanging="2"/>
              <w:rPr>
                <w:rFonts w:ascii="Cambria" w:eastAsia="Cambria" w:hAnsi="Cambria" w:cs="Cambria"/>
              </w:rPr>
            </w:pPr>
            <w:r>
              <w:rPr>
                <w:rFonts w:ascii="Cambria" w:eastAsia="Cambria" w:hAnsi="Cambria" w:cs="Cambria"/>
              </w:rPr>
              <w:t>“Recent studies have indicated that unmanaged pain, both acute and chronic, can affect mental status and might precipitate delirium, especially in elderly patients with hip fractures”</w:t>
            </w:r>
            <w:r>
              <w:rPr>
                <w:rFonts w:ascii="Cambria" w:eastAsia="Cambria" w:hAnsi="Cambria" w:cs="Cambria"/>
                <w:vertAlign w:val="superscript"/>
              </w:rPr>
              <w:t>79</w:t>
            </w:r>
            <w:r>
              <w:rPr>
                <w:rFonts w:ascii="Cambria" w:eastAsia="Cambria" w:hAnsi="Cambria" w:cs="Cambria"/>
              </w:rPr>
              <w:t>.</w:t>
            </w:r>
          </w:p>
          <w:p w14:paraId="0170F086" w14:textId="77777777" w:rsidR="00457AE0" w:rsidRDefault="00457AE0">
            <w:pPr>
              <w:ind w:left="0" w:hanging="2"/>
              <w:rPr>
                <w:rFonts w:ascii="Cambria" w:eastAsia="Cambria" w:hAnsi="Cambria" w:cs="Cambria"/>
              </w:rPr>
            </w:pPr>
          </w:p>
        </w:tc>
        <w:tc>
          <w:tcPr>
            <w:tcW w:w="1915" w:type="dxa"/>
          </w:tcPr>
          <w:p w14:paraId="0170F087"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F088" w14:textId="77777777" w:rsidR="00457AE0" w:rsidRDefault="00457AE0">
            <w:pPr>
              <w:ind w:left="0" w:hanging="2"/>
              <w:rPr>
                <w:rFonts w:ascii="Cambria" w:eastAsia="Cambria" w:hAnsi="Cambria" w:cs="Cambria"/>
              </w:rPr>
            </w:pPr>
          </w:p>
        </w:tc>
      </w:tr>
      <w:tr w:rsidR="00457AE0" w14:paraId="0170F091" w14:textId="77777777">
        <w:tc>
          <w:tcPr>
            <w:tcW w:w="3387" w:type="dxa"/>
          </w:tcPr>
          <w:p w14:paraId="0170F08A" w14:textId="77777777" w:rsidR="00457AE0" w:rsidRDefault="00ED2470">
            <w:pPr>
              <w:ind w:left="0" w:hanging="2"/>
              <w:rPr>
                <w:rFonts w:ascii="Cambria" w:eastAsia="Cambria" w:hAnsi="Cambria" w:cs="Cambria"/>
                <w:color w:val="FF0000"/>
              </w:rPr>
            </w:pPr>
            <w:r>
              <w:rPr>
                <w:rFonts w:ascii="Cambria" w:eastAsia="Cambria" w:hAnsi="Cambria" w:cs="Cambria"/>
              </w:rPr>
              <w:t xml:space="preserve">Pre-operative and Post-operative Psychiatric Intervention vs usual care. </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Schindler et al found no difference in POD incidence between the two groups. </w:t>
            </w:r>
          </w:p>
        </w:tc>
        <w:tc>
          <w:tcPr>
            <w:tcW w:w="3214" w:type="dxa"/>
          </w:tcPr>
          <w:p w14:paraId="0170F08B" w14:textId="77777777" w:rsidR="00457AE0" w:rsidRDefault="00ED2470">
            <w:pPr>
              <w:ind w:left="0" w:hanging="2"/>
              <w:rPr>
                <w:rFonts w:ascii="Cambria" w:eastAsia="Cambria" w:hAnsi="Cambria" w:cs="Cambria"/>
              </w:rPr>
            </w:pPr>
            <w:r>
              <w:rPr>
                <w:rFonts w:ascii="Cambria" w:eastAsia="Cambria" w:hAnsi="Cambria" w:cs="Cambria"/>
              </w:rPr>
              <w:t>“More appropriate utilization of pain medications”</w:t>
            </w:r>
            <w:r>
              <w:rPr>
                <w:rFonts w:ascii="Cambria" w:eastAsia="Cambria" w:hAnsi="Cambria" w:cs="Cambria"/>
                <w:vertAlign w:val="superscript"/>
              </w:rPr>
              <w:t>80</w:t>
            </w:r>
            <w:r>
              <w:rPr>
                <w:rFonts w:ascii="Cambria" w:eastAsia="Cambria" w:hAnsi="Cambria" w:cs="Cambria"/>
              </w:rPr>
              <w:t>.</w:t>
            </w:r>
          </w:p>
        </w:tc>
        <w:tc>
          <w:tcPr>
            <w:tcW w:w="1915" w:type="dxa"/>
          </w:tcPr>
          <w:p w14:paraId="0170F08C"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F08D" w14:textId="77777777" w:rsidR="00457AE0" w:rsidRDefault="00457AE0">
            <w:pPr>
              <w:ind w:left="0" w:hanging="2"/>
              <w:rPr>
                <w:rFonts w:ascii="Cambria" w:eastAsia="Cambria" w:hAnsi="Cambria" w:cs="Cambria"/>
                <w:color w:val="0000FF"/>
              </w:rPr>
            </w:pPr>
          </w:p>
          <w:p w14:paraId="0170F08E" w14:textId="77777777" w:rsidR="00457AE0" w:rsidRDefault="00457AE0">
            <w:pPr>
              <w:ind w:left="0" w:hanging="2"/>
              <w:rPr>
                <w:rFonts w:ascii="Cambria" w:eastAsia="Cambria" w:hAnsi="Cambria" w:cs="Cambria"/>
                <w:color w:val="0000FF"/>
              </w:rPr>
            </w:pPr>
          </w:p>
          <w:p w14:paraId="0170F08F"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Optimised and personalised care.</w:t>
            </w:r>
          </w:p>
          <w:p w14:paraId="0170F090" w14:textId="77777777" w:rsidR="00457AE0" w:rsidRDefault="00457AE0">
            <w:pPr>
              <w:ind w:left="0" w:hanging="2"/>
              <w:rPr>
                <w:rFonts w:ascii="Cambria" w:eastAsia="Cambria" w:hAnsi="Cambria" w:cs="Cambria"/>
              </w:rPr>
            </w:pPr>
          </w:p>
        </w:tc>
      </w:tr>
      <w:tr w:rsidR="00457AE0" w14:paraId="0170F09B" w14:textId="77777777">
        <w:tc>
          <w:tcPr>
            <w:tcW w:w="3387" w:type="dxa"/>
          </w:tcPr>
          <w:p w14:paraId="0170F092" w14:textId="77777777" w:rsidR="00457AE0" w:rsidRDefault="00ED2470">
            <w:pPr>
              <w:ind w:left="0" w:hanging="2"/>
              <w:rPr>
                <w:rFonts w:ascii="Cambria" w:eastAsia="Cambria" w:hAnsi="Cambria" w:cs="Cambria"/>
              </w:rPr>
            </w:pPr>
            <w:r>
              <w:rPr>
                <w:rFonts w:ascii="Cambria" w:eastAsia="Cambria" w:hAnsi="Cambria" w:cs="Cambria"/>
              </w:rPr>
              <w:t>150 mg of Pregabalin before operation and 75 mg of pregabalin twice daily for 5 postoperative days or placebo.</w:t>
            </w:r>
          </w:p>
          <w:p w14:paraId="0170F093" w14:textId="77777777" w:rsidR="00457AE0" w:rsidRDefault="00457AE0">
            <w:pPr>
              <w:ind w:left="0" w:hanging="2"/>
              <w:rPr>
                <w:rFonts w:ascii="Cambria" w:eastAsia="Cambria" w:hAnsi="Cambria" w:cs="Cambria"/>
              </w:rPr>
            </w:pPr>
          </w:p>
        </w:tc>
        <w:tc>
          <w:tcPr>
            <w:tcW w:w="3214" w:type="dxa"/>
          </w:tcPr>
          <w:p w14:paraId="0170F094" w14:textId="77777777" w:rsidR="00457AE0" w:rsidRDefault="00ED2470">
            <w:pPr>
              <w:ind w:left="0" w:hanging="2"/>
              <w:rPr>
                <w:rFonts w:ascii="Cambria" w:eastAsia="Cambria" w:hAnsi="Cambria" w:cs="Cambria"/>
              </w:rPr>
            </w:pPr>
            <w:r>
              <w:rPr>
                <w:rFonts w:ascii="Cambria" w:eastAsia="Cambria" w:hAnsi="Cambria" w:cs="Cambria"/>
              </w:rPr>
              <w:t>“</w:t>
            </w:r>
            <w:proofErr w:type="spellStart"/>
            <w:r>
              <w:rPr>
                <w:rFonts w:ascii="Cambria" w:eastAsia="Cambria" w:hAnsi="Cambria" w:cs="Cambria"/>
              </w:rPr>
              <w:t>Gabapentinoids</w:t>
            </w:r>
            <w:proofErr w:type="spellEnd"/>
            <w:r>
              <w:rPr>
                <w:rFonts w:ascii="Cambria" w:eastAsia="Cambria" w:hAnsi="Cambria" w:cs="Cambria"/>
              </w:rPr>
              <w:t xml:space="preserve"> reduce the hype</w:t>
            </w:r>
            <w:r>
              <w:rPr>
                <w:rFonts w:ascii="Cambria" w:eastAsia="Cambria" w:hAnsi="Cambria" w:cs="Cambria"/>
              </w:rPr>
              <w:t>rexcitability of dorsal horn neurones induced by tissue injury and may potentially prevent the development of </w:t>
            </w:r>
            <w:hyperlink r:id="rId24">
              <w:r>
                <w:rPr>
                  <w:rFonts w:ascii="Cambria" w:eastAsia="Cambria" w:hAnsi="Cambria" w:cs="Cambria"/>
                </w:rPr>
                <w:t>chronic pain</w:t>
              </w:r>
            </w:hyperlink>
            <w:r>
              <w:rPr>
                <w:rFonts w:ascii="Cambria" w:eastAsia="Cambria" w:hAnsi="Cambria" w:cs="Cambria"/>
              </w:rPr>
              <w:t xml:space="preserve"> after surgery. </w:t>
            </w:r>
            <w:r>
              <w:rPr>
                <w:rFonts w:ascii="Georgia" w:eastAsia="Georgia" w:hAnsi="Georgia" w:cs="Georgia"/>
                <w:color w:val="2E2E2E"/>
                <w:sz w:val="27"/>
                <w:szCs w:val="27"/>
              </w:rPr>
              <w:t xml:space="preserve"> </w:t>
            </w:r>
            <w:r>
              <w:rPr>
                <w:rFonts w:ascii="Cambria" w:eastAsia="Cambria" w:hAnsi="Cambria" w:cs="Cambria"/>
              </w:rPr>
              <w:t>Ou</w:t>
            </w:r>
            <w:r>
              <w:rPr>
                <w:rFonts w:ascii="Cambria" w:eastAsia="Cambria" w:hAnsi="Cambria" w:cs="Cambria"/>
              </w:rPr>
              <w:t>r results might indicate that the opioid-sparing effect of pregabalin was linked to a reduction in postoperative confusion on the first postoperative day”</w:t>
            </w:r>
            <w:r>
              <w:rPr>
                <w:rFonts w:ascii="Cambria" w:eastAsia="Cambria" w:hAnsi="Cambria" w:cs="Cambria"/>
                <w:vertAlign w:val="superscript"/>
              </w:rPr>
              <w:t>81</w:t>
            </w:r>
            <w:r>
              <w:rPr>
                <w:rFonts w:ascii="Cambria" w:eastAsia="Cambria" w:hAnsi="Cambria" w:cs="Cambria"/>
              </w:rPr>
              <w:t>.</w:t>
            </w:r>
          </w:p>
          <w:p w14:paraId="0170F095" w14:textId="77777777" w:rsidR="00457AE0" w:rsidRDefault="00457AE0">
            <w:pPr>
              <w:ind w:left="0" w:hanging="2"/>
              <w:rPr>
                <w:rFonts w:ascii="Cambria" w:eastAsia="Cambria" w:hAnsi="Cambria" w:cs="Cambria"/>
              </w:rPr>
            </w:pPr>
          </w:p>
          <w:p w14:paraId="0170F096" w14:textId="77777777" w:rsidR="00457AE0" w:rsidRDefault="00457AE0">
            <w:pPr>
              <w:ind w:left="0" w:hanging="2"/>
              <w:rPr>
                <w:rFonts w:ascii="Cambria" w:eastAsia="Cambria" w:hAnsi="Cambria" w:cs="Cambria"/>
              </w:rPr>
            </w:pPr>
          </w:p>
        </w:tc>
        <w:tc>
          <w:tcPr>
            <w:tcW w:w="1915" w:type="dxa"/>
          </w:tcPr>
          <w:p w14:paraId="0170F097"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F098" w14:textId="77777777" w:rsidR="00457AE0" w:rsidRDefault="00457AE0">
            <w:pPr>
              <w:ind w:left="0" w:hanging="2"/>
              <w:rPr>
                <w:rFonts w:ascii="Cambria" w:eastAsia="Cambria" w:hAnsi="Cambria" w:cs="Cambria"/>
                <w:color w:val="0000FF"/>
              </w:rPr>
            </w:pPr>
          </w:p>
          <w:p w14:paraId="0170F099"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delirium-inducing medication</w:t>
            </w:r>
          </w:p>
          <w:p w14:paraId="0170F09A" w14:textId="77777777" w:rsidR="00457AE0" w:rsidRDefault="00457AE0">
            <w:pPr>
              <w:ind w:left="0" w:hanging="2"/>
              <w:rPr>
                <w:rFonts w:ascii="Cambria" w:eastAsia="Cambria" w:hAnsi="Cambria" w:cs="Cambria"/>
              </w:rPr>
            </w:pPr>
          </w:p>
        </w:tc>
      </w:tr>
    </w:tbl>
    <w:p w14:paraId="0170F09C" w14:textId="77777777" w:rsidR="00457AE0" w:rsidRDefault="00ED2470">
      <w:pPr>
        <w:ind w:left="0" w:hanging="2"/>
        <w:rPr>
          <w:rFonts w:ascii="Cambria" w:eastAsia="Cambria" w:hAnsi="Cambria" w:cs="Cambria"/>
        </w:rPr>
      </w:pPr>
      <w:r>
        <w:rPr>
          <w:rFonts w:ascii="Cambria" w:eastAsia="Cambria" w:hAnsi="Cambria" w:cs="Cambria"/>
        </w:rPr>
        <w:br/>
      </w:r>
    </w:p>
    <w:tbl>
      <w:tblPr>
        <w:tblStyle w:val="a6"/>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3151"/>
        <w:gridCol w:w="2186"/>
      </w:tblGrid>
      <w:tr w:rsidR="00457AE0" w14:paraId="0170F0A0" w14:textId="77777777">
        <w:tc>
          <w:tcPr>
            <w:tcW w:w="3179" w:type="dxa"/>
          </w:tcPr>
          <w:p w14:paraId="0170F09D" w14:textId="77777777" w:rsidR="00457AE0" w:rsidRDefault="00ED2470">
            <w:pPr>
              <w:ind w:left="0" w:hanging="2"/>
              <w:rPr>
                <w:rFonts w:ascii="Cambria" w:eastAsia="Cambria" w:hAnsi="Cambria" w:cs="Cambria"/>
                <w:b/>
              </w:rPr>
            </w:pPr>
            <w:r>
              <w:rPr>
                <w:rFonts w:ascii="Cambria" w:eastAsia="Cambria" w:hAnsi="Cambria" w:cs="Cambria"/>
                <w:b/>
              </w:rPr>
              <w:lastRenderedPageBreak/>
              <w:t>Intervention (INTRA-OPERATIVE)</w:t>
            </w:r>
          </w:p>
        </w:tc>
        <w:tc>
          <w:tcPr>
            <w:tcW w:w="3151" w:type="dxa"/>
          </w:tcPr>
          <w:p w14:paraId="0170F09E" w14:textId="77777777" w:rsidR="00457AE0" w:rsidRDefault="00ED2470">
            <w:pPr>
              <w:ind w:left="0" w:hanging="2"/>
              <w:rPr>
                <w:rFonts w:ascii="Cambria" w:eastAsia="Cambria" w:hAnsi="Cambria" w:cs="Cambria"/>
                <w:b/>
              </w:rPr>
            </w:pPr>
            <w:r>
              <w:rPr>
                <w:rFonts w:ascii="Cambria" w:eastAsia="Cambria" w:hAnsi="Cambria" w:cs="Cambria"/>
                <w:b/>
              </w:rPr>
              <w:t>Hypothesised Mechanisms of Action</w:t>
            </w:r>
          </w:p>
        </w:tc>
        <w:tc>
          <w:tcPr>
            <w:tcW w:w="2186" w:type="dxa"/>
          </w:tcPr>
          <w:p w14:paraId="0170F09F" w14:textId="77777777" w:rsidR="00457AE0" w:rsidRDefault="00ED2470">
            <w:pPr>
              <w:ind w:left="0" w:hanging="2"/>
              <w:rPr>
                <w:rFonts w:ascii="Cambria" w:eastAsia="Cambria" w:hAnsi="Cambria" w:cs="Cambria"/>
                <w:b/>
              </w:rPr>
            </w:pPr>
            <w:r>
              <w:rPr>
                <w:rFonts w:ascii="Cambria" w:eastAsia="Cambria" w:hAnsi="Cambria" w:cs="Cambria"/>
                <w:b/>
              </w:rPr>
              <w:t xml:space="preserve">Classification of </w:t>
            </w:r>
            <w:proofErr w:type="spellStart"/>
            <w:r>
              <w:rPr>
                <w:rFonts w:ascii="Cambria" w:eastAsia="Cambria" w:hAnsi="Cambria" w:cs="Cambria"/>
                <w:b/>
              </w:rPr>
              <w:t>MoA</w:t>
            </w:r>
            <w:proofErr w:type="spellEnd"/>
          </w:p>
        </w:tc>
      </w:tr>
      <w:tr w:rsidR="00457AE0" w14:paraId="0170F0A9" w14:textId="77777777">
        <w:tc>
          <w:tcPr>
            <w:tcW w:w="3179" w:type="dxa"/>
          </w:tcPr>
          <w:p w14:paraId="0170F0A1" w14:textId="77777777" w:rsidR="00457AE0" w:rsidRDefault="00ED2470">
            <w:pPr>
              <w:ind w:left="0" w:hanging="2"/>
              <w:rPr>
                <w:rFonts w:ascii="Cambria" w:eastAsia="Cambria" w:hAnsi="Cambria" w:cs="Cambria"/>
              </w:rPr>
            </w:pPr>
            <w:r>
              <w:rPr>
                <w:rFonts w:ascii="Cambria" w:eastAsia="Cambria" w:hAnsi="Cambria" w:cs="Cambria"/>
              </w:rPr>
              <w:t>Ketamine injection.</w:t>
            </w:r>
          </w:p>
          <w:p w14:paraId="0170F0A2" w14:textId="77777777" w:rsidR="00457AE0" w:rsidRDefault="00457AE0">
            <w:pPr>
              <w:ind w:left="0" w:hanging="2"/>
              <w:rPr>
                <w:rFonts w:ascii="Cambria" w:eastAsia="Cambria" w:hAnsi="Cambria" w:cs="Cambria"/>
              </w:rPr>
            </w:pPr>
          </w:p>
          <w:p w14:paraId="0170F0A3"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w:t>
            </w:r>
            <w:proofErr w:type="spellStart"/>
            <w:r>
              <w:rPr>
                <w:rFonts w:ascii="Cambria" w:eastAsia="Cambria" w:hAnsi="Cambria" w:cs="Cambria"/>
                <w:color w:val="FF0000"/>
              </w:rPr>
              <w:t>Avidan</w:t>
            </w:r>
            <w:proofErr w:type="spellEnd"/>
            <w:r>
              <w:rPr>
                <w:rFonts w:ascii="Cambria" w:eastAsia="Cambria" w:hAnsi="Cambria" w:cs="Cambria"/>
                <w:color w:val="FF0000"/>
              </w:rPr>
              <w:t xml:space="preserve"> et al did not find this worked to reduce delirium in their RCT. </w:t>
            </w:r>
          </w:p>
        </w:tc>
        <w:tc>
          <w:tcPr>
            <w:tcW w:w="3151" w:type="dxa"/>
          </w:tcPr>
          <w:p w14:paraId="0170F0A4" w14:textId="77777777" w:rsidR="00457AE0" w:rsidRDefault="00ED2470">
            <w:pPr>
              <w:widowControl w:val="0"/>
              <w:ind w:left="0" w:hanging="2"/>
              <w:rPr>
                <w:rFonts w:ascii="Cambria" w:eastAsia="Cambria" w:hAnsi="Cambria" w:cs="Cambria"/>
              </w:rPr>
            </w:pPr>
            <w:r>
              <w:rPr>
                <w:rFonts w:ascii="Cambria" w:eastAsia="Cambria" w:hAnsi="Cambria" w:cs="Cambria"/>
              </w:rPr>
              <w:t>“Anti-inflammatory and anti-depressant effects, and increased speed in recovery from general anaesthesia”</w:t>
            </w:r>
            <w:r>
              <w:rPr>
                <w:rFonts w:ascii="Cambria" w:eastAsia="Cambria" w:hAnsi="Cambria" w:cs="Cambria"/>
                <w:vertAlign w:val="superscript"/>
              </w:rPr>
              <w:t>82</w:t>
            </w:r>
            <w:r>
              <w:rPr>
                <w:rFonts w:ascii="Cambria" w:eastAsia="Cambria" w:hAnsi="Cambria" w:cs="Cambria"/>
              </w:rPr>
              <w:t>.</w:t>
            </w:r>
          </w:p>
          <w:p w14:paraId="0170F0A5" w14:textId="77777777" w:rsidR="00457AE0" w:rsidRDefault="00ED2470">
            <w:pPr>
              <w:widowControl w:val="0"/>
              <w:ind w:left="0" w:hanging="2"/>
              <w:rPr>
                <w:rFonts w:ascii="Cambria" w:eastAsia="Cambria" w:hAnsi="Cambria" w:cs="Cambria"/>
              </w:rPr>
            </w:pPr>
            <w:r>
              <w:rPr>
                <w:rFonts w:ascii="Cambria" w:eastAsia="Cambria" w:hAnsi="Cambria" w:cs="Cambria"/>
              </w:rPr>
              <w:t xml:space="preserve"> </w:t>
            </w:r>
          </w:p>
        </w:tc>
        <w:tc>
          <w:tcPr>
            <w:tcW w:w="2186" w:type="dxa"/>
          </w:tcPr>
          <w:p w14:paraId="0170F0A6" w14:textId="77777777" w:rsidR="00457AE0" w:rsidRDefault="00ED2470">
            <w:pPr>
              <w:widowControl w:val="0"/>
              <w:ind w:left="0" w:hanging="2"/>
              <w:rPr>
                <w:rFonts w:ascii="Cambria" w:eastAsia="Cambria" w:hAnsi="Cambria" w:cs="Cambria"/>
              </w:rPr>
            </w:pPr>
            <w:r>
              <w:rPr>
                <w:rFonts w:ascii="Cambria" w:eastAsia="Cambria" w:hAnsi="Cambria" w:cs="Cambria"/>
              </w:rPr>
              <w:t>Optimising analgesia</w:t>
            </w:r>
          </w:p>
          <w:p w14:paraId="0170F0A7" w14:textId="77777777" w:rsidR="00457AE0" w:rsidRDefault="00457AE0">
            <w:pPr>
              <w:widowControl w:val="0"/>
              <w:ind w:left="0" w:hanging="2"/>
              <w:rPr>
                <w:rFonts w:ascii="Cambria" w:eastAsia="Cambria" w:hAnsi="Cambria" w:cs="Cambria"/>
              </w:rPr>
            </w:pPr>
          </w:p>
          <w:p w14:paraId="0170F0A8" w14:textId="77777777" w:rsidR="00457AE0" w:rsidRDefault="00ED2470">
            <w:pPr>
              <w:widowControl w:val="0"/>
              <w:ind w:left="0" w:hanging="2"/>
              <w:rPr>
                <w:rFonts w:ascii="Cambria" w:eastAsia="Cambria" w:hAnsi="Cambria" w:cs="Cambria"/>
              </w:rPr>
            </w:pPr>
            <w:r>
              <w:rPr>
                <w:rFonts w:ascii="Cambria" w:eastAsia="Cambria" w:hAnsi="Cambria" w:cs="Cambria"/>
              </w:rPr>
              <w:t>Reducing inflammatory response</w:t>
            </w:r>
          </w:p>
        </w:tc>
      </w:tr>
      <w:tr w:rsidR="00457AE0" w14:paraId="0170F0AD" w14:textId="77777777">
        <w:tc>
          <w:tcPr>
            <w:tcW w:w="3179" w:type="dxa"/>
          </w:tcPr>
          <w:p w14:paraId="0170F0AA" w14:textId="77777777" w:rsidR="00457AE0" w:rsidRDefault="00ED2470">
            <w:pPr>
              <w:ind w:left="0" w:hanging="2"/>
              <w:rPr>
                <w:rFonts w:ascii="Cambria" w:eastAsia="Cambria" w:hAnsi="Cambria" w:cs="Cambria"/>
              </w:rPr>
            </w:pPr>
            <w:proofErr w:type="spellStart"/>
            <w:r>
              <w:rPr>
                <w:rFonts w:ascii="Cambria" w:eastAsia="Cambria" w:hAnsi="Cambria" w:cs="Cambria"/>
              </w:rPr>
              <w:t>Bispectral</w:t>
            </w:r>
            <w:proofErr w:type="spellEnd"/>
            <w:r>
              <w:rPr>
                <w:rFonts w:ascii="Cambria" w:eastAsia="Cambria" w:hAnsi="Cambria" w:cs="Cambria"/>
              </w:rPr>
              <w:t xml:space="preserve"> Index (BIS)-guided anaesthesia. </w:t>
            </w:r>
          </w:p>
        </w:tc>
        <w:tc>
          <w:tcPr>
            <w:tcW w:w="3151" w:type="dxa"/>
          </w:tcPr>
          <w:p w14:paraId="0170F0AB" w14:textId="77777777" w:rsidR="00457AE0" w:rsidRDefault="00ED2470">
            <w:pPr>
              <w:ind w:left="0" w:hanging="2"/>
              <w:rPr>
                <w:rFonts w:ascii="Cambria" w:eastAsia="Cambria" w:hAnsi="Cambria" w:cs="Cambria"/>
              </w:rPr>
            </w:pPr>
            <w:r>
              <w:rPr>
                <w:rFonts w:ascii="Cambria" w:eastAsia="Cambria" w:hAnsi="Cambria" w:cs="Cambria"/>
              </w:rPr>
              <w:t>“Reduced anaesthetic exposure, and therefore re</w:t>
            </w:r>
            <w:r>
              <w:rPr>
                <w:rFonts w:ascii="Cambria" w:eastAsia="Cambria" w:hAnsi="Cambria" w:cs="Cambria"/>
              </w:rPr>
              <w:t>duced potential long-lasting neurotoxicity due to anaesthetics”</w:t>
            </w:r>
            <w:r>
              <w:rPr>
                <w:rFonts w:ascii="Cambria" w:eastAsia="Cambria" w:hAnsi="Cambria" w:cs="Cambria"/>
                <w:vertAlign w:val="superscript"/>
              </w:rPr>
              <w:t>83</w:t>
            </w:r>
            <w:r>
              <w:rPr>
                <w:rFonts w:ascii="Cambria" w:eastAsia="Cambria" w:hAnsi="Cambria" w:cs="Cambria"/>
              </w:rPr>
              <w:t>.</w:t>
            </w:r>
          </w:p>
        </w:tc>
        <w:tc>
          <w:tcPr>
            <w:tcW w:w="2186" w:type="dxa"/>
          </w:tcPr>
          <w:p w14:paraId="0170F0AC"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r>
      <w:tr w:rsidR="00457AE0" w14:paraId="0170F0B6" w14:textId="77777777">
        <w:tc>
          <w:tcPr>
            <w:tcW w:w="3179" w:type="dxa"/>
          </w:tcPr>
          <w:p w14:paraId="0170F0AE" w14:textId="77777777" w:rsidR="00457AE0" w:rsidRDefault="00ED2470">
            <w:pPr>
              <w:ind w:left="0" w:hanging="2"/>
              <w:rPr>
                <w:rFonts w:ascii="Cambria" w:eastAsia="Cambria" w:hAnsi="Cambria" w:cs="Cambria"/>
              </w:rPr>
            </w:pPr>
            <w:proofErr w:type="spellStart"/>
            <w:r>
              <w:rPr>
                <w:rFonts w:ascii="Cambria" w:eastAsia="Cambria" w:hAnsi="Cambria" w:cs="Cambria"/>
              </w:rPr>
              <w:t>IntraOperative</w:t>
            </w:r>
            <w:proofErr w:type="spellEnd"/>
            <w:r>
              <w:rPr>
                <w:rFonts w:ascii="Cambria" w:eastAsia="Cambria" w:hAnsi="Cambria" w:cs="Cambria"/>
              </w:rPr>
              <w:t xml:space="preserve"> infusion of Dexmedetomidine.</w:t>
            </w:r>
          </w:p>
          <w:p w14:paraId="0170F0AF" w14:textId="77777777" w:rsidR="00457AE0" w:rsidRDefault="00457AE0">
            <w:pPr>
              <w:ind w:left="0" w:hanging="2"/>
              <w:rPr>
                <w:rFonts w:ascii="Cambria" w:eastAsia="Cambria" w:hAnsi="Cambria" w:cs="Cambria"/>
              </w:rPr>
            </w:pPr>
          </w:p>
          <w:p w14:paraId="0170F0B0"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w:t>
            </w:r>
            <w:proofErr w:type="spellStart"/>
            <w:r>
              <w:rPr>
                <w:rFonts w:ascii="Cambria" w:eastAsia="Cambria" w:hAnsi="Cambria" w:cs="Cambria"/>
                <w:color w:val="FF0000"/>
              </w:rPr>
              <w:t>Deiner</w:t>
            </w:r>
            <w:proofErr w:type="spellEnd"/>
            <w:r>
              <w:rPr>
                <w:rFonts w:ascii="Cambria" w:eastAsia="Cambria" w:hAnsi="Cambria" w:cs="Cambria"/>
                <w:color w:val="FF0000"/>
              </w:rPr>
              <w:t xml:space="preserve"> et al found Dexmedetomidine intraoperatively to have no effect on incidence of delirium. Queri</w:t>
            </w:r>
            <w:r>
              <w:rPr>
                <w:rFonts w:ascii="Cambria" w:eastAsia="Cambria" w:hAnsi="Cambria" w:cs="Cambria"/>
                <w:color w:val="FF0000"/>
              </w:rPr>
              <w:t>ed whether this was down to timing of administration.</w:t>
            </w:r>
          </w:p>
        </w:tc>
        <w:tc>
          <w:tcPr>
            <w:tcW w:w="3151" w:type="dxa"/>
          </w:tcPr>
          <w:p w14:paraId="0170F0B1" w14:textId="77777777" w:rsidR="00457AE0" w:rsidRDefault="00ED2470">
            <w:pPr>
              <w:ind w:left="0" w:hanging="2"/>
              <w:rPr>
                <w:rFonts w:ascii="Cambria" w:eastAsia="Cambria" w:hAnsi="Cambria" w:cs="Cambria"/>
              </w:rPr>
            </w:pPr>
            <w:r>
              <w:rPr>
                <w:rFonts w:ascii="Cambria" w:eastAsia="Cambria" w:hAnsi="Cambria" w:cs="Cambria"/>
              </w:rPr>
              <w:t>“Dexmedetomidine is an α2-adrenergic agonist with effects that may be beneficial in the postoperative period, including opioid-sparing properties, decreased anesthetic requirements, and neuroprotective effects”</w:t>
            </w:r>
            <w:r>
              <w:rPr>
                <w:rFonts w:ascii="Cambria" w:eastAsia="Cambria" w:hAnsi="Cambria" w:cs="Cambria"/>
                <w:vertAlign w:val="superscript"/>
              </w:rPr>
              <w:t>84</w:t>
            </w:r>
            <w:r>
              <w:rPr>
                <w:rFonts w:ascii="Cambria" w:eastAsia="Cambria" w:hAnsi="Cambria" w:cs="Cambria"/>
              </w:rPr>
              <w:t>.</w:t>
            </w:r>
          </w:p>
          <w:p w14:paraId="0170F0B2" w14:textId="77777777" w:rsidR="00457AE0" w:rsidRDefault="00457AE0">
            <w:pPr>
              <w:ind w:left="0" w:hanging="2"/>
              <w:rPr>
                <w:rFonts w:ascii="Cambria" w:eastAsia="Cambria" w:hAnsi="Cambria" w:cs="Cambria"/>
              </w:rPr>
            </w:pPr>
          </w:p>
        </w:tc>
        <w:tc>
          <w:tcPr>
            <w:tcW w:w="2186" w:type="dxa"/>
          </w:tcPr>
          <w:p w14:paraId="0170F0B3" w14:textId="77777777" w:rsidR="00457AE0" w:rsidRDefault="00ED2470">
            <w:pPr>
              <w:ind w:left="0" w:hanging="2"/>
              <w:rPr>
                <w:rFonts w:ascii="Cambria" w:eastAsia="Cambria" w:hAnsi="Cambria" w:cs="Cambria"/>
              </w:rPr>
            </w:pPr>
            <w:r>
              <w:rPr>
                <w:rFonts w:ascii="Cambria" w:eastAsia="Cambria" w:hAnsi="Cambria" w:cs="Cambria"/>
              </w:rPr>
              <w:t>Optimising analgesia</w:t>
            </w:r>
          </w:p>
          <w:p w14:paraId="0170F0B4" w14:textId="77777777" w:rsidR="00457AE0" w:rsidRDefault="00457AE0">
            <w:pPr>
              <w:ind w:left="0" w:hanging="2"/>
              <w:rPr>
                <w:rFonts w:ascii="Cambria" w:eastAsia="Cambria" w:hAnsi="Cambria" w:cs="Cambria"/>
              </w:rPr>
            </w:pPr>
          </w:p>
          <w:p w14:paraId="0170F0B5" w14:textId="77777777" w:rsidR="00457AE0" w:rsidRDefault="00ED2470">
            <w:pPr>
              <w:ind w:left="0" w:hanging="2"/>
              <w:rPr>
                <w:rFonts w:ascii="Cambria" w:eastAsia="Cambria" w:hAnsi="Cambria" w:cs="Cambria"/>
              </w:rPr>
            </w:pPr>
            <w:r>
              <w:rPr>
                <w:rFonts w:ascii="Cambria" w:eastAsia="Cambria" w:hAnsi="Cambria" w:cs="Cambria"/>
              </w:rPr>
              <w:t>Reducing delirium-i</w:t>
            </w:r>
            <w:r>
              <w:rPr>
                <w:rFonts w:ascii="Cambria" w:eastAsia="Cambria" w:hAnsi="Cambria" w:cs="Cambria"/>
              </w:rPr>
              <w:t>nducing medication</w:t>
            </w:r>
          </w:p>
        </w:tc>
      </w:tr>
      <w:tr w:rsidR="00457AE0" w14:paraId="0170F0BA" w14:textId="77777777">
        <w:tc>
          <w:tcPr>
            <w:tcW w:w="3179" w:type="dxa"/>
          </w:tcPr>
          <w:p w14:paraId="0170F0B7" w14:textId="77777777" w:rsidR="00457AE0" w:rsidRDefault="00ED2470">
            <w:pPr>
              <w:ind w:left="0" w:hanging="2"/>
              <w:rPr>
                <w:rFonts w:ascii="Cambria" w:eastAsia="Cambria" w:hAnsi="Cambria" w:cs="Cambria"/>
              </w:rPr>
            </w:pPr>
            <w:r>
              <w:rPr>
                <w:rFonts w:ascii="Cambria" w:eastAsia="Cambria" w:hAnsi="Cambria" w:cs="Cambria"/>
              </w:rPr>
              <w:t>Propofol-spinal anaesthesia with spontaneous ventilation using a Laryngeal Mask Airway (LMA)</w:t>
            </w:r>
            <w:r>
              <w:rPr>
                <w:rFonts w:ascii="Cambria" w:eastAsia="Cambria" w:hAnsi="Cambria" w:cs="Cambria"/>
              </w:rPr>
              <w:br/>
              <w:t>VS</w:t>
            </w:r>
            <w:r>
              <w:rPr>
                <w:rFonts w:ascii="Cambria" w:eastAsia="Cambria" w:hAnsi="Cambria" w:cs="Cambria"/>
              </w:rPr>
              <w:br/>
              <w:t>Propofol-fentanyl anaesthesia with mechanical ventilation using an endotracheal tube.</w:t>
            </w:r>
            <w:r>
              <w:rPr>
                <w:rFonts w:ascii="Cambria" w:eastAsia="Cambria" w:hAnsi="Cambria" w:cs="Cambria"/>
              </w:rPr>
              <w:br/>
            </w:r>
            <w:r>
              <w:rPr>
                <w:rFonts w:ascii="Cambria" w:eastAsia="Cambria" w:hAnsi="Cambria" w:cs="Cambria"/>
              </w:rPr>
              <w:br/>
            </w:r>
            <w:r>
              <w:rPr>
                <w:rFonts w:ascii="Cambria" w:eastAsia="Cambria" w:hAnsi="Cambria" w:cs="Cambria"/>
                <w:color w:val="008000"/>
              </w:rPr>
              <w:t>Kudoh found reduction in POD with the spinal epidural</w:t>
            </w:r>
            <w:r>
              <w:rPr>
                <w:rFonts w:ascii="Cambria" w:eastAsia="Cambria" w:hAnsi="Cambria" w:cs="Cambria"/>
                <w:color w:val="008000"/>
              </w:rPr>
              <w:t xml:space="preserve"> anaesthesia. </w:t>
            </w:r>
          </w:p>
        </w:tc>
        <w:tc>
          <w:tcPr>
            <w:tcW w:w="3151" w:type="dxa"/>
          </w:tcPr>
          <w:p w14:paraId="0170F0B8" w14:textId="77777777" w:rsidR="00457AE0" w:rsidRDefault="00ED2470">
            <w:pPr>
              <w:ind w:left="0" w:hanging="2"/>
              <w:rPr>
                <w:rFonts w:ascii="Cambria" w:eastAsia="Cambria" w:hAnsi="Cambria" w:cs="Cambria"/>
              </w:rPr>
            </w:pPr>
            <w:r>
              <w:rPr>
                <w:rFonts w:ascii="Cambria" w:eastAsia="Cambria" w:hAnsi="Cambria" w:cs="Cambria"/>
              </w:rPr>
              <w:t xml:space="preserve">“Propofol is superior to other IV or inhaled anaesthetics due to faster recovery of emergence and faster return of cognition. </w:t>
            </w:r>
            <w:proofErr w:type="gramStart"/>
            <w:r>
              <w:rPr>
                <w:rFonts w:ascii="Cambria" w:eastAsia="Cambria" w:hAnsi="Cambria" w:cs="Cambria"/>
              </w:rPr>
              <w:t>Furthermore</w:t>
            </w:r>
            <w:proofErr w:type="gramEnd"/>
            <w:r>
              <w:rPr>
                <w:rFonts w:ascii="Cambria" w:eastAsia="Cambria" w:hAnsi="Cambria" w:cs="Cambria"/>
              </w:rPr>
              <w:t xml:space="preserve"> LMA demonstrates faster time to </w:t>
            </w:r>
            <w:proofErr w:type="spellStart"/>
            <w:r>
              <w:rPr>
                <w:rFonts w:ascii="Cambria" w:eastAsia="Cambria" w:hAnsi="Cambria" w:cs="Cambria"/>
              </w:rPr>
              <w:t>extubation</w:t>
            </w:r>
            <w:proofErr w:type="spellEnd"/>
            <w:r>
              <w:rPr>
                <w:rFonts w:ascii="Cambria" w:eastAsia="Cambria" w:hAnsi="Cambria" w:cs="Cambria"/>
              </w:rPr>
              <w:t>, emergence, and response to commands, possibly decreasing PO</w:t>
            </w:r>
            <w:r>
              <w:rPr>
                <w:rFonts w:ascii="Cambria" w:eastAsia="Cambria" w:hAnsi="Cambria" w:cs="Cambria"/>
              </w:rPr>
              <w:t>D”</w:t>
            </w:r>
            <w:r>
              <w:rPr>
                <w:rFonts w:ascii="Cambria" w:eastAsia="Cambria" w:hAnsi="Cambria" w:cs="Cambria"/>
                <w:vertAlign w:val="superscript"/>
              </w:rPr>
              <w:t>85</w:t>
            </w:r>
            <w:r>
              <w:rPr>
                <w:rFonts w:ascii="Cambria" w:eastAsia="Cambria" w:hAnsi="Cambria" w:cs="Cambria"/>
              </w:rPr>
              <w:t xml:space="preserve">. </w:t>
            </w:r>
          </w:p>
        </w:tc>
        <w:tc>
          <w:tcPr>
            <w:tcW w:w="2186" w:type="dxa"/>
          </w:tcPr>
          <w:p w14:paraId="0170F0B9"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r>
      <w:tr w:rsidR="00457AE0" w14:paraId="0170F0C0" w14:textId="77777777">
        <w:tc>
          <w:tcPr>
            <w:tcW w:w="3179" w:type="dxa"/>
          </w:tcPr>
          <w:p w14:paraId="0170F0BB" w14:textId="77777777" w:rsidR="00457AE0" w:rsidRDefault="00ED2470">
            <w:pPr>
              <w:ind w:left="0" w:hanging="2"/>
              <w:rPr>
                <w:rFonts w:ascii="Cambria" w:eastAsia="Cambria" w:hAnsi="Cambria" w:cs="Cambria"/>
              </w:rPr>
            </w:pPr>
            <w:r>
              <w:rPr>
                <w:rFonts w:ascii="Cambria" w:eastAsia="Cambria" w:hAnsi="Cambria" w:cs="Cambria"/>
              </w:rPr>
              <w:t>Dexmedetomidine 1 mcg/kg bolus followed by 0.2 to 0.7 mcg/kg/h infusion VS dexmedetomidine 1 mcg/kg bolus [diluted to a total volume of 10 mL in saline] VS Saline (control).</w:t>
            </w:r>
          </w:p>
          <w:p w14:paraId="0170F0BC" w14:textId="77777777" w:rsidR="00457AE0" w:rsidRDefault="00457AE0">
            <w:pPr>
              <w:ind w:left="0" w:hanging="2"/>
              <w:rPr>
                <w:rFonts w:ascii="Cambria" w:eastAsia="Cambria" w:hAnsi="Cambria" w:cs="Cambria"/>
              </w:rPr>
            </w:pPr>
          </w:p>
          <w:p w14:paraId="0170F0BD" w14:textId="77777777" w:rsidR="00457AE0" w:rsidRDefault="00ED2470">
            <w:pPr>
              <w:ind w:left="0" w:hanging="2"/>
              <w:rPr>
                <w:rFonts w:ascii="Cambria" w:eastAsia="Cambria" w:hAnsi="Cambria" w:cs="Cambria"/>
                <w:color w:val="008000"/>
              </w:rPr>
            </w:pPr>
            <w:r>
              <w:rPr>
                <w:rFonts w:ascii="Cambria" w:eastAsia="Cambria" w:hAnsi="Cambria" w:cs="Cambria"/>
                <w:color w:val="008000"/>
              </w:rPr>
              <w:t>Lee found a reduction in POD incide</w:t>
            </w:r>
            <w:r>
              <w:rPr>
                <w:rFonts w:ascii="Cambria" w:eastAsia="Cambria" w:hAnsi="Cambria" w:cs="Cambria"/>
                <w:color w:val="008000"/>
              </w:rPr>
              <w:t xml:space="preserve">nce. But </w:t>
            </w:r>
            <w:proofErr w:type="gramStart"/>
            <w:r>
              <w:rPr>
                <w:rFonts w:ascii="Cambria" w:eastAsia="Cambria" w:hAnsi="Cambria" w:cs="Cambria"/>
                <w:color w:val="008000"/>
              </w:rPr>
              <w:t>also</w:t>
            </w:r>
            <w:proofErr w:type="gramEnd"/>
            <w:r>
              <w:rPr>
                <w:rFonts w:ascii="Cambria" w:eastAsia="Cambria" w:hAnsi="Cambria" w:cs="Cambria"/>
                <w:color w:val="008000"/>
              </w:rPr>
              <w:t xml:space="preserve"> that </w:t>
            </w:r>
            <w:r>
              <w:rPr>
                <w:rFonts w:ascii="Cambria" w:eastAsia="Cambria" w:hAnsi="Cambria" w:cs="Cambria"/>
                <w:color w:val="008000"/>
              </w:rPr>
              <w:lastRenderedPageBreak/>
              <w:t>timing of administration was important.</w:t>
            </w:r>
          </w:p>
        </w:tc>
        <w:tc>
          <w:tcPr>
            <w:tcW w:w="3151" w:type="dxa"/>
          </w:tcPr>
          <w:p w14:paraId="0170F0BE" w14:textId="77777777" w:rsidR="00457AE0" w:rsidRDefault="00ED2470">
            <w:pPr>
              <w:ind w:left="0" w:hanging="2"/>
              <w:rPr>
                <w:rFonts w:ascii="Cambria" w:eastAsia="Cambria" w:hAnsi="Cambria" w:cs="Cambria"/>
              </w:rPr>
            </w:pPr>
            <w:r>
              <w:rPr>
                <w:rFonts w:ascii="Cambria" w:eastAsia="Cambria" w:hAnsi="Cambria" w:cs="Cambria"/>
              </w:rPr>
              <w:lastRenderedPageBreak/>
              <w:t>“Dexmedetomidine significantly reduces levels of IL-6 24 hours after surgery. Cortisol levels are also decreased”</w:t>
            </w:r>
            <w:r>
              <w:rPr>
                <w:rFonts w:ascii="Cambria" w:eastAsia="Cambria" w:hAnsi="Cambria" w:cs="Cambria"/>
                <w:vertAlign w:val="superscript"/>
              </w:rPr>
              <w:t>86</w:t>
            </w:r>
            <w:r>
              <w:rPr>
                <w:rFonts w:ascii="Cambria" w:eastAsia="Cambria" w:hAnsi="Cambria" w:cs="Cambria"/>
              </w:rPr>
              <w:t xml:space="preserve">. </w:t>
            </w:r>
          </w:p>
        </w:tc>
        <w:tc>
          <w:tcPr>
            <w:tcW w:w="2186" w:type="dxa"/>
          </w:tcPr>
          <w:p w14:paraId="0170F0BF"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tc>
      </w:tr>
      <w:tr w:rsidR="00457AE0" w14:paraId="0170F0C4" w14:textId="77777777">
        <w:tc>
          <w:tcPr>
            <w:tcW w:w="3179" w:type="dxa"/>
          </w:tcPr>
          <w:p w14:paraId="0170F0C1" w14:textId="77777777" w:rsidR="00457AE0" w:rsidRDefault="00ED2470">
            <w:pPr>
              <w:ind w:left="0" w:hanging="2"/>
              <w:rPr>
                <w:rFonts w:ascii="Cambria" w:eastAsia="Cambria" w:hAnsi="Cambria" w:cs="Cambria"/>
                <w:color w:val="FF0000"/>
              </w:rPr>
            </w:pPr>
            <w:r>
              <w:rPr>
                <w:rFonts w:ascii="Cambria" w:eastAsia="Cambria" w:hAnsi="Cambria" w:cs="Cambria"/>
              </w:rPr>
              <w:t>Anaesthesia plus inhalational agent plus oxygen</w:t>
            </w:r>
            <w:r>
              <w:rPr>
                <w:rFonts w:ascii="Cambria" w:eastAsia="Cambria" w:hAnsi="Cambria" w:cs="Cambria"/>
              </w:rPr>
              <w:t xml:space="preserve"> WITHOUT Nitrous Oxide.</w:t>
            </w:r>
            <w:r>
              <w:rPr>
                <w:rFonts w:ascii="Cambria" w:eastAsia="Cambria" w:hAnsi="Cambria" w:cs="Cambria"/>
              </w:rPr>
              <w:br/>
            </w:r>
            <w:r>
              <w:rPr>
                <w:rFonts w:ascii="Cambria" w:eastAsia="Cambria" w:hAnsi="Cambria" w:cs="Cambria"/>
              </w:rPr>
              <w:br/>
            </w:r>
            <w:r>
              <w:rPr>
                <w:rFonts w:ascii="Cambria" w:eastAsia="Cambria" w:hAnsi="Cambria" w:cs="Cambria"/>
                <w:color w:val="FF0000"/>
              </w:rPr>
              <w:t>NB: Leung et al 2006 did not find that removing N</w:t>
            </w:r>
            <w:r>
              <w:rPr>
                <w:rFonts w:ascii="Cambria" w:eastAsia="Cambria" w:hAnsi="Cambria" w:cs="Cambria"/>
                <w:color w:val="FF0000"/>
                <w:vertAlign w:val="subscript"/>
              </w:rPr>
              <w:t>2</w:t>
            </w:r>
            <w:r>
              <w:rPr>
                <w:rFonts w:ascii="Cambria" w:eastAsia="Cambria" w:hAnsi="Cambria" w:cs="Cambria"/>
                <w:color w:val="FF0000"/>
              </w:rPr>
              <w:t xml:space="preserve">O from the anaesthesia decreased incidence of POD. </w:t>
            </w:r>
          </w:p>
        </w:tc>
        <w:tc>
          <w:tcPr>
            <w:tcW w:w="3151" w:type="dxa"/>
          </w:tcPr>
          <w:p w14:paraId="0170F0C2" w14:textId="77777777" w:rsidR="00457AE0" w:rsidRDefault="00ED2470">
            <w:pPr>
              <w:ind w:left="0" w:hanging="2"/>
              <w:rPr>
                <w:rFonts w:ascii="Cambria" w:eastAsia="Cambria" w:hAnsi="Cambria" w:cs="Cambria"/>
              </w:rPr>
            </w:pPr>
            <w:r>
              <w:rPr>
                <w:rFonts w:ascii="Cambria" w:eastAsia="Cambria" w:hAnsi="Cambria" w:cs="Cambria"/>
              </w:rPr>
              <w:t>“There is some evidence that N</w:t>
            </w:r>
            <w:r>
              <w:rPr>
                <w:rFonts w:ascii="Cambria" w:eastAsia="Cambria" w:hAnsi="Cambria" w:cs="Cambria"/>
                <w:vertAlign w:val="subscript"/>
              </w:rPr>
              <w:t>2</w:t>
            </w:r>
            <w:r>
              <w:rPr>
                <w:rFonts w:ascii="Cambria" w:eastAsia="Cambria" w:hAnsi="Cambria" w:cs="Cambria"/>
              </w:rPr>
              <w:t>O is a cause of POD.  N</w:t>
            </w:r>
            <w:r>
              <w:rPr>
                <w:rFonts w:ascii="Cambria" w:eastAsia="Cambria" w:hAnsi="Cambria" w:cs="Cambria"/>
                <w:vertAlign w:val="subscript"/>
              </w:rPr>
              <w:t>2</w:t>
            </w:r>
            <w:r>
              <w:rPr>
                <w:rFonts w:ascii="Cambria" w:eastAsia="Cambria" w:hAnsi="Cambria" w:cs="Cambria"/>
              </w:rPr>
              <w:t xml:space="preserve">O may be a non-competitive N-methyl-D-aspartate (NMDA) receptor antagonist. </w:t>
            </w:r>
            <w:proofErr w:type="gramStart"/>
            <w:r>
              <w:rPr>
                <w:rFonts w:ascii="Cambria" w:eastAsia="Cambria" w:hAnsi="Cambria" w:cs="Cambria"/>
              </w:rPr>
              <w:t>Similar to</w:t>
            </w:r>
            <w:proofErr w:type="gramEnd"/>
            <w:r>
              <w:rPr>
                <w:rFonts w:ascii="Cambria" w:eastAsia="Cambria" w:hAnsi="Cambria" w:cs="Cambria"/>
              </w:rPr>
              <w:t xml:space="preserve"> other NMDA antagonist, N</w:t>
            </w:r>
            <w:r>
              <w:rPr>
                <w:rFonts w:ascii="Cambria" w:eastAsia="Cambria" w:hAnsi="Cambria" w:cs="Cambria"/>
                <w:vertAlign w:val="subscript"/>
              </w:rPr>
              <w:t>2</w:t>
            </w:r>
            <w:r>
              <w:rPr>
                <w:rFonts w:ascii="Cambria" w:eastAsia="Cambria" w:hAnsi="Cambria" w:cs="Cambria"/>
              </w:rPr>
              <w:t>O has been shown to produce neurotoxic effects in rat brain tissue at high concentrations, and in an age-dependent manner”</w:t>
            </w:r>
            <w:r>
              <w:rPr>
                <w:rFonts w:ascii="Cambria" w:eastAsia="Cambria" w:hAnsi="Cambria" w:cs="Cambria"/>
                <w:vertAlign w:val="superscript"/>
              </w:rPr>
              <w:t>87</w:t>
            </w:r>
            <w:r>
              <w:rPr>
                <w:rFonts w:ascii="Cambria" w:eastAsia="Cambria" w:hAnsi="Cambria" w:cs="Cambria"/>
              </w:rPr>
              <w:t>.</w:t>
            </w:r>
          </w:p>
        </w:tc>
        <w:tc>
          <w:tcPr>
            <w:tcW w:w="2186" w:type="dxa"/>
          </w:tcPr>
          <w:p w14:paraId="0170F0C3" w14:textId="77777777" w:rsidR="00457AE0" w:rsidRDefault="00ED2470">
            <w:pPr>
              <w:ind w:left="0" w:hanging="2"/>
              <w:rPr>
                <w:rFonts w:ascii="Cambria" w:eastAsia="Cambria" w:hAnsi="Cambria" w:cs="Cambria"/>
              </w:rPr>
            </w:pPr>
            <w:r>
              <w:rPr>
                <w:rFonts w:ascii="Cambria" w:eastAsia="Cambria" w:hAnsi="Cambria" w:cs="Cambria"/>
              </w:rPr>
              <w:t>Reducing delirium-</w:t>
            </w:r>
            <w:r>
              <w:rPr>
                <w:rFonts w:ascii="Cambria" w:eastAsia="Cambria" w:hAnsi="Cambria" w:cs="Cambria"/>
              </w:rPr>
              <w:t>inducing medication</w:t>
            </w:r>
          </w:p>
        </w:tc>
      </w:tr>
      <w:tr w:rsidR="00457AE0" w14:paraId="0170F0C9" w14:textId="77777777">
        <w:tc>
          <w:tcPr>
            <w:tcW w:w="3179" w:type="dxa"/>
          </w:tcPr>
          <w:p w14:paraId="0170F0C5" w14:textId="77777777" w:rsidR="00457AE0" w:rsidRDefault="00ED2470">
            <w:pPr>
              <w:ind w:left="0" w:hanging="2"/>
              <w:rPr>
                <w:rFonts w:ascii="Cambria" w:eastAsia="Cambria" w:hAnsi="Cambria" w:cs="Cambria"/>
                <w:color w:val="008000"/>
              </w:rPr>
            </w:pPr>
            <w:r>
              <w:rPr>
                <w:rFonts w:ascii="Cambria" w:eastAsia="Cambria" w:hAnsi="Cambria" w:cs="Cambria"/>
              </w:rPr>
              <w:t>Intraoperative infusion of Dexmedetomidine (0.2–0.4 mcg/kg/h continuous infusion)</w:t>
            </w:r>
            <w:r>
              <w:rPr>
                <w:rFonts w:ascii="Cambria" w:eastAsia="Cambria" w:hAnsi="Cambria" w:cs="Cambria"/>
                <w:vertAlign w:val="superscript"/>
              </w:rPr>
              <w:t>88</w:t>
            </w:r>
            <w:r>
              <w:rPr>
                <w:rFonts w:ascii="Cambria" w:eastAsia="Cambria" w:hAnsi="Cambria" w:cs="Cambria"/>
              </w:rPr>
              <w:t>.</w:t>
            </w:r>
            <w:r>
              <w:rPr>
                <w:rFonts w:ascii="Cambria" w:eastAsia="Cambria" w:hAnsi="Cambria" w:cs="Cambria"/>
              </w:rPr>
              <w:br/>
            </w:r>
            <w:r>
              <w:rPr>
                <w:rFonts w:ascii="Cambria" w:eastAsia="Cambria" w:hAnsi="Cambria" w:cs="Cambria"/>
              </w:rPr>
              <w:br/>
            </w:r>
            <w:r>
              <w:rPr>
                <w:rFonts w:ascii="Cambria" w:eastAsia="Cambria" w:hAnsi="Cambria" w:cs="Cambria"/>
                <w:color w:val="008000"/>
              </w:rPr>
              <w:t>Liu found a significant reduction in POD incidence with DEX.</w:t>
            </w:r>
          </w:p>
          <w:p w14:paraId="0170F0C6" w14:textId="77777777" w:rsidR="00457AE0" w:rsidRDefault="00457AE0">
            <w:pPr>
              <w:ind w:left="0" w:hanging="2"/>
              <w:rPr>
                <w:rFonts w:ascii="Cambria" w:eastAsia="Cambria" w:hAnsi="Cambria" w:cs="Cambria"/>
              </w:rPr>
            </w:pPr>
          </w:p>
        </w:tc>
        <w:tc>
          <w:tcPr>
            <w:tcW w:w="3151" w:type="dxa"/>
          </w:tcPr>
          <w:p w14:paraId="0170F0C7" w14:textId="77777777" w:rsidR="00457AE0" w:rsidRDefault="00ED2470">
            <w:pPr>
              <w:ind w:left="0" w:hanging="2"/>
              <w:rPr>
                <w:rFonts w:ascii="Cambria" w:eastAsia="Cambria" w:hAnsi="Cambria" w:cs="Cambria"/>
              </w:rPr>
            </w:pPr>
            <w:r>
              <w:rPr>
                <w:rFonts w:ascii="Cambria" w:eastAsia="Cambria" w:hAnsi="Cambria" w:cs="Cambria"/>
              </w:rPr>
              <w:t>“Dexmedetomidine is neuroprotective for delirium”</w:t>
            </w:r>
            <w:r>
              <w:rPr>
                <w:rFonts w:ascii="Cambria" w:eastAsia="Cambria" w:hAnsi="Cambria" w:cs="Cambria"/>
                <w:vertAlign w:val="superscript"/>
              </w:rPr>
              <w:t>88</w:t>
            </w:r>
            <w:r>
              <w:rPr>
                <w:rFonts w:ascii="Cambria" w:eastAsia="Cambria" w:hAnsi="Cambria" w:cs="Cambria"/>
              </w:rPr>
              <w:t xml:space="preserve">. </w:t>
            </w:r>
          </w:p>
        </w:tc>
        <w:tc>
          <w:tcPr>
            <w:tcW w:w="2186" w:type="dxa"/>
          </w:tcPr>
          <w:p w14:paraId="0170F0C8"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r>
      <w:tr w:rsidR="00457AE0" w14:paraId="0170F0D2" w14:textId="77777777">
        <w:tc>
          <w:tcPr>
            <w:tcW w:w="3179" w:type="dxa"/>
          </w:tcPr>
          <w:p w14:paraId="0170F0CA" w14:textId="77777777" w:rsidR="00457AE0" w:rsidRDefault="00ED2470">
            <w:pPr>
              <w:widowControl w:val="0"/>
              <w:spacing w:after="240"/>
              <w:ind w:left="0" w:hanging="2"/>
              <w:rPr>
                <w:rFonts w:ascii="Cambria" w:eastAsia="Cambria" w:hAnsi="Cambria" w:cs="Cambria"/>
                <w:color w:val="008000"/>
                <w:sz w:val="22"/>
                <w:szCs w:val="22"/>
              </w:rPr>
            </w:pPr>
            <w:r>
              <w:rPr>
                <w:rFonts w:ascii="Cambria" w:eastAsia="Cambria" w:hAnsi="Cambria" w:cs="Cambria"/>
                <w:sz w:val="22"/>
                <w:szCs w:val="22"/>
              </w:rPr>
              <w:t>Intra-operative dexmedetomidine, 0.5 lg.kg</w:t>
            </w:r>
            <w:r>
              <w:rPr>
                <w:rFonts w:ascii="Cambria" w:eastAsia="Cambria" w:hAnsi="Cambria" w:cs="Cambria"/>
                <w:sz w:val="36"/>
                <w:szCs w:val="36"/>
                <w:vertAlign w:val="superscript"/>
              </w:rPr>
              <w:t xml:space="preserve">_1 </w:t>
            </w:r>
            <w:r>
              <w:rPr>
                <w:rFonts w:ascii="Cambria" w:eastAsia="Cambria" w:hAnsi="Cambria" w:cs="Cambria"/>
                <w:sz w:val="22"/>
                <w:szCs w:val="22"/>
              </w:rPr>
              <w:t>bolus followed by 0.4 lg.kg</w:t>
            </w:r>
            <w:r>
              <w:rPr>
                <w:rFonts w:ascii="Cambria" w:eastAsia="Cambria" w:hAnsi="Cambria" w:cs="Cambria"/>
                <w:sz w:val="36"/>
                <w:szCs w:val="36"/>
                <w:vertAlign w:val="superscript"/>
              </w:rPr>
              <w:t>_1</w:t>
            </w:r>
            <w:r>
              <w:rPr>
                <w:rFonts w:ascii="Cambria" w:eastAsia="Cambria" w:hAnsi="Cambria" w:cs="Cambria"/>
                <w:sz w:val="22"/>
                <w:szCs w:val="22"/>
              </w:rPr>
              <w:t>.hr</w:t>
            </w:r>
            <w:r>
              <w:rPr>
                <w:rFonts w:ascii="Cambria" w:eastAsia="Cambria" w:hAnsi="Cambria" w:cs="Cambria"/>
                <w:sz w:val="36"/>
                <w:szCs w:val="36"/>
                <w:vertAlign w:val="superscript"/>
              </w:rPr>
              <w:t xml:space="preserve">_1 </w:t>
            </w:r>
            <w:r>
              <w:rPr>
                <w:rFonts w:ascii="Cambria" w:eastAsia="Cambria" w:hAnsi="Cambria" w:cs="Cambria"/>
                <w:sz w:val="22"/>
                <w:szCs w:val="22"/>
              </w:rPr>
              <w:t>infusion or placebo.</w:t>
            </w:r>
            <w:r>
              <w:rPr>
                <w:rFonts w:ascii="Cambria" w:eastAsia="Cambria" w:hAnsi="Cambria" w:cs="Cambria"/>
                <w:sz w:val="22"/>
                <w:szCs w:val="22"/>
              </w:rPr>
              <w:br/>
            </w:r>
            <w:r>
              <w:rPr>
                <w:rFonts w:ascii="Cambria" w:eastAsia="Cambria" w:hAnsi="Cambria" w:cs="Cambria"/>
                <w:sz w:val="22"/>
                <w:szCs w:val="22"/>
              </w:rPr>
              <w:br/>
            </w:r>
            <w:r>
              <w:rPr>
                <w:rFonts w:ascii="Cambria" w:eastAsia="Cambria" w:hAnsi="Cambria" w:cs="Cambria"/>
                <w:color w:val="008000"/>
                <w:sz w:val="22"/>
                <w:szCs w:val="22"/>
              </w:rPr>
              <w:t>Cheng et al found a significant reduction in POD with Dexmede</w:t>
            </w:r>
            <w:r>
              <w:rPr>
                <w:rFonts w:ascii="Cambria" w:eastAsia="Cambria" w:hAnsi="Cambria" w:cs="Cambria"/>
                <w:color w:val="008000"/>
                <w:sz w:val="22"/>
                <w:szCs w:val="22"/>
              </w:rPr>
              <w:t xml:space="preserve">tomidine compared to control. </w:t>
            </w:r>
          </w:p>
          <w:p w14:paraId="0170F0CB" w14:textId="77777777" w:rsidR="00457AE0" w:rsidRDefault="00457AE0">
            <w:pPr>
              <w:ind w:left="0" w:hanging="2"/>
              <w:rPr>
                <w:rFonts w:ascii="Cambria" w:eastAsia="Cambria" w:hAnsi="Cambria" w:cs="Cambria"/>
              </w:rPr>
            </w:pPr>
          </w:p>
        </w:tc>
        <w:tc>
          <w:tcPr>
            <w:tcW w:w="3151" w:type="dxa"/>
          </w:tcPr>
          <w:p w14:paraId="0170F0CC" w14:textId="77777777" w:rsidR="00457AE0" w:rsidRDefault="00ED2470">
            <w:pPr>
              <w:widowControl w:val="0"/>
              <w:spacing w:after="240"/>
              <w:ind w:left="0" w:hanging="2"/>
              <w:rPr>
                <w:rFonts w:ascii="Cambria" w:eastAsia="Cambria" w:hAnsi="Cambria" w:cs="Cambria"/>
                <w:sz w:val="22"/>
                <w:szCs w:val="22"/>
              </w:rPr>
            </w:pPr>
            <w:r>
              <w:rPr>
                <w:rFonts w:ascii="Cambria" w:eastAsia="Cambria" w:hAnsi="Cambria" w:cs="Cambria"/>
                <w:sz w:val="22"/>
                <w:szCs w:val="22"/>
              </w:rPr>
              <w:t>“Dexmedetomidine increases cerebral brain-derived neurotrophic factor concentrations and associated neuroprotective effects. Dexmedetomidine can reverse anaesthesia-induced reductions in plasma concentrations within 24 postoperative hours</w:t>
            </w:r>
            <w:r>
              <w:rPr>
                <w:rFonts w:ascii="Cambria" w:eastAsia="Cambria" w:hAnsi="Cambria" w:cs="Cambria"/>
                <w:sz w:val="22"/>
                <w:szCs w:val="22"/>
                <w:vertAlign w:val="superscript"/>
              </w:rPr>
              <w:t>89</w:t>
            </w:r>
            <w:r>
              <w:rPr>
                <w:rFonts w:ascii="Cambria" w:eastAsia="Cambria" w:hAnsi="Cambria" w:cs="Cambria"/>
                <w:sz w:val="22"/>
                <w:szCs w:val="22"/>
              </w:rPr>
              <w:t xml:space="preserve">.” </w:t>
            </w:r>
            <w:r>
              <w:rPr>
                <w:rFonts w:ascii="Cambria" w:eastAsia="Cambria" w:hAnsi="Cambria" w:cs="Cambria"/>
                <w:sz w:val="22"/>
                <w:szCs w:val="22"/>
              </w:rPr>
              <w:br/>
              <w:t xml:space="preserve">“Changes in </w:t>
            </w:r>
            <w:r>
              <w:rPr>
                <w:rFonts w:ascii="Cambria" w:eastAsia="Cambria" w:hAnsi="Cambria" w:cs="Cambria"/>
                <w:sz w:val="22"/>
                <w:szCs w:val="22"/>
              </w:rPr>
              <w:t>serum concentrations of the brain-derived neurotrophic factor are associated with postoperative delirium</w:t>
            </w:r>
            <w:r>
              <w:rPr>
                <w:rFonts w:ascii="Cambria" w:eastAsia="Cambria" w:hAnsi="Cambria" w:cs="Cambria"/>
                <w:sz w:val="22"/>
                <w:szCs w:val="22"/>
                <w:vertAlign w:val="superscript"/>
              </w:rPr>
              <w:t>89</w:t>
            </w:r>
            <w:r>
              <w:rPr>
                <w:rFonts w:ascii="Cambria" w:eastAsia="Cambria" w:hAnsi="Cambria" w:cs="Cambria"/>
                <w:sz w:val="22"/>
                <w:szCs w:val="22"/>
              </w:rPr>
              <w:t>.”</w:t>
            </w:r>
          </w:p>
          <w:p w14:paraId="0170F0CD" w14:textId="77777777" w:rsidR="00457AE0" w:rsidRDefault="00457AE0">
            <w:pPr>
              <w:widowControl w:val="0"/>
              <w:spacing w:after="240"/>
              <w:ind w:left="0" w:hanging="2"/>
              <w:rPr>
                <w:rFonts w:ascii="Cambria" w:eastAsia="Cambria" w:hAnsi="Cambria" w:cs="Cambria"/>
                <w:sz w:val="22"/>
                <w:szCs w:val="22"/>
              </w:rPr>
            </w:pPr>
          </w:p>
          <w:p w14:paraId="0170F0CE" w14:textId="77777777" w:rsidR="00457AE0" w:rsidRDefault="00457AE0">
            <w:pPr>
              <w:widowControl w:val="0"/>
              <w:spacing w:after="240"/>
              <w:ind w:left="0" w:hanging="2"/>
              <w:rPr>
                <w:rFonts w:ascii="Cambria" w:eastAsia="Cambria" w:hAnsi="Cambria" w:cs="Cambria"/>
                <w:sz w:val="22"/>
                <w:szCs w:val="22"/>
              </w:rPr>
            </w:pPr>
          </w:p>
          <w:p w14:paraId="0170F0CF" w14:textId="77777777" w:rsidR="00457AE0" w:rsidRDefault="00457AE0">
            <w:pPr>
              <w:widowControl w:val="0"/>
              <w:spacing w:after="240"/>
              <w:ind w:left="0" w:hanging="2"/>
              <w:rPr>
                <w:rFonts w:ascii="Cambria" w:eastAsia="Cambria" w:hAnsi="Cambria" w:cs="Cambria"/>
                <w:sz w:val="22"/>
                <w:szCs w:val="22"/>
              </w:rPr>
            </w:pPr>
          </w:p>
          <w:p w14:paraId="0170F0D0" w14:textId="77777777" w:rsidR="00457AE0" w:rsidRDefault="00457AE0">
            <w:pPr>
              <w:ind w:left="0" w:hanging="2"/>
              <w:rPr>
                <w:rFonts w:ascii="Cambria" w:eastAsia="Cambria" w:hAnsi="Cambria" w:cs="Cambria"/>
              </w:rPr>
            </w:pPr>
          </w:p>
        </w:tc>
        <w:tc>
          <w:tcPr>
            <w:tcW w:w="2186" w:type="dxa"/>
          </w:tcPr>
          <w:p w14:paraId="0170F0D1" w14:textId="77777777" w:rsidR="00457AE0" w:rsidRDefault="00ED2470">
            <w:pPr>
              <w:ind w:left="0" w:hanging="2"/>
              <w:rPr>
                <w:rFonts w:ascii="Cambria" w:eastAsia="Cambria" w:hAnsi="Cambria" w:cs="Cambria"/>
              </w:rPr>
            </w:pPr>
            <w:r>
              <w:rPr>
                <w:rFonts w:ascii="Cambria" w:eastAsia="Cambria" w:hAnsi="Cambria" w:cs="Cambria"/>
                <w:color w:val="0000FF"/>
                <w:sz w:val="22"/>
                <w:szCs w:val="22"/>
              </w:rPr>
              <w:t>Targeted pharmacological therapy against dysregulation of neuronal Activity</w:t>
            </w:r>
          </w:p>
        </w:tc>
      </w:tr>
      <w:tr w:rsidR="00457AE0" w14:paraId="0170F0DB" w14:textId="77777777">
        <w:tc>
          <w:tcPr>
            <w:tcW w:w="3179" w:type="dxa"/>
          </w:tcPr>
          <w:p w14:paraId="0170F0D3" w14:textId="77777777" w:rsidR="00457AE0" w:rsidRDefault="00ED2470">
            <w:pPr>
              <w:ind w:left="0" w:hanging="2"/>
              <w:rPr>
                <w:rFonts w:ascii="Cambria" w:eastAsia="Cambria" w:hAnsi="Cambria" w:cs="Cambria"/>
              </w:rPr>
            </w:pPr>
            <w:r>
              <w:rPr>
                <w:rFonts w:ascii="Cambria" w:eastAsia="Cambria" w:hAnsi="Cambria" w:cs="Cambria"/>
              </w:rPr>
              <w:t xml:space="preserve">Regional (Epidural) Anaesthesia compared to General Anaesthesia. </w:t>
            </w:r>
          </w:p>
          <w:p w14:paraId="0170F0D4" w14:textId="77777777" w:rsidR="00457AE0" w:rsidRDefault="00457AE0">
            <w:pPr>
              <w:ind w:left="0" w:hanging="2"/>
              <w:rPr>
                <w:rFonts w:ascii="Cambria" w:eastAsia="Cambria" w:hAnsi="Cambria" w:cs="Cambria"/>
              </w:rPr>
            </w:pPr>
          </w:p>
          <w:p w14:paraId="0170F0D5" w14:textId="77777777" w:rsidR="00457AE0" w:rsidRDefault="00ED2470">
            <w:pPr>
              <w:ind w:left="0" w:hanging="2"/>
              <w:rPr>
                <w:rFonts w:ascii="Cambria" w:eastAsia="Cambria" w:hAnsi="Cambria" w:cs="Cambria"/>
                <w:color w:val="FF0000"/>
              </w:rPr>
            </w:pPr>
            <w:r>
              <w:rPr>
                <w:rFonts w:ascii="Cambria" w:eastAsia="Cambria" w:hAnsi="Cambria" w:cs="Cambria"/>
                <w:color w:val="FF0000"/>
              </w:rPr>
              <w:lastRenderedPageBreak/>
              <w:t xml:space="preserve">NB: </w:t>
            </w:r>
            <w:proofErr w:type="spellStart"/>
            <w:r>
              <w:rPr>
                <w:rFonts w:ascii="Cambria" w:eastAsia="Cambria" w:hAnsi="Cambria" w:cs="Cambria"/>
                <w:color w:val="FF0000"/>
              </w:rPr>
              <w:t>WillamsRusso</w:t>
            </w:r>
            <w:proofErr w:type="spellEnd"/>
            <w:r>
              <w:rPr>
                <w:rFonts w:ascii="Cambria" w:eastAsia="Cambria" w:hAnsi="Cambria" w:cs="Cambria"/>
                <w:color w:val="FF0000"/>
              </w:rPr>
              <w:t xml:space="preserve"> found no difference in incidence of POD</w:t>
            </w:r>
          </w:p>
        </w:tc>
        <w:tc>
          <w:tcPr>
            <w:tcW w:w="3151" w:type="dxa"/>
          </w:tcPr>
          <w:p w14:paraId="0170F0D6" w14:textId="77777777" w:rsidR="00457AE0" w:rsidRDefault="00ED2470">
            <w:pPr>
              <w:ind w:left="0" w:hanging="2"/>
              <w:rPr>
                <w:rFonts w:ascii="Cambria" w:eastAsia="Cambria" w:hAnsi="Cambria" w:cs="Cambria"/>
              </w:rPr>
            </w:pPr>
            <w:r>
              <w:rPr>
                <w:rFonts w:ascii="Cambria" w:eastAsia="Cambria" w:hAnsi="Cambria" w:cs="Cambria"/>
              </w:rPr>
              <w:lastRenderedPageBreak/>
              <w:t xml:space="preserve">“General anesthesia has direct pharmacologic effects on the brain. The physiological effects of </w:t>
            </w:r>
            <w:r>
              <w:rPr>
                <w:rFonts w:ascii="Cambria" w:eastAsia="Cambria" w:hAnsi="Cambria" w:cs="Cambria"/>
              </w:rPr>
              <w:lastRenderedPageBreak/>
              <w:t>general and regional anesthesia on cerebral blood flow, oxygen delivery, and cerebral metabolism are m</w:t>
            </w:r>
            <w:r>
              <w:rPr>
                <w:rFonts w:ascii="Cambria" w:eastAsia="Cambria" w:hAnsi="Cambria" w:cs="Cambria"/>
              </w:rPr>
              <w:t>arkedly different, with regional anaesthesia potentially causing less cognitive complications than general, and therefore potentially reduced incidence in POD”</w:t>
            </w:r>
            <w:r>
              <w:rPr>
                <w:rFonts w:ascii="Cambria" w:eastAsia="Cambria" w:hAnsi="Cambria" w:cs="Cambria"/>
                <w:vertAlign w:val="superscript"/>
              </w:rPr>
              <w:t>90</w:t>
            </w:r>
            <w:r>
              <w:rPr>
                <w:rFonts w:ascii="Cambria" w:eastAsia="Cambria" w:hAnsi="Cambria" w:cs="Cambria"/>
              </w:rPr>
              <w:t xml:space="preserve">. </w:t>
            </w:r>
          </w:p>
          <w:p w14:paraId="0170F0D7" w14:textId="77777777" w:rsidR="00457AE0" w:rsidRDefault="00457AE0">
            <w:pPr>
              <w:ind w:left="0" w:hanging="2"/>
              <w:rPr>
                <w:rFonts w:ascii="Cambria" w:eastAsia="Cambria" w:hAnsi="Cambria" w:cs="Cambria"/>
              </w:rPr>
            </w:pPr>
          </w:p>
        </w:tc>
        <w:tc>
          <w:tcPr>
            <w:tcW w:w="2186" w:type="dxa"/>
          </w:tcPr>
          <w:p w14:paraId="0170F0D8" w14:textId="77777777" w:rsidR="00457AE0" w:rsidRDefault="00ED2470">
            <w:pPr>
              <w:ind w:left="0" w:hanging="2"/>
              <w:rPr>
                <w:rFonts w:ascii="Cambria" w:eastAsia="Cambria" w:hAnsi="Cambria" w:cs="Cambria"/>
              </w:rPr>
            </w:pPr>
            <w:r>
              <w:rPr>
                <w:rFonts w:ascii="Cambria" w:eastAsia="Cambria" w:hAnsi="Cambria" w:cs="Cambria"/>
              </w:rPr>
              <w:lastRenderedPageBreak/>
              <w:t>Reducing delirium-inducing medication</w:t>
            </w:r>
          </w:p>
          <w:p w14:paraId="0170F0D9" w14:textId="77777777" w:rsidR="00457AE0" w:rsidRDefault="00457AE0">
            <w:pPr>
              <w:ind w:left="0" w:hanging="2"/>
              <w:rPr>
                <w:rFonts w:ascii="Cambria" w:eastAsia="Cambria" w:hAnsi="Cambria" w:cs="Cambria"/>
              </w:rPr>
            </w:pPr>
          </w:p>
          <w:p w14:paraId="0170F0DA" w14:textId="77777777" w:rsidR="00457AE0" w:rsidRDefault="00ED2470">
            <w:pPr>
              <w:ind w:left="0" w:hanging="2"/>
              <w:rPr>
                <w:rFonts w:ascii="Cambria" w:eastAsia="Cambria" w:hAnsi="Cambria" w:cs="Cambria"/>
              </w:rPr>
            </w:pPr>
            <w:r>
              <w:rPr>
                <w:rFonts w:ascii="Cambria" w:eastAsia="Cambria" w:hAnsi="Cambria" w:cs="Cambria"/>
              </w:rPr>
              <w:lastRenderedPageBreak/>
              <w:t>Cerebral oxygen metabolism.</w:t>
            </w:r>
          </w:p>
        </w:tc>
      </w:tr>
      <w:tr w:rsidR="00457AE0" w14:paraId="0170F0DF" w14:textId="77777777">
        <w:tc>
          <w:tcPr>
            <w:tcW w:w="3179" w:type="dxa"/>
          </w:tcPr>
          <w:p w14:paraId="0170F0DC" w14:textId="77777777" w:rsidR="00457AE0" w:rsidRDefault="00ED2470">
            <w:pPr>
              <w:ind w:left="0" w:hanging="2"/>
              <w:rPr>
                <w:rFonts w:ascii="Cambria" w:eastAsia="Cambria" w:hAnsi="Cambria" w:cs="Cambria"/>
                <w:color w:val="FF0000"/>
              </w:rPr>
            </w:pPr>
            <w:r>
              <w:rPr>
                <w:rFonts w:ascii="Cambria" w:eastAsia="Cambria" w:hAnsi="Cambria" w:cs="Cambria"/>
              </w:rPr>
              <w:lastRenderedPageBreak/>
              <w:t>Propofol Anaesthesia VS Sevoflurane Anaesthesia</w:t>
            </w:r>
            <w:r>
              <w:rPr>
                <w:rFonts w:ascii="Cambria" w:eastAsia="Cambria" w:hAnsi="Cambria" w:cs="Cambria"/>
                <w:vertAlign w:val="superscript"/>
              </w:rPr>
              <w:t>91</w:t>
            </w:r>
            <w:r>
              <w:rPr>
                <w:rFonts w:ascii="Cambria" w:eastAsia="Cambria" w:hAnsi="Cambria" w:cs="Cambria"/>
              </w:rPr>
              <w:t>.</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Nishikawa et al found no sig difference between the two, except by day 2/3 post surgery there were less delirium symptoms in those patients anaesthetised with Sevoflurane </w:t>
            </w:r>
            <w:r>
              <w:rPr>
                <w:rFonts w:ascii="Cambria" w:eastAsia="Cambria" w:hAnsi="Cambria" w:cs="Cambria"/>
                <w:color w:val="FF0000"/>
              </w:rPr>
              <w:t xml:space="preserve">based. </w:t>
            </w:r>
          </w:p>
        </w:tc>
        <w:tc>
          <w:tcPr>
            <w:tcW w:w="3151" w:type="dxa"/>
          </w:tcPr>
          <w:p w14:paraId="0170F0DD"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N/A. </w:t>
            </w:r>
          </w:p>
        </w:tc>
        <w:tc>
          <w:tcPr>
            <w:tcW w:w="2186" w:type="dxa"/>
          </w:tcPr>
          <w:p w14:paraId="0170F0DE" w14:textId="77777777" w:rsidR="00457AE0" w:rsidRDefault="00ED2470">
            <w:pPr>
              <w:ind w:left="0" w:hanging="2"/>
              <w:rPr>
                <w:rFonts w:ascii="Cambria" w:eastAsia="Cambria" w:hAnsi="Cambria" w:cs="Cambria"/>
                <w:color w:val="FF0000"/>
              </w:rPr>
            </w:pPr>
            <w:r>
              <w:rPr>
                <w:rFonts w:ascii="Cambria" w:eastAsia="Cambria" w:hAnsi="Cambria" w:cs="Cambria"/>
              </w:rPr>
              <w:t>Reducing delirium-inducing medication</w:t>
            </w:r>
          </w:p>
        </w:tc>
      </w:tr>
      <w:tr w:rsidR="00457AE0" w14:paraId="0170F0E6" w14:textId="77777777">
        <w:tc>
          <w:tcPr>
            <w:tcW w:w="3179" w:type="dxa"/>
          </w:tcPr>
          <w:p w14:paraId="0170F0E0" w14:textId="77777777" w:rsidR="00457AE0" w:rsidRDefault="00ED2470">
            <w:pPr>
              <w:ind w:left="0" w:hanging="2"/>
              <w:rPr>
                <w:rFonts w:ascii="Cambria" w:eastAsia="Cambria" w:hAnsi="Cambria" w:cs="Cambria"/>
              </w:rPr>
            </w:pPr>
            <w:r>
              <w:rPr>
                <w:rFonts w:ascii="Cambria" w:eastAsia="Cambria" w:hAnsi="Cambria" w:cs="Cambria"/>
              </w:rPr>
              <w:t>General VS regional Anaesthetic</w:t>
            </w:r>
            <w:r>
              <w:rPr>
                <w:rFonts w:ascii="Cambria" w:eastAsia="Cambria" w:hAnsi="Cambria" w:cs="Cambria"/>
                <w:vertAlign w:val="superscript"/>
              </w:rPr>
              <w:t>92</w:t>
            </w:r>
            <w:r>
              <w:rPr>
                <w:rFonts w:ascii="Cambria" w:eastAsia="Cambria" w:hAnsi="Cambria" w:cs="Cambria"/>
              </w:rPr>
              <w:t xml:space="preserve">. </w:t>
            </w:r>
          </w:p>
          <w:p w14:paraId="0170F0E1" w14:textId="77777777" w:rsidR="00457AE0" w:rsidRDefault="00457AE0">
            <w:pPr>
              <w:ind w:left="0" w:hanging="2"/>
              <w:rPr>
                <w:rFonts w:ascii="Cambria" w:eastAsia="Cambria" w:hAnsi="Cambria" w:cs="Cambria"/>
              </w:rPr>
            </w:pPr>
          </w:p>
          <w:p w14:paraId="0170F0E2"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w:t>
            </w:r>
            <w:proofErr w:type="spellStart"/>
            <w:r>
              <w:rPr>
                <w:rFonts w:ascii="Cambria" w:eastAsia="Cambria" w:hAnsi="Cambria" w:cs="Cambria"/>
                <w:color w:val="FF0000"/>
              </w:rPr>
              <w:t>Papaiannou</w:t>
            </w:r>
            <w:proofErr w:type="spellEnd"/>
            <w:r>
              <w:rPr>
                <w:rFonts w:ascii="Cambria" w:eastAsia="Cambria" w:hAnsi="Cambria" w:cs="Cambria"/>
                <w:color w:val="FF0000"/>
              </w:rPr>
              <w:t xml:space="preserve"> found no difference in incidence of POD between the groups</w:t>
            </w:r>
          </w:p>
        </w:tc>
        <w:tc>
          <w:tcPr>
            <w:tcW w:w="3151" w:type="dxa"/>
          </w:tcPr>
          <w:p w14:paraId="0170F0E3" w14:textId="77777777" w:rsidR="00457AE0" w:rsidRDefault="00ED2470">
            <w:pPr>
              <w:ind w:left="0" w:hanging="2"/>
              <w:rPr>
                <w:sz w:val="20"/>
                <w:szCs w:val="20"/>
              </w:rPr>
            </w:pPr>
            <w:r>
              <w:rPr>
                <w:rFonts w:ascii="Cambria" w:eastAsia="Cambria" w:hAnsi="Cambria" w:cs="Cambria"/>
                <w:color w:val="FF0000"/>
              </w:rPr>
              <w:br/>
            </w:r>
            <w:r>
              <w:rPr>
                <w:rFonts w:ascii="Cambria" w:eastAsia="Cambria" w:hAnsi="Cambria" w:cs="Cambria"/>
              </w:rPr>
              <w:t>“Endocrine and metabolic changes that occur in this period can be modified by regional techniques.”</w:t>
            </w:r>
          </w:p>
          <w:p w14:paraId="0170F0E4" w14:textId="77777777" w:rsidR="00457AE0" w:rsidRDefault="00457AE0">
            <w:pPr>
              <w:ind w:left="0" w:hanging="2"/>
              <w:rPr>
                <w:rFonts w:ascii="Cambria" w:eastAsia="Cambria" w:hAnsi="Cambria" w:cs="Cambria"/>
                <w:color w:val="FF0000"/>
              </w:rPr>
            </w:pPr>
          </w:p>
        </w:tc>
        <w:tc>
          <w:tcPr>
            <w:tcW w:w="2186" w:type="dxa"/>
          </w:tcPr>
          <w:p w14:paraId="0170F0E5" w14:textId="77777777" w:rsidR="00457AE0" w:rsidRDefault="00ED2470">
            <w:pPr>
              <w:ind w:left="0" w:hanging="2"/>
              <w:rPr>
                <w:rFonts w:ascii="Cambria" w:eastAsia="Cambria" w:hAnsi="Cambria" w:cs="Cambria"/>
                <w:color w:val="FF0000"/>
              </w:rPr>
            </w:pPr>
            <w:r>
              <w:rPr>
                <w:rFonts w:ascii="Cambria" w:eastAsia="Cambria" w:hAnsi="Cambria" w:cs="Cambria"/>
              </w:rPr>
              <w:t>Reducing delirium-inducing medication</w:t>
            </w:r>
          </w:p>
        </w:tc>
      </w:tr>
      <w:tr w:rsidR="00457AE0" w14:paraId="0170F0EB" w14:textId="77777777">
        <w:tc>
          <w:tcPr>
            <w:tcW w:w="3179" w:type="dxa"/>
          </w:tcPr>
          <w:p w14:paraId="0170F0E7" w14:textId="77777777" w:rsidR="00457AE0" w:rsidRDefault="00ED2470">
            <w:pPr>
              <w:ind w:left="0" w:hanging="2"/>
              <w:rPr>
                <w:rFonts w:ascii="Cambria" w:eastAsia="Cambria" w:hAnsi="Cambria" w:cs="Cambria"/>
              </w:rPr>
            </w:pPr>
            <w:r>
              <w:rPr>
                <w:rFonts w:ascii="Cambria" w:eastAsia="Cambria" w:hAnsi="Cambria" w:cs="Cambria"/>
              </w:rPr>
              <w:t>1mg/kg dexamethasone by intravenous injection once after induction of anaesthesia</w:t>
            </w:r>
            <w:r>
              <w:rPr>
                <w:rFonts w:ascii="Cambria" w:eastAsia="Cambria" w:hAnsi="Cambria" w:cs="Cambria"/>
                <w:vertAlign w:val="superscript"/>
              </w:rPr>
              <w:t>93</w:t>
            </w:r>
            <w:r>
              <w:rPr>
                <w:rFonts w:ascii="Cambria" w:eastAsia="Cambria" w:hAnsi="Cambria" w:cs="Cambria"/>
              </w:rPr>
              <w:t>.</w:t>
            </w:r>
          </w:p>
          <w:p w14:paraId="0170F0E8" w14:textId="77777777" w:rsidR="00457AE0" w:rsidRDefault="00ED2470">
            <w:pPr>
              <w:ind w:left="0" w:hanging="2"/>
              <w:rPr>
                <w:rFonts w:ascii="Cambria" w:eastAsia="Cambria" w:hAnsi="Cambria" w:cs="Cambria"/>
                <w:color w:val="FF0000"/>
              </w:rPr>
            </w:pPr>
            <w:r>
              <w:rPr>
                <w:rFonts w:ascii="Cambria" w:eastAsia="Cambria" w:hAnsi="Cambria" w:cs="Cambria"/>
              </w:rPr>
              <w:br/>
            </w:r>
            <w:r>
              <w:rPr>
                <w:rFonts w:ascii="Cambria" w:eastAsia="Cambria" w:hAnsi="Cambria" w:cs="Cambria"/>
                <w:color w:val="FF0000"/>
              </w:rPr>
              <w:t>NB: POD incidence was a second</w:t>
            </w:r>
            <w:r>
              <w:rPr>
                <w:rFonts w:ascii="Cambria" w:eastAsia="Cambria" w:hAnsi="Cambria" w:cs="Cambria"/>
                <w:color w:val="FF0000"/>
              </w:rPr>
              <w:t xml:space="preserve">ary outcome measure and wasn’t reported on at all in this study. </w:t>
            </w:r>
          </w:p>
        </w:tc>
        <w:tc>
          <w:tcPr>
            <w:tcW w:w="3151" w:type="dxa"/>
          </w:tcPr>
          <w:p w14:paraId="0170F0E9"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N/A: it’s a steroid: Maybe something </w:t>
            </w:r>
            <w:proofErr w:type="gramStart"/>
            <w:r>
              <w:rPr>
                <w:rFonts w:ascii="Cambria" w:eastAsia="Cambria" w:hAnsi="Cambria" w:cs="Cambria"/>
                <w:color w:val="FF0000"/>
              </w:rPr>
              <w:t>similar to</w:t>
            </w:r>
            <w:proofErr w:type="gramEnd"/>
            <w:r>
              <w:rPr>
                <w:rFonts w:ascii="Cambria" w:eastAsia="Cambria" w:hAnsi="Cambria" w:cs="Cambria"/>
                <w:color w:val="FF0000"/>
              </w:rPr>
              <w:t xml:space="preserve"> reducing neuro-inflammation – a potential cause of POD. </w:t>
            </w:r>
          </w:p>
        </w:tc>
        <w:tc>
          <w:tcPr>
            <w:tcW w:w="2186" w:type="dxa"/>
          </w:tcPr>
          <w:p w14:paraId="0170F0EA" w14:textId="77777777" w:rsidR="00457AE0" w:rsidRDefault="00ED2470">
            <w:pPr>
              <w:ind w:left="0" w:hanging="2"/>
              <w:rPr>
                <w:rFonts w:ascii="Cambria" w:eastAsia="Cambria" w:hAnsi="Cambria" w:cs="Cambria"/>
                <w:color w:val="FF0000"/>
              </w:rPr>
            </w:pPr>
            <w:r>
              <w:rPr>
                <w:rFonts w:ascii="Cambria" w:eastAsia="Cambria" w:hAnsi="Cambria" w:cs="Cambria"/>
              </w:rPr>
              <w:t>Reducing inflammatory response</w:t>
            </w:r>
          </w:p>
        </w:tc>
      </w:tr>
      <w:tr w:rsidR="00457AE0" w14:paraId="0170F0F0" w14:textId="77777777">
        <w:tc>
          <w:tcPr>
            <w:tcW w:w="3179" w:type="dxa"/>
          </w:tcPr>
          <w:p w14:paraId="0170F0EC" w14:textId="77777777" w:rsidR="00457AE0" w:rsidRDefault="00ED2470">
            <w:pPr>
              <w:ind w:left="0" w:hanging="2"/>
              <w:rPr>
                <w:rFonts w:ascii="Cambria" w:eastAsia="Cambria" w:hAnsi="Cambria" w:cs="Cambria"/>
              </w:rPr>
            </w:pPr>
            <w:r>
              <w:rPr>
                <w:rFonts w:ascii="Cambria" w:eastAsia="Cambria" w:hAnsi="Cambria" w:cs="Cambria"/>
              </w:rPr>
              <w:t>Intravenous bolus of ketamine (0.5 mg/kg) during anae</w:t>
            </w:r>
            <w:r>
              <w:rPr>
                <w:rFonts w:ascii="Cambria" w:eastAsia="Cambria" w:hAnsi="Cambria" w:cs="Cambria"/>
              </w:rPr>
              <w:t>sthetic induction in the presence of fentanyl and etomidate.</w:t>
            </w:r>
          </w:p>
          <w:p w14:paraId="0170F0ED" w14:textId="77777777" w:rsidR="00457AE0" w:rsidRDefault="00457AE0">
            <w:pPr>
              <w:ind w:left="0" w:hanging="2"/>
              <w:rPr>
                <w:rFonts w:ascii="Cambria" w:eastAsia="Cambria" w:hAnsi="Cambria" w:cs="Cambria"/>
              </w:rPr>
            </w:pPr>
          </w:p>
        </w:tc>
        <w:tc>
          <w:tcPr>
            <w:tcW w:w="3151" w:type="dxa"/>
          </w:tcPr>
          <w:p w14:paraId="0170F0EE" w14:textId="77777777" w:rsidR="00457AE0" w:rsidRDefault="00ED2470">
            <w:pPr>
              <w:ind w:left="0" w:hanging="2"/>
              <w:rPr>
                <w:rFonts w:ascii="Cambria" w:eastAsia="Cambria" w:hAnsi="Cambria" w:cs="Cambria"/>
              </w:rPr>
            </w:pPr>
            <w:r>
              <w:rPr>
                <w:rFonts w:ascii="Cambria" w:eastAsia="Cambria" w:hAnsi="Cambria" w:cs="Cambria"/>
              </w:rPr>
              <w:t xml:space="preserve">“Ketamine may exert neuroprotective effects, by prevention of excitotoxic injury and apoptosis after cerebral </w:t>
            </w:r>
            <w:proofErr w:type="spellStart"/>
            <w:r>
              <w:rPr>
                <w:rFonts w:ascii="Cambria" w:eastAsia="Cambria" w:hAnsi="Cambria" w:cs="Cambria"/>
              </w:rPr>
              <w:t>ischaemia</w:t>
            </w:r>
            <w:proofErr w:type="spellEnd"/>
            <w:r>
              <w:rPr>
                <w:rFonts w:ascii="Cambria" w:eastAsia="Cambria" w:hAnsi="Cambria" w:cs="Cambria"/>
              </w:rPr>
              <w:t xml:space="preserve">, preservation of cerebral perfusion pressure by SNS stimulation, and suppression of </w:t>
            </w:r>
            <w:r>
              <w:rPr>
                <w:rFonts w:ascii="Cambria" w:eastAsia="Cambria" w:hAnsi="Cambria" w:cs="Cambria"/>
              </w:rPr>
              <w:lastRenderedPageBreak/>
              <w:t>inflammatory CNS responses”</w:t>
            </w:r>
            <w:r>
              <w:rPr>
                <w:rFonts w:ascii="Cambria" w:eastAsia="Cambria" w:hAnsi="Cambria" w:cs="Cambria"/>
                <w:vertAlign w:val="superscript"/>
              </w:rPr>
              <w:t>94</w:t>
            </w:r>
            <w:r>
              <w:rPr>
                <w:rFonts w:ascii="Cambria" w:eastAsia="Cambria" w:hAnsi="Cambria" w:cs="Cambria"/>
              </w:rPr>
              <w:t xml:space="preserve">. </w:t>
            </w:r>
          </w:p>
        </w:tc>
        <w:tc>
          <w:tcPr>
            <w:tcW w:w="2186" w:type="dxa"/>
          </w:tcPr>
          <w:p w14:paraId="0170F0EF" w14:textId="77777777" w:rsidR="00457AE0" w:rsidRDefault="00ED2470">
            <w:pPr>
              <w:ind w:left="0" w:hanging="2"/>
              <w:rPr>
                <w:rFonts w:ascii="Cambria" w:eastAsia="Cambria" w:hAnsi="Cambria" w:cs="Cambria"/>
              </w:rPr>
            </w:pPr>
            <w:r>
              <w:rPr>
                <w:rFonts w:ascii="Cambria" w:eastAsia="Cambria" w:hAnsi="Cambria" w:cs="Cambria"/>
              </w:rPr>
              <w:lastRenderedPageBreak/>
              <w:t>Reducing inflammator</w:t>
            </w:r>
            <w:r>
              <w:rPr>
                <w:rFonts w:ascii="Cambria" w:eastAsia="Cambria" w:hAnsi="Cambria" w:cs="Cambria"/>
              </w:rPr>
              <w:t>y response</w:t>
            </w:r>
          </w:p>
        </w:tc>
      </w:tr>
      <w:tr w:rsidR="00457AE0" w14:paraId="0170F0FA" w14:textId="77777777">
        <w:tc>
          <w:tcPr>
            <w:tcW w:w="3179" w:type="dxa"/>
          </w:tcPr>
          <w:p w14:paraId="0170F0F1" w14:textId="77777777" w:rsidR="00457AE0" w:rsidRDefault="00ED2470">
            <w:pPr>
              <w:ind w:left="0" w:hanging="2"/>
              <w:rPr>
                <w:rFonts w:ascii="Cambria" w:eastAsia="Cambria" w:hAnsi="Cambria" w:cs="Cambria"/>
              </w:rPr>
            </w:pPr>
            <w:r>
              <w:rPr>
                <w:rFonts w:ascii="Cambria" w:eastAsia="Cambria" w:hAnsi="Cambria" w:cs="Cambria"/>
              </w:rPr>
              <w:t>Venously and persistently injected with 7.5 mcg/kg/h nimodipine prior to induction of anaesthesia until first incision.</w:t>
            </w:r>
          </w:p>
          <w:p w14:paraId="0170F0F2" w14:textId="77777777" w:rsidR="00457AE0" w:rsidRDefault="00457AE0">
            <w:pPr>
              <w:ind w:left="0" w:hanging="2"/>
              <w:rPr>
                <w:rFonts w:ascii="Cambria" w:eastAsia="Cambria" w:hAnsi="Cambria" w:cs="Cambria"/>
              </w:rPr>
            </w:pPr>
          </w:p>
        </w:tc>
        <w:tc>
          <w:tcPr>
            <w:tcW w:w="3151" w:type="dxa"/>
          </w:tcPr>
          <w:p w14:paraId="0170F0F3" w14:textId="77777777" w:rsidR="00457AE0" w:rsidRDefault="00ED2470">
            <w:pPr>
              <w:ind w:left="0" w:hanging="2"/>
              <w:rPr>
                <w:rFonts w:ascii="Cambria" w:eastAsia="Cambria" w:hAnsi="Cambria" w:cs="Cambria"/>
              </w:rPr>
            </w:pPr>
            <w:r>
              <w:rPr>
                <w:rFonts w:ascii="Cambria" w:eastAsia="Cambria" w:hAnsi="Cambria" w:cs="Cambria"/>
              </w:rPr>
              <w:t xml:space="preserve">“The reduction of brain injury and improvement of cerebral oxygen metabolism may be involved in the mechanism. Nimodipine, </w:t>
            </w:r>
            <w:r>
              <w:rPr>
                <w:rFonts w:ascii="Cambria" w:eastAsia="Cambria" w:hAnsi="Cambria" w:cs="Cambria"/>
              </w:rPr>
              <w:t>can expand the cerebral blood vessels, improve the cerebral circulation, and protect the brain. Nimodipine is a clinical commonly used calcium antagonist, which can lower the apoptosis rate of hippocampal neuron to reduce the incidence of postoperative cog</w:t>
            </w:r>
            <w:r>
              <w:rPr>
                <w:rFonts w:ascii="Cambria" w:eastAsia="Cambria" w:hAnsi="Cambria" w:cs="Cambria"/>
              </w:rPr>
              <w:t>nitive dysfunction (POCD)”</w:t>
            </w:r>
            <w:r>
              <w:rPr>
                <w:rFonts w:ascii="Cambria" w:eastAsia="Cambria" w:hAnsi="Cambria" w:cs="Cambria"/>
                <w:vertAlign w:val="superscript"/>
              </w:rPr>
              <w:t>95</w:t>
            </w:r>
            <w:r>
              <w:rPr>
                <w:rFonts w:ascii="Cambria" w:eastAsia="Cambria" w:hAnsi="Cambria" w:cs="Cambria"/>
              </w:rPr>
              <w:t>.</w:t>
            </w:r>
          </w:p>
          <w:p w14:paraId="0170F0F4" w14:textId="77777777" w:rsidR="00457AE0" w:rsidRDefault="00457AE0">
            <w:pPr>
              <w:ind w:left="0" w:hanging="2"/>
              <w:rPr>
                <w:rFonts w:ascii="Cambria" w:eastAsia="Cambria" w:hAnsi="Cambria" w:cs="Cambria"/>
              </w:rPr>
            </w:pPr>
          </w:p>
        </w:tc>
        <w:tc>
          <w:tcPr>
            <w:tcW w:w="2186" w:type="dxa"/>
          </w:tcPr>
          <w:p w14:paraId="0170F0F5" w14:textId="77777777" w:rsidR="00457AE0" w:rsidRDefault="00ED2470">
            <w:pPr>
              <w:ind w:left="0" w:hanging="2"/>
              <w:rPr>
                <w:rFonts w:ascii="Cambria" w:eastAsia="Cambria" w:hAnsi="Cambria" w:cs="Cambria"/>
              </w:rPr>
            </w:pPr>
            <w:r>
              <w:rPr>
                <w:rFonts w:ascii="Cambria" w:eastAsia="Cambria" w:hAnsi="Cambria" w:cs="Cambria"/>
              </w:rPr>
              <w:t>Improving cerebral oxygen metabolism</w:t>
            </w:r>
          </w:p>
          <w:p w14:paraId="0170F0F6" w14:textId="77777777" w:rsidR="00457AE0" w:rsidRDefault="00457AE0">
            <w:pPr>
              <w:ind w:left="0" w:hanging="2"/>
              <w:rPr>
                <w:rFonts w:ascii="Cambria" w:eastAsia="Cambria" w:hAnsi="Cambria" w:cs="Cambria"/>
              </w:rPr>
            </w:pPr>
          </w:p>
          <w:p w14:paraId="0170F0F7"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p w14:paraId="0170F0F8" w14:textId="77777777" w:rsidR="00457AE0" w:rsidRDefault="00457AE0">
            <w:pPr>
              <w:ind w:left="0" w:hanging="2"/>
              <w:rPr>
                <w:rFonts w:ascii="Cambria" w:eastAsia="Cambria" w:hAnsi="Cambria" w:cs="Cambria"/>
              </w:rPr>
            </w:pPr>
          </w:p>
          <w:p w14:paraId="0170F0F9" w14:textId="77777777" w:rsidR="00457AE0" w:rsidRDefault="00ED2470">
            <w:pPr>
              <w:ind w:left="0" w:hanging="2"/>
              <w:rPr>
                <w:rFonts w:ascii="Cambria" w:eastAsia="Cambria" w:hAnsi="Cambria" w:cs="Cambria"/>
              </w:rPr>
            </w:pPr>
            <w:r>
              <w:rPr>
                <w:rFonts w:ascii="Cambria" w:eastAsia="Cambria" w:hAnsi="Cambria" w:cs="Cambria"/>
              </w:rPr>
              <w:t>Targeted pharmacological …</w:t>
            </w:r>
          </w:p>
        </w:tc>
      </w:tr>
      <w:tr w:rsidR="00457AE0" w14:paraId="0170F100" w14:textId="77777777">
        <w:tc>
          <w:tcPr>
            <w:tcW w:w="3179" w:type="dxa"/>
          </w:tcPr>
          <w:p w14:paraId="0170F0FB" w14:textId="77777777" w:rsidR="00457AE0" w:rsidRDefault="00ED2470">
            <w:pPr>
              <w:ind w:left="0" w:hanging="2"/>
              <w:rPr>
                <w:rFonts w:ascii="Cambria" w:eastAsia="Cambria" w:hAnsi="Cambria" w:cs="Cambria"/>
              </w:rPr>
            </w:pPr>
            <w:r>
              <w:rPr>
                <w:rFonts w:ascii="Cambria" w:eastAsia="Cambria" w:hAnsi="Cambria" w:cs="Cambria"/>
              </w:rPr>
              <w:t>Bolus of dexmedetomidine at 0.8-1.0 mcg/kg followed by 0.1-0.5mcg/kg/h infusion vs propofol</w:t>
            </w:r>
            <w:r>
              <w:rPr>
                <w:rFonts w:ascii="Cambria" w:eastAsia="Cambria" w:hAnsi="Cambria" w:cs="Cambria"/>
                <w:vertAlign w:val="superscript"/>
              </w:rPr>
              <w:t>96</w:t>
            </w:r>
            <w:r>
              <w:rPr>
                <w:rFonts w:ascii="Cambria" w:eastAsia="Cambria" w:hAnsi="Cambria" w:cs="Cambria"/>
              </w:rPr>
              <w:t>.</w:t>
            </w:r>
            <w:r>
              <w:rPr>
                <w:rFonts w:ascii="Cambria" w:eastAsia="Cambria" w:hAnsi="Cambria" w:cs="Cambria"/>
              </w:rPr>
              <w:br/>
            </w:r>
          </w:p>
          <w:p w14:paraId="0170F0FC" w14:textId="77777777" w:rsidR="00457AE0" w:rsidRDefault="00ED2470">
            <w:pPr>
              <w:ind w:left="0" w:hanging="2"/>
              <w:rPr>
                <w:rFonts w:ascii="Cambria" w:eastAsia="Cambria" w:hAnsi="Cambria" w:cs="Cambria"/>
                <w:color w:val="008000"/>
              </w:rPr>
            </w:pPr>
            <w:r>
              <w:rPr>
                <w:rFonts w:ascii="Cambria" w:eastAsia="Cambria" w:hAnsi="Cambria" w:cs="Cambria"/>
                <w:color w:val="008000"/>
              </w:rPr>
              <w:t xml:space="preserve">Mei found a lower incidence in </w:t>
            </w:r>
            <w:r>
              <w:rPr>
                <w:rFonts w:ascii="Cambria" w:eastAsia="Cambria" w:hAnsi="Cambria" w:cs="Cambria"/>
                <w:color w:val="008000"/>
              </w:rPr>
              <w:t>POD in those treated with DEX.</w:t>
            </w:r>
          </w:p>
          <w:p w14:paraId="0170F0FD" w14:textId="77777777" w:rsidR="00457AE0" w:rsidRDefault="00457AE0">
            <w:pPr>
              <w:ind w:left="0" w:hanging="2"/>
              <w:rPr>
                <w:rFonts w:ascii="Cambria" w:eastAsia="Cambria" w:hAnsi="Cambria" w:cs="Cambria"/>
              </w:rPr>
            </w:pPr>
          </w:p>
        </w:tc>
        <w:tc>
          <w:tcPr>
            <w:tcW w:w="3151" w:type="dxa"/>
          </w:tcPr>
          <w:p w14:paraId="0170F0FE" w14:textId="77777777" w:rsidR="00457AE0" w:rsidRDefault="00ED2470">
            <w:pPr>
              <w:ind w:left="0" w:hanging="2"/>
              <w:rPr>
                <w:rFonts w:ascii="Cambria" w:eastAsia="Cambria" w:hAnsi="Cambria" w:cs="Cambria"/>
                <w:color w:val="FF0000"/>
              </w:rPr>
            </w:pPr>
            <w:r>
              <w:rPr>
                <w:rFonts w:ascii="Cambria" w:eastAsia="Cambria" w:hAnsi="Cambria" w:cs="Cambria"/>
                <w:color w:val="FF0000"/>
              </w:rPr>
              <w:t>NR – Full text not found.</w:t>
            </w:r>
            <w:r>
              <w:rPr>
                <w:rFonts w:ascii="Cambria" w:eastAsia="Cambria" w:hAnsi="Cambria" w:cs="Cambria"/>
                <w:color w:val="FF0000"/>
              </w:rPr>
              <w:br/>
              <w:t>Thought to be good as supplementary to peripheral nerve block.</w:t>
            </w:r>
          </w:p>
        </w:tc>
        <w:tc>
          <w:tcPr>
            <w:tcW w:w="2186" w:type="dxa"/>
          </w:tcPr>
          <w:p w14:paraId="0170F0FF"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delirium-inducing medication</w:t>
            </w:r>
          </w:p>
        </w:tc>
      </w:tr>
      <w:tr w:rsidR="00457AE0" w14:paraId="0170F107" w14:textId="77777777">
        <w:tc>
          <w:tcPr>
            <w:tcW w:w="3179" w:type="dxa"/>
          </w:tcPr>
          <w:p w14:paraId="0170F101" w14:textId="77777777" w:rsidR="00457AE0" w:rsidRDefault="00ED2470">
            <w:pPr>
              <w:ind w:left="0" w:hanging="2"/>
              <w:rPr>
                <w:rFonts w:ascii="Cambria" w:eastAsia="Cambria" w:hAnsi="Cambria" w:cs="Cambria"/>
              </w:rPr>
            </w:pPr>
            <w:r>
              <w:rPr>
                <w:rFonts w:ascii="Cambria" w:eastAsia="Cambria" w:hAnsi="Cambria" w:cs="Cambria"/>
              </w:rPr>
              <w:t>250 mg methylprednisolone at anaesthetic induction and 250 mg methylprednisolone before cardiopulmonary bypass</w:t>
            </w:r>
            <w:r>
              <w:rPr>
                <w:rFonts w:ascii="Cambria" w:eastAsia="Cambria" w:hAnsi="Cambria" w:cs="Cambria"/>
                <w:vertAlign w:val="superscript"/>
              </w:rPr>
              <w:t>97</w:t>
            </w:r>
            <w:r>
              <w:rPr>
                <w:rFonts w:ascii="Cambria" w:eastAsia="Cambria" w:hAnsi="Cambria" w:cs="Cambria"/>
              </w:rPr>
              <w:t>.</w:t>
            </w:r>
          </w:p>
          <w:p w14:paraId="0170F102" w14:textId="77777777" w:rsidR="00457AE0" w:rsidRDefault="00457AE0">
            <w:pPr>
              <w:ind w:left="0" w:hanging="2"/>
              <w:rPr>
                <w:rFonts w:ascii="Cambria" w:eastAsia="Cambria" w:hAnsi="Cambria" w:cs="Cambria"/>
              </w:rPr>
            </w:pPr>
          </w:p>
          <w:p w14:paraId="0170F103"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Royse et al found no reduction in incidence of POD. </w:t>
            </w:r>
          </w:p>
          <w:p w14:paraId="0170F104" w14:textId="77777777" w:rsidR="00457AE0" w:rsidRDefault="00457AE0">
            <w:pPr>
              <w:ind w:left="0" w:hanging="2"/>
              <w:rPr>
                <w:rFonts w:ascii="Cambria" w:eastAsia="Cambria" w:hAnsi="Cambria" w:cs="Cambria"/>
              </w:rPr>
            </w:pPr>
          </w:p>
        </w:tc>
        <w:tc>
          <w:tcPr>
            <w:tcW w:w="3151" w:type="dxa"/>
          </w:tcPr>
          <w:p w14:paraId="0170F105"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Not clear from paper, but Methylprednisolone is a steroid with anti-inflammatory effects. </w:t>
            </w:r>
          </w:p>
        </w:tc>
        <w:tc>
          <w:tcPr>
            <w:tcW w:w="2186" w:type="dxa"/>
          </w:tcPr>
          <w:p w14:paraId="0170F106"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inflammatory response</w:t>
            </w:r>
          </w:p>
        </w:tc>
      </w:tr>
      <w:tr w:rsidR="00457AE0" w14:paraId="0170F112" w14:textId="77777777">
        <w:tc>
          <w:tcPr>
            <w:tcW w:w="3179" w:type="dxa"/>
          </w:tcPr>
          <w:p w14:paraId="0170F108" w14:textId="77777777" w:rsidR="00457AE0" w:rsidRDefault="00ED2470">
            <w:pPr>
              <w:ind w:left="0" w:hanging="2"/>
              <w:rPr>
                <w:rFonts w:ascii="Cambria" w:eastAsia="Cambria" w:hAnsi="Cambria" w:cs="Cambria"/>
                <w:color w:val="008000"/>
              </w:rPr>
            </w:pPr>
            <w:r>
              <w:rPr>
                <w:rFonts w:ascii="Cambria" w:eastAsia="Cambria" w:hAnsi="Cambria" w:cs="Cambria"/>
              </w:rPr>
              <w:t xml:space="preserve">The dexmedetomidine group received a bolus dose of dexmedetomidine (1 </w:t>
            </w:r>
            <w:proofErr w:type="spellStart"/>
            <w:r>
              <w:rPr>
                <w:rFonts w:ascii="Cambria" w:eastAsia="Cambria" w:hAnsi="Cambria" w:cs="Cambria"/>
              </w:rPr>
              <w:t>μg</w:t>
            </w:r>
            <w:proofErr w:type="spellEnd"/>
            <w:r>
              <w:rPr>
                <w:rFonts w:ascii="Cambria" w:eastAsia="Cambria" w:hAnsi="Cambria" w:cs="Cambria"/>
              </w:rPr>
              <w:t>/kg diluted in 100 ml of normal saline over 10 min), followed</w:t>
            </w:r>
            <w:r>
              <w:rPr>
                <w:rFonts w:ascii="Cambria" w:eastAsia="Cambria" w:hAnsi="Cambria" w:cs="Cambria"/>
              </w:rPr>
              <w:t xml:space="preserve"> by infusion (0.2–0.6 </w:t>
            </w:r>
            <w:proofErr w:type="spellStart"/>
            <w:r>
              <w:rPr>
                <w:rFonts w:ascii="Cambria" w:eastAsia="Cambria" w:hAnsi="Cambria" w:cs="Cambria"/>
              </w:rPr>
              <w:t>μg</w:t>
            </w:r>
            <w:proofErr w:type="spellEnd"/>
            <w:r>
              <w:rPr>
                <w:rFonts w:ascii="Cambria" w:eastAsia="Cambria" w:hAnsi="Cambria" w:cs="Cambria"/>
              </w:rPr>
              <w:t xml:space="preserve">/kg/h). The propofol group received a propofol </w:t>
            </w:r>
            <w:r>
              <w:rPr>
                <w:rFonts w:ascii="Cambria" w:eastAsia="Cambria" w:hAnsi="Cambria" w:cs="Cambria"/>
              </w:rPr>
              <w:lastRenderedPageBreak/>
              <w:t>infusion at the rate of 0.25–1 mg/kg/h</w:t>
            </w:r>
            <w:r>
              <w:rPr>
                <w:rFonts w:ascii="Cambria" w:eastAsia="Cambria" w:hAnsi="Cambria" w:cs="Cambria"/>
              </w:rPr>
              <w:br/>
            </w:r>
            <w:r>
              <w:rPr>
                <w:rFonts w:ascii="Cambria" w:eastAsia="Cambria" w:hAnsi="Cambria" w:cs="Cambria"/>
              </w:rPr>
              <w:br/>
            </w:r>
            <w:r>
              <w:rPr>
                <w:rFonts w:ascii="Cambria" w:eastAsia="Cambria" w:hAnsi="Cambria" w:cs="Cambria"/>
                <w:color w:val="008000"/>
              </w:rPr>
              <w:t xml:space="preserve">Sheikh found: risk of delirium was significantly less with DEX. Reduced incidence in POD. </w:t>
            </w:r>
          </w:p>
          <w:p w14:paraId="0170F109" w14:textId="77777777" w:rsidR="00457AE0" w:rsidRDefault="00457AE0">
            <w:pPr>
              <w:ind w:left="0" w:hanging="2"/>
              <w:rPr>
                <w:rFonts w:ascii="Cambria" w:eastAsia="Cambria" w:hAnsi="Cambria" w:cs="Cambria"/>
              </w:rPr>
            </w:pPr>
          </w:p>
        </w:tc>
        <w:tc>
          <w:tcPr>
            <w:tcW w:w="3151" w:type="dxa"/>
          </w:tcPr>
          <w:p w14:paraId="0170F10A" w14:textId="77777777" w:rsidR="00457AE0" w:rsidRDefault="00ED2470">
            <w:pPr>
              <w:ind w:left="0" w:hanging="2"/>
              <w:rPr>
                <w:rFonts w:ascii="Cambria" w:eastAsia="Cambria" w:hAnsi="Cambria" w:cs="Cambria"/>
              </w:rPr>
            </w:pPr>
            <w:r>
              <w:rPr>
                <w:rFonts w:ascii="Cambria" w:eastAsia="Cambria" w:hAnsi="Cambria" w:cs="Cambria"/>
              </w:rPr>
              <w:lastRenderedPageBreak/>
              <w:t xml:space="preserve">“Several studies consider this benefit to be related </w:t>
            </w:r>
            <w:r>
              <w:rPr>
                <w:rFonts w:ascii="Cambria" w:eastAsia="Cambria" w:hAnsi="Cambria" w:cs="Cambria"/>
              </w:rPr>
              <w:t xml:space="preserve">to the gamma-aminobutyric acid receptor-sparing activity, minimal respiratory depression, normal sleep-mimicking effect, lack of </w:t>
            </w:r>
            <w:r>
              <w:rPr>
                <w:rFonts w:ascii="Cambria" w:eastAsia="Cambria" w:hAnsi="Cambria" w:cs="Cambria"/>
              </w:rPr>
              <w:lastRenderedPageBreak/>
              <w:t>anticholinergic activity, and the opioid-sparing effect”</w:t>
            </w:r>
            <w:r>
              <w:rPr>
                <w:rFonts w:ascii="Cambria" w:eastAsia="Cambria" w:hAnsi="Cambria" w:cs="Cambria"/>
                <w:vertAlign w:val="superscript"/>
              </w:rPr>
              <w:t>98</w:t>
            </w:r>
            <w:r>
              <w:rPr>
                <w:rFonts w:ascii="Cambria" w:eastAsia="Cambria" w:hAnsi="Cambria" w:cs="Cambria"/>
              </w:rPr>
              <w:t>.</w:t>
            </w:r>
          </w:p>
          <w:p w14:paraId="0170F10B" w14:textId="77777777" w:rsidR="00457AE0" w:rsidRDefault="00457AE0">
            <w:pPr>
              <w:ind w:left="0" w:hanging="2"/>
              <w:rPr>
                <w:rFonts w:ascii="Cambria" w:eastAsia="Cambria" w:hAnsi="Cambria" w:cs="Cambria"/>
              </w:rPr>
            </w:pPr>
          </w:p>
        </w:tc>
        <w:tc>
          <w:tcPr>
            <w:tcW w:w="2186" w:type="dxa"/>
          </w:tcPr>
          <w:p w14:paraId="0170F10C"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Reducing delirium-inducing medication</w:t>
            </w:r>
          </w:p>
          <w:p w14:paraId="0170F10D" w14:textId="77777777" w:rsidR="00457AE0" w:rsidRDefault="00457AE0">
            <w:pPr>
              <w:ind w:left="0" w:hanging="2"/>
              <w:rPr>
                <w:rFonts w:ascii="Cambria" w:eastAsia="Cambria" w:hAnsi="Cambria" w:cs="Cambria"/>
                <w:color w:val="0000FF"/>
              </w:rPr>
            </w:pPr>
          </w:p>
          <w:p w14:paraId="0170F10E"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F10F" w14:textId="77777777" w:rsidR="00457AE0" w:rsidRDefault="00457AE0">
            <w:pPr>
              <w:ind w:left="0" w:hanging="2"/>
              <w:rPr>
                <w:rFonts w:ascii="Cambria" w:eastAsia="Cambria" w:hAnsi="Cambria" w:cs="Cambria"/>
                <w:color w:val="0000FF"/>
              </w:rPr>
            </w:pPr>
          </w:p>
          <w:p w14:paraId="0170F110"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Re-e</w:t>
            </w:r>
            <w:r>
              <w:rPr>
                <w:rFonts w:ascii="Cambria" w:eastAsia="Cambria" w:hAnsi="Cambria" w:cs="Cambria"/>
                <w:color w:val="0000FF"/>
              </w:rPr>
              <w:t xml:space="preserve">nforcing sleep-wake cycle. </w:t>
            </w:r>
          </w:p>
          <w:p w14:paraId="0170F111" w14:textId="77777777" w:rsidR="00457AE0" w:rsidRDefault="00457AE0">
            <w:pPr>
              <w:ind w:left="0" w:hanging="2"/>
              <w:rPr>
                <w:rFonts w:ascii="Cambria" w:eastAsia="Cambria" w:hAnsi="Cambria" w:cs="Cambria"/>
              </w:rPr>
            </w:pPr>
          </w:p>
        </w:tc>
      </w:tr>
      <w:tr w:rsidR="00457AE0" w14:paraId="0170F119" w14:textId="77777777">
        <w:tc>
          <w:tcPr>
            <w:tcW w:w="3179" w:type="dxa"/>
          </w:tcPr>
          <w:p w14:paraId="0170F113" w14:textId="77777777" w:rsidR="00457AE0" w:rsidRDefault="00ED2470">
            <w:pPr>
              <w:ind w:left="0" w:hanging="2"/>
              <w:rPr>
                <w:rFonts w:ascii="Cambria" w:eastAsia="Cambria" w:hAnsi="Cambria" w:cs="Cambria"/>
              </w:rPr>
            </w:pPr>
            <w:r>
              <w:rPr>
                <w:rFonts w:ascii="Cambria" w:eastAsia="Cambria" w:hAnsi="Cambria" w:cs="Cambria"/>
              </w:rPr>
              <w:lastRenderedPageBreak/>
              <w:t>Methylprednisolone (250 mg at anaesthetic induction and 250 mg at initiation of cardiopulmonary bypass) vs placebo.</w:t>
            </w:r>
          </w:p>
          <w:p w14:paraId="0170F114" w14:textId="77777777" w:rsidR="00457AE0" w:rsidRDefault="00457AE0">
            <w:pPr>
              <w:ind w:left="0" w:hanging="2"/>
              <w:rPr>
                <w:rFonts w:ascii="Cambria" w:eastAsia="Cambria" w:hAnsi="Cambria" w:cs="Cambria"/>
              </w:rPr>
            </w:pPr>
          </w:p>
          <w:p w14:paraId="0170F115"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Whitlock et al found this did not work. </w:t>
            </w:r>
          </w:p>
        </w:tc>
        <w:tc>
          <w:tcPr>
            <w:tcW w:w="3151" w:type="dxa"/>
          </w:tcPr>
          <w:p w14:paraId="0170F116" w14:textId="77777777" w:rsidR="00457AE0" w:rsidRDefault="00ED2470">
            <w:pPr>
              <w:ind w:left="0" w:hanging="2"/>
              <w:rPr>
                <w:rFonts w:ascii="Cambria" w:eastAsia="Cambria" w:hAnsi="Cambria" w:cs="Cambria"/>
              </w:rPr>
            </w:pPr>
            <w:r>
              <w:rPr>
                <w:rFonts w:ascii="Cambria" w:eastAsia="Cambria" w:hAnsi="Cambria" w:cs="Cambria"/>
              </w:rPr>
              <w:t>“Cardiopulmonary bypass initiates a systemic inflammatory respon</w:t>
            </w:r>
            <w:r>
              <w:rPr>
                <w:rFonts w:ascii="Cambria" w:eastAsia="Cambria" w:hAnsi="Cambria" w:cs="Cambria"/>
              </w:rPr>
              <w:t>se syndrome that is associated with postoperative morbidity and mortality. Steroids suppress inflammatory responses and might improve outcomes in patients at high risk of morbidity and mortality undergoing cardiopulmonary bypass”</w:t>
            </w:r>
            <w:r>
              <w:rPr>
                <w:rFonts w:ascii="Cambria" w:eastAsia="Cambria" w:hAnsi="Cambria" w:cs="Cambria"/>
                <w:vertAlign w:val="superscript"/>
              </w:rPr>
              <w:t>99</w:t>
            </w:r>
            <w:r>
              <w:rPr>
                <w:rFonts w:ascii="Cambria" w:eastAsia="Cambria" w:hAnsi="Cambria" w:cs="Cambria"/>
              </w:rPr>
              <w:t>.</w:t>
            </w:r>
          </w:p>
          <w:p w14:paraId="0170F117" w14:textId="77777777" w:rsidR="00457AE0" w:rsidRDefault="00457AE0">
            <w:pPr>
              <w:ind w:left="0" w:hanging="2"/>
              <w:rPr>
                <w:rFonts w:ascii="Cambria" w:eastAsia="Cambria" w:hAnsi="Cambria" w:cs="Cambria"/>
              </w:rPr>
            </w:pPr>
          </w:p>
        </w:tc>
        <w:tc>
          <w:tcPr>
            <w:tcW w:w="2186" w:type="dxa"/>
          </w:tcPr>
          <w:p w14:paraId="0170F118" w14:textId="77777777" w:rsidR="00457AE0" w:rsidRDefault="00ED2470">
            <w:pPr>
              <w:ind w:left="0" w:hanging="2"/>
              <w:rPr>
                <w:rFonts w:ascii="Cambria" w:eastAsia="Cambria" w:hAnsi="Cambria" w:cs="Cambria"/>
              </w:rPr>
            </w:pPr>
            <w:r>
              <w:rPr>
                <w:rFonts w:ascii="Cambria" w:eastAsia="Cambria" w:hAnsi="Cambria" w:cs="Cambria"/>
                <w:color w:val="0000FF"/>
              </w:rPr>
              <w:t>Reducing inflammatory response</w:t>
            </w:r>
          </w:p>
        </w:tc>
      </w:tr>
      <w:tr w:rsidR="00457AE0" w14:paraId="0170F11F" w14:textId="77777777">
        <w:tc>
          <w:tcPr>
            <w:tcW w:w="3179" w:type="dxa"/>
          </w:tcPr>
          <w:p w14:paraId="0170F11A" w14:textId="77777777" w:rsidR="00457AE0" w:rsidRDefault="00ED2470">
            <w:pPr>
              <w:ind w:left="0" w:hanging="2"/>
              <w:rPr>
                <w:rFonts w:ascii="Cambria" w:eastAsia="Cambria" w:hAnsi="Cambria" w:cs="Cambria"/>
              </w:rPr>
            </w:pPr>
            <w:r>
              <w:rPr>
                <w:rFonts w:ascii="Cambria" w:eastAsia="Cambria" w:hAnsi="Cambria" w:cs="Cambria"/>
              </w:rPr>
              <w:t>BIS-guided (bi-spectral index data guided) anaesthesia (</w:t>
            </w:r>
            <w:proofErr w:type="gramStart"/>
            <w:r>
              <w:rPr>
                <w:rFonts w:ascii="Cambria" w:eastAsia="Cambria" w:hAnsi="Cambria" w:cs="Cambria"/>
              </w:rPr>
              <w:t>i.e.</w:t>
            </w:r>
            <w:proofErr w:type="gramEnd"/>
            <w:r>
              <w:rPr>
                <w:rFonts w:ascii="Cambria" w:eastAsia="Cambria" w:hAnsi="Cambria" w:cs="Cambria"/>
              </w:rPr>
              <w:t xml:space="preserve"> EEG monitoring of depth of anaesthesia) vs. usual care.</w:t>
            </w:r>
          </w:p>
          <w:p w14:paraId="0170F11B" w14:textId="77777777" w:rsidR="00457AE0" w:rsidRDefault="00457AE0">
            <w:pPr>
              <w:ind w:left="0" w:hanging="2"/>
              <w:rPr>
                <w:rFonts w:ascii="Cambria" w:eastAsia="Cambria" w:hAnsi="Cambria" w:cs="Cambria"/>
              </w:rPr>
            </w:pPr>
          </w:p>
        </w:tc>
        <w:tc>
          <w:tcPr>
            <w:tcW w:w="3151" w:type="dxa"/>
          </w:tcPr>
          <w:p w14:paraId="0170F11C" w14:textId="77777777" w:rsidR="00457AE0" w:rsidRDefault="00ED2470">
            <w:pPr>
              <w:ind w:left="0" w:hanging="2"/>
              <w:rPr>
                <w:rFonts w:ascii="Cambria" w:eastAsia="Cambria" w:hAnsi="Cambria" w:cs="Cambria"/>
              </w:rPr>
            </w:pPr>
            <w:r>
              <w:rPr>
                <w:rFonts w:ascii="Cambria" w:eastAsia="Cambria" w:hAnsi="Cambria" w:cs="Cambria"/>
              </w:rPr>
              <w:t>“Reducing episodes of extremely deep anaesthesia reduces the neurotoxic effects of anaesthesia thus reduci</w:t>
            </w:r>
            <w:r>
              <w:rPr>
                <w:rFonts w:ascii="Cambria" w:eastAsia="Cambria" w:hAnsi="Cambria" w:cs="Cambria"/>
              </w:rPr>
              <w:t>ng the incidence of POD”</w:t>
            </w:r>
            <w:r>
              <w:rPr>
                <w:rFonts w:ascii="Cambria" w:eastAsia="Cambria" w:hAnsi="Cambria" w:cs="Cambria"/>
                <w:vertAlign w:val="superscript"/>
              </w:rPr>
              <w:t>100</w:t>
            </w:r>
            <w:r>
              <w:rPr>
                <w:rFonts w:ascii="Cambria" w:eastAsia="Cambria" w:hAnsi="Cambria" w:cs="Cambria"/>
              </w:rPr>
              <w:t>.</w:t>
            </w:r>
          </w:p>
          <w:p w14:paraId="0170F11D" w14:textId="77777777" w:rsidR="00457AE0" w:rsidRDefault="00457AE0">
            <w:pPr>
              <w:ind w:left="0" w:hanging="2"/>
              <w:rPr>
                <w:rFonts w:ascii="Cambria" w:eastAsia="Cambria" w:hAnsi="Cambria" w:cs="Cambria"/>
              </w:rPr>
            </w:pPr>
          </w:p>
        </w:tc>
        <w:tc>
          <w:tcPr>
            <w:tcW w:w="2186" w:type="dxa"/>
          </w:tcPr>
          <w:p w14:paraId="0170F11E"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delirium-inducing medication.</w:t>
            </w:r>
          </w:p>
        </w:tc>
      </w:tr>
      <w:tr w:rsidR="00457AE0" w14:paraId="0170F126" w14:textId="77777777">
        <w:tc>
          <w:tcPr>
            <w:tcW w:w="3179" w:type="dxa"/>
          </w:tcPr>
          <w:p w14:paraId="0170F120" w14:textId="77777777" w:rsidR="00457AE0" w:rsidRDefault="00ED2470">
            <w:pPr>
              <w:ind w:left="0" w:hanging="2"/>
              <w:rPr>
                <w:rFonts w:ascii="Cambria" w:eastAsia="Cambria" w:hAnsi="Cambria" w:cs="Cambria"/>
              </w:rPr>
            </w:pPr>
            <w:r>
              <w:rPr>
                <w:rFonts w:ascii="Cambria" w:eastAsia="Cambria" w:hAnsi="Cambria" w:cs="Cambria"/>
              </w:rPr>
              <w:t>Variable ventilation vs. conventional ventilation during surgery.</w:t>
            </w:r>
          </w:p>
          <w:p w14:paraId="0170F121" w14:textId="77777777" w:rsidR="00457AE0" w:rsidRDefault="00457AE0">
            <w:pPr>
              <w:ind w:left="0" w:hanging="2"/>
              <w:rPr>
                <w:rFonts w:ascii="Cambria" w:eastAsia="Cambria" w:hAnsi="Cambria" w:cs="Cambria"/>
              </w:rPr>
            </w:pPr>
          </w:p>
        </w:tc>
        <w:tc>
          <w:tcPr>
            <w:tcW w:w="3151" w:type="dxa"/>
          </w:tcPr>
          <w:p w14:paraId="0170F122" w14:textId="77777777" w:rsidR="00457AE0" w:rsidRDefault="00ED2470">
            <w:pPr>
              <w:ind w:left="0" w:hanging="2"/>
              <w:rPr>
                <w:rFonts w:ascii="Cambria" w:eastAsia="Cambria" w:hAnsi="Cambria" w:cs="Cambria"/>
              </w:rPr>
            </w:pPr>
            <w:r>
              <w:rPr>
                <w:rFonts w:ascii="Cambria" w:eastAsia="Cambria" w:hAnsi="Cambria" w:cs="Cambria"/>
              </w:rPr>
              <w:t>“By reducing the systemic proinflammatory response. In recent years, a growing amount of evidence suggested that increased inflammatory response and excessive release of proinflammatory cytokines such as IL-6 and TNF-α, were associated with postoperative c</w:t>
            </w:r>
            <w:r>
              <w:rPr>
                <w:rFonts w:ascii="Cambria" w:eastAsia="Cambria" w:hAnsi="Cambria" w:cs="Cambria"/>
              </w:rPr>
              <w:t>ognitive impairment. </w:t>
            </w:r>
          </w:p>
          <w:p w14:paraId="0170F123" w14:textId="77777777" w:rsidR="00457AE0" w:rsidRDefault="00ED2470">
            <w:pPr>
              <w:ind w:left="0" w:hanging="2"/>
              <w:rPr>
                <w:rFonts w:ascii="Cambria" w:eastAsia="Cambria" w:hAnsi="Cambria" w:cs="Cambria"/>
              </w:rPr>
            </w:pPr>
            <w:r>
              <w:rPr>
                <w:rFonts w:ascii="Cambria" w:eastAsia="Cambria" w:hAnsi="Cambria" w:cs="Cambria"/>
              </w:rPr>
              <w:t xml:space="preserve">The values of pre- and postoperative inflammatory cytokines including IL-6, IL-8 and TNF-α were compared between the two groups. The levels of these inflammatory cytokines </w:t>
            </w:r>
            <w:r>
              <w:rPr>
                <w:rFonts w:ascii="Cambria" w:eastAsia="Cambria" w:hAnsi="Cambria" w:cs="Cambria"/>
              </w:rPr>
              <w:lastRenderedPageBreak/>
              <w:t>were all significantly higher in CV (conventional ventilation)</w:t>
            </w:r>
            <w:r>
              <w:rPr>
                <w:rFonts w:ascii="Cambria" w:eastAsia="Cambria" w:hAnsi="Cambria" w:cs="Cambria"/>
              </w:rPr>
              <w:t xml:space="preserve"> group than those in VV (variable ventilation) group on the 1st postoperative day (P&lt;0.05). On 7th postoperative day, the levels of cytokines decreased significantly </w:t>
            </w:r>
            <w:proofErr w:type="gramStart"/>
            <w:r>
              <w:rPr>
                <w:rFonts w:ascii="Cambria" w:eastAsia="Cambria" w:hAnsi="Cambria" w:cs="Cambria"/>
              </w:rPr>
              <w:t>both in</w:t>
            </w:r>
            <w:proofErr w:type="gramEnd"/>
            <w:r>
              <w:rPr>
                <w:rFonts w:ascii="Cambria" w:eastAsia="Cambria" w:hAnsi="Cambria" w:cs="Cambria"/>
              </w:rPr>
              <w:t xml:space="preserve"> two groups. However, the levels of IL-6 and TNF-α in CV group remained much higher</w:t>
            </w:r>
            <w:r>
              <w:rPr>
                <w:rFonts w:ascii="Cambria" w:eastAsia="Cambria" w:hAnsi="Cambria" w:cs="Cambria"/>
              </w:rPr>
              <w:t xml:space="preserve"> compared with VV group, which was consistent with a higher degree of inflammatory stress response in the CV group”</w:t>
            </w:r>
            <w:r>
              <w:rPr>
                <w:rFonts w:ascii="Cambria" w:eastAsia="Cambria" w:hAnsi="Cambria" w:cs="Cambria"/>
                <w:vertAlign w:val="superscript"/>
              </w:rPr>
              <w:t>101</w:t>
            </w:r>
            <w:r>
              <w:rPr>
                <w:rFonts w:ascii="Cambria" w:eastAsia="Cambria" w:hAnsi="Cambria" w:cs="Cambria"/>
              </w:rPr>
              <w:t>.</w:t>
            </w:r>
          </w:p>
          <w:p w14:paraId="0170F124" w14:textId="77777777" w:rsidR="00457AE0" w:rsidRDefault="00457AE0">
            <w:pPr>
              <w:ind w:left="0" w:hanging="2"/>
              <w:rPr>
                <w:rFonts w:ascii="Cambria" w:eastAsia="Cambria" w:hAnsi="Cambria" w:cs="Cambria"/>
              </w:rPr>
            </w:pPr>
          </w:p>
        </w:tc>
        <w:tc>
          <w:tcPr>
            <w:tcW w:w="2186" w:type="dxa"/>
          </w:tcPr>
          <w:p w14:paraId="0170F125" w14:textId="77777777" w:rsidR="00457AE0" w:rsidRDefault="00ED2470">
            <w:pPr>
              <w:ind w:left="0" w:hanging="2"/>
              <w:rPr>
                <w:rFonts w:ascii="Cambria" w:eastAsia="Cambria" w:hAnsi="Cambria" w:cs="Cambria"/>
              </w:rPr>
            </w:pPr>
            <w:r>
              <w:rPr>
                <w:rFonts w:ascii="Cambria" w:eastAsia="Cambria" w:hAnsi="Cambria" w:cs="Cambria"/>
                <w:color w:val="0000FF"/>
              </w:rPr>
              <w:lastRenderedPageBreak/>
              <w:t>Reducing inflammatory response</w:t>
            </w:r>
          </w:p>
        </w:tc>
      </w:tr>
      <w:tr w:rsidR="00457AE0" w14:paraId="0170F12D" w14:textId="77777777">
        <w:tc>
          <w:tcPr>
            <w:tcW w:w="3179" w:type="dxa"/>
          </w:tcPr>
          <w:p w14:paraId="0170F127" w14:textId="77777777" w:rsidR="00457AE0" w:rsidRDefault="00ED2470">
            <w:pPr>
              <w:ind w:left="0" w:hanging="2"/>
              <w:rPr>
                <w:rFonts w:ascii="Cambria" w:eastAsia="Cambria" w:hAnsi="Cambria" w:cs="Cambria"/>
                <w:color w:val="FF0000"/>
              </w:rPr>
            </w:pPr>
            <w:r>
              <w:rPr>
                <w:rFonts w:ascii="Cambria" w:eastAsia="Cambria" w:hAnsi="Cambria" w:cs="Cambria"/>
              </w:rPr>
              <w:t xml:space="preserve">Patients were allocated to receive either propofol or </w:t>
            </w:r>
            <w:r>
              <w:rPr>
                <w:rFonts w:ascii="Cambria" w:eastAsia="Cambria" w:hAnsi="Cambria" w:cs="Cambria"/>
                <w:u w:val="single"/>
              </w:rPr>
              <w:t>desflurane</w:t>
            </w:r>
            <w:r>
              <w:rPr>
                <w:rFonts w:ascii="Cambria" w:eastAsia="Cambria" w:hAnsi="Cambria" w:cs="Cambria"/>
              </w:rPr>
              <w:t xml:space="preserve"> as the primary anaesthetic agent for t</w:t>
            </w:r>
            <w:r>
              <w:rPr>
                <w:rFonts w:ascii="Cambria" w:eastAsia="Cambria" w:hAnsi="Cambria" w:cs="Cambria"/>
              </w:rPr>
              <w:t>he duration of surgery.</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Royse et al found higher incidence of POD with propofol, </w:t>
            </w:r>
            <w:r>
              <w:rPr>
                <w:rFonts w:ascii="Cambria" w:eastAsia="Cambria" w:hAnsi="Cambria" w:cs="Cambria"/>
                <w:color w:val="FF6600"/>
              </w:rPr>
              <w:t>but found reduced POD with desflurane</w:t>
            </w:r>
          </w:p>
          <w:p w14:paraId="0170F128" w14:textId="77777777" w:rsidR="00457AE0" w:rsidRDefault="00457AE0">
            <w:pPr>
              <w:ind w:left="0" w:hanging="2"/>
              <w:rPr>
                <w:rFonts w:ascii="Cambria" w:eastAsia="Cambria" w:hAnsi="Cambria" w:cs="Cambria"/>
              </w:rPr>
            </w:pPr>
          </w:p>
        </w:tc>
        <w:tc>
          <w:tcPr>
            <w:tcW w:w="3151" w:type="dxa"/>
          </w:tcPr>
          <w:p w14:paraId="0170F129" w14:textId="77777777" w:rsidR="00457AE0" w:rsidRDefault="00ED2470">
            <w:pPr>
              <w:ind w:left="0" w:hanging="2"/>
              <w:rPr>
                <w:rFonts w:ascii="Cambria" w:eastAsia="Cambria" w:hAnsi="Cambria" w:cs="Cambria"/>
              </w:rPr>
            </w:pPr>
            <w:r>
              <w:rPr>
                <w:rFonts w:ascii="Cambria" w:eastAsia="Cambria" w:hAnsi="Cambria" w:cs="Cambria"/>
              </w:rPr>
              <w:t>“Different classes of anaesthetic could affect the development of postoperative cognitive dysfunction”</w:t>
            </w:r>
            <w:r>
              <w:rPr>
                <w:rFonts w:ascii="Cambria" w:eastAsia="Cambria" w:hAnsi="Cambria" w:cs="Cambria"/>
                <w:vertAlign w:val="superscript"/>
              </w:rPr>
              <w:t>102</w:t>
            </w:r>
            <w:r>
              <w:rPr>
                <w:rFonts w:ascii="Cambria" w:eastAsia="Cambria" w:hAnsi="Cambria" w:cs="Cambria"/>
              </w:rPr>
              <w:t>.</w:t>
            </w:r>
          </w:p>
          <w:p w14:paraId="0170F12A" w14:textId="77777777" w:rsidR="00457AE0" w:rsidRDefault="00457AE0">
            <w:pPr>
              <w:ind w:left="0" w:hanging="2"/>
              <w:rPr>
                <w:rFonts w:ascii="Cambria" w:eastAsia="Cambria" w:hAnsi="Cambria" w:cs="Cambria"/>
              </w:rPr>
            </w:pPr>
          </w:p>
        </w:tc>
        <w:tc>
          <w:tcPr>
            <w:tcW w:w="2186" w:type="dxa"/>
          </w:tcPr>
          <w:p w14:paraId="0170F12B"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w:t>
            </w:r>
            <w:r>
              <w:rPr>
                <w:rFonts w:ascii="Cambria" w:eastAsia="Cambria" w:hAnsi="Cambria" w:cs="Cambria"/>
                <w:color w:val="0000FF"/>
              </w:rPr>
              <w:t>ing medication.</w:t>
            </w:r>
          </w:p>
          <w:p w14:paraId="0170F12C" w14:textId="77777777" w:rsidR="00457AE0" w:rsidRDefault="00457AE0">
            <w:pPr>
              <w:ind w:left="0" w:hanging="2"/>
              <w:rPr>
                <w:rFonts w:ascii="Cambria" w:eastAsia="Cambria" w:hAnsi="Cambria" w:cs="Cambria"/>
              </w:rPr>
            </w:pPr>
          </w:p>
        </w:tc>
      </w:tr>
      <w:tr w:rsidR="00457AE0" w14:paraId="0170F133" w14:textId="77777777">
        <w:tc>
          <w:tcPr>
            <w:tcW w:w="3179" w:type="dxa"/>
          </w:tcPr>
          <w:p w14:paraId="0170F12E" w14:textId="77777777" w:rsidR="00457AE0" w:rsidRDefault="00ED2470">
            <w:pPr>
              <w:ind w:left="0" w:hanging="2"/>
              <w:rPr>
                <w:rFonts w:ascii="Cambria" w:eastAsia="Cambria" w:hAnsi="Cambria" w:cs="Cambria"/>
              </w:rPr>
            </w:pPr>
            <w:r>
              <w:rPr>
                <w:rFonts w:ascii="Cambria" w:eastAsia="Cambria" w:hAnsi="Cambria" w:cs="Cambria"/>
              </w:rPr>
              <w:t>Dexamethasone 1 mg/kg or placebo at the induction of anesthesia.</w:t>
            </w:r>
          </w:p>
          <w:p w14:paraId="0170F12F" w14:textId="77777777" w:rsidR="00457AE0" w:rsidRDefault="00ED2470">
            <w:pPr>
              <w:ind w:left="0" w:hanging="2"/>
              <w:rPr>
                <w:rFonts w:ascii="Cambria" w:eastAsia="Cambria" w:hAnsi="Cambria" w:cs="Cambria"/>
                <w:color w:val="FF0000"/>
              </w:rPr>
            </w:pPr>
            <w:r>
              <w:rPr>
                <w:rFonts w:ascii="Cambria" w:eastAsia="Cambria" w:hAnsi="Cambria" w:cs="Cambria"/>
              </w:rPr>
              <w:br/>
            </w:r>
            <w:r>
              <w:rPr>
                <w:rFonts w:ascii="Cambria" w:eastAsia="Cambria" w:hAnsi="Cambria" w:cs="Cambria"/>
                <w:color w:val="FF0000"/>
              </w:rPr>
              <w:t xml:space="preserve">NB: Sauer et al found no decrease in incidence of POD. </w:t>
            </w:r>
          </w:p>
        </w:tc>
        <w:tc>
          <w:tcPr>
            <w:tcW w:w="3151" w:type="dxa"/>
          </w:tcPr>
          <w:p w14:paraId="0170F130" w14:textId="77777777" w:rsidR="00457AE0" w:rsidRDefault="00ED2470">
            <w:pPr>
              <w:ind w:left="0" w:hanging="2"/>
              <w:rPr>
                <w:rFonts w:ascii="Cambria" w:eastAsia="Cambria" w:hAnsi="Cambria" w:cs="Cambria"/>
              </w:rPr>
            </w:pPr>
            <w:r>
              <w:rPr>
                <w:rFonts w:ascii="Cambria" w:eastAsia="Cambria" w:hAnsi="Cambria" w:cs="Cambria"/>
              </w:rPr>
              <w:t>“Surgery and the use of cardiopulmonary bypass can trigger a systemic inflammatory response. We hypothesized that intraoperative administration of high-dose dexamethasone, a drug with potent anti-inflammatory effects, would reduce the incidence of delirium</w:t>
            </w:r>
            <w:r>
              <w:rPr>
                <w:rFonts w:ascii="Cambria" w:eastAsia="Cambria" w:hAnsi="Cambria" w:cs="Cambria"/>
              </w:rPr>
              <w:t>”</w:t>
            </w:r>
            <w:r>
              <w:rPr>
                <w:rFonts w:ascii="Cambria" w:eastAsia="Cambria" w:hAnsi="Cambria" w:cs="Cambria"/>
                <w:vertAlign w:val="superscript"/>
              </w:rPr>
              <w:t>103</w:t>
            </w:r>
            <w:r>
              <w:rPr>
                <w:rFonts w:ascii="Cambria" w:eastAsia="Cambria" w:hAnsi="Cambria" w:cs="Cambria"/>
              </w:rPr>
              <w:t>.</w:t>
            </w:r>
          </w:p>
          <w:p w14:paraId="0170F131" w14:textId="77777777" w:rsidR="00457AE0" w:rsidRDefault="00457AE0">
            <w:pPr>
              <w:ind w:left="0" w:hanging="2"/>
              <w:rPr>
                <w:rFonts w:ascii="Cambria" w:eastAsia="Cambria" w:hAnsi="Cambria" w:cs="Cambria"/>
              </w:rPr>
            </w:pPr>
          </w:p>
        </w:tc>
        <w:tc>
          <w:tcPr>
            <w:tcW w:w="2186" w:type="dxa"/>
          </w:tcPr>
          <w:p w14:paraId="0170F132" w14:textId="77777777" w:rsidR="00457AE0" w:rsidRDefault="00ED2470">
            <w:pPr>
              <w:ind w:left="0" w:hanging="2"/>
              <w:rPr>
                <w:rFonts w:ascii="Cambria" w:eastAsia="Cambria" w:hAnsi="Cambria" w:cs="Cambria"/>
              </w:rPr>
            </w:pPr>
            <w:r>
              <w:rPr>
                <w:rFonts w:ascii="Cambria" w:eastAsia="Cambria" w:hAnsi="Cambria" w:cs="Cambria"/>
                <w:color w:val="0000FF"/>
              </w:rPr>
              <w:t>Reducing inflammatory response</w:t>
            </w:r>
          </w:p>
        </w:tc>
      </w:tr>
      <w:tr w:rsidR="00457AE0" w14:paraId="0170F141" w14:textId="77777777">
        <w:tc>
          <w:tcPr>
            <w:tcW w:w="3179" w:type="dxa"/>
          </w:tcPr>
          <w:p w14:paraId="0170F134" w14:textId="77777777" w:rsidR="00457AE0" w:rsidRDefault="00ED2470">
            <w:pPr>
              <w:ind w:left="0" w:hanging="2"/>
              <w:rPr>
                <w:rFonts w:ascii="Cambria" w:eastAsia="Cambria" w:hAnsi="Cambria" w:cs="Cambria"/>
                <w:color w:val="008000"/>
              </w:rPr>
            </w:pPr>
            <w:r>
              <w:rPr>
                <w:rFonts w:ascii="Cambria" w:eastAsia="Cambria" w:hAnsi="Cambria" w:cs="Cambria"/>
              </w:rPr>
              <w:t xml:space="preserve">0.5mcg/kg dexmedetomidine initially for 10 mins at start of surgery followed by maintenance at 0.4 mcg/kg until end of surgery vs IV </w:t>
            </w:r>
            <w:r>
              <w:rPr>
                <w:rFonts w:ascii="Cambria" w:eastAsia="Cambria" w:hAnsi="Cambria" w:cs="Cambria"/>
              </w:rPr>
              <w:lastRenderedPageBreak/>
              <w:t>injection of 0.03mg/kg midazolam vs saline.</w:t>
            </w:r>
            <w:r>
              <w:rPr>
                <w:rFonts w:ascii="Cambria" w:eastAsia="Cambria" w:hAnsi="Cambria" w:cs="Cambria"/>
              </w:rPr>
              <w:br/>
            </w:r>
            <w:r>
              <w:rPr>
                <w:rFonts w:ascii="Cambria" w:eastAsia="Cambria" w:hAnsi="Cambria" w:cs="Cambria"/>
              </w:rPr>
              <w:br/>
            </w:r>
            <w:r>
              <w:rPr>
                <w:rFonts w:ascii="Cambria" w:eastAsia="Cambria" w:hAnsi="Cambria" w:cs="Cambria"/>
                <w:color w:val="008000"/>
              </w:rPr>
              <w:t xml:space="preserve">He found a reduction in incidence of POD with DEX. </w:t>
            </w:r>
          </w:p>
          <w:p w14:paraId="0170F135" w14:textId="77777777" w:rsidR="00457AE0" w:rsidRDefault="00457AE0">
            <w:pPr>
              <w:ind w:left="0" w:hanging="2"/>
              <w:rPr>
                <w:rFonts w:ascii="Cambria" w:eastAsia="Cambria" w:hAnsi="Cambria" w:cs="Cambria"/>
              </w:rPr>
            </w:pPr>
          </w:p>
        </w:tc>
        <w:tc>
          <w:tcPr>
            <w:tcW w:w="3151" w:type="dxa"/>
          </w:tcPr>
          <w:p w14:paraId="0170F136" w14:textId="77777777" w:rsidR="00457AE0" w:rsidRDefault="00ED2470">
            <w:pPr>
              <w:ind w:left="0" w:hanging="2"/>
              <w:rPr>
                <w:rFonts w:ascii="Cambria" w:eastAsia="Cambria" w:hAnsi="Cambria" w:cs="Cambria"/>
              </w:rPr>
            </w:pPr>
            <w:r>
              <w:rPr>
                <w:rFonts w:ascii="Cambria" w:eastAsia="Cambria" w:hAnsi="Cambria" w:cs="Cambria"/>
              </w:rPr>
              <w:lastRenderedPageBreak/>
              <w:t xml:space="preserve">“First, DEX can bind to the spinal cord, brain and other norepinephrine receptors in the whole body and studies have revealed that changes in the noradrenergic system </w:t>
            </w:r>
            <w:r>
              <w:rPr>
                <w:rFonts w:ascii="Cambria" w:eastAsia="Cambria" w:hAnsi="Cambria" w:cs="Cambria"/>
              </w:rPr>
              <w:lastRenderedPageBreak/>
              <w:t>may be associated with POD in patien</w:t>
            </w:r>
            <w:r>
              <w:rPr>
                <w:rFonts w:ascii="Cambria" w:eastAsia="Cambria" w:hAnsi="Cambria" w:cs="Cambria"/>
              </w:rPr>
              <w:t xml:space="preserve">ts. Second, studies have manifested that application of opioids or other general anesthetics increases the incidence rate of POD, while the existing studies have indicated that DEX can reduce the dosage of opioids </w:t>
            </w:r>
            <w:proofErr w:type="gramStart"/>
            <w:r>
              <w:rPr>
                <w:rFonts w:ascii="Cambria" w:eastAsia="Cambria" w:hAnsi="Cambria" w:cs="Cambria"/>
              </w:rPr>
              <w:t>so as to</w:t>
            </w:r>
            <w:proofErr w:type="gramEnd"/>
            <w:r>
              <w:rPr>
                <w:rFonts w:ascii="Cambria" w:eastAsia="Cambria" w:hAnsi="Cambria" w:cs="Cambria"/>
              </w:rPr>
              <w:t xml:space="preserve"> prevent opioid-induced POD. Third</w:t>
            </w:r>
            <w:r>
              <w:rPr>
                <w:rFonts w:ascii="Cambria" w:eastAsia="Cambria" w:hAnsi="Cambria" w:cs="Cambria"/>
              </w:rPr>
              <w:t>, propofol and benzodiazepines such as midazolam have a high affinity to γ-aminobutyric acid receptor, and changes in γ-aminobutyric acid receptors result in a variety of neurotransmitter changes, thus leading to the occurrence of POD. Studies have confirm</w:t>
            </w:r>
            <w:r>
              <w:rPr>
                <w:rFonts w:ascii="Cambria" w:eastAsia="Cambria" w:hAnsi="Cambria" w:cs="Cambria"/>
              </w:rPr>
              <w:t>ed that the affinity of DEX to γ-aminobutyric acid receptors decreases, and the binding also declines. Fourth, some scholars hold that delirium was an acute stress reaction, and operation and trauma can rapidly increase the blood cortisol level. Many studi</w:t>
            </w:r>
            <w:r>
              <w:rPr>
                <w:rFonts w:ascii="Cambria" w:eastAsia="Cambria" w:hAnsi="Cambria" w:cs="Cambria"/>
              </w:rPr>
              <w:t>es have evidenced that the elevation of cortisol concentration after the stimulation can increase the incidence rate of POD, while DEX can reduce hemodynamic changes during anesthesia and operations and the stress response. Fifth, it has been reported that</w:t>
            </w:r>
            <w:r>
              <w:rPr>
                <w:rFonts w:ascii="Cambria" w:eastAsia="Cambria" w:hAnsi="Cambria" w:cs="Cambria"/>
              </w:rPr>
              <w:t xml:space="preserve"> DEX has certain neuroprotective effects, probably through the regulation of pro-apoptotic and anti-apoptotic proteins. Finally, DEX has a strong anti-inflammatory </w:t>
            </w:r>
            <w:r>
              <w:rPr>
                <w:rFonts w:ascii="Cambria" w:eastAsia="Cambria" w:hAnsi="Cambria" w:cs="Cambria"/>
              </w:rPr>
              <w:lastRenderedPageBreak/>
              <w:t>effect, and studies have demonstrated that cytokines such as interleukins, tumor necrosis fa</w:t>
            </w:r>
            <w:r>
              <w:rPr>
                <w:rFonts w:ascii="Cambria" w:eastAsia="Cambria" w:hAnsi="Cambria" w:cs="Cambria"/>
              </w:rPr>
              <w:t>ctors and interferons can cause POD by increasing blood-brain barrier permeability and altering the delivery of neurotransmitters”</w:t>
            </w:r>
            <w:r>
              <w:rPr>
                <w:rFonts w:ascii="Cambria" w:eastAsia="Cambria" w:hAnsi="Cambria" w:cs="Cambria"/>
                <w:vertAlign w:val="superscript"/>
              </w:rPr>
              <w:t>104</w:t>
            </w:r>
            <w:r>
              <w:rPr>
                <w:rFonts w:ascii="Cambria" w:eastAsia="Cambria" w:hAnsi="Cambria" w:cs="Cambria"/>
              </w:rPr>
              <w:t>.</w:t>
            </w:r>
          </w:p>
          <w:p w14:paraId="0170F137" w14:textId="77777777" w:rsidR="00457AE0" w:rsidRDefault="00457AE0">
            <w:pPr>
              <w:ind w:left="0" w:hanging="2"/>
              <w:rPr>
                <w:rFonts w:ascii="Cambria" w:eastAsia="Cambria" w:hAnsi="Cambria" w:cs="Cambria"/>
              </w:rPr>
            </w:pPr>
          </w:p>
        </w:tc>
        <w:tc>
          <w:tcPr>
            <w:tcW w:w="2186" w:type="dxa"/>
          </w:tcPr>
          <w:p w14:paraId="0170F138"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Targeted pharmacological therapy for dysregulation of neuronal activity.</w:t>
            </w:r>
          </w:p>
          <w:p w14:paraId="0170F139" w14:textId="77777777" w:rsidR="00457AE0" w:rsidRDefault="00457AE0">
            <w:pPr>
              <w:ind w:left="0" w:hanging="2"/>
              <w:rPr>
                <w:rFonts w:ascii="Cambria" w:eastAsia="Cambria" w:hAnsi="Cambria" w:cs="Cambria"/>
                <w:color w:val="0000FF"/>
              </w:rPr>
            </w:pPr>
          </w:p>
          <w:p w14:paraId="0170F13A"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Optimising analgesia.</w:t>
            </w:r>
          </w:p>
          <w:p w14:paraId="0170F13B" w14:textId="77777777" w:rsidR="00457AE0" w:rsidRDefault="00457AE0">
            <w:pPr>
              <w:ind w:left="0" w:hanging="2"/>
              <w:rPr>
                <w:rFonts w:ascii="Cambria" w:eastAsia="Cambria" w:hAnsi="Cambria" w:cs="Cambria"/>
                <w:color w:val="0000FF"/>
              </w:rPr>
            </w:pPr>
          </w:p>
          <w:p w14:paraId="0170F13C"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w:t>
            </w:r>
            <w:r>
              <w:rPr>
                <w:rFonts w:ascii="Cambria" w:eastAsia="Cambria" w:hAnsi="Cambria" w:cs="Cambria"/>
                <w:color w:val="0000FF"/>
              </w:rPr>
              <w:t>ing medication.</w:t>
            </w:r>
          </w:p>
          <w:p w14:paraId="0170F13D" w14:textId="77777777" w:rsidR="00457AE0" w:rsidRDefault="00457AE0">
            <w:pPr>
              <w:ind w:left="0" w:hanging="2"/>
              <w:rPr>
                <w:rFonts w:ascii="Cambria" w:eastAsia="Cambria" w:hAnsi="Cambria" w:cs="Cambria"/>
                <w:color w:val="0000FF"/>
              </w:rPr>
            </w:pPr>
          </w:p>
          <w:p w14:paraId="0170F13E"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inflammatory response</w:t>
            </w:r>
          </w:p>
          <w:p w14:paraId="0170F13F" w14:textId="77777777" w:rsidR="00457AE0" w:rsidRDefault="00457AE0">
            <w:pPr>
              <w:ind w:left="0" w:hanging="2"/>
              <w:rPr>
                <w:rFonts w:ascii="Cambria" w:eastAsia="Cambria" w:hAnsi="Cambria" w:cs="Cambria"/>
                <w:color w:val="0000FF"/>
              </w:rPr>
            </w:pPr>
          </w:p>
          <w:p w14:paraId="0170F140" w14:textId="77777777" w:rsidR="00457AE0" w:rsidRDefault="00457AE0">
            <w:pPr>
              <w:ind w:left="0" w:hanging="2"/>
              <w:rPr>
                <w:rFonts w:ascii="Cambria" w:eastAsia="Cambria" w:hAnsi="Cambria" w:cs="Cambria"/>
              </w:rPr>
            </w:pPr>
          </w:p>
        </w:tc>
      </w:tr>
      <w:tr w:rsidR="00457AE0" w14:paraId="0170F14A" w14:textId="77777777">
        <w:tc>
          <w:tcPr>
            <w:tcW w:w="3179" w:type="dxa"/>
          </w:tcPr>
          <w:p w14:paraId="0170F142" w14:textId="77777777" w:rsidR="00457AE0" w:rsidRDefault="00ED2470">
            <w:pPr>
              <w:ind w:left="0" w:hanging="2"/>
              <w:rPr>
                <w:rFonts w:ascii="Cambria" w:eastAsia="Cambria" w:hAnsi="Cambria" w:cs="Cambria"/>
                <w:color w:val="008000"/>
              </w:rPr>
            </w:pPr>
            <w:proofErr w:type="spellStart"/>
            <w:r>
              <w:rPr>
                <w:rFonts w:ascii="Cambria" w:eastAsia="Cambria" w:hAnsi="Cambria" w:cs="Cambria"/>
              </w:rPr>
              <w:lastRenderedPageBreak/>
              <w:t>I.v.</w:t>
            </w:r>
            <w:proofErr w:type="spellEnd"/>
            <w:r>
              <w:rPr>
                <w:rFonts w:ascii="Cambria" w:eastAsia="Cambria" w:hAnsi="Cambria" w:cs="Cambria"/>
              </w:rPr>
              <w:t xml:space="preserve"> injection ketamine 0.5 mg/kg vs. </w:t>
            </w:r>
            <w:proofErr w:type="spellStart"/>
            <w:r>
              <w:rPr>
                <w:rFonts w:ascii="Cambria" w:eastAsia="Cambria" w:hAnsi="Cambria" w:cs="Cambria"/>
              </w:rPr>
              <w:t>i.v.</w:t>
            </w:r>
            <w:proofErr w:type="spellEnd"/>
            <w:r>
              <w:rPr>
                <w:rFonts w:ascii="Cambria" w:eastAsia="Cambria" w:hAnsi="Cambria" w:cs="Cambria"/>
              </w:rPr>
              <w:t xml:space="preserve"> injection dexmedetomidine 1 mcg/kg before induction of anesthesia followed by continuous infusion at 0.5 mcg/kg/h till 30 min before the end of surgery vs </w:t>
            </w:r>
            <w:r>
              <w:rPr>
                <w:rFonts w:ascii="Cambria" w:eastAsia="Cambria" w:hAnsi="Cambria" w:cs="Cambria"/>
                <w:u w:val="single"/>
              </w:rPr>
              <w:t>both 0.5 mg/kg ketamine and 1.0 mcg/kg/h dexmedetomidine</w:t>
            </w:r>
            <w:r>
              <w:rPr>
                <w:rFonts w:ascii="Cambria" w:eastAsia="Cambria" w:hAnsi="Cambria" w:cs="Cambria"/>
              </w:rPr>
              <w:t xml:space="preserve"> o</w:t>
            </w:r>
            <w:r>
              <w:rPr>
                <w:rFonts w:ascii="Cambria" w:eastAsia="Cambria" w:hAnsi="Cambria" w:cs="Cambria"/>
              </w:rPr>
              <w:t>ver 10 min by intravenous injection followed by a continuous infusion of dexmedetomidine at 0.5 mcg/kg/h till 30 min before the end of surgery vs saline control.</w:t>
            </w:r>
            <w:r>
              <w:rPr>
                <w:rFonts w:ascii="Cambria" w:eastAsia="Cambria" w:hAnsi="Cambria" w:cs="Cambria"/>
              </w:rPr>
              <w:br/>
            </w:r>
            <w:r>
              <w:rPr>
                <w:rFonts w:ascii="Cambria" w:eastAsia="Cambria" w:hAnsi="Cambria" w:cs="Cambria"/>
              </w:rPr>
              <w:br/>
            </w:r>
            <w:r>
              <w:rPr>
                <w:rFonts w:ascii="Cambria" w:eastAsia="Cambria" w:hAnsi="Cambria" w:cs="Cambria"/>
                <w:color w:val="008000"/>
              </w:rPr>
              <w:t>Ma found a decrease in incidence of POD with this intervention. This was significant.</w:t>
            </w:r>
          </w:p>
          <w:p w14:paraId="0170F143" w14:textId="77777777" w:rsidR="00457AE0" w:rsidRDefault="00457AE0">
            <w:pPr>
              <w:ind w:left="0" w:hanging="2"/>
              <w:rPr>
                <w:rFonts w:ascii="Cambria" w:eastAsia="Cambria" w:hAnsi="Cambria" w:cs="Cambria"/>
              </w:rPr>
            </w:pPr>
          </w:p>
        </w:tc>
        <w:tc>
          <w:tcPr>
            <w:tcW w:w="3151" w:type="dxa"/>
          </w:tcPr>
          <w:p w14:paraId="0170F144" w14:textId="77777777" w:rsidR="00457AE0" w:rsidRDefault="00ED2470">
            <w:pPr>
              <w:ind w:left="0" w:hanging="2"/>
              <w:rPr>
                <w:rFonts w:ascii="Cambria" w:eastAsia="Cambria" w:hAnsi="Cambria" w:cs="Cambria"/>
              </w:rPr>
            </w:pPr>
            <w:r>
              <w:rPr>
                <w:rFonts w:ascii="Cambria" w:eastAsia="Cambria" w:hAnsi="Cambria" w:cs="Cambria"/>
              </w:rPr>
              <w:t>“Appli</w:t>
            </w:r>
            <w:r>
              <w:rPr>
                <w:rFonts w:ascii="Cambria" w:eastAsia="Cambria" w:hAnsi="Cambria" w:cs="Cambria"/>
              </w:rPr>
              <w:t>ed together dexmedetomidine could alleviate the side effects of ketamine, and also has the anti-inflammatory effects”</w:t>
            </w:r>
            <w:r>
              <w:rPr>
                <w:rFonts w:ascii="Cambria" w:eastAsia="Cambria" w:hAnsi="Cambria" w:cs="Cambria"/>
                <w:vertAlign w:val="superscript"/>
              </w:rPr>
              <w:t>105</w:t>
            </w:r>
            <w:r>
              <w:rPr>
                <w:rFonts w:ascii="Cambria" w:eastAsia="Cambria" w:hAnsi="Cambria" w:cs="Cambria"/>
              </w:rPr>
              <w:t xml:space="preserve">. </w:t>
            </w:r>
          </w:p>
        </w:tc>
        <w:tc>
          <w:tcPr>
            <w:tcW w:w="2186" w:type="dxa"/>
          </w:tcPr>
          <w:p w14:paraId="0170F145"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F146" w14:textId="77777777" w:rsidR="00457AE0" w:rsidRDefault="00457AE0">
            <w:pPr>
              <w:ind w:left="0" w:hanging="2"/>
              <w:rPr>
                <w:rFonts w:ascii="Cambria" w:eastAsia="Cambria" w:hAnsi="Cambria" w:cs="Cambria"/>
                <w:color w:val="0000FF"/>
              </w:rPr>
            </w:pPr>
          </w:p>
          <w:p w14:paraId="0170F147"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delirium-inducing medication.</w:t>
            </w:r>
          </w:p>
          <w:p w14:paraId="0170F148" w14:textId="77777777" w:rsidR="00457AE0" w:rsidRDefault="00457AE0">
            <w:pPr>
              <w:ind w:left="0" w:hanging="2"/>
              <w:rPr>
                <w:rFonts w:ascii="Cambria" w:eastAsia="Cambria" w:hAnsi="Cambria" w:cs="Cambria"/>
                <w:color w:val="0000FF"/>
              </w:rPr>
            </w:pPr>
          </w:p>
          <w:p w14:paraId="0170F149" w14:textId="77777777" w:rsidR="00457AE0" w:rsidRDefault="00ED2470">
            <w:pPr>
              <w:ind w:left="0" w:hanging="2"/>
              <w:rPr>
                <w:rFonts w:ascii="Cambria" w:eastAsia="Cambria" w:hAnsi="Cambria" w:cs="Cambria"/>
              </w:rPr>
            </w:pPr>
            <w:r>
              <w:rPr>
                <w:rFonts w:ascii="Cambria" w:eastAsia="Cambria" w:hAnsi="Cambria" w:cs="Cambria"/>
                <w:color w:val="0000FF"/>
              </w:rPr>
              <w:t>Reducing inflammatory response</w:t>
            </w:r>
          </w:p>
        </w:tc>
      </w:tr>
      <w:tr w:rsidR="00457AE0" w14:paraId="0170F156" w14:textId="77777777">
        <w:tc>
          <w:tcPr>
            <w:tcW w:w="3179" w:type="dxa"/>
          </w:tcPr>
          <w:p w14:paraId="0170F14B" w14:textId="77777777" w:rsidR="00457AE0" w:rsidRDefault="00ED2470">
            <w:pPr>
              <w:ind w:left="1" w:hanging="3"/>
              <w:rPr>
                <w:sz w:val="20"/>
                <w:szCs w:val="20"/>
              </w:rPr>
            </w:pPr>
            <w:r>
              <w:rPr>
                <w:rFonts w:ascii="-webkit-standard" w:eastAsia="-webkit-standard" w:hAnsi="-webkit-standard" w:cs="-webkit-standard"/>
                <w:sz w:val="27"/>
                <w:szCs w:val="27"/>
              </w:rPr>
              <w:t xml:space="preserve">Intravenous injection of </w:t>
            </w:r>
            <w:r>
              <w:rPr>
                <w:rFonts w:ascii="-webkit-standard" w:eastAsia="-webkit-standard" w:hAnsi="-webkit-standard" w:cs="-webkit-standard"/>
                <w:sz w:val="27"/>
                <w:szCs w:val="27"/>
                <w:u w:val="single"/>
              </w:rPr>
              <w:t>Dexmedetomidi</w:t>
            </w:r>
            <w:r>
              <w:rPr>
                <w:rFonts w:ascii="-webkit-standard" w:eastAsia="-webkit-standard" w:hAnsi="-webkit-standard" w:cs="-webkit-standard"/>
                <w:sz w:val="27"/>
                <w:szCs w:val="27"/>
                <w:u w:val="single"/>
              </w:rPr>
              <w:t>ne</w:t>
            </w:r>
            <w:r>
              <w:rPr>
                <w:rFonts w:ascii="-webkit-standard" w:eastAsia="-webkit-standard" w:hAnsi="-webkit-standard" w:cs="-webkit-standard"/>
                <w:sz w:val="27"/>
                <w:szCs w:val="27"/>
              </w:rPr>
              <w:t xml:space="preserve"> and then intravenous injection of 0.2-0.7 mcg/kg/h Dexmedetomidine to maintain anesthesia. vs intravenous injection of 0.05 mcg/kg/h Midazolam Maleate and then intravenous injection of 0.02-0.08 mcg/kg/h </w:t>
            </w:r>
            <w:r>
              <w:rPr>
                <w:rFonts w:ascii="-webkit-standard" w:eastAsia="-webkit-standard" w:hAnsi="-webkit-standard" w:cs="-webkit-standard"/>
                <w:sz w:val="27"/>
                <w:szCs w:val="27"/>
              </w:rPr>
              <w:lastRenderedPageBreak/>
              <w:t>Midazolam Maleate to maintain anesthesia.</w:t>
            </w:r>
          </w:p>
          <w:p w14:paraId="0170F14C" w14:textId="77777777" w:rsidR="00457AE0" w:rsidRDefault="00ED2470">
            <w:pPr>
              <w:ind w:left="0" w:hanging="2"/>
              <w:rPr>
                <w:rFonts w:ascii="Cambria" w:eastAsia="Cambria" w:hAnsi="Cambria" w:cs="Cambria"/>
                <w:color w:val="008000"/>
              </w:rPr>
            </w:pPr>
            <w:r>
              <w:rPr>
                <w:rFonts w:ascii="Cambria" w:eastAsia="Cambria" w:hAnsi="Cambria" w:cs="Cambria"/>
              </w:rPr>
              <w:br/>
            </w:r>
            <w:r>
              <w:rPr>
                <w:rFonts w:ascii="Cambria" w:eastAsia="Cambria" w:hAnsi="Cambria" w:cs="Cambria"/>
                <w:color w:val="008000"/>
              </w:rPr>
              <w:t xml:space="preserve">Yu found a decrease in occurrence of POD with DEX. Significant result. </w:t>
            </w:r>
          </w:p>
        </w:tc>
        <w:tc>
          <w:tcPr>
            <w:tcW w:w="3151" w:type="dxa"/>
          </w:tcPr>
          <w:p w14:paraId="0170F14D" w14:textId="77777777" w:rsidR="00457AE0" w:rsidRDefault="00ED2470">
            <w:pPr>
              <w:ind w:left="0" w:hanging="2"/>
              <w:rPr>
                <w:rFonts w:ascii="Cambria" w:eastAsia="Cambria" w:hAnsi="Cambria" w:cs="Cambria"/>
              </w:rPr>
            </w:pPr>
            <w:r>
              <w:rPr>
                <w:rFonts w:ascii="Cambria" w:eastAsia="Cambria" w:hAnsi="Cambria" w:cs="Cambria"/>
              </w:rPr>
              <w:lastRenderedPageBreak/>
              <w:t>“Postoperative delirium may have positive correlation with anesthesia-induced vasodilation function and hypermetabolic inflammatory status. Furthermore, it is also related to the sever</w:t>
            </w:r>
            <w:r>
              <w:rPr>
                <w:rFonts w:ascii="Cambria" w:eastAsia="Cambria" w:hAnsi="Cambria" w:cs="Cambria"/>
              </w:rPr>
              <w:t>ity of surgical trauma. </w:t>
            </w:r>
          </w:p>
          <w:p w14:paraId="0170F14E" w14:textId="77777777" w:rsidR="00457AE0" w:rsidRDefault="00ED2470">
            <w:pPr>
              <w:ind w:left="0" w:hanging="2"/>
              <w:rPr>
                <w:rFonts w:ascii="Cambria" w:eastAsia="Cambria" w:hAnsi="Cambria" w:cs="Cambria"/>
              </w:rPr>
            </w:pPr>
            <w:r>
              <w:rPr>
                <w:rFonts w:ascii="Cambria" w:eastAsia="Cambria" w:hAnsi="Cambria" w:cs="Cambria"/>
              </w:rPr>
              <w:t xml:space="preserve">As an imidazole derivative, Dexmedetomidine is of high selectivity, and its action position is blue patch </w:t>
            </w:r>
            <w:r>
              <w:rPr>
                <w:rFonts w:ascii="Cambria" w:eastAsia="Cambria" w:hAnsi="Cambria" w:cs="Cambria"/>
              </w:rPr>
              <w:lastRenderedPageBreak/>
              <w:t>nucleus. Through excitation and by using presynaptic membrane A2 receptor, Dexmedetomidine can inhibit the release of noradre</w:t>
            </w:r>
            <w:r>
              <w:rPr>
                <w:rFonts w:ascii="Cambria" w:eastAsia="Cambria" w:hAnsi="Cambria" w:cs="Cambria"/>
              </w:rPr>
              <w:t xml:space="preserve">naline and terminate pain signal transduction. It can also stabilize hemodynamics, reduce the dosages of general anesthesia and analgesic drugs, and relieve cardiovascular stress reaction with light respiratory depression. Dexmedetomidine had low affinity </w:t>
            </w:r>
            <w:r>
              <w:rPr>
                <w:rFonts w:ascii="Cambria" w:eastAsia="Cambria" w:hAnsi="Cambria" w:cs="Cambria"/>
              </w:rPr>
              <w:t>to γ- aminobutyric acid receptor in the central nervous system, which reduced the occurrence of postoperative delirium while exerting analgesic and sedative effects”</w:t>
            </w:r>
            <w:r>
              <w:rPr>
                <w:rFonts w:ascii="Cambria" w:eastAsia="Cambria" w:hAnsi="Cambria" w:cs="Cambria"/>
                <w:vertAlign w:val="superscript"/>
              </w:rPr>
              <w:t>106</w:t>
            </w:r>
            <w:r>
              <w:rPr>
                <w:rFonts w:ascii="Cambria" w:eastAsia="Cambria" w:hAnsi="Cambria" w:cs="Cambria"/>
              </w:rPr>
              <w:t>.</w:t>
            </w:r>
          </w:p>
          <w:p w14:paraId="0170F14F" w14:textId="77777777" w:rsidR="00457AE0" w:rsidRDefault="00457AE0">
            <w:pPr>
              <w:ind w:left="0" w:hanging="2"/>
              <w:rPr>
                <w:rFonts w:ascii="Cambria" w:eastAsia="Cambria" w:hAnsi="Cambria" w:cs="Cambria"/>
              </w:rPr>
            </w:pPr>
          </w:p>
        </w:tc>
        <w:tc>
          <w:tcPr>
            <w:tcW w:w="2186" w:type="dxa"/>
          </w:tcPr>
          <w:p w14:paraId="0170F150"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Reducing inflammatory response.</w:t>
            </w:r>
          </w:p>
          <w:p w14:paraId="0170F151" w14:textId="77777777" w:rsidR="00457AE0" w:rsidRDefault="00457AE0">
            <w:pPr>
              <w:ind w:left="0" w:hanging="2"/>
              <w:rPr>
                <w:rFonts w:ascii="Cambria" w:eastAsia="Cambria" w:hAnsi="Cambria" w:cs="Cambria"/>
                <w:color w:val="0000FF"/>
              </w:rPr>
            </w:pPr>
          </w:p>
          <w:p w14:paraId="0170F152" w14:textId="77777777" w:rsidR="00457AE0" w:rsidRDefault="00ED2470">
            <w:pPr>
              <w:ind w:left="0" w:hanging="2"/>
              <w:rPr>
                <w:rFonts w:ascii="Cambria" w:eastAsia="Cambria" w:hAnsi="Cambria" w:cs="Cambria"/>
                <w:color w:val="0000FF"/>
              </w:rPr>
            </w:pPr>
            <w:r>
              <w:rPr>
                <w:rFonts w:ascii="Cambria" w:eastAsia="Cambria" w:hAnsi="Cambria" w:cs="Cambria"/>
                <w:color w:val="0000FF"/>
              </w:rPr>
              <w:t>Optimising analgesia.</w:t>
            </w:r>
          </w:p>
          <w:p w14:paraId="0170F153" w14:textId="77777777" w:rsidR="00457AE0" w:rsidRDefault="00457AE0">
            <w:pPr>
              <w:ind w:left="0" w:hanging="2"/>
              <w:rPr>
                <w:rFonts w:ascii="Cambria" w:eastAsia="Cambria" w:hAnsi="Cambria" w:cs="Cambria"/>
                <w:color w:val="0000FF"/>
              </w:rPr>
            </w:pPr>
          </w:p>
          <w:p w14:paraId="0170F154"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delirium-inducing me</w:t>
            </w:r>
            <w:r>
              <w:rPr>
                <w:rFonts w:ascii="Cambria" w:eastAsia="Cambria" w:hAnsi="Cambria" w:cs="Cambria"/>
                <w:color w:val="0000FF"/>
              </w:rPr>
              <w:t>dication.</w:t>
            </w:r>
          </w:p>
          <w:p w14:paraId="0170F155" w14:textId="77777777" w:rsidR="00457AE0" w:rsidRDefault="00457AE0">
            <w:pPr>
              <w:ind w:left="0" w:hanging="2"/>
              <w:rPr>
                <w:rFonts w:ascii="Cambria" w:eastAsia="Cambria" w:hAnsi="Cambria" w:cs="Cambria"/>
                <w:color w:val="0000FF"/>
              </w:rPr>
            </w:pPr>
          </w:p>
        </w:tc>
      </w:tr>
      <w:tr w:rsidR="00457AE0" w14:paraId="0170F164" w14:textId="77777777">
        <w:tc>
          <w:tcPr>
            <w:tcW w:w="3179" w:type="dxa"/>
          </w:tcPr>
          <w:p w14:paraId="0170F157" w14:textId="77777777" w:rsidR="00457AE0" w:rsidRDefault="00ED2470">
            <w:pPr>
              <w:ind w:left="0" w:hanging="2"/>
              <w:rPr>
                <w:rFonts w:ascii="Cambria" w:eastAsia="Cambria" w:hAnsi="Cambria" w:cs="Cambria"/>
              </w:rPr>
            </w:pPr>
            <w:r>
              <w:rPr>
                <w:rFonts w:ascii="Cambria" w:eastAsia="Cambria" w:hAnsi="Cambria" w:cs="Cambria"/>
              </w:rPr>
              <w:t>AEP-guided anaesthesia: Depth of anaesthesia aimed at an auditory evoked potential AEP index (AAI) between 15 and 25 vs control where depth of anaesthesia was guided by clinical signs.</w:t>
            </w:r>
          </w:p>
          <w:p w14:paraId="0170F158" w14:textId="77777777" w:rsidR="00457AE0" w:rsidRDefault="00457AE0">
            <w:pPr>
              <w:ind w:left="0" w:hanging="2"/>
              <w:rPr>
                <w:rFonts w:ascii="Cambria" w:eastAsia="Cambria" w:hAnsi="Cambria" w:cs="Cambria"/>
              </w:rPr>
            </w:pPr>
          </w:p>
          <w:p w14:paraId="0170F159" w14:textId="77777777" w:rsidR="00457AE0" w:rsidRDefault="00457AE0">
            <w:pPr>
              <w:ind w:left="0" w:hanging="2"/>
              <w:rPr>
                <w:rFonts w:ascii="Cambria" w:eastAsia="Cambria" w:hAnsi="Cambria" w:cs="Cambria"/>
              </w:rPr>
            </w:pPr>
          </w:p>
          <w:p w14:paraId="0170F15A" w14:textId="77777777" w:rsidR="00457AE0" w:rsidRDefault="00457AE0">
            <w:pPr>
              <w:ind w:left="0" w:hanging="2"/>
              <w:rPr>
                <w:rFonts w:ascii="Cambria" w:eastAsia="Cambria" w:hAnsi="Cambria" w:cs="Cambria"/>
              </w:rPr>
            </w:pPr>
          </w:p>
          <w:p w14:paraId="0170F15B" w14:textId="77777777" w:rsidR="00457AE0" w:rsidRDefault="00ED2470">
            <w:pPr>
              <w:ind w:left="0" w:hanging="2"/>
              <w:rPr>
                <w:rFonts w:ascii="Cambria" w:eastAsia="Cambria" w:hAnsi="Cambria" w:cs="Cambria"/>
              </w:rPr>
            </w:pPr>
            <w:r>
              <w:rPr>
                <w:rFonts w:ascii="Cambria" w:eastAsia="Cambria" w:hAnsi="Cambria" w:cs="Cambria"/>
              </w:rPr>
              <w:t>Anesthesia was guided by auditory evoked potential </w:t>
            </w:r>
          </w:p>
          <w:p w14:paraId="0170F15C" w14:textId="77777777" w:rsidR="00457AE0" w:rsidRDefault="00ED2470">
            <w:pPr>
              <w:ind w:left="0" w:hanging="2"/>
              <w:rPr>
                <w:rFonts w:ascii="Cambria" w:eastAsia="Cambria" w:hAnsi="Cambria" w:cs="Cambria"/>
              </w:rPr>
            </w:pPr>
            <w:r>
              <w:rPr>
                <w:rFonts w:ascii="Cambria" w:eastAsia="Cambria" w:hAnsi="Cambria" w:cs="Cambria"/>
              </w:rPr>
              <w:t>AEP (AAI between</w:t>
            </w:r>
            <w:r>
              <w:rPr>
                <w:rFonts w:ascii="Cambria" w:eastAsia="Cambria" w:hAnsi="Cambria" w:cs="Cambria"/>
              </w:rPr>
              <w:t xml:space="preserve"> 15 and 25 was regarded as adequate) vs control where depth of anaesthesia was guided by clinical signs.</w:t>
            </w:r>
          </w:p>
          <w:p w14:paraId="0170F15D" w14:textId="77777777" w:rsidR="00457AE0" w:rsidRDefault="00457AE0">
            <w:pPr>
              <w:ind w:left="0" w:hanging="2"/>
              <w:rPr>
                <w:rFonts w:ascii="Cambria" w:eastAsia="Cambria" w:hAnsi="Cambria" w:cs="Cambria"/>
              </w:rPr>
            </w:pPr>
          </w:p>
        </w:tc>
        <w:tc>
          <w:tcPr>
            <w:tcW w:w="3151" w:type="dxa"/>
          </w:tcPr>
          <w:p w14:paraId="0170F15E" w14:textId="77777777" w:rsidR="00457AE0" w:rsidRDefault="00ED2470">
            <w:pPr>
              <w:ind w:left="0" w:hanging="2"/>
              <w:rPr>
                <w:rFonts w:ascii="Cambria" w:eastAsia="Cambria" w:hAnsi="Cambria" w:cs="Cambria"/>
              </w:rPr>
            </w:pPr>
            <w:r>
              <w:rPr>
                <w:rFonts w:ascii="Cambria" w:eastAsia="Cambria" w:hAnsi="Cambria" w:cs="Cambria"/>
              </w:rPr>
              <w:t>“The greater the anaesthetic concentration, the greater appears to be the cognitive decline during the first 24 h because AEP-guided anaesthesia resul</w:t>
            </w:r>
            <w:r>
              <w:rPr>
                <w:rFonts w:ascii="Cambria" w:eastAsia="Cambria" w:hAnsi="Cambria" w:cs="Cambria"/>
              </w:rPr>
              <w:t>ted in a lower incidence of cognitive impairment compared to clinically guided anaesthesia”</w:t>
            </w:r>
            <w:r>
              <w:rPr>
                <w:rFonts w:ascii="Cambria" w:eastAsia="Cambria" w:hAnsi="Cambria" w:cs="Cambria"/>
                <w:vertAlign w:val="superscript"/>
              </w:rPr>
              <w:t>107</w:t>
            </w:r>
            <w:r>
              <w:rPr>
                <w:rFonts w:ascii="Cambria" w:eastAsia="Cambria" w:hAnsi="Cambria" w:cs="Cambria"/>
              </w:rPr>
              <w:t>.</w:t>
            </w:r>
          </w:p>
          <w:p w14:paraId="0170F15F" w14:textId="77777777" w:rsidR="00457AE0" w:rsidRDefault="00457AE0">
            <w:pPr>
              <w:ind w:left="0" w:hanging="2"/>
              <w:rPr>
                <w:rFonts w:ascii="Cambria" w:eastAsia="Cambria" w:hAnsi="Cambria" w:cs="Cambria"/>
              </w:rPr>
            </w:pPr>
          </w:p>
          <w:p w14:paraId="0170F160" w14:textId="77777777" w:rsidR="00457AE0" w:rsidRDefault="00ED2470">
            <w:pPr>
              <w:ind w:left="0" w:hanging="2"/>
              <w:rPr>
                <w:rFonts w:ascii="Cambria" w:eastAsia="Cambria" w:hAnsi="Cambria" w:cs="Cambria"/>
              </w:rPr>
            </w:pPr>
            <w:r>
              <w:rPr>
                <w:rFonts w:ascii="Cambria" w:eastAsia="Cambria" w:hAnsi="Cambria" w:cs="Cambria"/>
              </w:rPr>
              <w:t>“AEP-guided anesthesia allowed us to reduce anesthetic depth and doses of anesthesia drugs”</w:t>
            </w:r>
            <w:r>
              <w:rPr>
                <w:rFonts w:ascii="Cambria" w:eastAsia="Cambria" w:hAnsi="Cambria" w:cs="Cambria"/>
                <w:vertAlign w:val="superscript"/>
              </w:rPr>
              <w:t>108</w:t>
            </w:r>
            <w:r>
              <w:rPr>
                <w:rFonts w:ascii="Cambria" w:eastAsia="Cambria" w:hAnsi="Cambria" w:cs="Cambria"/>
              </w:rPr>
              <w:t>.</w:t>
            </w:r>
          </w:p>
          <w:p w14:paraId="0170F161" w14:textId="77777777" w:rsidR="00457AE0" w:rsidRDefault="00457AE0">
            <w:pPr>
              <w:ind w:left="0" w:hanging="2"/>
              <w:rPr>
                <w:rFonts w:ascii="Cambria" w:eastAsia="Cambria" w:hAnsi="Cambria" w:cs="Cambria"/>
              </w:rPr>
            </w:pPr>
          </w:p>
        </w:tc>
        <w:tc>
          <w:tcPr>
            <w:tcW w:w="2186" w:type="dxa"/>
          </w:tcPr>
          <w:p w14:paraId="0170F162" w14:textId="77777777" w:rsidR="00457AE0" w:rsidRDefault="00457AE0">
            <w:pPr>
              <w:ind w:left="0" w:hanging="2"/>
              <w:rPr>
                <w:rFonts w:ascii="Cambria" w:eastAsia="Cambria" w:hAnsi="Cambria" w:cs="Cambria"/>
                <w:color w:val="0000FF"/>
              </w:rPr>
            </w:pPr>
          </w:p>
          <w:p w14:paraId="0170F163" w14:textId="77777777" w:rsidR="00457AE0" w:rsidRDefault="00ED2470">
            <w:pPr>
              <w:ind w:left="0" w:hanging="2"/>
              <w:rPr>
                <w:rFonts w:ascii="Cambria" w:eastAsia="Cambria" w:hAnsi="Cambria" w:cs="Cambria"/>
              </w:rPr>
            </w:pPr>
            <w:r>
              <w:rPr>
                <w:rFonts w:ascii="Cambria" w:eastAsia="Cambria" w:hAnsi="Cambria" w:cs="Cambria"/>
                <w:color w:val="0000FF"/>
              </w:rPr>
              <w:t>Reducing delirium-inducing medication.</w:t>
            </w:r>
          </w:p>
        </w:tc>
      </w:tr>
      <w:tr w:rsidR="00457AE0" w14:paraId="0170F16C" w14:textId="77777777">
        <w:tc>
          <w:tcPr>
            <w:tcW w:w="3179" w:type="dxa"/>
          </w:tcPr>
          <w:p w14:paraId="0170F165" w14:textId="77777777" w:rsidR="00457AE0" w:rsidRDefault="00ED2470">
            <w:pPr>
              <w:ind w:left="0" w:hanging="2"/>
              <w:rPr>
                <w:rFonts w:ascii="Cambria" w:eastAsia="Cambria" w:hAnsi="Cambria" w:cs="Cambria"/>
                <w:color w:val="FF0000"/>
              </w:rPr>
            </w:pPr>
            <w:r>
              <w:rPr>
                <w:rFonts w:ascii="Cambria" w:eastAsia="Cambria" w:hAnsi="Cambria" w:cs="Cambria"/>
              </w:rPr>
              <w:t xml:space="preserve">Intraoperative </w:t>
            </w:r>
            <w:proofErr w:type="spellStart"/>
            <w:r>
              <w:rPr>
                <w:rFonts w:ascii="Cambria" w:eastAsia="Cambria" w:hAnsi="Cambria" w:cs="Cambria"/>
              </w:rPr>
              <w:t>Bispec</w:t>
            </w:r>
            <w:r>
              <w:rPr>
                <w:rFonts w:ascii="Cambria" w:eastAsia="Cambria" w:hAnsi="Cambria" w:cs="Cambria"/>
              </w:rPr>
              <w:t>tral</w:t>
            </w:r>
            <w:proofErr w:type="spellEnd"/>
            <w:r>
              <w:rPr>
                <w:rFonts w:ascii="Cambria" w:eastAsia="Cambria" w:hAnsi="Cambria" w:cs="Cambria"/>
              </w:rPr>
              <w:t xml:space="preserve"> Index (BIS)-guided vs end-tidal anesthetic concentration-guided depth of anesthesia protocols.</w:t>
            </w:r>
            <w:r>
              <w:rPr>
                <w:rFonts w:ascii="Cambria" w:eastAsia="Cambria" w:hAnsi="Cambria" w:cs="Cambria"/>
              </w:rPr>
              <w:br/>
            </w:r>
            <w:r>
              <w:rPr>
                <w:rFonts w:ascii="Cambria" w:eastAsia="Cambria" w:hAnsi="Cambria" w:cs="Cambria"/>
              </w:rPr>
              <w:lastRenderedPageBreak/>
              <w:br/>
            </w:r>
            <w:r>
              <w:rPr>
                <w:rFonts w:ascii="Cambria" w:eastAsia="Cambria" w:hAnsi="Cambria" w:cs="Cambria"/>
                <w:color w:val="FF0000"/>
              </w:rPr>
              <w:t xml:space="preserve">NB: Whitlock et al found a decrease in POD incidence but not significant. </w:t>
            </w:r>
          </w:p>
          <w:p w14:paraId="0170F166" w14:textId="77777777" w:rsidR="00457AE0" w:rsidRDefault="00457AE0">
            <w:pPr>
              <w:ind w:left="0" w:hanging="2"/>
              <w:rPr>
                <w:rFonts w:ascii="Cambria" w:eastAsia="Cambria" w:hAnsi="Cambria" w:cs="Cambria"/>
              </w:rPr>
            </w:pPr>
          </w:p>
        </w:tc>
        <w:tc>
          <w:tcPr>
            <w:tcW w:w="3151" w:type="dxa"/>
          </w:tcPr>
          <w:p w14:paraId="0170F167" w14:textId="77777777" w:rsidR="00457AE0" w:rsidRDefault="00ED2470">
            <w:pPr>
              <w:ind w:left="0" w:hanging="2"/>
              <w:rPr>
                <w:rFonts w:ascii="Cambria" w:eastAsia="Cambria" w:hAnsi="Cambria" w:cs="Cambria"/>
              </w:rPr>
            </w:pPr>
            <w:r>
              <w:rPr>
                <w:rFonts w:ascii="Cambria" w:eastAsia="Cambria" w:hAnsi="Cambria" w:cs="Cambria"/>
              </w:rPr>
              <w:lastRenderedPageBreak/>
              <w:t>“One hypothesis is that electroencephalogram (EEG) or BIS guidance leads to avo</w:t>
            </w:r>
            <w:r>
              <w:rPr>
                <w:rFonts w:ascii="Cambria" w:eastAsia="Cambria" w:hAnsi="Cambria" w:cs="Cambria"/>
              </w:rPr>
              <w:t xml:space="preserve">idance or minimization of periods of </w:t>
            </w:r>
            <w:r>
              <w:rPr>
                <w:rFonts w:ascii="Cambria" w:eastAsia="Cambria" w:hAnsi="Cambria" w:cs="Cambria"/>
              </w:rPr>
              <w:lastRenderedPageBreak/>
              <w:t>EEG burst suppression or persistent suppression. These EEG patterns are not seen during physiological sleep and have been associated with adverse outcomes in ICU patients”</w:t>
            </w:r>
            <w:r>
              <w:rPr>
                <w:rFonts w:ascii="Cambria" w:eastAsia="Cambria" w:hAnsi="Cambria" w:cs="Cambria"/>
                <w:vertAlign w:val="superscript"/>
              </w:rPr>
              <w:t>109</w:t>
            </w:r>
            <w:r>
              <w:rPr>
                <w:rFonts w:ascii="Cambria" w:eastAsia="Cambria" w:hAnsi="Cambria" w:cs="Cambria"/>
              </w:rPr>
              <w:t>.</w:t>
            </w:r>
          </w:p>
          <w:p w14:paraId="0170F168" w14:textId="77777777" w:rsidR="00457AE0" w:rsidRDefault="00457AE0">
            <w:pPr>
              <w:ind w:left="0" w:hanging="2"/>
              <w:rPr>
                <w:rFonts w:ascii="Cambria" w:eastAsia="Cambria" w:hAnsi="Cambria" w:cs="Cambria"/>
              </w:rPr>
            </w:pPr>
          </w:p>
        </w:tc>
        <w:tc>
          <w:tcPr>
            <w:tcW w:w="2186" w:type="dxa"/>
          </w:tcPr>
          <w:p w14:paraId="0170F169" w14:textId="77777777" w:rsidR="00457AE0" w:rsidRDefault="00457AE0">
            <w:pPr>
              <w:ind w:left="0" w:hanging="2"/>
              <w:rPr>
                <w:rFonts w:ascii="Cambria" w:eastAsia="Cambria" w:hAnsi="Cambria" w:cs="Cambria"/>
              </w:rPr>
            </w:pPr>
          </w:p>
          <w:p w14:paraId="0170F16A" w14:textId="77777777" w:rsidR="00457AE0" w:rsidRDefault="00ED2470">
            <w:pPr>
              <w:ind w:left="0" w:hanging="2"/>
              <w:rPr>
                <w:rFonts w:ascii="Cambria" w:eastAsia="Cambria" w:hAnsi="Cambria" w:cs="Cambria"/>
                <w:color w:val="0000FF"/>
              </w:rPr>
            </w:pPr>
            <w:r>
              <w:rPr>
                <w:rFonts w:ascii="Cambria" w:eastAsia="Cambria" w:hAnsi="Cambria" w:cs="Cambria"/>
                <w:color w:val="0000FF"/>
              </w:rPr>
              <w:t xml:space="preserve">Re-enforcing sleep-wake cycle. </w:t>
            </w:r>
          </w:p>
          <w:p w14:paraId="0170F16B" w14:textId="77777777" w:rsidR="00457AE0" w:rsidRDefault="00457AE0">
            <w:pPr>
              <w:ind w:left="0" w:hanging="2"/>
              <w:rPr>
                <w:rFonts w:ascii="Cambria" w:eastAsia="Cambria" w:hAnsi="Cambria" w:cs="Cambria"/>
              </w:rPr>
            </w:pPr>
          </w:p>
        </w:tc>
      </w:tr>
      <w:tr w:rsidR="00457AE0" w14:paraId="0170F178" w14:textId="77777777">
        <w:tc>
          <w:tcPr>
            <w:tcW w:w="3179" w:type="dxa"/>
          </w:tcPr>
          <w:p w14:paraId="0170F16D" w14:textId="77777777" w:rsidR="00457AE0" w:rsidRDefault="00ED2470">
            <w:pPr>
              <w:ind w:left="0" w:hanging="2"/>
              <w:rPr>
                <w:rFonts w:ascii="Cambria" w:eastAsia="Cambria" w:hAnsi="Cambria" w:cs="Cambria"/>
                <w:color w:val="008000"/>
              </w:rPr>
            </w:pPr>
            <w:r>
              <w:rPr>
                <w:rFonts w:ascii="Cambria" w:eastAsia="Cambria" w:hAnsi="Cambria" w:cs="Cambria"/>
              </w:rPr>
              <w:t xml:space="preserve">Dexmedetomidine 1.0 </w:t>
            </w:r>
            <w:proofErr w:type="spellStart"/>
            <w:r>
              <w:rPr>
                <w:rFonts w:ascii="Cambria" w:eastAsia="Cambria" w:hAnsi="Cambria" w:cs="Cambria"/>
              </w:rPr>
              <w:t>μg</w:t>
            </w:r>
            <w:proofErr w:type="spellEnd"/>
            <w:r>
              <w:rPr>
                <w:rFonts w:ascii="Cambria" w:eastAsia="Cambria" w:hAnsi="Cambria" w:cs="Cambria"/>
              </w:rPr>
              <w:t xml:space="preserve">/kg intravenously at 10 min before routine anesthesia induction, then injected with 0.5 </w:t>
            </w:r>
            <w:proofErr w:type="spellStart"/>
            <w:r>
              <w:rPr>
                <w:rFonts w:ascii="Cambria" w:eastAsia="Cambria" w:hAnsi="Cambria" w:cs="Cambria"/>
              </w:rPr>
              <w:t>μg</w:t>
            </w:r>
            <w:proofErr w:type="spellEnd"/>
            <w:r>
              <w:rPr>
                <w:rFonts w:ascii="Cambria" w:eastAsia="Cambria" w:hAnsi="Cambria" w:cs="Cambria"/>
              </w:rPr>
              <w:t>/kg/h till surgery finished.</w:t>
            </w:r>
            <w:r>
              <w:rPr>
                <w:rFonts w:ascii="Cambria" w:eastAsia="Cambria" w:hAnsi="Cambria" w:cs="Cambria"/>
              </w:rPr>
              <w:br/>
            </w:r>
            <w:r>
              <w:rPr>
                <w:rFonts w:ascii="Cambria" w:eastAsia="Cambria" w:hAnsi="Cambria" w:cs="Cambria"/>
              </w:rPr>
              <w:br/>
            </w:r>
            <w:r>
              <w:rPr>
                <w:rFonts w:ascii="Cambria" w:eastAsia="Cambria" w:hAnsi="Cambria" w:cs="Cambria"/>
                <w:color w:val="008000"/>
              </w:rPr>
              <w:t xml:space="preserve">Shu found that the POD score was significantly lower with DEX than the Control. </w:t>
            </w:r>
          </w:p>
          <w:p w14:paraId="0170F16E" w14:textId="77777777" w:rsidR="00457AE0" w:rsidRDefault="00457AE0">
            <w:pPr>
              <w:ind w:left="0" w:hanging="2"/>
              <w:rPr>
                <w:rFonts w:ascii="Cambria" w:eastAsia="Cambria" w:hAnsi="Cambria" w:cs="Cambria"/>
              </w:rPr>
            </w:pPr>
          </w:p>
        </w:tc>
        <w:tc>
          <w:tcPr>
            <w:tcW w:w="3151" w:type="dxa"/>
          </w:tcPr>
          <w:p w14:paraId="0170F16F" w14:textId="77777777" w:rsidR="00457AE0" w:rsidRDefault="00ED2470">
            <w:pPr>
              <w:ind w:left="0" w:hanging="2"/>
              <w:rPr>
                <w:rFonts w:ascii="Cambria" w:eastAsia="Cambria" w:hAnsi="Cambria" w:cs="Cambria"/>
              </w:rPr>
            </w:pPr>
            <w:r>
              <w:rPr>
                <w:rFonts w:ascii="Cambria" w:eastAsia="Cambria" w:hAnsi="Cambria" w:cs="Cambria"/>
              </w:rPr>
              <w:t>“Dexmedetomidine may reduce cere</w:t>
            </w:r>
            <w:r>
              <w:rPr>
                <w:rFonts w:ascii="Cambria" w:eastAsia="Cambria" w:hAnsi="Cambria" w:cs="Cambria"/>
              </w:rPr>
              <w:t>bral oxygen consumption by reducing cerebral oxygen metabolism, and further improve brain oxygenation and the hypoxia tolerance of brain tissue, to play a protective effect on cerebral tissues.</w:t>
            </w:r>
          </w:p>
          <w:p w14:paraId="0170F170" w14:textId="77777777" w:rsidR="00457AE0" w:rsidRDefault="00ED2470">
            <w:pPr>
              <w:ind w:left="0" w:hanging="2"/>
              <w:rPr>
                <w:rFonts w:ascii="Cambria" w:eastAsia="Cambria" w:hAnsi="Cambria" w:cs="Cambria"/>
              </w:rPr>
            </w:pPr>
            <w:r>
              <w:rPr>
                <w:rFonts w:ascii="Cambria" w:eastAsia="Cambria" w:hAnsi="Cambria" w:cs="Cambria"/>
              </w:rPr>
              <w:t xml:space="preserve">Can prevent brain damage, possibly achieved by inhibiting the </w:t>
            </w:r>
            <w:r>
              <w:rPr>
                <w:rFonts w:ascii="Cambria" w:eastAsia="Cambria" w:hAnsi="Cambria" w:cs="Cambria"/>
              </w:rPr>
              <w:t>inflammatory response”</w:t>
            </w:r>
            <w:r>
              <w:rPr>
                <w:rFonts w:ascii="Cambria" w:eastAsia="Cambria" w:hAnsi="Cambria" w:cs="Cambria"/>
                <w:vertAlign w:val="superscript"/>
              </w:rPr>
              <w:t>110</w:t>
            </w:r>
            <w:r>
              <w:rPr>
                <w:rFonts w:ascii="Cambria" w:eastAsia="Cambria" w:hAnsi="Cambria" w:cs="Cambria"/>
              </w:rPr>
              <w:t>.</w:t>
            </w:r>
          </w:p>
          <w:p w14:paraId="0170F171" w14:textId="77777777" w:rsidR="00457AE0" w:rsidRDefault="00457AE0">
            <w:pPr>
              <w:ind w:left="0" w:hanging="2"/>
              <w:rPr>
                <w:rFonts w:ascii="Cambria" w:eastAsia="Cambria" w:hAnsi="Cambria" w:cs="Cambria"/>
              </w:rPr>
            </w:pPr>
          </w:p>
          <w:p w14:paraId="0170F172" w14:textId="77777777" w:rsidR="00457AE0" w:rsidRDefault="00457AE0">
            <w:pPr>
              <w:ind w:left="0" w:hanging="2"/>
              <w:rPr>
                <w:rFonts w:ascii="Cambria" w:eastAsia="Cambria" w:hAnsi="Cambria" w:cs="Cambria"/>
              </w:rPr>
            </w:pPr>
          </w:p>
        </w:tc>
        <w:tc>
          <w:tcPr>
            <w:tcW w:w="2186" w:type="dxa"/>
          </w:tcPr>
          <w:p w14:paraId="0170F173" w14:textId="77777777" w:rsidR="00457AE0" w:rsidRDefault="00ED2470">
            <w:pPr>
              <w:ind w:left="0" w:hanging="2"/>
              <w:rPr>
                <w:rFonts w:ascii="Cambria" w:eastAsia="Cambria" w:hAnsi="Cambria" w:cs="Cambria"/>
                <w:color w:val="0000FF"/>
              </w:rPr>
            </w:pPr>
            <w:r>
              <w:rPr>
                <w:rFonts w:ascii="Cambria" w:eastAsia="Cambria" w:hAnsi="Cambria" w:cs="Cambria"/>
                <w:color w:val="0000FF"/>
              </w:rPr>
              <w:t>Minimising hypoxaemia.</w:t>
            </w:r>
          </w:p>
          <w:p w14:paraId="0170F174" w14:textId="77777777" w:rsidR="00457AE0" w:rsidRDefault="00457AE0">
            <w:pPr>
              <w:ind w:left="0" w:hanging="2"/>
              <w:rPr>
                <w:rFonts w:ascii="Cambria" w:eastAsia="Cambria" w:hAnsi="Cambria" w:cs="Cambria"/>
                <w:color w:val="0000FF"/>
              </w:rPr>
            </w:pPr>
          </w:p>
          <w:p w14:paraId="0170F175" w14:textId="77777777" w:rsidR="00457AE0" w:rsidRDefault="00ED2470">
            <w:pPr>
              <w:ind w:left="0" w:hanging="2"/>
              <w:rPr>
                <w:rFonts w:ascii="Cambria" w:eastAsia="Cambria" w:hAnsi="Cambria" w:cs="Cambria"/>
                <w:color w:val="0000FF"/>
              </w:rPr>
            </w:pPr>
            <w:r>
              <w:rPr>
                <w:rFonts w:ascii="Cambria" w:eastAsia="Cambria" w:hAnsi="Cambria" w:cs="Cambria"/>
                <w:color w:val="0000FF"/>
              </w:rPr>
              <w:t>Improving cerebral oxygen metabolism.</w:t>
            </w:r>
          </w:p>
          <w:p w14:paraId="0170F176" w14:textId="77777777" w:rsidR="00457AE0" w:rsidRDefault="00457AE0">
            <w:pPr>
              <w:ind w:left="0" w:hanging="2"/>
              <w:rPr>
                <w:rFonts w:ascii="Cambria" w:eastAsia="Cambria" w:hAnsi="Cambria" w:cs="Cambria"/>
                <w:color w:val="0000FF"/>
              </w:rPr>
            </w:pPr>
          </w:p>
          <w:p w14:paraId="0170F177" w14:textId="77777777" w:rsidR="00457AE0" w:rsidRDefault="00ED2470">
            <w:pPr>
              <w:ind w:left="0" w:hanging="2"/>
              <w:rPr>
                <w:rFonts w:ascii="Cambria" w:eastAsia="Cambria" w:hAnsi="Cambria" w:cs="Cambria"/>
              </w:rPr>
            </w:pPr>
            <w:r>
              <w:rPr>
                <w:rFonts w:ascii="Cambria" w:eastAsia="Cambria" w:hAnsi="Cambria" w:cs="Cambria"/>
                <w:color w:val="0000FF"/>
              </w:rPr>
              <w:t>Reducing inflammatory response</w:t>
            </w:r>
          </w:p>
        </w:tc>
      </w:tr>
      <w:tr w:rsidR="00457AE0" w14:paraId="0170F17E" w14:textId="77777777">
        <w:tc>
          <w:tcPr>
            <w:tcW w:w="3179" w:type="dxa"/>
          </w:tcPr>
          <w:p w14:paraId="0170F179" w14:textId="77777777" w:rsidR="00457AE0" w:rsidRDefault="00ED2470">
            <w:pPr>
              <w:ind w:left="0" w:hanging="2"/>
              <w:rPr>
                <w:rFonts w:ascii="Cambria" w:eastAsia="Cambria" w:hAnsi="Cambria" w:cs="Cambria"/>
              </w:rPr>
            </w:pPr>
            <w:r>
              <w:rPr>
                <w:rFonts w:ascii="Cambria" w:eastAsia="Cambria" w:hAnsi="Cambria" w:cs="Cambria"/>
              </w:rPr>
              <w:t>Halothane vs Epidural anaesthesia.</w:t>
            </w:r>
          </w:p>
          <w:p w14:paraId="0170F17A" w14:textId="77777777" w:rsidR="00457AE0" w:rsidRDefault="00457AE0">
            <w:pPr>
              <w:ind w:left="0" w:hanging="2"/>
              <w:rPr>
                <w:rFonts w:ascii="Cambria" w:eastAsia="Cambria" w:hAnsi="Cambria" w:cs="Cambria"/>
              </w:rPr>
            </w:pPr>
          </w:p>
          <w:p w14:paraId="0170F17B"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NB: Berggren et al found no difference between the two groups. </w:t>
            </w:r>
          </w:p>
        </w:tc>
        <w:tc>
          <w:tcPr>
            <w:tcW w:w="3151" w:type="dxa"/>
          </w:tcPr>
          <w:p w14:paraId="0170F17C" w14:textId="77777777" w:rsidR="00457AE0" w:rsidRDefault="00ED2470">
            <w:pPr>
              <w:ind w:left="0" w:hanging="2"/>
              <w:rPr>
                <w:rFonts w:ascii="Cambria" w:eastAsia="Cambria" w:hAnsi="Cambria" w:cs="Cambria"/>
              </w:rPr>
            </w:pPr>
            <w:r>
              <w:rPr>
                <w:rFonts w:ascii="Cambria" w:eastAsia="Cambria" w:hAnsi="Cambria" w:cs="Cambria"/>
              </w:rPr>
              <w:t>“Post-operative hypoxaemia may l</w:t>
            </w:r>
            <w:r>
              <w:rPr>
                <w:rFonts w:ascii="Cambria" w:eastAsia="Cambria" w:hAnsi="Cambria" w:cs="Cambria"/>
              </w:rPr>
              <w:t>ead to delirium”</w:t>
            </w:r>
            <w:r>
              <w:rPr>
                <w:rFonts w:ascii="Cambria" w:eastAsia="Cambria" w:hAnsi="Cambria" w:cs="Cambria"/>
                <w:vertAlign w:val="superscript"/>
              </w:rPr>
              <w:t>111</w:t>
            </w:r>
            <w:r>
              <w:rPr>
                <w:rFonts w:ascii="Cambria" w:eastAsia="Cambria" w:hAnsi="Cambria" w:cs="Cambria"/>
              </w:rPr>
              <w:t>.</w:t>
            </w:r>
          </w:p>
        </w:tc>
        <w:tc>
          <w:tcPr>
            <w:tcW w:w="2186" w:type="dxa"/>
          </w:tcPr>
          <w:p w14:paraId="0170F17D" w14:textId="77777777" w:rsidR="00457AE0" w:rsidRDefault="00ED2470">
            <w:pPr>
              <w:ind w:left="0" w:hanging="2"/>
              <w:rPr>
                <w:rFonts w:ascii="Cambria" w:eastAsia="Cambria" w:hAnsi="Cambria" w:cs="Cambria"/>
              </w:rPr>
            </w:pPr>
            <w:r>
              <w:rPr>
                <w:rFonts w:ascii="Cambria" w:eastAsia="Cambria" w:hAnsi="Cambria" w:cs="Cambria"/>
                <w:color w:val="0000FF"/>
              </w:rPr>
              <w:t>Minimising hypoxaemia.</w:t>
            </w:r>
          </w:p>
        </w:tc>
      </w:tr>
      <w:tr w:rsidR="00457AE0" w14:paraId="0170F187" w14:textId="77777777">
        <w:tc>
          <w:tcPr>
            <w:tcW w:w="3179" w:type="dxa"/>
          </w:tcPr>
          <w:p w14:paraId="0170F17F" w14:textId="77777777" w:rsidR="00457AE0" w:rsidRDefault="00ED2470">
            <w:pPr>
              <w:ind w:left="0" w:hanging="2"/>
              <w:rPr>
                <w:rFonts w:ascii="Cambria" w:eastAsia="Cambria" w:hAnsi="Cambria" w:cs="Cambria"/>
              </w:rPr>
            </w:pPr>
            <w:r>
              <w:rPr>
                <w:rFonts w:ascii="Cambria" w:eastAsia="Cambria" w:hAnsi="Cambria" w:cs="Cambria"/>
                <w:u w:val="single"/>
              </w:rPr>
              <w:t>Intravenous anesthesia</w:t>
            </w:r>
            <w:r>
              <w:rPr>
                <w:rFonts w:ascii="Cambria" w:eastAsia="Cambria" w:hAnsi="Cambria" w:cs="Cambria"/>
              </w:rPr>
              <w:t xml:space="preserve"> (</w:t>
            </w:r>
            <w:r>
              <w:rPr>
                <w:rFonts w:ascii="Cambria" w:eastAsia="Cambria" w:hAnsi="Cambria" w:cs="Cambria"/>
                <w:u w:val="single"/>
              </w:rPr>
              <w:t>TIVA</w:t>
            </w:r>
            <w:r>
              <w:rPr>
                <w:rFonts w:ascii="Cambria" w:eastAsia="Cambria" w:hAnsi="Cambria" w:cs="Cambria"/>
              </w:rPr>
              <w:t>) with propofol vs inhalation anesthesia with isoflurane</w:t>
            </w:r>
          </w:p>
          <w:p w14:paraId="0170F180" w14:textId="77777777" w:rsidR="00457AE0" w:rsidRDefault="00457AE0">
            <w:pPr>
              <w:ind w:left="0" w:hanging="2"/>
              <w:rPr>
                <w:rFonts w:ascii="Cambria" w:eastAsia="Cambria" w:hAnsi="Cambria" w:cs="Cambria"/>
              </w:rPr>
            </w:pPr>
          </w:p>
          <w:p w14:paraId="0170F181" w14:textId="77777777" w:rsidR="00457AE0" w:rsidRDefault="00ED2470">
            <w:pPr>
              <w:ind w:left="0" w:hanging="2"/>
              <w:rPr>
                <w:rFonts w:ascii="Cambria" w:eastAsia="Cambria" w:hAnsi="Cambria" w:cs="Cambria"/>
                <w:color w:val="FF6600"/>
              </w:rPr>
            </w:pPr>
            <w:r>
              <w:rPr>
                <w:rFonts w:ascii="Cambria" w:eastAsia="Cambria" w:hAnsi="Cambria" w:cs="Cambria"/>
                <w:color w:val="FF6600"/>
              </w:rPr>
              <w:t xml:space="preserve">NB: Cai et al found that inhalation anaesthesia </w:t>
            </w:r>
            <w:proofErr w:type="gramStart"/>
            <w:r>
              <w:rPr>
                <w:rFonts w:ascii="Cambria" w:eastAsia="Cambria" w:hAnsi="Cambria" w:cs="Cambria"/>
                <w:color w:val="FF6600"/>
              </w:rPr>
              <w:t>lead</w:t>
            </w:r>
            <w:proofErr w:type="gramEnd"/>
            <w:r>
              <w:rPr>
                <w:rFonts w:ascii="Cambria" w:eastAsia="Cambria" w:hAnsi="Cambria" w:cs="Cambria"/>
                <w:color w:val="FF6600"/>
              </w:rPr>
              <w:t xml:space="preserve"> to more POCD. </w:t>
            </w:r>
          </w:p>
        </w:tc>
        <w:tc>
          <w:tcPr>
            <w:tcW w:w="3151" w:type="dxa"/>
          </w:tcPr>
          <w:p w14:paraId="0170F182" w14:textId="77777777" w:rsidR="00457AE0" w:rsidRDefault="00ED2470">
            <w:pPr>
              <w:ind w:left="0" w:hanging="2"/>
              <w:rPr>
                <w:rFonts w:ascii="Cambria" w:eastAsia="Cambria" w:hAnsi="Cambria" w:cs="Cambria"/>
              </w:rPr>
            </w:pPr>
            <w:r>
              <w:rPr>
                <w:rFonts w:ascii="Cambria" w:eastAsia="Cambria" w:hAnsi="Cambria" w:cs="Cambria"/>
              </w:rPr>
              <w:t xml:space="preserve">“We hypothesize that there is an association between the </w:t>
            </w:r>
            <w:proofErr w:type="spellStart"/>
            <w:r>
              <w:rPr>
                <w:rFonts w:ascii="Cambria" w:eastAsia="Cambria" w:hAnsi="Cambria" w:cs="Cambria"/>
              </w:rPr>
              <w:t>ApoE</w:t>
            </w:r>
            <w:proofErr w:type="spellEnd"/>
            <w:r>
              <w:rPr>
                <w:rFonts w:ascii="Cambria" w:eastAsia="Cambria" w:hAnsi="Cambria" w:cs="Cambria"/>
              </w:rPr>
              <w:t xml:space="preserve"> ε4 allele and postoperative cognitive dysfunction in patients undergoing general anesthesia. TIVA more suitable for elderly patients especially if carrying the </w:t>
            </w:r>
            <w:proofErr w:type="spellStart"/>
            <w:r>
              <w:rPr>
                <w:rFonts w:ascii="Cambria" w:eastAsia="Cambria" w:hAnsi="Cambria" w:cs="Cambria"/>
              </w:rPr>
              <w:t>ApoE</w:t>
            </w:r>
            <w:proofErr w:type="spellEnd"/>
            <w:r>
              <w:rPr>
                <w:rFonts w:ascii="Cambria" w:eastAsia="Cambria" w:hAnsi="Cambria" w:cs="Cambria"/>
              </w:rPr>
              <w:t xml:space="preserve"> E4 allele”</w:t>
            </w:r>
            <w:r>
              <w:rPr>
                <w:rFonts w:ascii="Cambria" w:eastAsia="Cambria" w:hAnsi="Cambria" w:cs="Cambria"/>
                <w:vertAlign w:val="superscript"/>
              </w:rPr>
              <w:t>112</w:t>
            </w:r>
            <w:r>
              <w:rPr>
                <w:rFonts w:ascii="Cambria" w:eastAsia="Cambria" w:hAnsi="Cambria" w:cs="Cambria"/>
              </w:rPr>
              <w:t>.</w:t>
            </w:r>
          </w:p>
          <w:p w14:paraId="0170F183" w14:textId="77777777" w:rsidR="00457AE0" w:rsidRDefault="00457AE0">
            <w:pPr>
              <w:ind w:left="0" w:hanging="2"/>
              <w:rPr>
                <w:rFonts w:ascii="Cambria" w:eastAsia="Cambria" w:hAnsi="Cambria" w:cs="Cambria"/>
              </w:rPr>
            </w:pPr>
          </w:p>
        </w:tc>
        <w:tc>
          <w:tcPr>
            <w:tcW w:w="2186" w:type="dxa"/>
          </w:tcPr>
          <w:p w14:paraId="0170F184" w14:textId="77777777" w:rsidR="00457AE0" w:rsidRDefault="00457AE0">
            <w:pPr>
              <w:ind w:left="0" w:hanging="2"/>
              <w:rPr>
                <w:rFonts w:ascii="Cambria" w:eastAsia="Cambria" w:hAnsi="Cambria" w:cs="Cambria"/>
              </w:rPr>
            </w:pPr>
          </w:p>
          <w:p w14:paraId="0170F185"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w:t>
            </w:r>
            <w:r>
              <w:rPr>
                <w:rFonts w:ascii="Cambria" w:eastAsia="Cambria" w:hAnsi="Cambria" w:cs="Cambria"/>
                <w:color w:val="0000FF"/>
              </w:rPr>
              <w:t>irium-inducing medication.</w:t>
            </w:r>
          </w:p>
          <w:p w14:paraId="0170F186" w14:textId="77777777" w:rsidR="00457AE0" w:rsidRDefault="00457AE0">
            <w:pPr>
              <w:ind w:left="0" w:hanging="2"/>
              <w:rPr>
                <w:rFonts w:ascii="Cambria" w:eastAsia="Cambria" w:hAnsi="Cambria" w:cs="Cambria"/>
              </w:rPr>
            </w:pPr>
          </w:p>
        </w:tc>
      </w:tr>
      <w:tr w:rsidR="00457AE0" w14:paraId="0170F18F" w14:textId="77777777">
        <w:tc>
          <w:tcPr>
            <w:tcW w:w="3179" w:type="dxa"/>
          </w:tcPr>
          <w:p w14:paraId="0170F188" w14:textId="77777777" w:rsidR="00457AE0" w:rsidRDefault="00ED2470">
            <w:pPr>
              <w:ind w:left="0" w:hanging="2"/>
              <w:rPr>
                <w:rFonts w:ascii="Cambria" w:eastAsia="Cambria" w:hAnsi="Cambria" w:cs="Cambria"/>
              </w:rPr>
            </w:pPr>
            <w:r>
              <w:rPr>
                <w:rFonts w:ascii="Cambria" w:eastAsia="Cambria" w:hAnsi="Cambria" w:cs="Cambria"/>
              </w:rPr>
              <w:t xml:space="preserve">Propofol Sedation depth was titrated using processed electroencephalography with the </w:t>
            </w:r>
            <w:proofErr w:type="spellStart"/>
            <w:r>
              <w:rPr>
                <w:rFonts w:ascii="Cambria" w:eastAsia="Cambria" w:hAnsi="Cambria" w:cs="Cambria"/>
              </w:rPr>
              <w:t>bispectral</w:t>
            </w:r>
            <w:proofErr w:type="spellEnd"/>
            <w:r>
              <w:rPr>
                <w:rFonts w:ascii="Cambria" w:eastAsia="Cambria" w:hAnsi="Cambria" w:cs="Cambria"/>
              </w:rPr>
              <w:t xml:space="preserve"> index (BIS), and patients were </w:t>
            </w:r>
            <w:r>
              <w:rPr>
                <w:rFonts w:ascii="Cambria" w:eastAsia="Cambria" w:hAnsi="Cambria" w:cs="Cambria"/>
              </w:rPr>
              <w:lastRenderedPageBreak/>
              <w:t xml:space="preserve">randomized to receive either deep (BIS, approximately 50) or </w:t>
            </w:r>
            <w:r>
              <w:rPr>
                <w:rFonts w:ascii="Cambria" w:eastAsia="Cambria" w:hAnsi="Cambria" w:cs="Cambria"/>
                <w:u w:val="single"/>
              </w:rPr>
              <w:t>light (BIS, &gt;or=80) sedation</w:t>
            </w:r>
            <w:r>
              <w:rPr>
                <w:rFonts w:ascii="Cambria" w:eastAsia="Cambria" w:hAnsi="Cambria" w:cs="Cambria"/>
              </w:rPr>
              <w:t>.</w:t>
            </w:r>
          </w:p>
          <w:p w14:paraId="0170F189" w14:textId="77777777" w:rsidR="00457AE0" w:rsidRDefault="00457AE0">
            <w:pPr>
              <w:ind w:left="0" w:hanging="2"/>
              <w:rPr>
                <w:rFonts w:ascii="Cambria" w:eastAsia="Cambria" w:hAnsi="Cambria" w:cs="Cambria"/>
              </w:rPr>
            </w:pPr>
          </w:p>
        </w:tc>
        <w:tc>
          <w:tcPr>
            <w:tcW w:w="3151" w:type="dxa"/>
          </w:tcPr>
          <w:p w14:paraId="0170F18A" w14:textId="77777777" w:rsidR="00457AE0" w:rsidRDefault="00ED2470">
            <w:pPr>
              <w:ind w:left="0" w:hanging="2"/>
              <w:rPr>
                <w:sz w:val="20"/>
                <w:szCs w:val="20"/>
              </w:rPr>
            </w:pPr>
            <w:r>
              <w:rPr>
                <w:rFonts w:ascii="Cambria" w:eastAsia="Cambria" w:hAnsi="Cambria" w:cs="Cambria"/>
              </w:rPr>
              <w:lastRenderedPageBreak/>
              <w:t>“Some dr</w:t>
            </w:r>
            <w:r>
              <w:rPr>
                <w:rFonts w:ascii="Cambria" w:eastAsia="Cambria" w:hAnsi="Cambria" w:cs="Cambria"/>
              </w:rPr>
              <w:t xml:space="preserve">ug-induced alteration in brain activity as the mechanism for the increased prevalence of </w:t>
            </w:r>
            <w:r>
              <w:rPr>
                <w:rFonts w:ascii="Cambria" w:eastAsia="Cambria" w:hAnsi="Cambria" w:cs="Cambria"/>
              </w:rPr>
              <w:lastRenderedPageBreak/>
              <w:t>postoperative delirium in the deep sedation group”</w:t>
            </w:r>
            <w:r>
              <w:rPr>
                <w:rFonts w:ascii="Cambria" w:eastAsia="Cambria" w:hAnsi="Cambria" w:cs="Cambria"/>
                <w:vertAlign w:val="superscript"/>
              </w:rPr>
              <w:t>113</w:t>
            </w:r>
            <w:r>
              <w:rPr>
                <w:rFonts w:ascii="-webkit-standard" w:eastAsia="-webkit-standard" w:hAnsi="-webkit-standard" w:cs="-webkit-standard"/>
                <w:sz w:val="27"/>
                <w:szCs w:val="27"/>
              </w:rPr>
              <w:t>.</w:t>
            </w:r>
          </w:p>
          <w:p w14:paraId="0170F18B" w14:textId="77777777" w:rsidR="00457AE0" w:rsidRDefault="00457AE0">
            <w:pPr>
              <w:ind w:left="0" w:hanging="2"/>
              <w:rPr>
                <w:rFonts w:ascii="Cambria" w:eastAsia="Cambria" w:hAnsi="Cambria" w:cs="Cambria"/>
              </w:rPr>
            </w:pPr>
          </w:p>
        </w:tc>
        <w:tc>
          <w:tcPr>
            <w:tcW w:w="2186" w:type="dxa"/>
          </w:tcPr>
          <w:p w14:paraId="0170F18C" w14:textId="77777777" w:rsidR="00457AE0" w:rsidRDefault="00ED2470">
            <w:pPr>
              <w:ind w:left="0" w:hanging="2"/>
              <w:rPr>
                <w:rFonts w:ascii="Cambria" w:eastAsia="Cambria" w:hAnsi="Cambria" w:cs="Cambria"/>
                <w:color w:val="0000FF"/>
              </w:rPr>
            </w:pPr>
            <w:r>
              <w:rPr>
                <w:rFonts w:ascii="Cambria" w:eastAsia="Cambria" w:hAnsi="Cambria" w:cs="Cambria"/>
                <w:color w:val="0000FF"/>
              </w:rPr>
              <w:lastRenderedPageBreak/>
              <w:t>Reducing delirium-inducing medication.</w:t>
            </w:r>
          </w:p>
          <w:p w14:paraId="0170F18D" w14:textId="77777777" w:rsidR="00457AE0" w:rsidRDefault="00457AE0">
            <w:pPr>
              <w:ind w:left="0" w:hanging="2"/>
              <w:rPr>
                <w:rFonts w:ascii="Cambria" w:eastAsia="Cambria" w:hAnsi="Cambria" w:cs="Cambria"/>
              </w:rPr>
            </w:pPr>
          </w:p>
          <w:p w14:paraId="0170F18E" w14:textId="77777777" w:rsidR="00457AE0" w:rsidRDefault="00457AE0">
            <w:pPr>
              <w:ind w:left="0" w:hanging="2"/>
              <w:rPr>
                <w:rFonts w:ascii="Cambria" w:eastAsia="Cambria" w:hAnsi="Cambria" w:cs="Cambria"/>
              </w:rPr>
            </w:pPr>
          </w:p>
        </w:tc>
      </w:tr>
      <w:tr w:rsidR="00457AE0" w14:paraId="0170F198" w14:textId="77777777">
        <w:tc>
          <w:tcPr>
            <w:tcW w:w="3179" w:type="dxa"/>
          </w:tcPr>
          <w:p w14:paraId="0170F190" w14:textId="77777777" w:rsidR="00457AE0" w:rsidRDefault="00ED2470">
            <w:pPr>
              <w:ind w:left="0" w:hanging="2"/>
              <w:rPr>
                <w:rFonts w:ascii="Cambria" w:eastAsia="Cambria" w:hAnsi="Cambria" w:cs="Cambria"/>
                <w:color w:val="FF0000"/>
              </w:rPr>
            </w:pPr>
            <w:r>
              <w:rPr>
                <w:rFonts w:ascii="Cambria" w:eastAsia="Cambria" w:hAnsi="Cambria" w:cs="Cambria"/>
              </w:rPr>
              <w:t xml:space="preserve">General vs </w:t>
            </w:r>
            <w:proofErr w:type="gramStart"/>
            <w:r>
              <w:rPr>
                <w:rFonts w:ascii="Cambria" w:eastAsia="Cambria" w:hAnsi="Cambria" w:cs="Cambria"/>
              </w:rPr>
              <w:t>Regional</w:t>
            </w:r>
            <w:proofErr w:type="gramEnd"/>
            <w:r>
              <w:rPr>
                <w:rFonts w:ascii="Cambria" w:eastAsia="Cambria" w:hAnsi="Cambria" w:cs="Cambria"/>
              </w:rPr>
              <w:t xml:space="preserve"> anesthesia.</w:t>
            </w:r>
            <w:r>
              <w:rPr>
                <w:rFonts w:ascii="Cambria" w:eastAsia="Cambria" w:hAnsi="Cambria" w:cs="Cambria"/>
              </w:rPr>
              <w:br/>
            </w:r>
            <w:r>
              <w:rPr>
                <w:rFonts w:ascii="Cambria" w:eastAsia="Cambria" w:hAnsi="Cambria" w:cs="Cambria"/>
              </w:rPr>
              <w:br/>
            </w:r>
            <w:r>
              <w:rPr>
                <w:rFonts w:ascii="Cambria" w:eastAsia="Cambria" w:hAnsi="Cambria" w:cs="Cambria"/>
                <w:color w:val="FF0000"/>
              </w:rPr>
              <w:t xml:space="preserve">NB: </w:t>
            </w:r>
            <w:proofErr w:type="spellStart"/>
            <w:r>
              <w:rPr>
                <w:rFonts w:ascii="Cambria" w:eastAsia="Cambria" w:hAnsi="Cambria" w:cs="Cambria"/>
                <w:color w:val="FF0000"/>
              </w:rPr>
              <w:t>Slor</w:t>
            </w:r>
            <w:proofErr w:type="spellEnd"/>
            <w:r>
              <w:rPr>
                <w:rFonts w:ascii="Cambria" w:eastAsia="Cambria" w:hAnsi="Cambria" w:cs="Cambria"/>
                <w:color w:val="FF0000"/>
              </w:rPr>
              <w:t xml:space="preserve"> et al found no difference i</w:t>
            </w:r>
            <w:r>
              <w:rPr>
                <w:rFonts w:ascii="Cambria" w:eastAsia="Cambria" w:hAnsi="Cambria" w:cs="Cambria"/>
                <w:color w:val="FF0000"/>
              </w:rPr>
              <w:t xml:space="preserve">n POD incidence between the two groups. </w:t>
            </w:r>
          </w:p>
          <w:p w14:paraId="0170F191" w14:textId="77777777" w:rsidR="00457AE0" w:rsidRDefault="00457AE0">
            <w:pPr>
              <w:ind w:left="0" w:hanging="2"/>
              <w:rPr>
                <w:rFonts w:ascii="Cambria" w:eastAsia="Cambria" w:hAnsi="Cambria" w:cs="Cambria"/>
              </w:rPr>
            </w:pPr>
          </w:p>
        </w:tc>
        <w:tc>
          <w:tcPr>
            <w:tcW w:w="3151" w:type="dxa"/>
          </w:tcPr>
          <w:p w14:paraId="0170F192" w14:textId="77777777" w:rsidR="00457AE0" w:rsidRDefault="00ED2470">
            <w:pPr>
              <w:ind w:left="0" w:hanging="2"/>
              <w:rPr>
                <w:rFonts w:ascii="Cambria" w:eastAsia="Cambria" w:hAnsi="Cambria" w:cs="Cambria"/>
              </w:rPr>
            </w:pPr>
            <w:r>
              <w:rPr>
                <w:rFonts w:ascii="Cambria" w:eastAsia="Cambria" w:hAnsi="Cambria" w:cs="Cambria"/>
              </w:rPr>
              <w:t>“Older adults are likely to be more sensitive to adverse side effects of certain anesthetics and analgesics than younger individuals. The greater sensitivity is thought to be causally related to the decrease in cho</w:t>
            </w:r>
            <w:r>
              <w:rPr>
                <w:rFonts w:ascii="Cambria" w:eastAsia="Cambria" w:hAnsi="Cambria" w:cs="Cambria"/>
              </w:rPr>
              <w:t>linergic activity that accompanies the physiological changes of the body in normal aging. An imbalance in acetylcholine-mediated neural systems has been associated with delirium”</w:t>
            </w:r>
            <w:r>
              <w:rPr>
                <w:rFonts w:ascii="Cambria" w:eastAsia="Cambria" w:hAnsi="Cambria" w:cs="Cambria"/>
                <w:vertAlign w:val="superscript"/>
              </w:rPr>
              <w:t>114</w:t>
            </w:r>
            <w:r>
              <w:rPr>
                <w:rFonts w:ascii="Cambria" w:eastAsia="Cambria" w:hAnsi="Cambria" w:cs="Cambria"/>
              </w:rPr>
              <w:t>.</w:t>
            </w:r>
          </w:p>
          <w:p w14:paraId="0170F193" w14:textId="77777777" w:rsidR="00457AE0" w:rsidRDefault="00457AE0">
            <w:pPr>
              <w:ind w:left="0" w:hanging="2"/>
              <w:rPr>
                <w:rFonts w:ascii="Cambria" w:eastAsia="Cambria" w:hAnsi="Cambria" w:cs="Cambria"/>
              </w:rPr>
            </w:pPr>
          </w:p>
          <w:p w14:paraId="0170F194" w14:textId="77777777" w:rsidR="00457AE0" w:rsidRDefault="00457AE0">
            <w:pPr>
              <w:ind w:left="0" w:hanging="2"/>
              <w:rPr>
                <w:rFonts w:ascii="Cambria" w:eastAsia="Cambria" w:hAnsi="Cambria" w:cs="Cambria"/>
              </w:rPr>
            </w:pPr>
          </w:p>
        </w:tc>
        <w:tc>
          <w:tcPr>
            <w:tcW w:w="2186" w:type="dxa"/>
          </w:tcPr>
          <w:p w14:paraId="0170F195" w14:textId="77777777" w:rsidR="00457AE0" w:rsidRDefault="00ED2470">
            <w:pPr>
              <w:ind w:left="0" w:hanging="2"/>
              <w:rPr>
                <w:rFonts w:ascii="Cambria" w:eastAsia="Cambria" w:hAnsi="Cambria" w:cs="Cambria"/>
                <w:color w:val="0000FF"/>
              </w:rPr>
            </w:pPr>
            <w:r>
              <w:rPr>
                <w:rFonts w:ascii="Cambria" w:eastAsia="Cambria" w:hAnsi="Cambria" w:cs="Cambria"/>
                <w:color w:val="0000FF"/>
              </w:rPr>
              <w:t>Reducing delirium-inducing medication.</w:t>
            </w:r>
          </w:p>
          <w:p w14:paraId="0170F196" w14:textId="77777777" w:rsidR="00457AE0" w:rsidRDefault="00457AE0">
            <w:pPr>
              <w:ind w:left="0" w:hanging="2"/>
              <w:rPr>
                <w:rFonts w:ascii="Cambria" w:eastAsia="Cambria" w:hAnsi="Cambria" w:cs="Cambria"/>
              </w:rPr>
            </w:pPr>
          </w:p>
          <w:p w14:paraId="0170F197" w14:textId="77777777" w:rsidR="00457AE0" w:rsidRDefault="00ED2470">
            <w:pPr>
              <w:ind w:left="0" w:hanging="2"/>
              <w:rPr>
                <w:rFonts w:ascii="Cambria" w:eastAsia="Cambria" w:hAnsi="Cambria" w:cs="Cambria"/>
              </w:rPr>
            </w:pPr>
            <w:r>
              <w:rPr>
                <w:rFonts w:ascii="Cambria" w:eastAsia="Cambria" w:hAnsi="Cambria" w:cs="Cambria"/>
                <w:color w:val="0000FF"/>
              </w:rPr>
              <w:t>Targeted pharmacological therapy for dysregulation of neuronal activity</w:t>
            </w:r>
            <w:r>
              <w:rPr>
                <w:rFonts w:ascii="Cambria" w:eastAsia="Cambria" w:hAnsi="Cambria" w:cs="Cambria"/>
                <w:color w:val="0000FF"/>
              </w:rPr>
              <w:br/>
            </w:r>
          </w:p>
        </w:tc>
      </w:tr>
      <w:tr w:rsidR="00457AE0" w14:paraId="0170F19D" w14:textId="77777777">
        <w:tc>
          <w:tcPr>
            <w:tcW w:w="3179" w:type="dxa"/>
          </w:tcPr>
          <w:p w14:paraId="0170F199" w14:textId="77777777" w:rsidR="00457AE0" w:rsidRDefault="00ED2470">
            <w:pPr>
              <w:ind w:left="0" w:hanging="2"/>
              <w:rPr>
                <w:rFonts w:ascii="Cambria" w:eastAsia="Cambria" w:hAnsi="Cambria" w:cs="Cambria"/>
              </w:rPr>
            </w:pPr>
            <w:r>
              <w:rPr>
                <w:rFonts w:ascii="Cambria" w:eastAsia="Cambria" w:hAnsi="Cambria" w:cs="Cambria"/>
              </w:rPr>
              <w:t>Epidural anaesthesia: The patients were randomly assigned to one of two levels of intraoperative mean arterial blood pressure management: either to a markedly hypotensive mean arteri</w:t>
            </w:r>
            <w:r>
              <w:rPr>
                <w:rFonts w:ascii="Cambria" w:eastAsia="Cambria" w:hAnsi="Cambria" w:cs="Cambria"/>
              </w:rPr>
              <w:t>al blood pressure range of 45–55 mmHg or to a less hypotensive range of 55–70 mmHg</w:t>
            </w:r>
            <w:r>
              <w:rPr>
                <w:rFonts w:ascii="Cambria" w:eastAsia="Cambria" w:hAnsi="Cambria" w:cs="Cambria"/>
                <w:vertAlign w:val="superscript"/>
              </w:rPr>
              <w:t>115</w:t>
            </w:r>
            <w:r>
              <w:rPr>
                <w:rFonts w:ascii="Cambria" w:eastAsia="Cambria" w:hAnsi="Cambria" w:cs="Cambria"/>
              </w:rPr>
              <w:t>.</w:t>
            </w:r>
            <w:r>
              <w:rPr>
                <w:rFonts w:ascii="Cambria" w:eastAsia="Cambria" w:hAnsi="Cambria" w:cs="Cambria"/>
              </w:rPr>
              <w:br/>
            </w:r>
            <w:r>
              <w:rPr>
                <w:rFonts w:ascii="Cambria" w:eastAsia="Cambria" w:hAnsi="Cambria" w:cs="Cambria"/>
              </w:rPr>
              <w:br/>
            </w:r>
            <w:r>
              <w:rPr>
                <w:rFonts w:ascii="Cambria" w:eastAsia="Cambria" w:hAnsi="Cambria" w:cs="Cambria"/>
                <w:color w:val="FF0000"/>
              </w:rPr>
              <w:t>NB: Williams-Russo et al found no sig difference between the two groups for POD incidence.</w:t>
            </w:r>
          </w:p>
        </w:tc>
        <w:tc>
          <w:tcPr>
            <w:tcW w:w="3151" w:type="dxa"/>
          </w:tcPr>
          <w:p w14:paraId="0170F19A" w14:textId="77777777" w:rsidR="00457AE0" w:rsidRDefault="00ED2470">
            <w:pPr>
              <w:ind w:left="0" w:hanging="2"/>
              <w:rPr>
                <w:rFonts w:ascii="Cambria" w:eastAsia="Cambria" w:hAnsi="Cambria" w:cs="Cambria"/>
                <w:color w:val="FF0000"/>
              </w:rPr>
            </w:pPr>
            <w:r>
              <w:rPr>
                <w:rFonts w:ascii="Cambria" w:eastAsia="Cambria" w:hAnsi="Cambria" w:cs="Cambria"/>
                <w:color w:val="FF0000"/>
              </w:rPr>
              <w:t xml:space="preserve">N/A – did not discuss this as a prevention of delirium, </w:t>
            </w:r>
            <w:proofErr w:type="gramStart"/>
            <w:r>
              <w:rPr>
                <w:rFonts w:ascii="Cambria" w:eastAsia="Cambria" w:hAnsi="Cambria" w:cs="Cambria"/>
                <w:color w:val="FF0000"/>
              </w:rPr>
              <w:t>really only</w:t>
            </w:r>
            <w:proofErr w:type="gramEnd"/>
            <w:r>
              <w:rPr>
                <w:rFonts w:ascii="Cambria" w:eastAsia="Cambria" w:hAnsi="Cambria" w:cs="Cambria"/>
                <w:color w:val="FF0000"/>
              </w:rPr>
              <w:t xml:space="preserve"> to check that hypotensive MABP doesn’t cause delirium postoperatively.</w:t>
            </w:r>
          </w:p>
          <w:p w14:paraId="0170F19B" w14:textId="77777777" w:rsidR="00457AE0" w:rsidRDefault="00457AE0">
            <w:pPr>
              <w:ind w:left="0" w:hanging="2"/>
              <w:rPr>
                <w:rFonts w:ascii="Cambria" w:eastAsia="Cambria" w:hAnsi="Cambria" w:cs="Cambria"/>
              </w:rPr>
            </w:pPr>
          </w:p>
        </w:tc>
        <w:tc>
          <w:tcPr>
            <w:tcW w:w="2186" w:type="dxa"/>
          </w:tcPr>
          <w:p w14:paraId="0170F19C" w14:textId="77777777" w:rsidR="00457AE0" w:rsidRDefault="00ED2470">
            <w:pPr>
              <w:ind w:left="0" w:hanging="2"/>
              <w:rPr>
                <w:rFonts w:ascii="Cambria" w:eastAsia="Cambria" w:hAnsi="Cambria" w:cs="Cambria"/>
                <w:color w:val="0000FF"/>
              </w:rPr>
            </w:pPr>
            <w:r>
              <w:rPr>
                <w:rFonts w:ascii="Cambria" w:eastAsia="Cambria" w:hAnsi="Cambria" w:cs="Cambria"/>
                <w:color w:val="0000FF"/>
              </w:rPr>
              <w:t xml:space="preserve">Minimising hypoxaemia. </w:t>
            </w:r>
          </w:p>
        </w:tc>
      </w:tr>
    </w:tbl>
    <w:p w14:paraId="0170F19E" w14:textId="77777777" w:rsidR="00457AE0" w:rsidRDefault="00457AE0">
      <w:pPr>
        <w:ind w:left="0" w:hanging="2"/>
        <w:rPr>
          <w:rFonts w:ascii="Cambria" w:eastAsia="Cambria" w:hAnsi="Cambria" w:cs="Cambria"/>
        </w:rPr>
      </w:pPr>
    </w:p>
    <w:p w14:paraId="0170F19F" w14:textId="77777777" w:rsidR="00457AE0" w:rsidRDefault="00457AE0">
      <w:pPr>
        <w:ind w:left="0" w:hanging="2"/>
        <w:rPr>
          <w:rFonts w:ascii="Cambria" w:eastAsia="Cambria" w:hAnsi="Cambria" w:cs="Cambria"/>
        </w:rPr>
      </w:pPr>
    </w:p>
    <w:p w14:paraId="0170F1A0" w14:textId="77777777" w:rsidR="00457AE0" w:rsidRDefault="00ED2470">
      <w:pPr>
        <w:widowControl w:val="0"/>
        <w:ind w:left="0" w:hanging="2"/>
        <w:rPr>
          <w:rFonts w:ascii="Cambria" w:eastAsia="Cambria" w:hAnsi="Cambria" w:cs="Cambria"/>
        </w:rPr>
      </w:pPr>
      <w:r>
        <w:rPr>
          <w:rFonts w:ascii="Cambria" w:eastAsia="Cambria" w:hAnsi="Cambria" w:cs="Cambria"/>
        </w:rPr>
        <w:t xml:space="preserve">1. </w:t>
      </w:r>
      <w:r>
        <w:rPr>
          <w:rFonts w:ascii="Cambria" w:eastAsia="Cambria" w:hAnsi="Cambria" w:cs="Cambria"/>
        </w:rPr>
        <w:tab/>
        <w:t xml:space="preserve">Aizawa K, Kanai T, </w:t>
      </w:r>
      <w:proofErr w:type="spellStart"/>
      <w:r>
        <w:rPr>
          <w:rFonts w:ascii="Cambria" w:eastAsia="Cambria" w:hAnsi="Cambria" w:cs="Cambria"/>
        </w:rPr>
        <w:t>Saikawa</w:t>
      </w:r>
      <w:proofErr w:type="spellEnd"/>
      <w:r>
        <w:rPr>
          <w:rFonts w:ascii="Cambria" w:eastAsia="Cambria" w:hAnsi="Cambria" w:cs="Cambria"/>
        </w:rPr>
        <w:t xml:space="preserve"> Y, et al. A novel approach to the prevention of postoperat</w:t>
      </w:r>
      <w:r>
        <w:rPr>
          <w:rFonts w:ascii="Cambria" w:eastAsia="Cambria" w:hAnsi="Cambria" w:cs="Cambria"/>
        </w:rPr>
        <w:t xml:space="preserve">ive delirium in the elderly after gastrointestinal surgery. </w:t>
      </w:r>
      <w:r>
        <w:rPr>
          <w:rFonts w:ascii="Cambria" w:eastAsia="Cambria" w:hAnsi="Cambria" w:cs="Cambria"/>
          <w:i/>
        </w:rPr>
        <w:t>Surg Today</w:t>
      </w:r>
      <w:r>
        <w:rPr>
          <w:rFonts w:ascii="Cambria" w:eastAsia="Cambria" w:hAnsi="Cambria" w:cs="Cambria"/>
        </w:rPr>
        <w:t>. 2002;32(4):310-314. doi:10.1007/s005950200044</w:t>
      </w:r>
    </w:p>
    <w:p w14:paraId="0170F1A1" w14:textId="77777777" w:rsidR="00457AE0" w:rsidRDefault="00ED2470">
      <w:pPr>
        <w:widowControl w:val="0"/>
        <w:ind w:left="0" w:hanging="2"/>
        <w:rPr>
          <w:rFonts w:ascii="Cambria" w:eastAsia="Cambria" w:hAnsi="Cambria" w:cs="Cambria"/>
        </w:rPr>
      </w:pPr>
      <w:r>
        <w:rPr>
          <w:rFonts w:ascii="Cambria" w:eastAsia="Cambria" w:hAnsi="Cambria" w:cs="Cambria"/>
        </w:rPr>
        <w:t xml:space="preserve">2. </w:t>
      </w:r>
      <w:r>
        <w:rPr>
          <w:rFonts w:ascii="Cambria" w:eastAsia="Cambria" w:hAnsi="Cambria" w:cs="Cambria"/>
        </w:rPr>
        <w:tab/>
      </w:r>
      <w:proofErr w:type="spellStart"/>
      <w:r>
        <w:rPr>
          <w:rFonts w:ascii="Cambria" w:eastAsia="Cambria" w:hAnsi="Cambria" w:cs="Cambria"/>
        </w:rPr>
        <w:t>Fukata</w:t>
      </w:r>
      <w:proofErr w:type="spellEnd"/>
      <w:r>
        <w:rPr>
          <w:rFonts w:ascii="Cambria" w:eastAsia="Cambria" w:hAnsi="Cambria" w:cs="Cambria"/>
        </w:rPr>
        <w:t xml:space="preserve"> S, Kawabata Y, </w:t>
      </w:r>
      <w:proofErr w:type="spellStart"/>
      <w:r>
        <w:rPr>
          <w:rFonts w:ascii="Cambria" w:eastAsia="Cambria" w:hAnsi="Cambria" w:cs="Cambria"/>
        </w:rPr>
        <w:t>Fujisiro</w:t>
      </w:r>
      <w:proofErr w:type="spellEnd"/>
      <w:r>
        <w:rPr>
          <w:rFonts w:ascii="Cambria" w:eastAsia="Cambria" w:hAnsi="Cambria" w:cs="Cambria"/>
        </w:rPr>
        <w:t xml:space="preserve"> K, et al. Haloperidol prophylaxis does not prevent postoperative delirium in elderly patients: a random</w:t>
      </w:r>
      <w:r>
        <w:rPr>
          <w:rFonts w:ascii="Cambria" w:eastAsia="Cambria" w:hAnsi="Cambria" w:cs="Cambria"/>
        </w:rPr>
        <w:t xml:space="preserve">ized, open-label prospective trial. </w:t>
      </w:r>
      <w:r>
        <w:rPr>
          <w:rFonts w:ascii="Cambria" w:eastAsia="Cambria" w:hAnsi="Cambria" w:cs="Cambria"/>
          <w:i/>
        </w:rPr>
        <w:t>Surg Today</w:t>
      </w:r>
      <w:r>
        <w:rPr>
          <w:rFonts w:ascii="Cambria" w:eastAsia="Cambria" w:hAnsi="Cambria" w:cs="Cambria"/>
        </w:rPr>
        <w:t>. 2014;44(12):2305-2313. doi:10.1007/s00595-014-0859-7</w:t>
      </w:r>
    </w:p>
    <w:p w14:paraId="0170F1A2" w14:textId="77777777" w:rsidR="00457AE0" w:rsidRDefault="00ED2470">
      <w:pPr>
        <w:widowControl w:val="0"/>
        <w:ind w:left="0" w:hanging="2"/>
        <w:rPr>
          <w:rFonts w:ascii="Cambria" w:eastAsia="Cambria" w:hAnsi="Cambria" w:cs="Cambria"/>
        </w:rPr>
      </w:pPr>
      <w:r>
        <w:rPr>
          <w:rFonts w:ascii="Cambria" w:eastAsia="Cambria" w:hAnsi="Cambria" w:cs="Cambria"/>
        </w:rPr>
        <w:t xml:space="preserve">3. </w:t>
      </w:r>
      <w:r>
        <w:rPr>
          <w:rFonts w:ascii="Cambria" w:eastAsia="Cambria" w:hAnsi="Cambria" w:cs="Cambria"/>
        </w:rPr>
        <w:tab/>
        <w:t xml:space="preserve">Kaneko T, Cai J, </w:t>
      </w:r>
      <w:proofErr w:type="spellStart"/>
      <w:r>
        <w:rPr>
          <w:rFonts w:ascii="Cambria" w:eastAsia="Cambria" w:hAnsi="Cambria" w:cs="Cambria"/>
        </w:rPr>
        <w:t>Ishikura</w:t>
      </w:r>
      <w:proofErr w:type="spellEnd"/>
      <w:r>
        <w:rPr>
          <w:rFonts w:ascii="Cambria" w:eastAsia="Cambria" w:hAnsi="Cambria" w:cs="Cambria"/>
        </w:rPr>
        <w:t xml:space="preserve"> T, Kobayashi M, Naka T, </w:t>
      </w:r>
      <w:proofErr w:type="spellStart"/>
      <w:r>
        <w:rPr>
          <w:rFonts w:ascii="Cambria" w:eastAsia="Cambria" w:hAnsi="Cambria" w:cs="Cambria"/>
        </w:rPr>
        <w:t>Kaibara</w:t>
      </w:r>
      <w:proofErr w:type="spellEnd"/>
      <w:r>
        <w:rPr>
          <w:rFonts w:ascii="Cambria" w:eastAsia="Cambria" w:hAnsi="Cambria" w:cs="Cambria"/>
        </w:rPr>
        <w:t xml:space="preserve"> N. Prophylactic consecutive administration of haloperidol can reduce the occurrence of postop</w:t>
      </w:r>
      <w:r>
        <w:rPr>
          <w:rFonts w:ascii="Cambria" w:eastAsia="Cambria" w:hAnsi="Cambria" w:cs="Cambria"/>
        </w:rPr>
        <w:t xml:space="preserve">erative delirium in gastrointestinal surgery. </w:t>
      </w:r>
      <w:proofErr w:type="spellStart"/>
      <w:r>
        <w:rPr>
          <w:rFonts w:ascii="Cambria" w:eastAsia="Cambria" w:hAnsi="Cambria" w:cs="Cambria"/>
          <w:i/>
        </w:rPr>
        <w:t>Yonago</w:t>
      </w:r>
      <w:proofErr w:type="spellEnd"/>
      <w:r>
        <w:rPr>
          <w:rFonts w:ascii="Cambria" w:eastAsia="Cambria" w:hAnsi="Cambria" w:cs="Cambria"/>
          <w:i/>
        </w:rPr>
        <w:t xml:space="preserve"> Acta Med</w:t>
      </w:r>
      <w:r>
        <w:rPr>
          <w:rFonts w:ascii="Cambria" w:eastAsia="Cambria" w:hAnsi="Cambria" w:cs="Cambria"/>
        </w:rPr>
        <w:t xml:space="preserve">. </w:t>
      </w:r>
      <w:r>
        <w:rPr>
          <w:rFonts w:ascii="Cambria" w:eastAsia="Cambria" w:hAnsi="Cambria" w:cs="Cambria"/>
        </w:rPr>
        <w:lastRenderedPageBreak/>
        <w:t>1999;42(3):179-184.</w:t>
      </w:r>
    </w:p>
    <w:p w14:paraId="0170F1A3" w14:textId="77777777" w:rsidR="00457AE0" w:rsidRDefault="00ED2470">
      <w:pPr>
        <w:widowControl w:val="0"/>
        <w:ind w:left="0" w:hanging="2"/>
        <w:rPr>
          <w:rFonts w:ascii="Cambria" w:eastAsia="Cambria" w:hAnsi="Cambria" w:cs="Cambria"/>
        </w:rPr>
      </w:pPr>
      <w:r>
        <w:rPr>
          <w:rFonts w:ascii="Cambria" w:eastAsia="Cambria" w:hAnsi="Cambria" w:cs="Cambria"/>
        </w:rPr>
        <w:t xml:space="preserve">4. </w:t>
      </w:r>
      <w:r>
        <w:rPr>
          <w:rFonts w:ascii="Cambria" w:eastAsia="Cambria" w:hAnsi="Cambria" w:cs="Cambria"/>
        </w:rPr>
        <w:tab/>
        <w:t xml:space="preserve">McCaffrey R. The effect of music on acute confusion in older adults after hip or knee surgery. </w:t>
      </w:r>
      <w:r>
        <w:rPr>
          <w:rFonts w:ascii="Cambria" w:eastAsia="Cambria" w:hAnsi="Cambria" w:cs="Cambria"/>
          <w:i/>
        </w:rPr>
        <w:t xml:space="preserve">Appl </w:t>
      </w:r>
      <w:proofErr w:type="spellStart"/>
      <w:r>
        <w:rPr>
          <w:rFonts w:ascii="Cambria" w:eastAsia="Cambria" w:hAnsi="Cambria" w:cs="Cambria"/>
          <w:i/>
        </w:rPr>
        <w:t>Nurs</w:t>
      </w:r>
      <w:proofErr w:type="spellEnd"/>
      <w:r>
        <w:rPr>
          <w:rFonts w:ascii="Cambria" w:eastAsia="Cambria" w:hAnsi="Cambria" w:cs="Cambria"/>
          <w:i/>
        </w:rPr>
        <w:t xml:space="preserve"> Res</w:t>
      </w:r>
      <w:r>
        <w:rPr>
          <w:rFonts w:ascii="Cambria" w:eastAsia="Cambria" w:hAnsi="Cambria" w:cs="Cambria"/>
        </w:rPr>
        <w:t xml:space="preserve">. 2009;22(2):107-112. </w:t>
      </w:r>
      <w:proofErr w:type="gramStart"/>
      <w:r>
        <w:rPr>
          <w:rFonts w:ascii="Cambria" w:eastAsia="Cambria" w:hAnsi="Cambria" w:cs="Cambria"/>
        </w:rPr>
        <w:t>doi:10.1016/j.apnr</w:t>
      </w:r>
      <w:proofErr w:type="gramEnd"/>
      <w:r>
        <w:rPr>
          <w:rFonts w:ascii="Cambria" w:eastAsia="Cambria" w:hAnsi="Cambria" w:cs="Cambria"/>
        </w:rPr>
        <w:t>.2007.06.004</w:t>
      </w:r>
    </w:p>
    <w:p w14:paraId="0170F1A4" w14:textId="77777777" w:rsidR="00457AE0" w:rsidRDefault="00ED2470">
      <w:pPr>
        <w:widowControl w:val="0"/>
        <w:ind w:left="0" w:hanging="2"/>
        <w:rPr>
          <w:rFonts w:ascii="Cambria" w:eastAsia="Cambria" w:hAnsi="Cambria" w:cs="Cambria"/>
        </w:rPr>
      </w:pPr>
      <w:r>
        <w:rPr>
          <w:rFonts w:ascii="Cambria" w:eastAsia="Cambria" w:hAnsi="Cambria" w:cs="Cambria"/>
        </w:rPr>
        <w:t xml:space="preserve">5. </w:t>
      </w:r>
      <w:r>
        <w:rPr>
          <w:rFonts w:ascii="Cambria" w:eastAsia="Cambria" w:hAnsi="Cambria" w:cs="Cambria"/>
        </w:rPr>
        <w:tab/>
        <w:t>Mu D</w:t>
      </w:r>
      <w:r>
        <w:rPr>
          <w:rFonts w:ascii="Cambria" w:eastAsia="Cambria" w:hAnsi="Cambria" w:cs="Cambria"/>
        </w:rPr>
        <w:t xml:space="preserve">-L, Zhang D-Z, Wang D-X, et al. Parecoxib Supplementation to Morphine Analgesia Decreases Incidence of Delirium in Elderly Patients After Hip or Knee Replacement Surgery: A Randomized Controlled Trial. </w:t>
      </w:r>
      <w:proofErr w:type="spellStart"/>
      <w:r>
        <w:rPr>
          <w:rFonts w:ascii="Cambria" w:eastAsia="Cambria" w:hAnsi="Cambria" w:cs="Cambria"/>
          <w:i/>
        </w:rPr>
        <w:t>Anesth</w:t>
      </w:r>
      <w:proofErr w:type="spellEnd"/>
      <w:r>
        <w:rPr>
          <w:rFonts w:ascii="Cambria" w:eastAsia="Cambria" w:hAnsi="Cambria" w:cs="Cambria"/>
          <w:i/>
        </w:rPr>
        <w:t xml:space="preserve"> </w:t>
      </w:r>
      <w:proofErr w:type="spellStart"/>
      <w:r>
        <w:rPr>
          <w:rFonts w:ascii="Cambria" w:eastAsia="Cambria" w:hAnsi="Cambria" w:cs="Cambria"/>
          <w:i/>
        </w:rPr>
        <w:t>Analg</w:t>
      </w:r>
      <w:proofErr w:type="spellEnd"/>
      <w:r>
        <w:rPr>
          <w:rFonts w:ascii="Cambria" w:eastAsia="Cambria" w:hAnsi="Cambria" w:cs="Cambria"/>
        </w:rPr>
        <w:t>. 2017;124(6):1992-2000. doi:10.1213/ANE.0</w:t>
      </w:r>
      <w:r>
        <w:rPr>
          <w:rFonts w:ascii="Cambria" w:eastAsia="Cambria" w:hAnsi="Cambria" w:cs="Cambria"/>
        </w:rPr>
        <w:t>000000000002095</w:t>
      </w:r>
    </w:p>
    <w:p w14:paraId="0170F1A5" w14:textId="77777777" w:rsidR="00457AE0" w:rsidRDefault="00ED2470">
      <w:pPr>
        <w:widowControl w:val="0"/>
        <w:ind w:left="0" w:hanging="2"/>
        <w:rPr>
          <w:rFonts w:ascii="Cambria" w:eastAsia="Cambria" w:hAnsi="Cambria" w:cs="Cambria"/>
        </w:rPr>
      </w:pPr>
      <w:r>
        <w:rPr>
          <w:rFonts w:ascii="Cambria" w:eastAsia="Cambria" w:hAnsi="Cambria" w:cs="Cambria"/>
        </w:rPr>
        <w:t xml:space="preserve">6. </w:t>
      </w:r>
      <w:r>
        <w:rPr>
          <w:rFonts w:ascii="Cambria" w:eastAsia="Cambria" w:hAnsi="Cambria" w:cs="Cambria"/>
        </w:rPr>
        <w:tab/>
      </w:r>
      <w:proofErr w:type="spellStart"/>
      <w:r>
        <w:rPr>
          <w:rFonts w:ascii="Cambria" w:eastAsia="Cambria" w:hAnsi="Cambria" w:cs="Cambria"/>
        </w:rPr>
        <w:t>Djaiani</w:t>
      </w:r>
      <w:proofErr w:type="spellEnd"/>
      <w:r>
        <w:rPr>
          <w:rFonts w:ascii="Cambria" w:eastAsia="Cambria" w:hAnsi="Cambria" w:cs="Cambria"/>
        </w:rPr>
        <w:t xml:space="preserve"> G, Silverton N, </w:t>
      </w:r>
      <w:proofErr w:type="spellStart"/>
      <w:r>
        <w:rPr>
          <w:rFonts w:ascii="Cambria" w:eastAsia="Cambria" w:hAnsi="Cambria" w:cs="Cambria"/>
        </w:rPr>
        <w:t>Fedorko</w:t>
      </w:r>
      <w:proofErr w:type="spellEnd"/>
      <w:r>
        <w:rPr>
          <w:rFonts w:ascii="Cambria" w:eastAsia="Cambria" w:hAnsi="Cambria" w:cs="Cambria"/>
        </w:rPr>
        <w:t xml:space="preserve"> L, et al. Dexmedetomidine versus Propofol Sedation Reduces Delirium after Cardiac Surgery: A Randomized Controlled Trial. </w:t>
      </w:r>
      <w:r>
        <w:rPr>
          <w:rFonts w:ascii="Cambria" w:eastAsia="Cambria" w:hAnsi="Cambria" w:cs="Cambria"/>
          <w:i/>
        </w:rPr>
        <w:t>Anesthesiology</w:t>
      </w:r>
      <w:r>
        <w:rPr>
          <w:rFonts w:ascii="Cambria" w:eastAsia="Cambria" w:hAnsi="Cambria" w:cs="Cambria"/>
        </w:rPr>
        <w:t>. 2016;124(2):362-368. doi:10.1097/ALN.0000000000000951</w:t>
      </w:r>
    </w:p>
    <w:p w14:paraId="0170F1A6" w14:textId="77777777" w:rsidR="00457AE0" w:rsidRDefault="00ED2470">
      <w:pPr>
        <w:widowControl w:val="0"/>
        <w:ind w:left="0" w:hanging="2"/>
        <w:rPr>
          <w:rFonts w:ascii="Cambria" w:eastAsia="Cambria" w:hAnsi="Cambria" w:cs="Cambria"/>
        </w:rPr>
      </w:pPr>
      <w:r>
        <w:rPr>
          <w:rFonts w:ascii="Cambria" w:eastAsia="Cambria" w:hAnsi="Cambria" w:cs="Cambria"/>
        </w:rPr>
        <w:t xml:space="preserve">7. </w:t>
      </w:r>
      <w:r>
        <w:rPr>
          <w:rFonts w:ascii="Cambria" w:eastAsia="Cambria" w:hAnsi="Cambria" w:cs="Cambria"/>
        </w:rPr>
        <w:tab/>
        <w:t>Maldonad</w:t>
      </w:r>
      <w:r>
        <w:rPr>
          <w:rFonts w:ascii="Cambria" w:eastAsia="Cambria" w:hAnsi="Cambria" w:cs="Cambria"/>
        </w:rPr>
        <w:t xml:space="preserve">o JR, </w:t>
      </w:r>
      <w:proofErr w:type="spellStart"/>
      <w:r>
        <w:rPr>
          <w:rFonts w:ascii="Cambria" w:eastAsia="Cambria" w:hAnsi="Cambria" w:cs="Cambria"/>
        </w:rPr>
        <w:t>Wysong</w:t>
      </w:r>
      <w:proofErr w:type="spellEnd"/>
      <w:r>
        <w:rPr>
          <w:rFonts w:ascii="Cambria" w:eastAsia="Cambria" w:hAnsi="Cambria" w:cs="Cambria"/>
        </w:rPr>
        <w:t xml:space="preserve"> A, van der </w:t>
      </w:r>
      <w:proofErr w:type="spellStart"/>
      <w:r>
        <w:rPr>
          <w:rFonts w:ascii="Cambria" w:eastAsia="Cambria" w:hAnsi="Cambria" w:cs="Cambria"/>
        </w:rPr>
        <w:t>Starre</w:t>
      </w:r>
      <w:proofErr w:type="spellEnd"/>
      <w:r>
        <w:rPr>
          <w:rFonts w:ascii="Cambria" w:eastAsia="Cambria" w:hAnsi="Cambria" w:cs="Cambria"/>
        </w:rPr>
        <w:t xml:space="preserve"> PJA, Block T, Miller C, Reitz BA. Dexmedetomidine and the reduction of postoperative delirium after cardiac surgery. </w:t>
      </w:r>
      <w:r>
        <w:rPr>
          <w:rFonts w:ascii="Cambria" w:eastAsia="Cambria" w:hAnsi="Cambria" w:cs="Cambria"/>
          <w:i/>
        </w:rPr>
        <w:t>Psychosomatics</w:t>
      </w:r>
      <w:r>
        <w:rPr>
          <w:rFonts w:ascii="Cambria" w:eastAsia="Cambria" w:hAnsi="Cambria" w:cs="Cambria"/>
        </w:rPr>
        <w:t xml:space="preserve">. 2009;50(3):206-217. </w:t>
      </w:r>
      <w:proofErr w:type="gramStart"/>
      <w:r>
        <w:rPr>
          <w:rFonts w:ascii="Cambria" w:eastAsia="Cambria" w:hAnsi="Cambria" w:cs="Cambria"/>
        </w:rPr>
        <w:t>doi:10.1176/appi.psy</w:t>
      </w:r>
      <w:proofErr w:type="gramEnd"/>
      <w:r>
        <w:rPr>
          <w:rFonts w:ascii="Cambria" w:eastAsia="Cambria" w:hAnsi="Cambria" w:cs="Cambria"/>
        </w:rPr>
        <w:t>.50.3.206</w:t>
      </w:r>
    </w:p>
    <w:p w14:paraId="0170F1A7" w14:textId="77777777" w:rsidR="00457AE0" w:rsidRDefault="00ED2470">
      <w:pPr>
        <w:widowControl w:val="0"/>
        <w:ind w:left="0" w:hanging="2"/>
        <w:rPr>
          <w:rFonts w:ascii="Cambria" w:eastAsia="Cambria" w:hAnsi="Cambria" w:cs="Cambria"/>
        </w:rPr>
      </w:pPr>
      <w:r>
        <w:rPr>
          <w:rFonts w:ascii="Cambria" w:eastAsia="Cambria" w:hAnsi="Cambria" w:cs="Cambria"/>
        </w:rPr>
        <w:t xml:space="preserve">8. </w:t>
      </w:r>
      <w:r>
        <w:rPr>
          <w:rFonts w:ascii="Cambria" w:eastAsia="Cambria" w:hAnsi="Cambria" w:cs="Cambria"/>
        </w:rPr>
        <w:tab/>
        <w:t xml:space="preserve">Mohammadi M, Ahmadi M, Khalili H, </w:t>
      </w:r>
      <w:proofErr w:type="spellStart"/>
      <w:r>
        <w:rPr>
          <w:rFonts w:ascii="Cambria" w:eastAsia="Cambria" w:hAnsi="Cambria" w:cs="Cambria"/>
        </w:rPr>
        <w:t>Cher</w:t>
      </w:r>
      <w:r>
        <w:rPr>
          <w:rFonts w:ascii="Cambria" w:eastAsia="Cambria" w:hAnsi="Cambria" w:cs="Cambria"/>
        </w:rPr>
        <w:t>aghchi</w:t>
      </w:r>
      <w:proofErr w:type="spellEnd"/>
      <w:r>
        <w:rPr>
          <w:rFonts w:ascii="Cambria" w:eastAsia="Cambria" w:hAnsi="Cambria" w:cs="Cambria"/>
        </w:rPr>
        <w:t xml:space="preserve"> H, </w:t>
      </w:r>
      <w:proofErr w:type="spellStart"/>
      <w:r>
        <w:rPr>
          <w:rFonts w:ascii="Cambria" w:eastAsia="Cambria" w:hAnsi="Cambria" w:cs="Cambria"/>
        </w:rPr>
        <w:t>Arbabi</w:t>
      </w:r>
      <w:proofErr w:type="spellEnd"/>
      <w:r>
        <w:rPr>
          <w:rFonts w:ascii="Cambria" w:eastAsia="Cambria" w:hAnsi="Cambria" w:cs="Cambria"/>
        </w:rPr>
        <w:t xml:space="preserve"> M. Cyproheptadine for the Prevention of Postoperative Delirium: A Pilot Study. </w:t>
      </w:r>
      <w:r>
        <w:rPr>
          <w:rFonts w:ascii="Cambria" w:eastAsia="Cambria" w:hAnsi="Cambria" w:cs="Cambria"/>
          <w:i/>
        </w:rPr>
        <w:t xml:space="preserve">Ann </w:t>
      </w:r>
      <w:proofErr w:type="spellStart"/>
      <w:r>
        <w:rPr>
          <w:rFonts w:ascii="Cambria" w:eastAsia="Cambria" w:hAnsi="Cambria" w:cs="Cambria"/>
          <w:i/>
        </w:rPr>
        <w:t>Pharmacother</w:t>
      </w:r>
      <w:proofErr w:type="spellEnd"/>
      <w:r>
        <w:rPr>
          <w:rFonts w:ascii="Cambria" w:eastAsia="Cambria" w:hAnsi="Cambria" w:cs="Cambria"/>
        </w:rPr>
        <w:t>. 2016;50(3):180-187. doi:10.1177/1060028015624938</w:t>
      </w:r>
    </w:p>
    <w:p w14:paraId="0170F1A8" w14:textId="77777777" w:rsidR="00457AE0" w:rsidRDefault="00ED2470">
      <w:pPr>
        <w:widowControl w:val="0"/>
        <w:ind w:left="0" w:hanging="2"/>
        <w:rPr>
          <w:rFonts w:ascii="Cambria" w:eastAsia="Cambria" w:hAnsi="Cambria" w:cs="Cambria"/>
        </w:rPr>
      </w:pPr>
      <w:r>
        <w:rPr>
          <w:rFonts w:ascii="Cambria" w:eastAsia="Cambria" w:hAnsi="Cambria" w:cs="Cambria"/>
        </w:rPr>
        <w:t xml:space="preserve">9. </w:t>
      </w:r>
      <w:r>
        <w:rPr>
          <w:rFonts w:ascii="Cambria" w:eastAsia="Cambria" w:hAnsi="Cambria" w:cs="Cambria"/>
        </w:rPr>
        <w:tab/>
        <w:t xml:space="preserve">Papadopoulos G, </w:t>
      </w:r>
      <w:proofErr w:type="spellStart"/>
      <w:r>
        <w:rPr>
          <w:rFonts w:ascii="Cambria" w:eastAsia="Cambria" w:hAnsi="Cambria" w:cs="Cambria"/>
        </w:rPr>
        <w:t>Pouangare</w:t>
      </w:r>
      <w:proofErr w:type="spellEnd"/>
      <w:r>
        <w:rPr>
          <w:rFonts w:ascii="Cambria" w:eastAsia="Cambria" w:hAnsi="Cambria" w:cs="Cambria"/>
        </w:rPr>
        <w:t xml:space="preserve"> M, </w:t>
      </w:r>
      <w:proofErr w:type="spellStart"/>
      <w:r>
        <w:rPr>
          <w:rFonts w:ascii="Cambria" w:eastAsia="Cambria" w:hAnsi="Cambria" w:cs="Cambria"/>
        </w:rPr>
        <w:t>Papathanakos</w:t>
      </w:r>
      <w:proofErr w:type="spellEnd"/>
      <w:r>
        <w:rPr>
          <w:rFonts w:ascii="Cambria" w:eastAsia="Cambria" w:hAnsi="Cambria" w:cs="Cambria"/>
        </w:rPr>
        <w:t xml:space="preserve"> G, </w:t>
      </w:r>
      <w:proofErr w:type="spellStart"/>
      <w:r>
        <w:rPr>
          <w:rFonts w:ascii="Cambria" w:eastAsia="Cambria" w:hAnsi="Cambria" w:cs="Cambria"/>
        </w:rPr>
        <w:t>Arnaoutoglou</w:t>
      </w:r>
      <w:proofErr w:type="spellEnd"/>
      <w:r>
        <w:rPr>
          <w:rFonts w:ascii="Cambria" w:eastAsia="Cambria" w:hAnsi="Cambria" w:cs="Cambria"/>
        </w:rPr>
        <w:t xml:space="preserve"> E, </w:t>
      </w:r>
      <w:proofErr w:type="spellStart"/>
      <w:r>
        <w:rPr>
          <w:rFonts w:ascii="Cambria" w:eastAsia="Cambria" w:hAnsi="Cambria" w:cs="Cambria"/>
        </w:rPr>
        <w:t>Petrou</w:t>
      </w:r>
      <w:proofErr w:type="spellEnd"/>
      <w:r>
        <w:rPr>
          <w:rFonts w:ascii="Cambria" w:eastAsia="Cambria" w:hAnsi="Cambria" w:cs="Cambria"/>
        </w:rPr>
        <w:t xml:space="preserve"> A, </w:t>
      </w:r>
      <w:proofErr w:type="spellStart"/>
      <w:r>
        <w:rPr>
          <w:rFonts w:ascii="Cambria" w:eastAsia="Cambria" w:hAnsi="Cambria" w:cs="Cambria"/>
        </w:rPr>
        <w:t>Tzimas</w:t>
      </w:r>
      <w:proofErr w:type="spellEnd"/>
      <w:r>
        <w:rPr>
          <w:rFonts w:ascii="Cambria" w:eastAsia="Cambria" w:hAnsi="Cambria" w:cs="Cambria"/>
        </w:rPr>
        <w:t xml:space="preserve"> P. The effe</w:t>
      </w:r>
      <w:r>
        <w:rPr>
          <w:rFonts w:ascii="Cambria" w:eastAsia="Cambria" w:hAnsi="Cambria" w:cs="Cambria"/>
        </w:rPr>
        <w:t xml:space="preserve">ct of ondansetron on postoperative delirium and cognitive function in aged orthopedic patients. </w:t>
      </w:r>
      <w:r>
        <w:rPr>
          <w:rFonts w:ascii="Cambria" w:eastAsia="Cambria" w:hAnsi="Cambria" w:cs="Cambria"/>
          <w:i/>
        </w:rPr>
        <w:t xml:space="preserve">Minerva </w:t>
      </w:r>
      <w:proofErr w:type="spellStart"/>
      <w:r>
        <w:rPr>
          <w:rFonts w:ascii="Cambria" w:eastAsia="Cambria" w:hAnsi="Cambria" w:cs="Cambria"/>
          <w:i/>
        </w:rPr>
        <w:t>Anestesiol</w:t>
      </w:r>
      <w:proofErr w:type="spellEnd"/>
      <w:r>
        <w:rPr>
          <w:rFonts w:ascii="Cambria" w:eastAsia="Cambria" w:hAnsi="Cambria" w:cs="Cambria"/>
        </w:rPr>
        <w:t>. 2014;80(4):444-451.</w:t>
      </w:r>
    </w:p>
    <w:p w14:paraId="0170F1A9"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 </w:t>
      </w:r>
      <w:r>
        <w:rPr>
          <w:rFonts w:ascii="Cambria" w:eastAsia="Cambria" w:hAnsi="Cambria" w:cs="Cambria"/>
        </w:rPr>
        <w:tab/>
        <w:t>Park JB, Bang SH, Chee HK, Kim JS, Lee SA, Shin JK. Efficacy and safety of dexmedetomidine for postoperative deliri</w:t>
      </w:r>
      <w:r>
        <w:rPr>
          <w:rFonts w:ascii="Cambria" w:eastAsia="Cambria" w:hAnsi="Cambria" w:cs="Cambria"/>
        </w:rPr>
        <w:t xml:space="preserve">um in adult cardiac surgery on cardiopulmonary bypass. </w:t>
      </w:r>
      <w:r>
        <w:rPr>
          <w:rFonts w:ascii="Cambria" w:eastAsia="Cambria" w:hAnsi="Cambria" w:cs="Cambria"/>
          <w:i/>
        </w:rPr>
        <w:t xml:space="preserve">Korean J </w:t>
      </w:r>
      <w:proofErr w:type="spellStart"/>
      <w:r>
        <w:rPr>
          <w:rFonts w:ascii="Cambria" w:eastAsia="Cambria" w:hAnsi="Cambria" w:cs="Cambria"/>
          <w:i/>
        </w:rPr>
        <w:t>Thorac</w:t>
      </w:r>
      <w:proofErr w:type="spellEnd"/>
      <w:r>
        <w:rPr>
          <w:rFonts w:ascii="Cambria" w:eastAsia="Cambria" w:hAnsi="Cambria" w:cs="Cambria"/>
          <w:i/>
        </w:rPr>
        <w:t xml:space="preserve"> Cardiovasc Surg</w:t>
      </w:r>
      <w:r>
        <w:rPr>
          <w:rFonts w:ascii="Cambria" w:eastAsia="Cambria" w:hAnsi="Cambria" w:cs="Cambria"/>
        </w:rPr>
        <w:t>. 2014;47(3):249-254. doi:10.5090/kjtcs.2014.47.3.249</w:t>
      </w:r>
    </w:p>
    <w:p w14:paraId="0170F1AA"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 </w:t>
      </w:r>
      <w:r>
        <w:rPr>
          <w:rFonts w:ascii="Cambria" w:eastAsia="Cambria" w:hAnsi="Cambria" w:cs="Cambria"/>
        </w:rPr>
        <w:tab/>
      </w:r>
      <w:proofErr w:type="spellStart"/>
      <w:r>
        <w:rPr>
          <w:rFonts w:ascii="Cambria" w:eastAsia="Cambria" w:hAnsi="Cambria" w:cs="Cambria"/>
        </w:rPr>
        <w:t>Priye</w:t>
      </w:r>
      <w:proofErr w:type="spellEnd"/>
      <w:r>
        <w:rPr>
          <w:rFonts w:ascii="Cambria" w:eastAsia="Cambria" w:hAnsi="Cambria" w:cs="Cambria"/>
        </w:rPr>
        <w:t xml:space="preserve"> S, Jagannath S, Singh D, Shivaprakash S, Reddy DP. Dexmedetomidine as an adjunct in postoperative analgesia following cardiac surgery: A randomized, double-blind study. </w:t>
      </w:r>
      <w:r>
        <w:rPr>
          <w:rFonts w:ascii="Cambria" w:eastAsia="Cambria" w:hAnsi="Cambria" w:cs="Cambria"/>
          <w:i/>
        </w:rPr>
        <w:t xml:space="preserve">Saudi J </w:t>
      </w:r>
      <w:proofErr w:type="spellStart"/>
      <w:r>
        <w:rPr>
          <w:rFonts w:ascii="Cambria" w:eastAsia="Cambria" w:hAnsi="Cambria" w:cs="Cambria"/>
          <w:i/>
        </w:rPr>
        <w:t>Anaesth</w:t>
      </w:r>
      <w:proofErr w:type="spellEnd"/>
      <w:r>
        <w:rPr>
          <w:rFonts w:ascii="Cambria" w:eastAsia="Cambria" w:hAnsi="Cambria" w:cs="Cambria"/>
        </w:rPr>
        <w:t>. 2015;9(4):353-358. doi:10.4103/1658-354X.154715</w:t>
      </w:r>
    </w:p>
    <w:p w14:paraId="0170F1AB" w14:textId="77777777" w:rsidR="00457AE0" w:rsidRDefault="00ED2470">
      <w:pPr>
        <w:widowControl w:val="0"/>
        <w:ind w:left="0" w:hanging="2"/>
        <w:rPr>
          <w:rFonts w:ascii="Cambria" w:eastAsia="Cambria" w:hAnsi="Cambria" w:cs="Cambria"/>
        </w:rPr>
      </w:pPr>
      <w:r>
        <w:rPr>
          <w:rFonts w:ascii="Cambria" w:eastAsia="Cambria" w:hAnsi="Cambria" w:cs="Cambria"/>
        </w:rPr>
        <w:t xml:space="preserve">12. </w:t>
      </w:r>
      <w:r>
        <w:rPr>
          <w:rFonts w:ascii="Cambria" w:eastAsia="Cambria" w:hAnsi="Cambria" w:cs="Cambria"/>
        </w:rPr>
        <w:tab/>
      </w:r>
      <w:proofErr w:type="spellStart"/>
      <w:r>
        <w:rPr>
          <w:rFonts w:ascii="Cambria" w:eastAsia="Cambria" w:hAnsi="Cambria" w:cs="Cambria"/>
        </w:rPr>
        <w:t>Prakanratta</w:t>
      </w:r>
      <w:r>
        <w:rPr>
          <w:rFonts w:ascii="Cambria" w:eastAsia="Cambria" w:hAnsi="Cambria" w:cs="Cambria"/>
        </w:rPr>
        <w:t>na</w:t>
      </w:r>
      <w:proofErr w:type="spellEnd"/>
      <w:r>
        <w:rPr>
          <w:rFonts w:ascii="Cambria" w:eastAsia="Cambria" w:hAnsi="Cambria" w:cs="Cambria"/>
        </w:rPr>
        <w:t xml:space="preserve"> U, </w:t>
      </w:r>
      <w:proofErr w:type="spellStart"/>
      <w:r>
        <w:rPr>
          <w:rFonts w:ascii="Cambria" w:eastAsia="Cambria" w:hAnsi="Cambria" w:cs="Cambria"/>
        </w:rPr>
        <w:t>Prapaitrakool</w:t>
      </w:r>
      <w:proofErr w:type="spellEnd"/>
      <w:r>
        <w:rPr>
          <w:rFonts w:ascii="Cambria" w:eastAsia="Cambria" w:hAnsi="Cambria" w:cs="Cambria"/>
        </w:rPr>
        <w:t xml:space="preserve"> S. Efficacy of risperidone for prevention of postoperative delirium in cardiac surgery. </w:t>
      </w:r>
      <w:proofErr w:type="spellStart"/>
      <w:r>
        <w:rPr>
          <w:rFonts w:ascii="Cambria" w:eastAsia="Cambria" w:hAnsi="Cambria" w:cs="Cambria"/>
          <w:i/>
        </w:rPr>
        <w:t>Anaesth</w:t>
      </w:r>
      <w:proofErr w:type="spellEnd"/>
      <w:r>
        <w:rPr>
          <w:rFonts w:ascii="Cambria" w:eastAsia="Cambria" w:hAnsi="Cambria" w:cs="Cambria"/>
          <w:i/>
        </w:rPr>
        <w:t xml:space="preserve"> Intensive Care</w:t>
      </w:r>
      <w:r>
        <w:rPr>
          <w:rFonts w:ascii="Cambria" w:eastAsia="Cambria" w:hAnsi="Cambria" w:cs="Cambria"/>
        </w:rPr>
        <w:t>. 2007;35(5):714-719. doi:10.1177/0310057X0703500509</w:t>
      </w:r>
    </w:p>
    <w:p w14:paraId="0170F1AC" w14:textId="77777777" w:rsidR="00457AE0" w:rsidRDefault="00ED2470">
      <w:pPr>
        <w:widowControl w:val="0"/>
        <w:ind w:left="0" w:hanging="2"/>
        <w:rPr>
          <w:rFonts w:ascii="Cambria" w:eastAsia="Cambria" w:hAnsi="Cambria" w:cs="Cambria"/>
        </w:rPr>
      </w:pPr>
      <w:r>
        <w:rPr>
          <w:rFonts w:ascii="Cambria" w:eastAsia="Cambria" w:hAnsi="Cambria" w:cs="Cambria"/>
        </w:rPr>
        <w:t xml:space="preserve">13. </w:t>
      </w:r>
      <w:r>
        <w:rPr>
          <w:rFonts w:ascii="Cambria" w:eastAsia="Cambria" w:hAnsi="Cambria" w:cs="Cambria"/>
        </w:rPr>
        <w:tab/>
        <w:t>Robinson TN, Dunn CL, Adams JC, et al. Tryptophan supplementation an</w:t>
      </w:r>
      <w:r>
        <w:rPr>
          <w:rFonts w:ascii="Cambria" w:eastAsia="Cambria" w:hAnsi="Cambria" w:cs="Cambria"/>
        </w:rPr>
        <w:t xml:space="preserve">d postoperative delirium--a randomized controlled trial. </w:t>
      </w:r>
      <w:r>
        <w:rPr>
          <w:rFonts w:ascii="Cambria" w:eastAsia="Cambria" w:hAnsi="Cambria" w:cs="Cambria"/>
          <w:i/>
        </w:rPr>
        <w:t xml:space="preserve">J Am </w:t>
      </w:r>
      <w:proofErr w:type="spellStart"/>
      <w:r>
        <w:rPr>
          <w:rFonts w:ascii="Cambria" w:eastAsia="Cambria" w:hAnsi="Cambria" w:cs="Cambria"/>
          <w:i/>
        </w:rPr>
        <w:t>Geriatr</w:t>
      </w:r>
      <w:proofErr w:type="spellEnd"/>
      <w:r>
        <w:rPr>
          <w:rFonts w:ascii="Cambria" w:eastAsia="Cambria" w:hAnsi="Cambria" w:cs="Cambria"/>
          <w:i/>
        </w:rPr>
        <w:t xml:space="preserve"> Soc</w:t>
      </w:r>
      <w:r>
        <w:rPr>
          <w:rFonts w:ascii="Cambria" w:eastAsia="Cambria" w:hAnsi="Cambria" w:cs="Cambria"/>
        </w:rPr>
        <w:t>. 2014;62(9):1764-1771. doi:10.1111/jgs.12972</w:t>
      </w:r>
    </w:p>
    <w:p w14:paraId="0170F1AD" w14:textId="77777777" w:rsidR="00457AE0" w:rsidRDefault="00ED2470">
      <w:pPr>
        <w:widowControl w:val="0"/>
        <w:ind w:left="0" w:hanging="2"/>
        <w:rPr>
          <w:rFonts w:ascii="Cambria" w:eastAsia="Cambria" w:hAnsi="Cambria" w:cs="Cambria"/>
        </w:rPr>
      </w:pPr>
      <w:r>
        <w:rPr>
          <w:rFonts w:ascii="Cambria" w:eastAsia="Cambria" w:hAnsi="Cambria" w:cs="Cambria"/>
        </w:rPr>
        <w:t xml:space="preserve">14. </w:t>
      </w:r>
      <w:r>
        <w:rPr>
          <w:rFonts w:ascii="Cambria" w:eastAsia="Cambria" w:hAnsi="Cambria" w:cs="Cambria"/>
        </w:rPr>
        <w:tab/>
        <w:t>Sampson EL, Raven PR, Ndhlovu PN, et al. A randomized, double-blind, placebo-controlled trial of donepezil hydrochloride (Aricept) f</w:t>
      </w:r>
      <w:r>
        <w:rPr>
          <w:rFonts w:ascii="Cambria" w:eastAsia="Cambria" w:hAnsi="Cambria" w:cs="Cambria"/>
        </w:rPr>
        <w:t xml:space="preserve">or reducing the incidence of postoperative delirium after elective total hip replacement. </w:t>
      </w:r>
      <w:r>
        <w:rPr>
          <w:rFonts w:ascii="Cambria" w:eastAsia="Cambria" w:hAnsi="Cambria" w:cs="Cambria"/>
          <w:i/>
        </w:rPr>
        <w:t xml:space="preserve">Int J </w:t>
      </w:r>
      <w:proofErr w:type="spellStart"/>
      <w:r>
        <w:rPr>
          <w:rFonts w:ascii="Cambria" w:eastAsia="Cambria" w:hAnsi="Cambria" w:cs="Cambria"/>
          <w:i/>
        </w:rPr>
        <w:t>Geriatr</w:t>
      </w:r>
      <w:proofErr w:type="spellEnd"/>
      <w:r>
        <w:rPr>
          <w:rFonts w:ascii="Cambria" w:eastAsia="Cambria" w:hAnsi="Cambria" w:cs="Cambria"/>
          <w:i/>
        </w:rPr>
        <w:t xml:space="preserve"> Psychiatry</w:t>
      </w:r>
      <w:r>
        <w:rPr>
          <w:rFonts w:ascii="Cambria" w:eastAsia="Cambria" w:hAnsi="Cambria" w:cs="Cambria"/>
        </w:rPr>
        <w:t>. 2007;22(4):343-349. doi:10.1002/gps.1679</w:t>
      </w:r>
    </w:p>
    <w:p w14:paraId="0170F1AE" w14:textId="77777777" w:rsidR="00457AE0" w:rsidRDefault="00ED2470">
      <w:pPr>
        <w:widowControl w:val="0"/>
        <w:ind w:left="0" w:hanging="2"/>
        <w:rPr>
          <w:rFonts w:ascii="Cambria" w:eastAsia="Cambria" w:hAnsi="Cambria" w:cs="Cambria"/>
        </w:rPr>
      </w:pPr>
      <w:r>
        <w:rPr>
          <w:rFonts w:ascii="Cambria" w:eastAsia="Cambria" w:hAnsi="Cambria" w:cs="Cambria"/>
        </w:rPr>
        <w:t xml:space="preserve">15. </w:t>
      </w:r>
      <w:r>
        <w:rPr>
          <w:rFonts w:ascii="Cambria" w:eastAsia="Cambria" w:hAnsi="Cambria" w:cs="Cambria"/>
        </w:rPr>
        <w:tab/>
      </w:r>
      <w:proofErr w:type="spellStart"/>
      <w:r>
        <w:rPr>
          <w:rFonts w:ascii="Cambria" w:eastAsia="Cambria" w:hAnsi="Cambria" w:cs="Cambria"/>
        </w:rPr>
        <w:t>Shehabi</w:t>
      </w:r>
      <w:proofErr w:type="spellEnd"/>
      <w:r>
        <w:rPr>
          <w:rFonts w:ascii="Cambria" w:eastAsia="Cambria" w:hAnsi="Cambria" w:cs="Cambria"/>
        </w:rPr>
        <w:t xml:space="preserve"> Y, Grant P, Wolfenden H, et al. Prevalence of delirium with dexmedetomidine compared with </w:t>
      </w:r>
      <w:proofErr w:type="gramStart"/>
      <w:r>
        <w:rPr>
          <w:rFonts w:ascii="Cambria" w:eastAsia="Cambria" w:hAnsi="Cambria" w:cs="Cambria"/>
        </w:rPr>
        <w:t>morphine based</w:t>
      </w:r>
      <w:proofErr w:type="gramEnd"/>
      <w:r>
        <w:rPr>
          <w:rFonts w:ascii="Cambria" w:eastAsia="Cambria" w:hAnsi="Cambria" w:cs="Cambria"/>
        </w:rPr>
        <w:t xml:space="preserve"> therapy after cardiac surgery: a randomized controlled trial (</w:t>
      </w:r>
      <w:proofErr w:type="spellStart"/>
      <w:r>
        <w:rPr>
          <w:rFonts w:ascii="Cambria" w:eastAsia="Cambria" w:hAnsi="Cambria" w:cs="Cambria"/>
        </w:rPr>
        <w:t>DEXmedetomidine</w:t>
      </w:r>
      <w:proofErr w:type="spellEnd"/>
      <w:r>
        <w:rPr>
          <w:rFonts w:ascii="Cambria" w:eastAsia="Cambria" w:hAnsi="Cambria" w:cs="Cambria"/>
        </w:rPr>
        <w:t xml:space="preserve"> </w:t>
      </w:r>
      <w:proofErr w:type="spellStart"/>
      <w:r>
        <w:rPr>
          <w:rFonts w:ascii="Cambria" w:eastAsia="Cambria" w:hAnsi="Cambria" w:cs="Cambria"/>
        </w:rPr>
        <w:t>COmpared</w:t>
      </w:r>
      <w:proofErr w:type="spellEnd"/>
      <w:r>
        <w:rPr>
          <w:rFonts w:ascii="Cambria" w:eastAsia="Cambria" w:hAnsi="Cambria" w:cs="Cambria"/>
        </w:rPr>
        <w:t xml:space="preserve"> to Morphine-DEXCOM Study). </w:t>
      </w:r>
      <w:r>
        <w:rPr>
          <w:rFonts w:ascii="Cambria" w:eastAsia="Cambria" w:hAnsi="Cambria" w:cs="Cambria"/>
          <w:i/>
        </w:rPr>
        <w:t>Anesthesiology</w:t>
      </w:r>
      <w:r>
        <w:rPr>
          <w:rFonts w:ascii="Cambria" w:eastAsia="Cambria" w:hAnsi="Cambria" w:cs="Cambria"/>
        </w:rPr>
        <w:t>. 2009;111(5):1</w:t>
      </w:r>
      <w:r>
        <w:rPr>
          <w:rFonts w:ascii="Cambria" w:eastAsia="Cambria" w:hAnsi="Cambria" w:cs="Cambria"/>
        </w:rPr>
        <w:t>075-1084. doi:10.1097/ALN.0b013e3181b6a783</w:t>
      </w:r>
    </w:p>
    <w:p w14:paraId="0170F1AF" w14:textId="77777777" w:rsidR="00457AE0" w:rsidRDefault="00ED2470">
      <w:pPr>
        <w:widowControl w:val="0"/>
        <w:ind w:left="0" w:hanging="2"/>
        <w:rPr>
          <w:rFonts w:ascii="Cambria" w:eastAsia="Cambria" w:hAnsi="Cambria" w:cs="Cambria"/>
        </w:rPr>
      </w:pPr>
      <w:r>
        <w:rPr>
          <w:rFonts w:ascii="Cambria" w:eastAsia="Cambria" w:hAnsi="Cambria" w:cs="Cambria"/>
        </w:rPr>
        <w:t xml:space="preserve">16. </w:t>
      </w:r>
      <w:r>
        <w:rPr>
          <w:rFonts w:ascii="Cambria" w:eastAsia="Cambria" w:hAnsi="Cambria" w:cs="Cambria"/>
        </w:rPr>
        <w:tab/>
      </w:r>
      <w:proofErr w:type="spellStart"/>
      <w:r>
        <w:rPr>
          <w:rFonts w:ascii="Cambria" w:eastAsia="Cambria" w:hAnsi="Cambria" w:cs="Cambria"/>
        </w:rPr>
        <w:t>Su</w:t>
      </w:r>
      <w:proofErr w:type="spellEnd"/>
      <w:r>
        <w:rPr>
          <w:rFonts w:ascii="Cambria" w:eastAsia="Cambria" w:hAnsi="Cambria" w:cs="Cambria"/>
        </w:rPr>
        <w:t xml:space="preserve"> X, Meng Z-T, Wu X-H, et al. Dexmedetomidine for prevention of delirium in elderly patients after non-cardiac surgery: a randomised, double-blind, placebo-controlled trial. </w:t>
      </w:r>
      <w:r>
        <w:rPr>
          <w:rFonts w:ascii="Cambria" w:eastAsia="Cambria" w:hAnsi="Cambria" w:cs="Cambria"/>
          <w:i/>
        </w:rPr>
        <w:t>Lancet (London, England)</w:t>
      </w:r>
      <w:r>
        <w:rPr>
          <w:rFonts w:ascii="Cambria" w:eastAsia="Cambria" w:hAnsi="Cambria" w:cs="Cambria"/>
        </w:rPr>
        <w:t>. 2016;38</w:t>
      </w:r>
      <w:r>
        <w:rPr>
          <w:rFonts w:ascii="Cambria" w:eastAsia="Cambria" w:hAnsi="Cambria" w:cs="Cambria"/>
        </w:rPr>
        <w:t>8(10054):1893-1902. doi:10.1016/S0140-6736(16)30580-3</w:t>
      </w:r>
    </w:p>
    <w:p w14:paraId="0170F1B0" w14:textId="77777777" w:rsidR="00457AE0" w:rsidRDefault="00ED2470">
      <w:pPr>
        <w:widowControl w:val="0"/>
        <w:ind w:left="0" w:hanging="2"/>
        <w:rPr>
          <w:rFonts w:ascii="Cambria" w:eastAsia="Cambria" w:hAnsi="Cambria" w:cs="Cambria"/>
        </w:rPr>
      </w:pPr>
      <w:r>
        <w:rPr>
          <w:rFonts w:ascii="Cambria" w:eastAsia="Cambria" w:hAnsi="Cambria" w:cs="Cambria"/>
        </w:rPr>
        <w:t xml:space="preserve">17. </w:t>
      </w:r>
      <w:r>
        <w:rPr>
          <w:rFonts w:ascii="Cambria" w:eastAsia="Cambria" w:hAnsi="Cambria" w:cs="Cambria"/>
        </w:rPr>
        <w:tab/>
        <w:t xml:space="preserve">Wang W, Li H-L, Wang D-X, et al. Haloperidol prophylaxis decreases delirium incidence in elderly patients after noncardiac surgery: a randomized controlled trial*. </w:t>
      </w:r>
      <w:r>
        <w:rPr>
          <w:rFonts w:ascii="Cambria" w:eastAsia="Cambria" w:hAnsi="Cambria" w:cs="Cambria"/>
          <w:i/>
        </w:rPr>
        <w:t>Crit Care Med</w:t>
      </w:r>
      <w:r>
        <w:rPr>
          <w:rFonts w:ascii="Cambria" w:eastAsia="Cambria" w:hAnsi="Cambria" w:cs="Cambria"/>
        </w:rPr>
        <w:t>. 2012;40(3):731-739</w:t>
      </w:r>
      <w:r>
        <w:rPr>
          <w:rFonts w:ascii="Cambria" w:eastAsia="Cambria" w:hAnsi="Cambria" w:cs="Cambria"/>
        </w:rPr>
        <w:t xml:space="preserve">. </w:t>
      </w:r>
      <w:proofErr w:type="gramStart"/>
      <w:r>
        <w:rPr>
          <w:rFonts w:ascii="Cambria" w:eastAsia="Cambria" w:hAnsi="Cambria" w:cs="Cambria"/>
        </w:rPr>
        <w:t>doi:10.1097/CCM.0b013e3182376e4f</w:t>
      </w:r>
      <w:proofErr w:type="gramEnd"/>
    </w:p>
    <w:p w14:paraId="0170F1B1" w14:textId="77777777" w:rsidR="00457AE0" w:rsidRDefault="00ED2470">
      <w:pPr>
        <w:widowControl w:val="0"/>
        <w:ind w:left="0" w:hanging="2"/>
        <w:rPr>
          <w:rFonts w:ascii="Cambria" w:eastAsia="Cambria" w:hAnsi="Cambria" w:cs="Cambria"/>
        </w:rPr>
      </w:pPr>
      <w:r>
        <w:rPr>
          <w:rFonts w:ascii="Cambria" w:eastAsia="Cambria" w:hAnsi="Cambria" w:cs="Cambria"/>
        </w:rPr>
        <w:t xml:space="preserve">18. </w:t>
      </w:r>
      <w:r>
        <w:rPr>
          <w:rFonts w:ascii="Cambria" w:eastAsia="Cambria" w:hAnsi="Cambria" w:cs="Cambria"/>
        </w:rPr>
        <w:tab/>
        <w:t xml:space="preserve">Abbasi S, </w:t>
      </w:r>
      <w:proofErr w:type="spellStart"/>
      <w:r>
        <w:rPr>
          <w:rFonts w:ascii="Cambria" w:eastAsia="Cambria" w:hAnsi="Cambria" w:cs="Cambria"/>
        </w:rPr>
        <w:t>Farsaei</w:t>
      </w:r>
      <w:proofErr w:type="spellEnd"/>
      <w:r>
        <w:rPr>
          <w:rFonts w:ascii="Cambria" w:eastAsia="Cambria" w:hAnsi="Cambria" w:cs="Cambria"/>
        </w:rPr>
        <w:t xml:space="preserve"> S, </w:t>
      </w:r>
      <w:proofErr w:type="spellStart"/>
      <w:r>
        <w:rPr>
          <w:rFonts w:ascii="Cambria" w:eastAsia="Cambria" w:hAnsi="Cambria" w:cs="Cambria"/>
        </w:rPr>
        <w:t>Ghasemi</w:t>
      </w:r>
      <w:proofErr w:type="spellEnd"/>
      <w:r>
        <w:rPr>
          <w:rFonts w:ascii="Cambria" w:eastAsia="Cambria" w:hAnsi="Cambria" w:cs="Cambria"/>
        </w:rPr>
        <w:t xml:space="preserve"> D, </w:t>
      </w:r>
      <w:proofErr w:type="spellStart"/>
      <w:r>
        <w:rPr>
          <w:rFonts w:ascii="Cambria" w:eastAsia="Cambria" w:hAnsi="Cambria" w:cs="Cambria"/>
        </w:rPr>
        <w:t>Mansourian</w:t>
      </w:r>
      <w:proofErr w:type="spellEnd"/>
      <w:r>
        <w:rPr>
          <w:rFonts w:ascii="Cambria" w:eastAsia="Cambria" w:hAnsi="Cambria" w:cs="Cambria"/>
        </w:rPr>
        <w:t xml:space="preserve"> M. Potential Role of Exogenous Melatonin Supplement in Delirium Prevention in Critically Ill Patients: A Double-Blind Randomized Pilot Study. </w:t>
      </w:r>
      <w:r>
        <w:rPr>
          <w:rFonts w:ascii="Cambria" w:eastAsia="Cambria" w:hAnsi="Cambria" w:cs="Cambria"/>
          <w:i/>
        </w:rPr>
        <w:t xml:space="preserve">Iran J Pharm </w:t>
      </w:r>
      <w:proofErr w:type="gramStart"/>
      <w:r>
        <w:rPr>
          <w:rFonts w:ascii="Cambria" w:eastAsia="Cambria" w:hAnsi="Cambria" w:cs="Cambria"/>
          <w:i/>
        </w:rPr>
        <w:t>Res  IJPR</w:t>
      </w:r>
      <w:proofErr w:type="gramEnd"/>
      <w:r>
        <w:rPr>
          <w:rFonts w:ascii="Cambria" w:eastAsia="Cambria" w:hAnsi="Cambria" w:cs="Cambria"/>
        </w:rPr>
        <w:t>. 2018;17</w:t>
      </w:r>
      <w:r>
        <w:rPr>
          <w:rFonts w:ascii="Cambria" w:eastAsia="Cambria" w:hAnsi="Cambria" w:cs="Cambria"/>
        </w:rPr>
        <w:t>(4):1571-1580.</w:t>
      </w:r>
    </w:p>
    <w:p w14:paraId="0170F1B2" w14:textId="77777777" w:rsidR="00457AE0" w:rsidRDefault="00ED2470">
      <w:pPr>
        <w:widowControl w:val="0"/>
        <w:ind w:left="0" w:hanging="2"/>
        <w:rPr>
          <w:rFonts w:ascii="Cambria" w:eastAsia="Cambria" w:hAnsi="Cambria" w:cs="Cambria"/>
        </w:rPr>
      </w:pPr>
      <w:r>
        <w:rPr>
          <w:rFonts w:ascii="Cambria" w:eastAsia="Cambria" w:hAnsi="Cambria" w:cs="Cambria"/>
        </w:rPr>
        <w:t xml:space="preserve">19. </w:t>
      </w:r>
      <w:r>
        <w:rPr>
          <w:rFonts w:ascii="Cambria" w:eastAsia="Cambria" w:hAnsi="Cambria" w:cs="Cambria"/>
        </w:rPr>
        <w:tab/>
        <w:t xml:space="preserve">Le </w:t>
      </w:r>
      <w:proofErr w:type="spellStart"/>
      <w:r>
        <w:rPr>
          <w:rFonts w:ascii="Cambria" w:eastAsia="Cambria" w:hAnsi="Cambria" w:cs="Cambria"/>
        </w:rPr>
        <w:t>Guen</w:t>
      </w:r>
      <w:proofErr w:type="spellEnd"/>
      <w:r>
        <w:rPr>
          <w:rFonts w:ascii="Cambria" w:eastAsia="Cambria" w:hAnsi="Cambria" w:cs="Cambria"/>
        </w:rPr>
        <w:t xml:space="preserve"> M, Nicolas-Robin A, </w:t>
      </w:r>
      <w:proofErr w:type="spellStart"/>
      <w:r>
        <w:rPr>
          <w:rFonts w:ascii="Cambria" w:eastAsia="Cambria" w:hAnsi="Cambria" w:cs="Cambria"/>
        </w:rPr>
        <w:t>Lebard</w:t>
      </w:r>
      <w:proofErr w:type="spellEnd"/>
      <w:r>
        <w:rPr>
          <w:rFonts w:ascii="Cambria" w:eastAsia="Cambria" w:hAnsi="Cambria" w:cs="Cambria"/>
        </w:rPr>
        <w:t xml:space="preserve"> C, Arnulf I, </w:t>
      </w:r>
      <w:proofErr w:type="spellStart"/>
      <w:r>
        <w:rPr>
          <w:rFonts w:ascii="Cambria" w:eastAsia="Cambria" w:hAnsi="Cambria" w:cs="Cambria"/>
        </w:rPr>
        <w:t>Langeron</w:t>
      </w:r>
      <w:proofErr w:type="spellEnd"/>
      <w:r>
        <w:rPr>
          <w:rFonts w:ascii="Cambria" w:eastAsia="Cambria" w:hAnsi="Cambria" w:cs="Cambria"/>
        </w:rPr>
        <w:t xml:space="preserve"> O. </w:t>
      </w:r>
      <w:proofErr w:type="gramStart"/>
      <w:r>
        <w:rPr>
          <w:rFonts w:ascii="Cambria" w:eastAsia="Cambria" w:hAnsi="Cambria" w:cs="Cambria"/>
        </w:rPr>
        <w:t>Earplugs</w:t>
      </w:r>
      <w:proofErr w:type="gramEnd"/>
      <w:r>
        <w:rPr>
          <w:rFonts w:ascii="Cambria" w:eastAsia="Cambria" w:hAnsi="Cambria" w:cs="Cambria"/>
        </w:rPr>
        <w:t xml:space="preserve"> and eye masks vs routine care prevent sleep impairment in post-anaesthesia care unit: a randomized study. </w:t>
      </w:r>
      <w:r>
        <w:rPr>
          <w:rFonts w:ascii="Cambria" w:eastAsia="Cambria" w:hAnsi="Cambria" w:cs="Cambria"/>
          <w:i/>
        </w:rPr>
        <w:t xml:space="preserve">Br J </w:t>
      </w:r>
      <w:proofErr w:type="spellStart"/>
      <w:r>
        <w:rPr>
          <w:rFonts w:ascii="Cambria" w:eastAsia="Cambria" w:hAnsi="Cambria" w:cs="Cambria"/>
          <w:i/>
        </w:rPr>
        <w:t>Anaesth</w:t>
      </w:r>
      <w:proofErr w:type="spellEnd"/>
      <w:r>
        <w:rPr>
          <w:rFonts w:ascii="Cambria" w:eastAsia="Cambria" w:hAnsi="Cambria" w:cs="Cambria"/>
        </w:rPr>
        <w:t>. 2014;112(1):89-95. doi:10.1093/</w:t>
      </w:r>
      <w:proofErr w:type="spellStart"/>
      <w:r>
        <w:rPr>
          <w:rFonts w:ascii="Cambria" w:eastAsia="Cambria" w:hAnsi="Cambria" w:cs="Cambria"/>
        </w:rPr>
        <w:t>bja</w:t>
      </w:r>
      <w:proofErr w:type="spellEnd"/>
      <w:r>
        <w:rPr>
          <w:rFonts w:ascii="Cambria" w:eastAsia="Cambria" w:hAnsi="Cambria" w:cs="Cambria"/>
        </w:rPr>
        <w:t>/aet304</w:t>
      </w:r>
    </w:p>
    <w:p w14:paraId="0170F1B3" w14:textId="77777777" w:rsidR="00457AE0" w:rsidRDefault="00ED2470">
      <w:pPr>
        <w:widowControl w:val="0"/>
        <w:ind w:left="0" w:hanging="2"/>
        <w:rPr>
          <w:rFonts w:ascii="Cambria" w:eastAsia="Cambria" w:hAnsi="Cambria" w:cs="Cambria"/>
        </w:rPr>
      </w:pPr>
      <w:r>
        <w:rPr>
          <w:rFonts w:ascii="Cambria" w:eastAsia="Cambria" w:hAnsi="Cambria" w:cs="Cambria"/>
        </w:rPr>
        <w:t xml:space="preserve">20. </w:t>
      </w:r>
      <w:r>
        <w:rPr>
          <w:rFonts w:ascii="Cambria" w:eastAsia="Cambria" w:hAnsi="Cambria" w:cs="Cambria"/>
        </w:rPr>
        <w:tab/>
      </w:r>
      <w:r>
        <w:rPr>
          <w:rFonts w:ascii="Cambria" w:eastAsia="Cambria" w:hAnsi="Cambria" w:cs="Cambria"/>
        </w:rPr>
        <w:t xml:space="preserve">Ono H, Taguchi T, Kido Y, </w:t>
      </w:r>
      <w:proofErr w:type="spellStart"/>
      <w:r>
        <w:rPr>
          <w:rFonts w:ascii="Cambria" w:eastAsia="Cambria" w:hAnsi="Cambria" w:cs="Cambria"/>
        </w:rPr>
        <w:t>Fujino</w:t>
      </w:r>
      <w:proofErr w:type="spellEnd"/>
      <w:r>
        <w:rPr>
          <w:rFonts w:ascii="Cambria" w:eastAsia="Cambria" w:hAnsi="Cambria" w:cs="Cambria"/>
        </w:rPr>
        <w:t xml:space="preserve"> Y, </w:t>
      </w:r>
      <w:proofErr w:type="spellStart"/>
      <w:r>
        <w:rPr>
          <w:rFonts w:ascii="Cambria" w:eastAsia="Cambria" w:hAnsi="Cambria" w:cs="Cambria"/>
        </w:rPr>
        <w:t>Doki</w:t>
      </w:r>
      <w:proofErr w:type="spellEnd"/>
      <w:r>
        <w:rPr>
          <w:rFonts w:ascii="Cambria" w:eastAsia="Cambria" w:hAnsi="Cambria" w:cs="Cambria"/>
        </w:rPr>
        <w:t xml:space="preserve"> Y. The usefulness of bright light therapy for patients after </w:t>
      </w:r>
      <w:proofErr w:type="spellStart"/>
      <w:r>
        <w:rPr>
          <w:rFonts w:ascii="Cambria" w:eastAsia="Cambria" w:hAnsi="Cambria" w:cs="Cambria"/>
        </w:rPr>
        <w:t>oesophagectomy</w:t>
      </w:r>
      <w:proofErr w:type="spellEnd"/>
      <w:r>
        <w:rPr>
          <w:rFonts w:ascii="Cambria" w:eastAsia="Cambria" w:hAnsi="Cambria" w:cs="Cambria"/>
        </w:rPr>
        <w:t xml:space="preserve">. </w:t>
      </w:r>
      <w:r>
        <w:rPr>
          <w:rFonts w:ascii="Cambria" w:eastAsia="Cambria" w:hAnsi="Cambria" w:cs="Cambria"/>
          <w:i/>
        </w:rPr>
        <w:t xml:space="preserve">Intensive Crit care </w:t>
      </w:r>
      <w:proofErr w:type="spellStart"/>
      <w:r>
        <w:rPr>
          <w:rFonts w:ascii="Cambria" w:eastAsia="Cambria" w:hAnsi="Cambria" w:cs="Cambria"/>
          <w:i/>
        </w:rPr>
        <w:t>Nurs</w:t>
      </w:r>
      <w:proofErr w:type="spellEnd"/>
      <w:r>
        <w:rPr>
          <w:rFonts w:ascii="Cambria" w:eastAsia="Cambria" w:hAnsi="Cambria" w:cs="Cambria"/>
        </w:rPr>
        <w:t xml:space="preserve">. 2011;27(3):158-166. </w:t>
      </w:r>
      <w:proofErr w:type="gramStart"/>
      <w:r>
        <w:rPr>
          <w:rFonts w:ascii="Cambria" w:eastAsia="Cambria" w:hAnsi="Cambria" w:cs="Cambria"/>
        </w:rPr>
        <w:t>doi:10.1016/j.iccn</w:t>
      </w:r>
      <w:proofErr w:type="gramEnd"/>
      <w:r>
        <w:rPr>
          <w:rFonts w:ascii="Cambria" w:eastAsia="Cambria" w:hAnsi="Cambria" w:cs="Cambria"/>
        </w:rPr>
        <w:t>.2011.03.003</w:t>
      </w:r>
    </w:p>
    <w:p w14:paraId="0170F1B4" w14:textId="77777777" w:rsidR="00457AE0" w:rsidRDefault="00ED2470">
      <w:pPr>
        <w:widowControl w:val="0"/>
        <w:ind w:left="0" w:hanging="2"/>
        <w:rPr>
          <w:rFonts w:ascii="Cambria" w:eastAsia="Cambria" w:hAnsi="Cambria" w:cs="Cambria"/>
        </w:rPr>
      </w:pPr>
      <w:r>
        <w:rPr>
          <w:rFonts w:ascii="Cambria" w:eastAsia="Cambria" w:hAnsi="Cambria" w:cs="Cambria"/>
        </w:rPr>
        <w:lastRenderedPageBreak/>
        <w:t xml:space="preserve">21. </w:t>
      </w:r>
      <w:r>
        <w:rPr>
          <w:rFonts w:ascii="Cambria" w:eastAsia="Cambria" w:hAnsi="Cambria" w:cs="Cambria"/>
        </w:rPr>
        <w:tab/>
      </w:r>
      <w:proofErr w:type="spellStart"/>
      <w:r>
        <w:rPr>
          <w:rFonts w:ascii="Cambria" w:eastAsia="Cambria" w:hAnsi="Cambria" w:cs="Cambria"/>
        </w:rPr>
        <w:t>Potharajaroen</w:t>
      </w:r>
      <w:proofErr w:type="spellEnd"/>
      <w:r>
        <w:rPr>
          <w:rFonts w:ascii="Cambria" w:eastAsia="Cambria" w:hAnsi="Cambria" w:cs="Cambria"/>
        </w:rPr>
        <w:t xml:space="preserve"> S, </w:t>
      </w:r>
      <w:proofErr w:type="spellStart"/>
      <w:r>
        <w:rPr>
          <w:rFonts w:ascii="Cambria" w:eastAsia="Cambria" w:hAnsi="Cambria" w:cs="Cambria"/>
        </w:rPr>
        <w:t>Tangwongchai</w:t>
      </w:r>
      <w:proofErr w:type="spellEnd"/>
      <w:r>
        <w:rPr>
          <w:rFonts w:ascii="Cambria" w:eastAsia="Cambria" w:hAnsi="Cambria" w:cs="Cambria"/>
        </w:rPr>
        <w:t xml:space="preserve"> S, </w:t>
      </w:r>
      <w:proofErr w:type="spellStart"/>
      <w:r>
        <w:rPr>
          <w:rFonts w:ascii="Cambria" w:eastAsia="Cambria" w:hAnsi="Cambria" w:cs="Cambria"/>
        </w:rPr>
        <w:t>Tayjasanant</w:t>
      </w:r>
      <w:proofErr w:type="spellEnd"/>
      <w:r>
        <w:rPr>
          <w:rFonts w:ascii="Cambria" w:eastAsia="Cambria" w:hAnsi="Cambria" w:cs="Cambria"/>
        </w:rPr>
        <w:t xml:space="preserve"> T, </w:t>
      </w:r>
      <w:proofErr w:type="spellStart"/>
      <w:r>
        <w:rPr>
          <w:rFonts w:ascii="Cambria" w:eastAsia="Cambria" w:hAnsi="Cambria" w:cs="Cambria"/>
        </w:rPr>
        <w:t>Thawitsr</w:t>
      </w:r>
      <w:r>
        <w:rPr>
          <w:rFonts w:ascii="Cambria" w:eastAsia="Cambria" w:hAnsi="Cambria" w:cs="Cambria"/>
        </w:rPr>
        <w:t>i</w:t>
      </w:r>
      <w:proofErr w:type="spellEnd"/>
      <w:r>
        <w:rPr>
          <w:rFonts w:ascii="Cambria" w:eastAsia="Cambria" w:hAnsi="Cambria" w:cs="Cambria"/>
        </w:rPr>
        <w:t xml:space="preserve"> T, Anderson G, </w:t>
      </w:r>
      <w:proofErr w:type="spellStart"/>
      <w:r>
        <w:rPr>
          <w:rFonts w:ascii="Cambria" w:eastAsia="Cambria" w:hAnsi="Cambria" w:cs="Cambria"/>
        </w:rPr>
        <w:t>Maes</w:t>
      </w:r>
      <w:proofErr w:type="spellEnd"/>
      <w:r>
        <w:rPr>
          <w:rFonts w:ascii="Cambria" w:eastAsia="Cambria" w:hAnsi="Cambria" w:cs="Cambria"/>
        </w:rPr>
        <w:t xml:space="preserve"> M. Bright </w:t>
      </w:r>
      <w:proofErr w:type="gramStart"/>
      <w:r>
        <w:rPr>
          <w:rFonts w:ascii="Cambria" w:eastAsia="Cambria" w:hAnsi="Cambria" w:cs="Cambria"/>
        </w:rPr>
        <w:t>light</w:t>
      </w:r>
      <w:proofErr w:type="gramEnd"/>
      <w:r>
        <w:rPr>
          <w:rFonts w:ascii="Cambria" w:eastAsia="Cambria" w:hAnsi="Cambria" w:cs="Cambria"/>
        </w:rPr>
        <w:t xml:space="preserve"> and oxygen therapies decrease delirium risk in critically ill surgical patients by targeting sleep and acid-base disturbances. </w:t>
      </w:r>
      <w:r>
        <w:rPr>
          <w:rFonts w:ascii="Cambria" w:eastAsia="Cambria" w:hAnsi="Cambria" w:cs="Cambria"/>
          <w:i/>
        </w:rPr>
        <w:t>Psychiatry Res</w:t>
      </w:r>
      <w:r>
        <w:rPr>
          <w:rFonts w:ascii="Cambria" w:eastAsia="Cambria" w:hAnsi="Cambria" w:cs="Cambria"/>
        </w:rPr>
        <w:t xml:space="preserve">. </w:t>
      </w:r>
      <w:proofErr w:type="gramStart"/>
      <w:r>
        <w:rPr>
          <w:rFonts w:ascii="Cambria" w:eastAsia="Cambria" w:hAnsi="Cambria" w:cs="Cambria"/>
        </w:rPr>
        <w:t>2018;261:21</w:t>
      </w:r>
      <w:proofErr w:type="gramEnd"/>
      <w:r>
        <w:rPr>
          <w:rFonts w:ascii="Cambria" w:eastAsia="Cambria" w:hAnsi="Cambria" w:cs="Cambria"/>
        </w:rPr>
        <w:t xml:space="preserve">-27. </w:t>
      </w:r>
      <w:proofErr w:type="gramStart"/>
      <w:r>
        <w:rPr>
          <w:rFonts w:ascii="Cambria" w:eastAsia="Cambria" w:hAnsi="Cambria" w:cs="Cambria"/>
        </w:rPr>
        <w:t>doi:10.1016/j.psychres</w:t>
      </w:r>
      <w:proofErr w:type="gramEnd"/>
      <w:r>
        <w:rPr>
          <w:rFonts w:ascii="Cambria" w:eastAsia="Cambria" w:hAnsi="Cambria" w:cs="Cambria"/>
        </w:rPr>
        <w:t>.2017.12.046</w:t>
      </w:r>
    </w:p>
    <w:p w14:paraId="0170F1B5" w14:textId="77777777" w:rsidR="00457AE0" w:rsidRDefault="00ED2470">
      <w:pPr>
        <w:widowControl w:val="0"/>
        <w:ind w:left="0" w:hanging="2"/>
        <w:rPr>
          <w:rFonts w:ascii="Cambria" w:eastAsia="Cambria" w:hAnsi="Cambria" w:cs="Cambria"/>
        </w:rPr>
      </w:pPr>
      <w:r>
        <w:rPr>
          <w:rFonts w:ascii="Cambria" w:eastAsia="Cambria" w:hAnsi="Cambria" w:cs="Cambria"/>
        </w:rPr>
        <w:t xml:space="preserve">22. </w:t>
      </w:r>
      <w:r>
        <w:rPr>
          <w:rFonts w:ascii="Cambria" w:eastAsia="Cambria" w:hAnsi="Cambria" w:cs="Cambria"/>
        </w:rPr>
        <w:tab/>
        <w:t xml:space="preserve">Taguchi T, Yano M, </w:t>
      </w:r>
      <w:r>
        <w:rPr>
          <w:rFonts w:ascii="Cambria" w:eastAsia="Cambria" w:hAnsi="Cambria" w:cs="Cambria"/>
        </w:rPr>
        <w:t xml:space="preserve">Kido Y. Influence of bright light therapy on postoperative patients: a pilot study. </w:t>
      </w:r>
      <w:r>
        <w:rPr>
          <w:rFonts w:ascii="Cambria" w:eastAsia="Cambria" w:hAnsi="Cambria" w:cs="Cambria"/>
          <w:i/>
        </w:rPr>
        <w:t xml:space="preserve">Intensive Crit care </w:t>
      </w:r>
      <w:proofErr w:type="spellStart"/>
      <w:r>
        <w:rPr>
          <w:rFonts w:ascii="Cambria" w:eastAsia="Cambria" w:hAnsi="Cambria" w:cs="Cambria"/>
          <w:i/>
        </w:rPr>
        <w:t>Nurs</w:t>
      </w:r>
      <w:proofErr w:type="spellEnd"/>
      <w:r>
        <w:rPr>
          <w:rFonts w:ascii="Cambria" w:eastAsia="Cambria" w:hAnsi="Cambria" w:cs="Cambria"/>
        </w:rPr>
        <w:t xml:space="preserve">. 2007;23(5):289-297. </w:t>
      </w:r>
      <w:proofErr w:type="gramStart"/>
      <w:r>
        <w:rPr>
          <w:rFonts w:ascii="Cambria" w:eastAsia="Cambria" w:hAnsi="Cambria" w:cs="Cambria"/>
        </w:rPr>
        <w:t>doi:10.1016/j.iccn</w:t>
      </w:r>
      <w:proofErr w:type="gramEnd"/>
      <w:r>
        <w:rPr>
          <w:rFonts w:ascii="Cambria" w:eastAsia="Cambria" w:hAnsi="Cambria" w:cs="Cambria"/>
        </w:rPr>
        <w:t>.2007.04.004</w:t>
      </w:r>
    </w:p>
    <w:p w14:paraId="0170F1B6" w14:textId="77777777" w:rsidR="00457AE0" w:rsidRDefault="00ED2470">
      <w:pPr>
        <w:widowControl w:val="0"/>
        <w:ind w:left="0" w:hanging="2"/>
        <w:rPr>
          <w:rFonts w:ascii="Cambria" w:eastAsia="Cambria" w:hAnsi="Cambria" w:cs="Cambria"/>
        </w:rPr>
      </w:pPr>
      <w:r>
        <w:rPr>
          <w:rFonts w:ascii="Cambria" w:eastAsia="Cambria" w:hAnsi="Cambria" w:cs="Cambria"/>
        </w:rPr>
        <w:t xml:space="preserve">23. </w:t>
      </w:r>
      <w:r>
        <w:rPr>
          <w:rFonts w:ascii="Cambria" w:eastAsia="Cambria" w:hAnsi="Cambria" w:cs="Cambria"/>
        </w:rPr>
        <w:tab/>
        <w:t>Wang XL, Wang J, Mu DL, Wang DX. [Dexmedetomidine combined with ropivacaine for continuous</w:t>
      </w:r>
      <w:r>
        <w:rPr>
          <w:rFonts w:ascii="Cambria" w:eastAsia="Cambria" w:hAnsi="Cambria" w:cs="Cambria"/>
        </w:rPr>
        <w:t xml:space="preserve"> femoral nerve block improved postoperative sleep quality in elderly patients after total knee arthroplasty]. </w:t>
      </w:r>
      <w:proofErr w:type="spellStart"/>
      <w:r>
        <w:rPr>
          <w:rFonts w:ascii="Cambria" w:eastAsia="Cambria" w:hAnsi="Cambria" w:cs="Cambria"/>
          <w:i/>
        </w:rPr>
        <w:t>Zhonghua</w:t>
      </w:r>
      <w:proofErr w:type="spellEnd"/>
      <w:r>
        <w:rPr>
          <w:rFonts w:ascii="Cambria" w:eastAsia="Cambria" w:hAnsi="Cambria" w:cs="Cambria"/>
          <w:i/>
        </w:rPr>
        <w:t xml:space="preserve"> Yi </w:t>
      </w:r>
      <w:proofErr w:type="spellStart"/>
      <w:r>
        <w:rPr>
          <w:rFonts w:ascii="Cambria" w:eastAsia="Cambria" w:hAnsi="Cambria" w:cs="Cambria"/>
          <w:i/>
        </w:rPr>
        <w:t>Xue</w:t>
      </w:r>
      <w:proofErr w:type="spellEnd"/>
      <w:r>
        <w:rPr>
          <w:rFonts w:ascii="Cambria" w:eastAsia="Cambria" w:hAnsi="Cambria" w:cs="Cambria"/>
          <w:i/>
        </w:rPr>
        <w:t xml:space="preserve"> Za </w:t>
      </w:r>
      <w:proofErr w:type="spellStart"/>
      <w:r>
        <w:rPr>
          <w:rFonts w:ascii="Cambria" w:eastAsia="Cambria" w:hAnsi="Cambria" w:cs="Cambria"/>
          <w:i/>
        </w:rPr>
        <w:t>Zhi</w:t>
      </w:r>
      <w:proofErr w:type="spellEnd"/>
      <w:r>
        <w:rPr>
          <w:rFonts w:ascii="Cambria" w:eastAsia="Cambria" w:hAnsi="Cambria" w:cs="Cambria"/>
        </w:rPr>
        <w:t xml:space="preserve">. 2018;98(10):728-732. </w:t>
      </w:r>
      <w:proofErr w:type="gramStart"/>
      <w:r>
        <w:rPr>
          <w:rFonts w:ascii="Cambria" w:eastAsia="Cambria" w:hAnsi="Cambria" w:cs="Cambria"/>
        </w:rPr>
        <w:t>doi:10.3760/cma.j.issn</w:t>
      </w:r>
      <w:proofErr w:type="gramEnd"/>
      <w:r>
        <w:rPr>
          <w:rFonts w:ascii="Cambria" w:eastAsia="Cambria" w:hAnsi="Cambria" w:cs="Cambria"/>
        </w:rPr>
        <w:t>.0376-2491.2018.10.003</w:t>
      </w:r>
    </w:p>
    <w:p w14:paraId="0170F1B7" w14:textId="77777777" w:rsidR="00457AE0" w:rsidRDefault="00ED2470">
      <w:pPr>
        <w:widowControl w:val="0"/>
        <w:ind w:left="0" w:hanging="2"/>
        <w:rPr>
          <w:rFonts w:ascii="Cambria" w:eastAsia="Cambria" w:hAnsi="Cambria" w:cs="Cambria"/>
        </w:rPr>
      </w:pPr>
      <w:r>
        <w:rPr>
          <w:rFonts w:ascii="Cambria" w:eastAsia="Cambria" w:hAnsi="Cambria" w:cs="Cambria"/>
        </w:rPr>
        <w:t xml:space="preserve">24. </w:t>
      </w:r>
      <w:r>
        <w:rPr>
          <w:rFonts w:ascii="Cambria" w:eastAsia="Cambria" w:hAnsi="Cambria" w:cs="Cambria"/>
        </w:rPr>
        <w:tab/>
        <w:t>Wu X-H, Cui F, Zhang C, et al. Low-dose Dexmedetomi</w:t>
      </w:r>
      <w:r>
        <w:rPr>
          <w:rFonts w:ascii="Cambria" w:eastAsia="Cambria" w:hAnsi="Cambria" w:cs="Cambria"/>
        </w:rPr>
        <w:t xml:space="preserve">dine Improves Sleep Quality Pattern in Elderly Patients after Noncardiac Surgery in the Intensive Care Unit: A Pilot Randomized Controlled Trial. </w:t>
      </w:r>
      <w:r>
        <w:rPr>
          <w:rFonts w:ascii="Cambria" w:eastAsia="Cambria" w:hAnsi="Cambria" w:cs="Cambria"/>
          <w:i/>
        </w:rPr>
        <w:t>Anesthesiology</w:t>
      </w:r>
      <w:r>
        <w:rPr>
          <w:rFonts w:ascii="Cambria" w:eastAsia="Cambria" w:hAnsi="Cambria" w:cs="Cambria"/>
        </w:rPr>
        <w:t>. 2016;125(5):979-991. doi:10.1097/ALN.0000000000001325</w:t>
      </w:r>
    </w:p>
    <w:p w14:paraId="0170F1B8" w14:textId="77777777" w:rsidR="00457AE0" w:rsidRDefault="00ED2470">
      <w:pPr>
        <w:widowControl w:val="0"/>
        <w:ind w:left="0" w:hanging="2"/>
        <w:rPr>
          <w:rFonts w:ascii="Cambria" w:eastAsia="Cambria" w:hAnsi="Cambria" w:cs="Cambria"/>
        </w:rPr>
      </w:pPr>
      <w:r>
        <w:rPr>
          <w:rFonts w:ascii="Cambria" w:eastAsia="Cambria" w:hAnsi="Cambria" w:cs="Cambria"/>
        </w:rPr>
        <w:t xml:space="preserve">25. </w:t>
      </w:r>
      <w:r>
        <w:rPr>
          <w:rFonts w:ascii="Cambria" w:eastAsia="Cambria" w:hAnsi="Cambria" w:cs="Cambria"/>
        </w:rPr>
        <w:tab/>
        <w:t xml:space="preserve">Hakim SM, Othman AI, </w:t>
      </w:r>
      <w:proofErr w:type="spellStart"/>
      <w:r>
        <w:rPr>
          <w:rFonts w:ascii="Cambria" w:eastAsia="Cambria" w:hAnsi="Cambria" w:cs="Cambria"/>
        </w:rPr>
        <w:t>Naoum</w:t>
      </w:r>
      <w:proofErr w:type="spellEnd"/>
      <w:r>
        <w:rPr>
          <w:rFonts w:ascii="Cambria" w:eastAsia="Cambria" w:hAnsi="Cambria" w:cs="Cambria"/>
        </w:rPr>
        <w:t xml:space="preserve"> DO. Earl</w:t>
      </w:r>
      <w:r>
        <w:rPr>
          <w:rFonts w:ascii="Cambria" w:eastAsia="Cambria" w:hAnsi="Cambria" w:cs="Cambria"/>
        </w:rPr>
        <w:t xml:space="preserve">y treatment with risperidone for subsyndromal delirium after on-pump cardiac surgery in the elderly: a randomized trial. </w:t>
      </w:r>
      <w:r>
        <w:rPr>
          <w:rFonts w:ascii="Cambria" w:eastAsia="Cambria" w:hAnsi="Cambria" w:cs="Cambria"/>
          <w:i/>
        </w:rPr>
        <w:t>Anesthesiology</w:t>
      </w:r>
      <w:r>
        <w:rPr>
          <w:rFonts w:ascii="Cambria" w:eastAsia="Cambria" w:hAnsi="Cambria" w:cs="Cambria"/>
        </w:rPr>
        <w:t>. 2012;116(5):987-997. doi:10.1097/ALN.0b013e31825153cc</w:t>
      </w:r>
    </w:p>
    <w:p w14:paraId="0170F1B9" w14:textId="77777777" w:rsidR="00457AE0" w:rsidRDefault="00ED2470">
      <w:pPr>
        <w:widowControl w:val="0"/>
        <w:ind w:left="0" w:hanging="2"/>
        <w:rPr>
          <w:rFonts w:ascii="Cambria" w:eastAsia="Cambria" w:hAnsi="Cambria" w:cs="Cambria"/>
        </w:rPr>
      </w:pPr>
      <w:r>
        <w:rPr>
          <w:rFonts w:ascii="Cambria" w:eastAsia="Cambria" w:hAnsi="Cambria" w:cs="Cambria"/>
        </w:rPr>
        <w:t xml:space="preserve">26. </w:t>
      </w:r>
      <w:r>
        <w:rPr>
          <w:rFonts w:ascii="Cambria" w:eastAsia="Cambria" w:hAnsi="Cambria" w:cs="Cambria"/>
        </w:rPr>
        <w:tab/>
      </w:r>
      <w:proofErr w:type="spellStart"/>
      <w:r>
        <w:rPr>
          <w:rFonts w:ascii="Cambria" w:eastAsia="Cambria" w:hAnsi="Cambria" w:cs="Cambria"/>
        </w:rPr>
        <w:t>Rubino</w:t>
      </w:r>
      <w:proofErr w:type="spellEnd"/>
      <w:r>
        <w:rPr>
          <w:rFonts w:ascii="Cambria" w:eastAsia="Cambria" w:hAnsi="Cambria" w:cs="Cambria"/>
        </w:rPr>
        <w:t xml:space="preserve"> AS, </w:t>
      </w:r>
      <w:proofErr w:type="spellStart"/>
      <w:r>
        <w:rPr>
          <w:rFonts w:ascii="Cambria" w:eastAsia="Cambria" w:hAnsi="Cambria" w:cs="Cambria"/>
        </w:rPr>
        <w:t>Onorati</w:t>
      </w:r>
      <w:proofErr w:type="spellEnd"/>
      <w:r>
        <w:rPr>
          <w:rFonts w:ascii="Cambria" w:eastAsia="Cambria" w:hAnsi="Cambria" w:cs="Cambria"/>
        </w:rPr>
        <w:t xml:space="preserve"> F, </w:t>
      </w:r>
      <w:proofErr w:type="spellStart"/>
      <w:r>
        <w:rPr>
          <w:rFonts w:ascii="Cambria" w:eastAsia="Cambria" w:hAnsi="Cambria" w:cs="Cambria"/>
        </w:rPr>
        <w:t>Caroleo</w:t>
      </w:r>
      <w:proofErr w:type="spellEnd"/>
      <w:r>
        <w:rPr>
          <w:rFonts w:ascii="Cambria" w:eastAsia="Cambria" w:hAnsi="Cambria" w:cs="Cambria"/>
        </w:rPr>
        <w:t xml:space="preserve"> S, et al. Impact of clonidine </w:t>
      </w:r>
      <w:r>
        <w:rPr>
          <w:rFonts w:ascii="Cambria" w:eastAsia="Cambria" w:hAnsi="Cambria" w:cs="Cambria"/>
        </w:rPr>
        <w:t xml:space="preserve">administration on delirium and related respiratory weaning after surgical correction of acute type-A aortic dissection: results of a pilot study. </w:t>
      </w:r>
      <w:r>
        <w:rPr>
          <w:rFonts w:ascii="Cambria" w:eastAsia="Cambria" w:hAnsi="Cambria" w:cs="Cambria"/>
          <w:i/>
        </w:rPr>
        <w:t xml:space="preserve">Interact Cardiovasc </w:t>
      </w:r>
      <w:proofErr w:type="spellStart"/>
      <w:r>
        <w:rPr>
          <w:rFonts w:ascii="Cambria" w:eastAsia="Cambria" w:hAnsi="Cambria" w:cs="Cambria"/>
          <w:i/>
        </w:rPr>
        <w:t>Thorac</w:t>
      </w:r>
      <w:proofErr w:type="spellEnd"/>
      <w:r>
        <w:rPr>
          <w:rFonts w:ascii="Cambria" w:eastAsia="Cambria" w:hAnsi="Cambria" w:cs="Cambria"/>
          <w:i/>
        </w:rPr>
        <w:t xml:space="preserve"> Surg</w:t>
      </w:r>
      <w:r>
        <w:rPr>
          <w:rFonts w:ascii="Cambria" w:eastAsia="Cambria" w:hAnsi="Cambria" w:cs="Cambria"/>
        </w:rPr>
        <w:t>. 2010;10(1):58-62. doi:10.1510/icvts.2009.217562</w:t>
      </w:r>
    </w:p>
    <w:p w14:paraId="0170F1BA" w14:textId="77777777" w:rsidR="00457AE0" w:rsidRDefault="00ED2470">
      <w:pPr>
        <w:widowControl w:val="0"/>
        <w:ind w:left="0" w:hanging="2"/>
        <w:rPr>
          <w:rFonts w:ascii="Cambria" w:eastAsia="Cambria" w:hAnsi="Cambria" w:cs="Cambria"/>
        </w:rPr>
      </w:pPr>
      <w:r>
        <w:rPr>
          <w:rFonts w:ascii="Cambria" w:eastAsia="Cambria" w:hAnsi="Cambria" w:cs="Cambria"/>
        </w:rPr>
        <w:t xml:space="preserve">27. </w:t>
      </w:r>
      <w:r>
        <w:rPr>
          <w:rFonts w:ascii="Cambria" w:eastAsia="Cambria" w:hAnsi="Cambria" w:cs="Cambria"/>
        </w:rPr>
        <w:tab/>
        <w:t>Guo Y, Sun L, Chen Z, Li</w:t>
      </w:r>
      <w:r>
        <w:rPr>
          <w:rFonts w:ascii="Cambria" w:eastAsia="Cambria" w:hAnsi="Cambria" w:cs="Cambria"/>
        </w:rPr>
        <w:t xml:space="preserve"> Q, Jiang H. [Preventive effect of dexmedetomidine on postoperative delirium in elderly patients with oral cancer]. </w:t>
      </w:r>
      <w:r>
        <w:rPr>
          <w:rFonts w:ascii="Cambria" w:eastAsia="Cambria" w:hAnsi="Cambria" w:cs="Cambria"/>
          <w:i/>
        </w:rPr>
        <w:t xml:space="preserve">Shanghai Kou </w:t>
      </w:r>
      <w:proofErr w:type="spellStart"/>
      <w:r>
        <w:rPr>
          <w:rFonts w:ascii="Cambria" w:eastAsia="Cambria" w:hAnsi="Cambria" w:cs="Cambria"/>
          <w:i/>
        </w:rPr>
        <w:t>Qiang</w:t>
      </w:r>
      <w:proofErr w:type="spellEnd"/>
      <w:r>
        <w:rPr>
          <w:rFonts w:ascii="Cambria" w:eastAsia="Cambria" w:hAnsi="Cambria" w:cs="Cambria"/>
          <w:i/>
        </w:rPr>
        <w:t xml:space="preserve"> Yi </w:t>
      </w:r>
      <w:proofErr w:type="spellStart"/>
      <w:r>
        <w:rPr>
          <w:rFonts w:ascii="Cambria" w:eastAsia="Cambria" w:hAnsi="Cambria" w:cs="Cambria"/>
          <w:i/>
        </w:rPr>
        <w:t>Xue</w:t>
      </w:r>
      <w:proofErr w:type="spellEnd"/>
      <w:r>
        <w:rPr>
          <w:rFonts w:ascii="Cambria" w:eastAsia="Cambria" w:hAnsi="Cambria" w:cs="Cambria"/>
        </w:rPr>
        <w:t>. 2015;24(2):236-239.</w:t>
      </w:r>
    </w:p>
    <w:p w14:paraId="0170F1BB" w14:textId="77777777" w:rsidR="00457AE0" w:rsidRDefault="00ED2470">
      <w:pPr>
        <w:widowControl w:val="0"/>
        <w:ind w:left="0" w:hanging="2"/>
        <w:rPr>
          <w:rFonts w:ascii="Cambria" w:eastAsia="Cambria" w:hAnsi="Cambria" w:cs="Cambria"/>
        </w:rPr>
      </w:pPr>
      <w:r>
        <w:rPr>
          <w:rFonts w:ascii="Cambria" w:eastAsia="Cambria" w:hAnsi="Cambria" w:cs="Cambria"/>
        </w:rPr>
        <w:t xml:space="preserve">28. </w:t>
      </w:r>
      <w:r>
        <w:rPr>
          <w:rFonts w:ascii="Cambria" w:eastAsia="Cambria" w:hAnsi="Cambria" w:cs="Cambria"/>
        </w:rPr>
        <w:tab/>
        <w:t>Huang F, Wang J, Yang X, et al. [Sedative effects of dexmedetomidine in post-operative e</w:t>
      </w:r>
      <w:r>
        <w:rPr>
          <w:rFonts w:ascii="Cambria" w:eastAsia="Cambria" w:hAnsi="Cambria" w:cs="Cambria"/>
        </w:rPr>
        <w:t xml:space="preserve">lder patients on mechanical ventilation]. </w:t>
      </w:r>
      <w:proofErr w:type="spellStart"/>
      <w:r>
        <w:rPr>
          <w:rFonts w:ascii="Cambria" w:eastAsia="Cambria" w:hAnsi="Cambria" w:cs="Cambria"/>
          <w:i/>
        </w:rPr>
        <w:t>Zhonghua</w:t>
      </w:r>
      <w:proofErr w:type="spellEnd"/>
      <w:r>
        <w:rPr>
          <w:rFonts w:ascii="Cambria" w:eastAsia="Cambria" w:hAnsi="Cambria" w:cs="Cambria"/>
          <w:i/>
        </w:rPr>
        <w:t xml:space="preserve"> Yi </w:t>
      </w:r>
      <w:proofErr w:type="spellStart"/>
      <w:r>
        <w:rPr>
          <w:rFonts w:ascii="Cambria" w:eastAsia="Cambria" w:hAnsi="Cambria" w:cs="Cambria"/>
          <w:i/>
        </w:rPr>
        <w:t>Xue</w:t>
      </w:r>
      <w:proofErr w:type="spellEnd"/>
      <w:r>
        <w:rPr>
          <w:rFonts w:ascii="Cambria" w:eastAsia="Cambria" w:hAnsi="Cambria" w:cs="Cambria"/>
          <w:i/>
        </w:rPr>
        <w:t xml:space="preserve"> Za </w:t>
      </w:r>
      <w:proofErr w:type="spellStart"/>
      <w:r>
        <w:rPr>
          <w:rFonts w:ascii="Cambria" w:eastAsia="Cambria" w:hAnsi="Cambria" w:cs="Cambria"/>
          <w:i/>
        </w:rPr>
        <w:t>Zhi</w:t>
      </w:r>
      <w:proofErr w:type="spellEnd"/>
      <w:r>
        <w:rPr>
          <w:rFonts w:ascii="Cambria" w:eastAsia="Cambria" w:hAnsi="Cambria" w:cs="Cambria"/>
        </w:rPr>
        <w:t>. 2014;94(41):3211-3215.</w:t>
      </w:r>
    </w:p>
    <w:p w14:paraId="0170F1BC" w14:textId="77777777" w:rsidR="00457AE0" w:rsidRDefault="00ED2470">
      <w:pPr>
        <w:widowControl w:val="0"/>
        <w:ind w:left="0" w:hanging="2"/>
        <w:rPr>
          <w:rFonts w:ascii="Cambria" w:eastAsia="Cambria" w:hAnsi="Cambria" w:cs="Cambria"/>
        </w:rPr>
      </w:pPr>
      <w:r>
        <w:rPr>
          <w:rFonts w:ascii="Cambria" w:eastAsia="Cambria" w:hAnsi="Cambria" w:cs="Cambria"/>
        </w:rPr>
        <w:t xml:space="preserve">29. </w:t>
      </w:r>
      <w:r>
        <w:rPr>
          <w:rFonts w:ascii="Cambria" w:eastAsia="Cambria" w:hAnsi="Cambria" w:cs="Cambria"/>
        </w:rPr>
        <w:tab/>
        <w:t>Xuan Y, Fan R, Chen J, et al. Effects of dexmedetomidine for postoperative delirium after joint replacement in elderly patients: a randomized, double-blind, and p</w:t>
      </w:r>
      <w:r>
        <w:rPr>
          <w:rFonts w:ascii="Cambria" w:eastAsia="Cambria" w:hAnsi="Cambria" w:cs="Cambria"/>
        </w:rPr>
        <w:t xml:space="preserve">lacebo-controlled trial. </w:t>
      </w:r>
      <w:r>
        <w:rPr>
          <w:rFonts w:ascii="Cambria" w:eastAsia="Cambria" w:hAnsi="Cambria" w:cs="Cambria"/>
          <w:i/>
        </w:rPr>
        <w:t>Int J Clin Exp Med</w:t>
      </w:r>
      <w:r>
        <w:rPr>
          <w:rFonts w:ascii="Cambria" w:eastAsia="Cambria" w:hAnsi="Cambria" w:cs="Cambria"/>
        </w:rPr>
        <w:t>. 2018;11(12):13147-13157.</w:t>
      </w:r>
    </w:p>
    <w:p w14:paraId="0170F1BD" w14:textId="77777777" w:rsidR="00457AE0" w:rsidRDefault="00ED2470">
      <w:pPr>
        <w:widowControl w:val="0"/>
        <w:ind w:left="0" w:hanging="2"/>
        <w:rPr>
          <w:rFonts w:ascii="Cambria" w:eastAsia="Cambria" w:hAnsi="Cambria" w:cs="Cambria"/>
        </w:rPr>
      </w:pPr>
      <w:r>
        <w:rPr>
          <w:rFonts w:ascii="Cambria" w:eastAsia="Cambria" w:hAnsi="Cambria" w:cs="Cambria"/>
        </w:rPr>
        <w:t xml:space="preserve">30. </w:t>
      </w:r>
      <w:r>
        <w:rPr>
          <w:rFonts w:ascii="Cambria" w:eastAsia="Cambria" w:hAnsi="Cambria" w:cs="Cambria"/>
        </w:rPr>
        <w:tab/>
        <w:t xml:space="preserve">Corbett SM, </w:t>
      </w:r>
      <w:proofErr w:type="spellStart"/>
      <w:r>
        <w:rPr>
          <w:rFonts w:ascii="Cambria" w:eastAsia="Cambria" w:hAnsi="Cambria" w:cs="Cambria"/>
        </w:rPr>
        <w:t>Rebuck</w:t>
      </w:r>
      <w:proofErr w:type="spellEnd"/>
      <w:r>
        <w:rPr>
          <w:rFonts w:ascii="Cambria" w:eastAsia="Cambria" w:hAnsi="Cambria" w:cs="Cambria"/>
        </w:rPr>
        <w:t xml:space="preserve"> JA, Greene CM, et al. Dexmedetomidine does not improve patient satisfaction when compared with propofol during mechanical ventilation. </w:t>
      </w:r>
      <w:r>
        <w:rPr>
          <w:rFonts w:ascii="Cambria" w:eastAsia="Cambria" w:hAnsi="Cambria" w:cs="Cambria"/>
          <w:i/>
        </w:rPr>
        <w:t>Crit Care Med</w:t>
      </w:r>
      <w:r>
        <w:rPr>
          <w:rFonts w:ascii="Cambria" w:eastAsia="Cambria" w:hAnsi="Cambria" w:cs="Cambria"/>
        </w:rPr>
        <w:t>. 2005;33(5):9</w:t>
      </w:r>
      <w:r>
        <w:rPr>
          <w:rFonts w:ascii="Cambria" w:eastAsia="Cambria" w:hAnsi="Cambria" w:cs="Cambria"/>
        </w:rPr>
        <w:t xml:space="preserve">40-945. </w:t>
      </w:r>
      <w:proofErr w:type="gramStart"/>
      <w:r>
        <w:rPr>
          <w:rFonts w:ascii="Cambria" w:eastAsia="Cambria" w:hAnsi="Cambria" w:cs="Cambria"/>
        </w:rPr>
        <w:t>doi:10.1097/01.ccm</w:t>
      </w:r>
      <w:proofErr w:type="gramEnd"/>
      <w:r>
        <w:rPr>
          <w:rFonts w:ascii="Cambria" w:eastAsia="Cambria" w:hAnsi="Cambria" w:cs="Cambria"/>
        </w:rPr>
        <w:t>.0000162565.18193.e5</w:t>
      </w:r>
    </w:p>
    <w:p w14:paraId="0170F1BE" w14:textId="77777777" w:rsidR="00457AE0" w:rsidRDefault="00ED2470">
      <w:pPr>
        <w:widowControl w:val="0"/>
        <w:ind w:left="0" w:hanging="2"/>
        <w:rPr>
          <w:rFonts w:ascii="Cambria" w:eastAsia="Cambria" w:hAnsi="Cambria" w:cs="Cambria"/>
        </w:rPr>
      </w:pPr>
      <w:r>
        <w:rPr>
          <w:rFonts w:ascii="Cambria" w:eastAsia="Cambria" w:hAnsi="Cambria" w:cs="Cambria"/>
        </w:rPr>
        <w:t xml:space="preserve">31. </w:t>
      </w:r>
      <w:r>
        <w:rPr>
          <w:rFonts w:ascii="Cambria" w:eastAsia="Cambria" w:hAnsi="Cambria" w:cs="Cambria"/>
        </w:rPr>
        <w:tab/>
        <w:t xml:space="preserve">Liu X, Zhang K, Wang W, et al. Dexmedetomidine Versus Propofol Sedation Improves Sublingual Microcirculation After Cardiac Surgery: A Randomized Controlled Trial. </w:t>
      </w:r>
      <w:r>
        <w:rPr>
          <w:rFonts w:ascii="Cambria" w:eastAsia="Cambria" w:hAnsi="Cambria" w:cs="Cambria"/>
          <w:i/>
        </w:rPr>
        <w:t xml:space="preserve">J </w:t>
      </w:r>
      <w:proofErr w:type="spellStart"/>
      <w:r>
        <w:rPr>
          <w:rFonts w:ascii="Cambria" w:eastAsia="Cambria" w:hAnsi="Cambria" w:cs="Cambria"/>
          <w:i/>
        </w:rPr>
        <w:t>Cardiothorac</w:t>
      </w:r>
      <w:proofErr w:type="spellEnd"/>
      <w:r>
        <w:rPr>
          <w:rFonts w:ascii="Cambria" w:eastAsia="Cambria" w:hAnsi="Cambria" w:cs="Cambria"/>
          <w:i/>
        </w:rPr>
        <w:t xml:space="preserve"> </w:t>
      </w:r>
      <w:proofErr w:type="spellStart"/>
      <w:r>
        <w:rPr>
          <w:rFonts w:ascii="Cambria" w:eastAsia="Cambria" w:hAnsi="Cambria" w:cs="Cambria"/>
          <w:i/>
        </w:rPr>
        <w:t>Vasc</w:t>
      </w:r>
      <w:proofErr w:type="spellEnd"/>
      <w:r>
        <w:rPr>
          <w:rFonts w:ascii="Cambria" w:eastAsia="Cambria" w:hAnsi="Cambria" w:cs="Cambria"/>
          <w:i/>
        </w:rPr>
        <w:t xml:space="preserve"> </w:t>
      </w:r>
      <w:proofErr w:type="spellStart"/>
      <w:r>
        <w:rPr>
          <w:rFonts w:ascii="Cambria" w:eastAsia="Cambria" w:hAnsi="Cambria" w:cs="Cambria"/>
          <w:i/>
        </w:rPr>
        <w:t>Anesth</w:t>
      </w:r>
      <w:proofErr w:type="spellEnd"/>
      <w:r>
        <w:rPr>
          <w:rFonts w:ascii="Cambria" w:eastAsia="Cambria" w:hAnsi="Cambria" w:cs="Cambria"/>
        </w:rPr>
        <w:t>. 2016;30(6):15</w:t>
      </w:r>
      <w:r>
        <w:rPr>
          <w:rFonts w:ascii="Cambria" w:eastAsia="Cambria" w:hAnsi="Cambria" w:cs="Cambria"/>
        </w:rPr>
        <w:t xml:space="preserve">09-1515. </w:t>
      </w:r>
      <w:proofErr w:type="gramStart"/>
      <w:r>
        <w:rPr>
          <w:rFonts w:ascii="Cambria" w:eastAsia="Cambria" w:hAnsi="Cambria" w:cs="Cambria"/>
        </w:rPr>
        <w:t>doi:10.1053/j.jvca</w:t>
      </w:r>
      <w:proofErr w:type="gramEnd"/>
      <w:r>
        <w:rPr>
          <w:rFonts w:ascii="Cambria" w:eastAsia="Cambria" w:hAnsi="Cambria" w:cs="Cambria"/>
        </w:rPr>
        <w:t>.2016.05.038</w:t>
      </w:r>
    </w:p>
    <w:p w14:paraId="0170F1BF" w14:textId="77777777" w:rsidR="00457AE0" w:rsidRDefault="00ED2470">
      <w:pPr>
        <w:widowControl w:val="0"/>
        <w:ind w:left="0" w:hanging="2"/>
        <w:rPr>
          <w:rFonts w:ascii="Cambria" w:eastAsia="Cambria" w:hAnsi="Cambria" w:cs="Cambria"/>
        </w:rPr>
      </w:pPr>
      <w:r>
        <w:rPr>
          <w:rFonts w:ascii="Cambria" w:eastAsia="Cambria" w:hAnsi="Cambria" w:cs="Cambria"/>
        </w:rPr>
        <w:t xml:space="preserve">32. </w:t>
      </w:r>
      <w:r>
        <w:rPr>
          <w:rFonts w:ascii="Cambria" w:eastAsia="Cambria" w:hAnsi="Cambria" w:cs="Cambria"/>
        </w:rPr>
        <w:tab/>
        <w:t xml:space="preserve">Wan L, Huang Q, Yue J, Lin L, Li S. [Comparison of sedative effect of dexmedetomidine and midazolam for post-operative patients undergoing mechanical ventilation in surgical intensive care unit]. </w:t>
      </w:r>
      <w:proofErr w:type="spellStart"/>
      <w:r>
        <w:rPr>
          <w:rFonts w:ascii="Cambria" w:eastAsia="Cambria" w:hAnsi="Cambria" w:cs="Cambria"/>
          <w:i/>
        </w:rPr>
        <w:t>Zhongguo</w:t>
      </w:r>
      <w:proofErr w:type="spellEnd"/>
      <w:r>
        <w:rPr>
          <w:rFonts w:ascii="Cambria" w:eastAsia="Cambria" w:hAnsi="Cambria" w:cs="Cambria"/>
          <w:i/>
        </w:rPr>
        <w:t xml:space="preserve"> Wei Zh</w:t>
      </w:r>
      <w:r>
        <w:rPr>
          <w:rFonts w:ascii="Cambria" w:eastAsia="Cambria" w:hAnsi="Cambria" w:cs="Cambria"/>
          <w:i/>
        </w:rPr>
        <w:t xml:space="preserve">ong Bing Ji Jiu Yi </w:t>
      </w:r>
      <w:proofErr w:type="spellStart"/>
      <w:r>
        <w:rPr>
          <w:rFonts w:ascii="Cambria" w:eastAsia="Cambria" w:hAnsi="Cambria" w:cs="Cambria"/>
          <w:i/>
        </w:rPr>
        <w:t>Xue</w:t>
      </w:r>
      <w:proofErr w:type="spellEnd"/>
      <w:r>
        <w:rPr>
          <w:rFonts w:ascii="Cambria" w:eastAsia="Cambria" w:hAnsi="Cambria" w:cs="Cambria"/>
        </w:rPr>
        <w:t>. 2011;23(9):543-546.</w:t>
      </w:r>
    </w:p>
    <w:p w14:paraId="0170F1C0" w14:textId="77777777" w:rsidR="00457AE0" w:rsidRDefault="00ED2470">
      <w:pPr>
        <w:widowControl w:val="0"/>
        <w:ind w:left="0" w:hanging="2"/>
        <w:rPr>
          <w:rFonts w:ascii="Cambria" w:eastAsia="Cambria" w:hAnsi="Cambria" w:cs="Cambria"/>
        </w:rPr>
      </w:pPr>
      <w:r>
        <w:rPr>
          <w:rFonts w:ascii="Cambria" w:eastAsia="Cambria" w:hAnsi="Cambria" w:cs="Cambria"/>
        </w:rPr>
        <w:t xml:space="preserve">33. </w:t>
      </w:r>
      <w:r>
        <w:rPr>
          <w:rFonts w:ascii="Cambria" w:eastAsia="Cambria" w:hAnsi="Cambria" w:cs="Cambria"/>
        </w:rPr>
        <w:tab/>
        <w:t xml:space="preserve">Lundström M, </w:t>
      </w:r>
      <w:proofErr w:type="spellStart"/>
      <w:r>
        <w:rPr>
          <w:rFonts w:ascii="Cambria" w:eastAsia="Cambria" w:hAnsi="Cambria" w:cs="Cambria"/>
        </w:rPr>
        <w:t>Olofsson</w:t>
      </w:r>
      <w:proofErr w:type="spellEnd"/>
      <w:r>
        <w:rPr>
          <w:rFonts w:ascii="Cambria" w:eastAsia="Cambria" w:hAnsi="Cambria" w:cs="Cambria"/>
        </w:rPr>
        <w:t xml:space="preserve"> B, </w:t>
      </w:r>
      <w:proofErr w:type="spellStart"/>
      <w:r>
        <w:rPr>
          <w:rFonts w:ascii="Cambria" w:eastAsia="Cambria" w:hAnsi="Cambria" w:cs="Cambria"/>
        </w:rPr>
        <w:t>Stenvall</w:t>
      </w:r>
      <w:proofErr w:type="spellEnd"/>
      <w:r>
        <w:rPr>
          <w:rFonts w:ascii="Cambria" w:eastAsia="Cambria" w:hAnsi="Cambria" w:cs="Cambria"/>
        </w:rPr>
        <w:t xml:space="preserve"> M, et al. Postoperative delirium in old patients with femoral neck fracture: a randomized intervention study. </w:t>
      </w:r>
      <w:r>
        <w:rPr>
          <w:rFonts w:ascii="Cambria" w:eastAsia="Cambria" w:hAnsi="Cambria" w:cs="Cambria"/>
          <w:i/>
        </w:rPr>
        <w:t>Aging Clin Exp Res</w:t>
      </w:r>
      <w:r>
        <w:rPr>
          <w:rFonts w:ascii="Cambria" w:eastAsia="Cambria" w:hAnsi="Cambria" w:cs="Cambria"/>
        </w:rPr>
        <w:t>. 2007;19(3):178-186.</w:t>
      </w:r>
    </w:p>
    <w:p w14:paraId="0170F1C1" w14:textId="77777777" w:rsidR="00457AE0" w:rsidRDefault="00ED2470">
      <w:pPr>
        <w:widowControl w:val="0"/>
        <w:ind w:left="0" w:hanging="2"/>
        <w:rPr>
          <w:rFonts w:ascii="Cambria" w:eastAsia="Cambria" w:hAnsi="Cambria" w:cs="Cambria"/>
        </w:rPr>
      </w:pPr>
      <w:r>
        <w:rPr>
          <w:rFonts w:ascii="Cambria" w:eastAsia="Cambria" w:hAnsi="Cambria" w:cs="Cambria"/>
        </w:rPr>
        <w:t xml:space="preserve">34. </w:t>
      </w:r>
      <w:r>
        <w:rPr>
          <w:rFonts w:ascii="Cambria" w:eastAsia="Cambria" w:hAnsi="Cambria" w:cs="Cambria"/>
        </w:rPr>
        <w:tab/>
      </w:r>
      <w:proofErr w:type="spellStart"/>
      <w:r>
        <w:rPr>
          <w:rFonts w:ascii="Cambria" w:eastAsia="Cambria" w:hAnsi="Cambria" w:cs="Cambria"/>
        </w:rPr>
        <w:t>Tagarakis</w:t>
      </w:r>
      <w:proofErr w:type="spellEnd"/>
      <w:r>
        <w:rPr>
          <w:rFonts w:ascii="Cambria" w:eastAsia="Cambria" w:hAnsi="Cambria" w:cs="Cambria"/>
        </w:rPr>
        <w:t xml:space="preserve"> GI, </w:t>
      </w:r>
      <w:proofErr w:type="spellStart"/>
      <w:r>
        <w:rPr>
          <w:rFonts w:ascii="Cambria" w:eastAsia="Cambria" w:hAnsi="Cambria" w:cs="Cambria"/>
        </w:rPr>
        <w:t>Vouc</w:t>
      </w:r>
      <w:r>
        <w:rPr>
          <w:rFonts w:ascii="Cambria" w:eastAsia="Cambria" w:hAnsi="Cambria" w:cs="Cambria"/>
        </w:rPr>
        <w:t>haras</w:t>
      </w:r>
      <w:proofErr w:type="spellEnd"/>
      <w:r>
        <w:rPr>
          <w:rFonts w:ascii="Cambria" w:eastAsia="Cambria" w:hAnsi="Cambria" w:cs="Cambria"/>
        </w:rPr>
        <w:t xml:space="preserve"> C, </w:t>
      </w:r>
      <w:proofErr w:type="spellStart"/>
      <w:r>
        <w:rPr>
          <w:rFonts w:ascii="Cambria" w:eastAsia="Cambria" w:hAnsi="Cambria" w:cs="Cambria"/>
        </w:rPr>
        <w:t>Tsolaki</w:t>
      </w:r>
      <w:proofErr w:type="spellEnd"/>
      <w:r>
        <w:rPr>
          <w:rFonts w:ascii="Cambria" w:eastAsia="Cambria" w:hAnsi="Cambria" w:cs="Cambria"/>
        </w:rPr>
        <w:t xml:space="preserve"> F, et al. </w:t>
      </w:r>
      <w:proofErr w:type="spellStart"/>
      <w:r>
        <w:rPr>
          <w:rFonts w:ascii="Cambria" w:eastAsia="Cambria" w:hAnsi="Cambria" w:cs="Cambria"/>
        </w:rPr>
        <w:t>Ondasetron</w:t>
      </w:r>
      <w:proofErr w:type="spellEnd"/>
      <w:r>
        <w:rPr>
          <w:rFonts w:ascii="Cambria" w:eastAsia="Cambria" w:hAnsi="Cambria" w:cs="Cambria"/>
        </w:rPr>
        <w:t xml:space="preserve"> versus haloperidol for the treatment of </w:t>
      </w:r>
      <w:proofErr w:type="spellStart"/>
      <w:r>
        <w:rPr>
          <w:rFonts w:ascii="Cambria" w:eastAsia="Cambria" w:hAnsi="Cambria" w:cs="Cambria"/>
        </w:rPr>
        <w:t>postcardiotomy</w:t>
      </w:r>
      <w:proofErr w:type="spellEnd"/>
      <w:r>
        <w:rPr>
          <w:rFonts w:ascii="Cambria" w:eastAsia="Cambria" w:hAnsi="Cambria" w:cs="Cambria"/>
        </w:rPr>
        <w:t xml:space="preserve"> delirium: a prospective, randomized, double-blinded study. </w:t>
      </w:r>
      <w:r>
        <w:rPr>
          <w:rFonts w:ascii="Cambria" w:eastAsia="Cambria" w:hAnsi="Cambria" w:cs="Cambria"/>
          <w:i/>
        </w:rPr>
        <w:t xml:space="preserve">J </w:t>
      </w:r>
      <w:proofErr w:type="spellStart"/>
      <w:r>
        <w:rPr>
          <w:rFonts w:ascii="Cambria" w:eastAsia="Cambria" w:hAnsi="Cambria" w:cs="Cambria"/>
          <w:i/>
        </w:rPr>
        <w:t>Cardiothorac</w:t>
      </w:r>
      <w:proofErr w:type="spellEnd"/>
      <w:r>
        <w:rPr>
          <w:rFonts w:ascii="Cambria" w:eastAsia="Cambria" w:hAnsi="Cambria" w:cs="Cambria"/>
          <w:i/>
        </w:rPr>
        <w:t xml:space="preserve"> Surg</w:t>
      </w:r>
      <w:r>
        <w:rPr>
          <w:rFonts w:ascii="Cambria" w:eastAsia="Cambria" w:hAnsi="Cambria" w:cs="Cambria"/>
        </w:rPr>
        <w:t xml:space="preserve">. </w:t>
      </w:r>
      <w:proofErr w:type="gramStart"/>
      <w:r>
        <w:rPr>
          <w:rFonts w:ascii="Cambria" w:eastAsia="Cambria" w:hAnsi="Cambria" w:cs="Cambria"/>
        </w:rPr>
        <w:t>2012;7:25</w:t>
      </w:r>
      <w:proofErr w:type="gramEnd"/>
      <w:r>
        <w:rPr>
          <w:rFonts w:ascii="Cambria" w:eastAsia="Cambria" w:hAnsi="Cambria" w:cs="Cambria"/>
        </w:rPr>
        <w:t>. doi:10.1186/1749-8090-7-25</w:t>
      </w:r>
    </w:p>
    <w:p w14:paraId="0170F1C2" w14:textId="77777777" w:rsidR="00457AE0" w:rsidRDefault="00ED2470">
      <w:pPr>
        <w:widowControl w:val="0"/>
        <w:ind w:left="0" w:hanging="2"/>
        <w:rPr>
          <w:rFonts w:ascii="Cambria" w:eastAsia="Cambria" w:hAnsi="Cambria" w:cs="Cambria"/>
        </w:rPr>
      </w:pPr>
      <w:r>
        <w:rPr>
          <w:rFonts w:ascii="Cambria" w:eastAsia="Cambria" w:hAnsi="Cambria" w:cs="Cambria"/>
        </w:rPr>
        <w:t xml:space="preserve">35. </w:t>
      </w:r>
      <w:r>
        <w:rPr>
          <w:rFonts w:ascii="Cambria" w:eastAsia="Cambria" w:hAnsi="Cambria" w:cs="Cambria"/>
        </w:rPr>
        <w:tab/>
        <w:t xml:space="preserve">Bakri M, </w:t>
      </w:r>
      <w:proofErr w:type="spellStart"/>
      <w:r>
        <w:rPr>
          <w:rFonts w:ascii="Cambria" w:eastAsia="Cambria" w:hAnsi="Cambria" w:cs="Cambria"/>
        </w:rPr>
        <w:t>Eman</w:t>
      </w:r>
      <w:proofErr w:type="spellEnd"/>
      <w:r>
        <w:rPr>
          <w:rFonts w:ascii="Cambria" w:eastAsia="Cambria" w:hAnsi="Cambria" w:cs="Cambria"/>
        </w:rPr>
        <w:t xml:space="preserve"> A, Ibrahim A. </w:t>
      </w:r>
      <w:proofErr w:type="spellStart"/>
      <w:r>
        <w:rPr>
          <w:rFonts w:ascii="Cambria" w:eastAsia="Cambria" w:hAnsi="Cambria" w:cs="Cambria"/>
        </w:rPr>
        <w:t>Comparision</w:t>
      </w:r>
      <w:proofErr w:type="spellEnd"/>
      <w:r>
        <w:rPr>
          <w:rFonts w:ascii="Cambria" w:eastAsia="Cambria" w:hAnsi="Cambria" w:cs="Cambria"/>
        </w:rPr>
        <w:t xml:space="preserve"> </w:t>
      </w:r>
      <w:r>
        <w:rPr>
          <w:rFonts w:ascii="Cambria" w:eastAsia="Cambria" w:hAnsi="Cambria" w:cs="Cambria"/>
        </w:rPr>
        <w:t xml:space="preserve">of dexmedetomidine or ondansetron with haloperidol for treatment of postoperative delirium in trauma patients admitted to intensive care unit: randomized control trial. </w:t>
      </w:r>
      <w:proofErr w:type="spellStart"/>
      <w:r>
        <w:rPr>
          <w:rFonts w:ascii="Cambria" w:eastAsia="Cambria" w:hAnsi="Cambria" w:cs="Cambria"/>
          <w:i/>
        </w:rPr>
        <w:t>Anaesth</w:t>
      </w:r>
      <w:proofErr w:type="spellEnd"/>
      <w:r>
        <w:rPr>
          <w:rFonts w:ascii="Cambria" w:eastAsia="Cambria" w:hAnsi="Cambria" w:cs="Cambria"/>
          <w:i/>
        </w:rPr>
        <w:t xml:space="preserve">, Pain </w:t>
      </w:r>
      <w:proofErr w:type="spellStart"/>
      <w:r>
        <w:rPr>
          <w:rFonts w:ascii="Cambria" w:eastAsia="Cambria" w:hAnsi="Cambria" w:cs="Cambria"/>
          <w:i/>
        </w:rPr>
        <w:t>Intens</w:t>
      </w:r>
      <w:proofErr w:type="spellEnd"/>
      <w:r>
        <w:rPr>
          <w:rFonts w:ascii="Cambria" w:eastAsia="Cambria" w:hAnsi="Cambria" w:cs="Cambria"/>
          <w:i/>
        </w:rPr>
        <w:t xml:space="preserve"> Care</w:t>
      </w:r>
      <w:r>
        <w:rPr>
          <w:rFonts w:ascii="Cambria" w:eastAsia="Cambria" w:hAnsi="Cambria" w:cs="Cambria"/>
        </w:rPr>
        <w:t>. 2015;19(2):118–123.</w:t>
      </w:r>
    </w:p>
    <w:p w14:paraId="0170F1C3" w14:textId="77777777" w:rsidR="00457AE0" w:rsidRDefault="00ED2470">
      <w:pPr>
        <w:widowControl w:val="0"/>
        <w:ind w:left="0" w:hanging="2"/>
        <w:rPr>
          <w:rFonts w:ascii="Cambria" w:eastAsia="Cambria" w:hAnsi="Cambria" w:cs="Cambria"/>
        </w:rPr>
      </w:pPr>
      <w:r>
        <w:rPr>
          <w:rFonts w:ascii="Cambria" w:eastAsia="Cambria" w:hAnsi="Cambria" w:cs="Cambria"/>
        </w:rPr>
        <w:t xml:space="preserve">36. </w:t>
      </w:r>
      <w:r>
        <w:rPr>
          <w:rFonts w:ascii="Cambria" w:eastAsia="Cambria" w:hAnsi="Cambria" w:cs="Cambria"/>
        </w:rPr>
        <w:tab/>
        <w:t xml:space="preserve">Leung JM, Sands LP, Rico M, et al. </w:t>
      </w:r>
      <w:r>
        <w:rPr>
          <w:rFonts w:ascii="Cambria" w:eastAsia="Cambria" w:hAnsi="Cambria" w:cs="Cambria"/>
        </w:rPr>
        <w:t xml:space="preserve">Pilot clinical trial of gabapentin to decrease postoperative delirium in older patients. </w:t>
      </w:r>
      <w:r>
        <w:rPr>
          <w:rFonts w:ascii="Cambria" w:eastAsia="Cambria" w:hAnsi="Cambria" w:cs="Cambria"/>
          <w:i/>
        </w:rPr>
        <w:t>Neurology</w:t>
      </w:r>
      <w:r>
        <w:rPr>
          <w:rFonts w:ascii="Cambria" w:eastAsia="Cambria" w:hAnsi="Cambria" w:cs="Cambria"/>
        </w:rPr>
        <w:t xml:space="preserve">. 2006;67(7):1251-1253. </w:t>
      </w:r>
      <w:proofErr w:type="gramStart"/>
      <w:r>
        <w:rPr>
          <w:rFonts w:ascii="Cambria" w:eastAsia="Cambria" w:hAnsi="Cambria" w:cs="Cambria"/>
        </w:rPr>
        <w:t>doi:10.1212/01.wnl</w:t>
      </w:r>
      <w:proofErr w:type="gramEnd"/>
      <w:r>
        <w:rPr>
          <w:rFonts w:ascii="Cambria" w:eastAsia="Cambria" w:hAnsi="Cambria" w:cs="Cambria"/>
        </w:rPr>
        <w:t>.0000233831.87781.a9</w:t>
      </w:r>
    </w:p>
    <w:p w14:paraId="0170F1C4" w14:textId="77777777" w:rsidR="00457AE0" w:rsidRDefault="00ED2470">
      <w:pPr>
        <w:widowControl w:val="0"/>
        <w:ind w:left="0" w:hanging="2"/>
        <w:rPr>
          <w:rFonts w:ascii="Cambria" w:eastAsia="Cambria" w:hAnsi="Cambria" w:cs="Cambria"/>
        </w:rPr>
      </w:pPr>
      <w:r>
        <w:rPr>
          <w:rFonts w:ascii="Cambria" w:eastAsia="Cambria" w:hAnsi="Cambria" w:cs="Cambria"/>
        </w:rPr>
        <w:t xml:space="preserve">37. </w:t>
      </w:r>
      <w:r>
        <w:rPr>
          <w:rFonts w:ascii="Cambria" w:eastAsia="Cambria" w:hAnsi="Cambria" w:cs="Cambria"/>
        </w:rPr>
        <w:tab/>
      </w:r>
      <w:proofErr w:type="spellStart"/>
      <w:r>
        <w:rPr>
          <w:rFonts w:ascii="Cambria" w:eastAsia="Cambria" w:hAnsi="Cambria" w:cs="Cambria"/>
        </w:rPr>
        <w:t>Atalan</w:t>
      </w:r>
      <w:proofErr w:type="spellEnd"/>
      <w:r>
        <w:rPr>
          <w:rFonts w:ascii="Cambria" w:eastAsia="Cambria" w:hAnsi="Cambria" w:cs="Cambria"/>
        </w:rPr>
        <w:t xml:space="preserve"> N, </w:t>
      </w:r>
      <w:proofErr w:type="spellStart"/>
      <w:r>
        <w:rPr>
          <w:rFonts w:ascii="Cambria" w:eastAsia="Cambria" w:hAnsi="Cambria" w:cs="Cambria"/>
        </w:rPr>
        <w:t>Efe</w:t>
      </w:r>
      <w:proofErr w:type="spellEnd"/>
      <w:r>
        <w:rPr>
          <w:rFonts w:ascii="Cambria" w:eastAsia="Cambria" w:hAnsi="Cambria" w:cs="Cambria"/>
        </w:rPr>
        <w:t xml:space="preserve"> </w:t>
      </w:r>
      <w:proofErr w:type="spellStart"/>
      <w:r>
        <w:rPr>
          <w:rFonts w:ascii="Cambria" w:eastAsia="Cambria" w:hAnsi="Cambria" w:cs="Cambria"/>
        </w:rPr>
        <w:t>Sevim</w:t>
      </w:r>
      <w:proofErr w:type="spellEnd"/>
      <w:r>
        <w:rPr>
          <w:rFonts w:ascii="Cambria" w:eastAsia="Cambria" w:hAnsi="Cambria" w:cs="Cambria"/>
        </w:rPr>
        <w:t xml:space="preserve"> M, </w:t>
      </w:r>
      <w:proofErr w:type="spellStart"/>
      <w:r>
        <w:rPr>
          <w:rFonts w:ascii="Cambria" w:eastAsia="Cambria" w:hAnsi="Cambria" w:cs="Cambria"/>
        </w:rPr>
        <w:t>Akgün</w:t>
      </w:r>
      <w:proofErr w:type="spellEnd"/>
      <w:r>
        <w:rPr>
          <w:rFonts w:ascii="Cambria" w:eastAsia="Cambria" w:hAnsi="Cambria" w:cs="Cambria"/>
        </w:rPr>
        <w:t xml:space="preserve"> S, </w:t>
      </w:r>
      <w:proofErr w:type="spellStart"/>
      <w:r>
        <w:rPr>
          <w:rFonts w:ascii="Cambria" w:eastAsia="Cambria" w:hAnsi="Cambria" w:cs="Cambria"/>
        </w:rPr>
        <w:t>Fazlıoğulları</w:t>
      </w:r>
      <w:proofErr w:type="spellEnd"/>
      <w:r>
        <w:rPr>
          <w:rFonts w:ascii="Cambria" w:eastAsia="Cambria" w:hAnsi="Cambria" w:cs="Cambria"/>
        </w:rPr>
        <w:t xml:space="preserve"> O, </w:t>
      </w:r>
      <w:proofErr w:type="spellStart"/>
      <w:r>
        <w:rPr>
          <w:rFonts w:ascii="Cambria" w:eastAsia="Cambria" w:hAnsi="Cambria" w:cs="Cambria"/>
        </w:rPr>
        <w:t>Başaran</w:t>
      </w:r>
      <w:proofErr w:type="spellEnd"/>
      <w:r>
        <w:rPr>
          <w:rFonts w:ascii="Cambria" w:eastAsia="Cambria" w:hAnsi="Cambria" w:cs="Cambria"/>
        </w:rPr>
        <w:t xml:space="preserve"> C. Morphine is a reasonable alternative to haloperidol in the treatment of postoperative hyperactive-type delirium after cardiac surgery. </w:t>
      </w:r>
      <w:r>
        <w:rPr>
          <w:rFonts w:ascii="Cambria" w:eastAsia="Cambria" w:hAnsi="Cambria" w:cs="Cambria"/>
          <w:i/>
        </w:rPr>
        <w:t xml:space="preserve">J </w:t>
      </w:r>
      <w:proofErr w:type="spellStart"/>
      <w:r>
        <w:rPr>
          <w:rFonts w:ascii="Cambria" w:eastAsia="Cambria" w:hAnsi="Cambria" w:cs="Cambria"/>
          <w:i/>
        </w:rPr>
        <w:t>Cardiothorac</w:t>
      </w:r>
      <w:proofErr w:type="spellEnd"/>
      <w:r>
        <w:rPr>
          <w:rFonts w:ascii="Cambria" w:eastAsia="Cambria" w:hAnsi="Cambria" w:cs="Cambria"/>
          <w:i/>
        </w:rPr>
        <w:t xml:space="preserve"> </w:t>
      </w:r>
      <w:proofErr w:type="spellStart"/>
      <w:r>
        <w:rPr>
          <w:rFonts w:ascii="Cambria" w:eastAsia="Cambria" w:hAnsi="Cambria" w:cs="Cambria"/>
          <w:i/>
        </w:rPr>
        <w:t>Vasc</w:t>
      </w:r>
      <w:proofErr w:type="spellEnd"/>
      <w:r>
        <w:rPr>
          <w:rFonts w:ascii="Cambria" w:eastAsia="Cambria" w:hAnsi="Cambria" w:cs="Cambria"/>
          <w:i/>
        </w:rPr>
        <w:t xml:space="preserve"> </w:t>
      </w:r>
      <w:proofErr w:type="spellStart"/>
      <w:r>
        <w:rPr>
          <w:rFonts w:ascii="Cambria" w:eastAsia="Cambria" w:hAnsi="Cambria" w:cs="Cambria"/>
          <w:i/>
        </w:rPr>
        <w:t>Anesth</w:t>
      </w:r>
      <w:proofErr w:type="spellEnd"/>
      <w:r>
        <w:rPr>
          <w:rFonts w:ascii="Cambria" w:eastAsia="Cambria" w:hAnsi="Cambria" w:cs="Cambria"/>
        </w:rPr>
        <w:t xml:space="preserve">. 2013;27(5):933-938. </w:t>
      </w:r>
      <w:proofErr w:type="gramStart"/>
      <w:r>
        <w:rPr>
          <w:rFonts w:ascii="Cambria" w:eastAsia="Cambria" w:hAnsi="Cambria" w:cs="Cambria"/>
        </w:rPr>
        <w:t>doi:10.1053/j</w:t>
      </w:r>
      <w:r>
        <w:rPr>
          <w:rFonts w:ascii="Cambria" w:eastAsia="Cambria" w:hAnsi="Cambria" w:cs="Cambria"/>
        </w:rPr>
        <w:t>.jvca</w:t>
      </w:r>
      <w:proofErr w:type="gramEnd"/>
      <w:r>
        <w:rPr>
          <w:rFonts w:ascii="Cambria" w:eastAsia="Cambria" w:hAnsi="Cambria" w:cs="Cambria"/>
        </w:rPr>
        <w:t>.2013.01.017</w:t>
      </w:r>
    </w:p>
    <w:p w14:paraId="0170F1C5" w14:textId="77777777" w:rsidR="00457AE0" w:rsidRDefault="00ED2470">
      <w:pPr>
        <w:widowControl w:val="0"/>
        <w:ind w:left="0" w:hanging="2"/>
        <w:rPr>
          <w:rFonts w:ascii="Cambria" w:eastAsia="Cambria" w:hAnsi="Cambria" w:cs="Cambria"/>
        </w:rPr>
      </w:pPr>
      <w:r>
        <w:rPr>
          <w:rFonts w:ascii="Cambria" w:eastAsia="Cambria" w:hAnsi="Cambria" w:cs="Cambria"/>
        </w:rPr>
        <w:t xml:space="preserve">38. </w:t>
      </w:r>
      <w:r>
        <w:rPr>
          <w:rFonts w:ascii="Cambria" w:eastAsia="Cambria" w:hAnsi="Cambria" w:cs="Cambria"/>
        </w:rPr>
        <w:tab/>
      </w:r>
      <w:proofErr w:type="spellStart"/>
      <w:r>
        <w:rPr>
          <w:rFonts w:ascii="Cambria" w:eastAsia="Cambria" w:hAnsi="Cambria" w:cs="Cambria"/>
        </w:rPr>
        <w:t>Yapici</w:t>
      </w:r>
      <w:proofErr w:type="spellEnd"/>
      <w:r>
        <w:rPr>
          <w:rFonts w:ascii="Cambria" w:eastAsia="Cambria" w:hAnsi="Cambria" w:cs="Cambria"/>
        </w:rPr>
        <w:t xml:space="preserve"> N, </w:t>
      </w:r>
      <w:proofErr w:type="spellStart"/>
      <w:r>
        <w:rPr>
          <w:rFonts w:ascii="Cambria" w:eastAsia="Cambria" w:hAnsi="Cambria" w:cs="Cambria"/>
        </w:rPr>
        <w:t>Coruh</w:t>
      </w:r>
      <w:proofErr w:type="spellEnd"/>
      <w:r>
        <w:rPr>
          <w:rFonts w:ascii="Cambria" w:eastAsia="Cambria" w:hAnsi="Cambria" w:cs="Cambria"/>
        </w:rPr>
        <w:t xml:space="preserve"> T, </w:t>
      </w:r>
      <w:proofErr w:type="spellStart"/>
      <w:r>
        <w:rPr>
          <w:rFonts w:ascii="Cambria" w:eastAsia="Cambria" w:hAnsi="Cambria" w:cs="Cambria"/>
        </w:rPr>
        <w:t>Kehlibar</w:t>
      </w:r>
      <w:proofErr w:type="spellEnd"/>
      <w:r>
        <w:rPr>
          <w:rFonts w:ascii="Cambria" w:eastAsia="Cambria" w:hAnsi="Cambria" w:cs="Cambria"/>
        </w:rPr>
        <w:t xml:space="preserve"> T, et al. Dexmedetomidine in cardiac surgery patients who fail </w:t>
      </w:r>
      <w:proofErr w:type="spellStart"/>
      <w:r>
        <w:rPr>
          <w:rFonts w:ascii="Cambria" w:eastAsia="Cambria" w:hAnsi="Cambria" w:cs="Cambria"/>
        </w:rPr>
        <w:t>extubation</w:t>
      </w:r>
      <w:proofErr w:type="spellEnd"/>
      <w:r>
        <w:rPr>
          <w:rFonts w:ascii="Cambria" w:eastAsia="Cambria" w:hAnsi="Cambria" w:cs="Cambria"/>
        </w:rPr>
        <w:t xml:space="preserve"> and present with a delirium state. </w:t>
      </w:r>
      <w:r>
        <w:rPr>
          <w:rFonts w:ascii="Cambria" w:eastAsia="Cambria" w:hAnsi="Cambria" w:cs="Cambria"/>
          <w:i/>
        </w:rPr>
        <w:t>Heart Surg Forum</w:t>
      </w:r>
      <w:r>
        <w:rPr>
          <w:rFonts w:ascii="Cambria" w:eastAsia="Cambria" w:hAnsi="Cambria" w:cs="Cambria"/>
        </w:rPr>
        <w:t>. 2011;14(2</w:t>
      </w:r>
      <w:proofErr w:type="gramStart"/>
      <w:r>
        <w:rPr>
          <w:rFonts w:ascii="Cambria" w:eastAsia="Cambria" w:hAnsi="Cambria" w:cs="Cambria"/>
        </w:rPr>
        <w:t>):E</w:t>
      </w:r>
      <w:proofErr w:type="gramEnd"/>
      <w:r>
        <w:rPr>
          <w:rFonts w:ascii="Cambria" w:eastAsia="Cambria" w:hAnsi="Cambria" w:cs="Cambria"/>
        </w:rPr>
        <w:t>93-8. doi:10.1532/HSF98.201011102</w:t>
      </w:r>
    </w:p>
    <w:p w14:paraId="0170F1C6" w14:textId="77777777" w:rsidR="00457AE0" w:rsidRDefault="00ED2470">
      <w:pPr>
        <w:widowControl w:val="0"/>
        <w:ind w:left="0" w:hanging="2"/>
        <w:rPr>
          <w:rFonts w:ascii="Cambria" w:eastAsia="Cambria" w:hAnsi="Cambria" w:cs="Cambria"/>
        </w:rPr>
      </w:pPr>
      <w:r>
        <w:rPr>
          <w:rFonts w:ascii="Cambria" w:eastAsia="Cambria" w:hAnsi="Cambria" w:cs="Cambria"/>
        </w:rPr>
        <w:lastRenderedPageBreak/>
        <w:t xml:space="preserve">39. </w:t>
      </w:r>
      <w:r>
        <w:rPr>
          <w:rFonts w:ascii="Cambria" w:eastAsia="Cambria" w:hAnsi="Cambria" w:cs="Cambria"/>
        </w:rPr>
        <w:tab/>
      </w:r>
      <w:r>
        <w:rPr>
          <w:rFonts w:ascii="Cambria" w:eastAsia="Cambria" w:hAnsi="Cambria" w:cs="Cambria"/>
        </w:rPr>
        <w:t xml:space="preserve">Williams-Russo P, Urquhart BL, Sharrock NE, </w:t>
      </w:r>
      <w:proofErr w:type="spellStart"/>
      <w:r>
        <w:rPr>
          <w:rFonts w:ascii="Cambria" w:eastAsia="Cambria" w:hAnsi="Cambria" w:cs="Cambria"/>
        </w:rPr>
        <w:t>Charlson</w:t>
      </w:r>
      <w:proofErr w:type="spellEnd"/>
      <w:r>
        <w:rPr>
          <w:rFonts w:ascii="Cambria" w:eastAsia="Cambria" w:hAnsi="Cambria" w:cs="Cambria"/>
        </w:rPr>
        <w:t xml:space="preserve"> ME. Post-operative delirium: predictors and prognosis in elderly orthopedic patients. </w:t>
      </w:r>
      <w:r>
        <w:rPr>
          <w:rFonts w:ascii="Cambria" w:eastAsia="Cambria" w:hAnsi="Cambria" w:cs="Cambria"/>
          <w:i/>
        </w:rPr>
        <w:t xml:space="preserve">J Am </w:t>
      </w:r>
      <w:proofErr w:type="spellStart"/>
      <w:r>
        <w:rPr>
          <w:rFonts w:ascii="Cambria" w:eastAsia="Cambria" w:hAnsi="Cambria" w:cs="Cambria"/>
          <w:i/>
        </w:rPr>
        <w:t>Geriatr</w:t>
      </w:r>
      <w:proofErr w:type="spellEnd"/>
      <w:r>
        <w:rPr>
          <w:rFonts w:ascii="Cambria" w:eastAsia="Cambria" w:hAnsi="Cambria" w:cs="Cambria"/>
          <w:i/>
        </w:rPr>
        <w:t xml:space="preserve"> Soc</w:t>
      </w:r>
      <w:r>
        <w:rPr>
          <w:rFonts w:ascii="Cambria" w:eastAsia="Cambria" w:hAnsi="Cambria" w:cs="Cambria"/>
        </w:rPr>
        <w:t>. 1992;40(8):759-767. doi:10.1111/j.1532-</w:t>
      </w:r>
      <w:proofErr w:type="gramStart"/>
      <w:r>
        <w:rPr>
          <w:rFonts w:ascii="Cambria" w:eastAsia="Cambria" w:hAnsi="Cambria" w:cs="Cambria"/>
        </w:rPr>
        <w:t>5415.1992.tb</w:t>
      </w:r>
      <w:proofErr w:type="gramEnd"/>
      <w:r>
        <w:rPr>
          <w:rFonts w:ascii="Cambria" w:eastAsia="Cambria" w:hAnsi="Cambria" w:cs="Cambria"/>
        </w:rPr>
        <w:t>01846.x</w:t>
      </w:r>
    </w:p>
    <w:p w14:paraId="0170F1C7" w14:textId="77777777" w:rsidR="00457AE0" w:rsidRDefault="00ED2470">
      <w:pPr>
        <w:widowControl w:val="0"/>
        <w:ind w:left="0" w:hanging="2"/>
        <w:rPr>
          <w:rFonts w:ascii="Cambria" w:eastAsia="Cambria" w:hAnsi="Cambria" w:cs="Cambria"/>
        </w:rPr>
      </w:pPr>
      <w:r>
        <w:rPr>
          <w:rFonts w:ascii="Cambria" w:eastAsia="Cambria" w:hAnsi="Cambria" w:cs="Cambria"/>
        </w:rPr>
        <w:t xml:space="preserve">40. </w:t>
      </w:r>
      <w:r>
        <w:rPr>
          <w:rFonts w:ascii="Cambria" w:eastAsia="Cambria" w:hAnsi="Cambria" w:cs="Cambria"/>
        </w:rPr>
        <w:tab/>
        <w:t>Kim KY, McCartney JR, Kaye W, Bolan</w:t>
      </w:r>
      <w:r>
        <w:rPr>
          <w:rFonts w:ascii="Cambria" w:eastAsia="Cambria" w:hAnsi="Cambria" w:cs="Cambria"/>
        </w:rPr>
        <w:t xml:space="preserve">d RJ, </w:t>
      </w:r>
      <w:proofErr w:type="spellStart"/>
      <w:r>
        <w:rPr>
          <w:rFonts w:ascii="Cambria" w:eastAsia="Cambria" w:hAnsi="Cambria" w:cs="Cambria"/>
        </w:rPr>
        <w:t>Niaura</w:t>
      </w:r>
      <w:proofErr w:type="spellEnd"/>
      <w:r>
        <w:rPr>
          <w:rFonts w:ascii="Cambria" w:eastAsia="Cambria" w:hAnsi="Cambria" w:cs="Cambria"/>
        </w:rPr>
        <w:t xml:space="preserve"> R. The effect of cimetidine and ranitidine on cognitive function in postoperative cardiac surgical patients. </w:t>
      </w:r>
      <w:r>
        <w:rPr>
          <w:rFonts w:ascii="Cambria" w:eastAsia="Cambria" w:hAnsi="Cambria" w:cs="Cambria"/>
          <w:i/>
        </w:rPr>
        <w:t>Int J Psychiatry Med</w:t>
      </w:r>
      <w:r>
        <w:rPr>
          <w:rFonts w:ascii="Cambria" w:eastAsia="Cambria" w:hAnsi="Cambria" w:cs="Cambria"/>
        </w:rPr>
        <w:t>. 1996;26(3):295-307. doi:10.2190/CBUA-RL4V-5UN8-MWJ3</w:t>
      </w:r>
    </w:p>
    <w:p w14:paraId="0170F1C8" w14:textId="77777777" w:rsidR="00457AE0" w:rsidRDefault="00ED2470">
      <w:pPr>
        <w:widowControl w:val="0"/>
        <w:ind w:left="0" w:hanging="2"/>
        <w:rPr>
          <w:rFonts w:ascii="Cambria" w:eastAsia="Cambria" w:hAnsi="Cambria" w:cs="Cambria"/>
        </w:rPr>
      </w:pPr>
      <w:r>
        <w:rPr>
          <w:rFonts w:ascii="Cambria" w:eastAsia="Cambria" w:hAnsi="Cambria" w:cs="Cambria"/>
        </w:rPr>
        <w:t xml:space="preserve">41. </w:t>
      </w:r>
      <w:r>
        <w:rPr>
          <w:rFonts w:ascii="Cambria" w:eastAsia="Cambria" w:hAnsi="Cambria" w:cs="Cambria"/>
        </w:rPr>
        <w:tab/>
      </w:r>
      <w:proofErr w:type="spellStart"/>
      <w:r>
        <w:rPr>
          <w:rFonts w:ascii="Cambria" w:eastAsia="Cambria" w:hAnsi="Cambria" w:cs="Cambria"/>
        </w:rPr>
        <w:t>Musclow</w:t>
      </w:r>
      <w:proofErr w:type="spellEnd"/>
      <w:r>
        <w:rPr>
          <w:rFonts w:ascii="Cambria" w:eastAsia="Cambria" w:hAnsi="Cambria" w:cs="Cambria"/>
        </w:rPr>
        <w:t xml:space="preserve"> SL, Bowers T, Vo H, </w:t>
      </w:r>
      <w:proofErr w:type="spellStart"/>
      <w:r>
        <w:rPr>
          <w:rFonts w:ascii="Cambria" w:eastAsia="Cambria" w:hAnsi="Cambria" w:cs="Cambria"/>
        </w:rPr>
        <w:t>Glube</w:t>
      </w:r>
      <w:proofErr w:type="spellEnd"/>
      <w:r>
        <w:rPr>
          <w:rFonts w:ascii="Cambria" w:eastAsia="Cambria" w:hAnsi="Cambria" w:cs="Cambria"/>
        </w:rPr>
        <w:t xml:space="preserve"> M, Nguyen T. Long-act</w:t>
      </w:r>
      <w:r>
        <w:rPr>
          <w:rFonts w:ascii="Cambria" w:eastAsia="Cambria" w:hAnsi="Cambria" w:cs="Cambria"/>
        </w:rPr>
        <w:t xml:space="preserve">ing morphine following hip or knee replacement: a randomized, double-blind, placebo-controlled trial. </w:t>
      </w:r>
      <w:r>
        <w:rPr>
          <w:rFonts w:ascii="Cambria" w:eastAsia="Cambria" w:hAnsi="Cambria" w:cs="Cambria"/>
          <w:i/>
        </w:rPr>
        <w:t xml:space="preserve">Pain Res </w:t>
      </w:r>
      <w:proofErr w:type="spellStart"/>
      <w:r>
        <w:rPr>
          <w:rFonts w:ascii="Cambria" w:eastAsia="Cambria" w:hAnsi="Cambria" w:cs="Cambria"/>
          <w:i/>
        </w:rPr>
        <w:t>Manag</w:t>
      </w:r>
      <w:proofErr w:type="spellEnd"/>
      <w:r>
        <w:rPr>
          <w:rFonts w:ascii="Cambria" w:eastAsia="Cambria" w:hAnsi="Cambria" w:cs="Cambria"/>
        </w:rPr>
        <w:t>. 2012;17(2):83-88. doi:10.1155/2012/704932</w:t>
      </w:r>
    </w:p>
    <w:p w14:paraId="0170F1C9" w14:textId="77777777" w:rsidR="00457AE0" w:rsidRDefault="00ED2470">
      <w:pPr>
        <w:widowControl w:val="0"/>
        <w:ind w:left="0" w:hanging="2"/>
        <w:rPr>
          <w:rFonts w:ascii="Cambria" w:eastAsia="Cambria" w:hAnsi="Cambria" w:cs="Cambria"/>
        </w:rPr>
      </w:pPr>
      <w:r>
        <w:rPr>
          <w:rFonts w:ascii="Cambria" w:eastAsia="Cambria" w:hAnsi="Cambria" w:cs="Cambria"/>
        </w:rPr>
        <w:t xml:space="preserve">42. </w:t>
      </w:r>
      <w:r>
        <w:rPr>
          <w:rFonts w:ascii="Cambria" w:eastAsia="Cambria" w:hAnsi="Cambria" w:cs="Cambria"/>
        </w:rPr>
        <w:tab/>
      </w:r>
      <w:proofErr w:type="spellStart"/>
      <w:r>
        <w:rPr>
          <w:rFonts w:ascii="Cambria" w:eastAsia="Cambria" w:hAnsi="Cambria" w:cs="Cambria"/>
        </w:rPr>
        <w:t>Beaussier</w:t>
      </w:r>
      <w:proofErr w:type="spellEnd"/>
      <w:r>
        <w:rPr>
          <w:rFonts w:ascii="Cambria" w:eastAsia="Cambria" w:hAnsi="Cambria" w:cs="Cambria"/>
        </w:rPr>
        <w:t xml:space="preserve"> M, </w:t>
      </w:r>
      <w:proofErr w:type="spellStart"/>
      <w:r>
        <w:rPr>
          <w:rFonts w:ascii="Cambria" w:eastAsia="Cambria" w:hAnsi="Cambria" w:cs="Cambria"/>
        </w:rPr>
        <w:t>Weickmans</w:t>
      </w:r>
      <w:proofErr w:type="spellEnd"/>
      <w:r>
        <w:rPr>
          <w:rFonts w:ascii="Cambria" w:eastAsia="Cambria" w:hAnsi="Cambria" w:cs="Cambria"/>
        </w:rPr>
        <w:t xml:space="preserve"> H, Parc Y, et al. Postoperative </w:t>
      </w:r>
      <w:proofErr w:type="gramStart"/>
      <w:r>
        <w:rPr>
          <w:rFonts w:ascii="Cambria" w:eastAsia="Cambria" w:hAnsi="Cambria" w:cs="Cambria"/>
        </w:rPr>
        <w:t>analgesia</w:t>
      </w:r>
      <w:proofErr w:type="gramEnd"/>
      <w:r>
        <w:rPr>
          <w:rFonts w:ascii="Cambria" w:eastAsia="Cambria" w:hAnsi="Cambria" w:cs="Cambria"/>
        </w:rPr>
        <w:t xml:space="preserve"> and recovery course after </w:t>
      </w:r>
      <w:r>
        <w:rPr>
          <w:rFonts w:ascii="Cambria" w:eastAsia="Cambria" w:hAnsi="Cambria" w:cs="Cambria"/>
        </w:rPr>
        <w:t xml:space="preserve">major colorectal surgery in elderly patients: a randomized comparison between intrathecal morphine and intravenous PCA morphine. </w:t>
      </w:r>
      <w:r>
        <w:rPr>
          <w:rFonts w:ascii="Cambria" w:eastAsia="Cambria" w:hAnsi="Cambria" w:cs="Cambria"/>
          <w:i/>
        </w:rPr>
        <w:t xml:space="preserve">Reg </w:t>
      </w:r>
      <w:proofErr w:type="spellStart"/>
      <w:r>
        <w:rPr>
          <w:rFonts w:ascii="Cambria" w:eastAsia="Cambria" w:hAnsi="Cambria" w:cs="Cambria"/>
          <w:i/>
        </w:rPr>
        <w:t>Anesth</w:t>
      </w:r>
      <w:proofErr w:type="spellEnd"/>
      <w:r>
        <w:rPr>
          <w:rFonts w:ascii="Cambria" w:eastAsia="Cambria" w:hAnsi="Cambria" w:cs="Cambria"/>
          <w:i/>
        </w:rPr>
        <w:t xml:space="preserve"> Pain Med</w:t>
      </w:r>
      <w:r>
        <w:rPr>
          <w:rFonts w:ascii="Cambria" w:eastAsia="Cambria" w:hAnsi="Cambria" w:cs="Cambria"/>
        </w:rPr>
        <w:t xml:space="preserve">. 2006;31(6):531-538. </w:t>
      </w:r>
      <w:proofErr w:type="gramStart"/>
      <w:r>
        <w:rPr>
          <w:rFonts w:ascii="Cambria" w:eastAsia="Cambria" w:hAnsi="Cambria" w:cs="Cambria"/>
        </w:rPr>
        <w:t>doi:10.1016/j.rapm</w:t>
      </w:r>
      <w:proofErr w:type="gramEnd"/>
      <w:r>
        <w:rPr>
          <w:rFonts w:ascii="Cambria" w:eastAsia="Cambria" w:hAnsi="Cambria" w:cs="Cambria"/>
        </w:rPr>
        <w:t>.2006.06.250</w:t>
      </w:r>
    </w:p>
    <w:p w14:paraId="0170F1CA" w14:textId="77777777" w:rsidR="00457AE0" w:rsidRDefault="00ED2470">
      <w:pPr>
        <w:widowControl w:val="0"/>
        <w:ind w:left="0" w:hanging="2"/>
        <w:rPr>
          <w:rFonts w:ascii="Cambria" w:eastAsia="Cambria" w:hAnsi="Cambria" w:cs="Cambria"/>
        </w:rPr>
      </w:pPr>
      <w:r>
        <w:rPr>
          <w:rFonts w:ascii="Cambria" w:eastAsia="Cambria" w:hAnsi="Cambria" w:cs="Cambria"/>
        </w:rPr>
        <w:t xml:space="preserve">43. </w:t>
      </w:r>
      <w:r>
        <w:rPr>
          <w:rFonts w:ascii="Cambria" w:eastAsia="Cambria" w:hAnsi="Cambria" w:cs="Cambria"/>
        </w:rPr>
        <w:tab/>
      </w:r>
      <w:proofErr w:type="spellStart"/>
      <w:r>
        <w:rPr>
          <w:rFonts w:ascii="Cambria" w:eastAsia="Cambria" w:hAnsi="Cambria" w:cs="Cambria"/>
        </w:rPr>
        <w:t>Clemmesen</w:t>
      </w:r>
      <w:proofErr w:type="spellEnd"/>
      <w:r>
        <w:rPr>
          <w:rFonts w:ascii="Cambria" w:eastAsia="Cambria" w:hAnsi="Cambria" w:cs="Cambria"/>
        </w:rPr>
        <w:t xml:space="preserve"> CG, Lunn TH, Kristensen MT, Palm H, Foss</w:t>
      </w:r>
      <w:r>
        <w:rPr>
          <w:rFonts w:ascii="Cambria" w:eastAsia="Cambria" w:hAnsi="Cambria" w:cs="Cambria"/>
        </w:rPr>
        <w:t xml:space="preserve"> NB. Effect of a single pre-operative 125 mg dose of methylprednisolone on postoperative delirium in hip fracture patients; a randomised, double-blind, placebo-controlled trial. </w:t>
      </w:r>
      <w:r>
        <w:rPr>
          <w:rFonts w:ascii="Cambria" w:eastAsia="Cambria" w:hAnsi="Cambria" w:cs="Cambria"/>
          <w:i/>
        </w:rPr>
        <w:t>Anaesthesia</w:t>
      </w:r>
      <w:r>
        <w:rPr>
          <w:rFonts w:ascii="Cambria" w:eastAsia="Cambria" w:hAnsi="Cambria" w:cs="Cambria"/>
        </w:rPr>
        <w:t>. 2018;73(11):1353-1360. doi:10.1111/anae.14406</w:t>
      </w:r>
    </w:p>
    <w:p w14:paraId="0170F1CB" w14:textId="77777777" w:rsidR="00457AE0" w:rsidRDefault="00ED2470">
      <w:pPr>
        <w:widowControl w:val="0"/>
        <w:ind w:left="0" w:hanging="2"/>
        <w:rPr>
          <w:rFonts w:ascii="Cambria" w:eastAsia="Cambria" w:hAnsi="Cambria" w:cs="Cambria"/>
        </w:rPr>
      </w:pPr>
      <w:r>
        <w:rPr>
          <w:rFonts w:ascii="Cambria" w:eastAsia="Cambria" w:hAnsi="Cambria" w:cs="Cambria"/>
        </w:rPr>
        <w:t xml:space="preserve">44. </w:t>
      </w:r>
      <w:r>
        <w:rPr>
          <w:rFonts w:ascii="Cambria" w:eastAsia="Cambria" w:hAnsi="Cambria" w:cs="Cambria"/>
        </w:rPr>
        <w:tab/>
        <w:t xml:space="preserve">Xin X, Xin F, </w:t>
      </w:r>
      <w:r>
        <w:rPr>
          <w:rFonts w:ascii="Cambria" w:eastAsia="Cambria" w:hAnsi="Cambria" w:cs="Cambria"/>
        </w:rPr>
        <w:t xml:space="preserve">Chen X, et al. Hypertonic saline for prevention of delirium in geriatric patients who underwent hip surgery. </w:t>
      </w:r>
      <w:r>
        <w:rPr>
          <w:rFonts w:ascii="Cambria" w:eastAsia="Cambria" w:hAnsi="Cambria" w:cs="Cambria"/>
          <w:i/>
        </w:rPr>
        <w:t>J Neuroinflammation</w:t>
      </w:r>
      <w:r>
        <w:rPr>
          <w:rFonts w:ascii="Cambria" w:eastAsia="Cambria" w:hAnsi="Cambria" w:cs="Cambria"/>
        </w:rPr>
        <w:t>. 2017;14(1):221. doi:10.1186/s12974-017-0999-y</w:t>
      </w:r>
    </w:p>
    <w:p w14:paraId="0170F1CC" w14:textId="77777777" w:rsidR="00457AE0" w:rsidRDefault="00ED2470">
      <w:pPr>
        <w:widowControl w:val="0"/>
        <w:ind w:left="0" w:hanging="2"/>
        <w:rPr>
          <w:rFonts w:ascii="Cambria" w:eastAsia="Cambria" w:hAnsi="Cambria" w:cs="Cambria"/>
        </w:rPr>
      </w:pPr>
      <w:r>
        <w:rPr>
          <w:rFonts w:ascii="Cambria" w:eastAsia="Cambria" w:hAnsi="Cambria" w:cs="Cambria"/>
        </w:rPr>
        <w:t xml:space="preserve">45. </w:t>
      </w:r>
      <w:r>
        <w:rPr>
          <w:rFonts w:ascii="Cambria" w:eastAsia="Cambria" w:hAnsi="Cambria" w:cs="Cambria"/>
        </w:rPr>
        <w:tab/>
        <w:t>Partridge JSL, Harari D, Martin FC, et al. Randomized clinical trial of com</w:t>
      </w:r>
      <w:r>
        <w:rPr>
          <w:rFonts w:ascii="Cambria" w:eastAsia="Cambria" w:hAnsi="Cambria" w:cs="Cambria"/>
        </w:rPr>
        <w:t xml:space="preserve">prehensive geriatric assessment and optimization in vascular surgery. </w:t>
      </w:r>
      <w:r>
        <w:rPr>
          <w:rFonts w:ascii="Cambria" w:eastAsia="Cambria" w:hAnsi="Cambria" w:cs="Cambria"/>
          <w:i/>
        </w:rPr>
        <w:t>Br J Surg</w:t>
      </w:r>
      <w:r>
        <w:rPr>
          <w:rFonts w:ascii="Cambria" w:eastAsia="Cambria" w:hAnsi="Cambria" w:cs="Cambria"/>
        </w:rPr>
        <w:t>. 2017;104(6):679-687. doi:10.1002/bjs.10459</w:t>
      </w:r>
    </w:p>
    <w:p w14:paraId="0170F1CD" w14:textId="77777777" w:rsidR="00457AE0" w:rsidRDefault="00ED2470">
      <w:pPr>
        <w:widowControl w:val="0"/>
        <w:ind w:left="0" w:hanging="2"/>
        <w:rPr>
          <w:rFonts w:ascii="Cambria" w:eastAsia="Cambria" w:hAnsi="Cambria" w:cs="Cambria"/>
        </w:rPr>
      </w:pPr>
      <w:r>
        <w:rPr>
          <w:rFonts w:ascii="Cambria" w:eastAsia="Cambria" w:hAnsi="Cambria" w:cs="Cambria"/>
        </w:rPr>
        <w:t xml:space="preserve">46. </w:t>
      </w:r>
      <w:r>
        <w:rPr>
          <w:rFonts w:ascii="Cambria" w:eastAsia="Cambria" w:hAnsi="Cambria" w:cs="Cambria"/>
        </w:rPr>
        <w:tab/>
        <w:t>Sultan SS. Assessment of role of perioperative melatonin in prevention and treatment of postoperative delirium after hip arthro</w:t>
      </w:r>
      <w:r>
        <w:rPr>
          <w:rFonts w:ascii="Cambria" w:eastAsia="Cambria" w:hAnsi="Cambria" w:cs="Cambria"/>
        </w:rPr>
        <w:t xml:space="preserve">plasty under spinal anesthesia in the elderly. </w:t>
      </w:r>
      <w:r>
        <w:rPr>
          <w:rFonts w:ascii="Cambria" w:eastAsia="Cambria" w:hAnsi="Cambria" w:cs="Cambria"/>
          <w:i/>
        </w:rPr>
        <w:t xml:space="preserve">Saudi J </w:t>
      </w:r>
      <w:proofErr w:type="spellStart"/>
      <w:r>
        <w:rPr>
          <w:rFonts w:ascii="Cambria" w:eastAsia="Cambria" w:hAnsi="Cambria" w:cs="Cambria"/>
          <w:i/>
        </w:rPr>
        <w:t>Anaesth</w:t>
      </w:r>
      <w:proofErr w:type="spellEnd"/>
      <w:r>
        <w:rPr>
          <w:rFonts w:ascii="Cambria" w:eastAsia="Cambria" w:hAnsi="Cambria" w:cs="Cambria"/>
        </w:rPr>
        <w:t>. 2010;4(3):169-173. doi:10.4103/1658-354X.71132</w:t>
      </w:r>
    </w:p>
    <w:p w14:paraId="0170F1CE" w14:textId="77777777" w:rsidR="00457AE0" w:rsidRDefault="00ED2470">
      <w:pPr>
        <w:widowControl w:val="0"/>
        <w:ind w:left="0" w:hanging="2"/>
        <w:rPr>
          <w:rFonts w:ascii="Cambria" w:eastAsia="Cambria" w:hAnsi="Cambria" w:cs="Cambria"/>
        </w:rPr>
      </w:pPr>
      <w:r>
        <w:rPr>
          <w:rFonts w:ascii="Cambria" w:eastAsia="Cambria" w:hAnsi="Cambria" w:cs="Cambria"/>
        </w:rPr>
        <w:t xml:space="preserve">47. </w:t>
      </w:r>
      <w:r>
        <w:rPr>
          <w:rFonts w:ascii="Cambria" w:eastAsia="Cambria" w:hAnsi="Cambria" w:cs="Cambria"/>
        </w:rPr>
        <w:tab/>
        <w:t>AKARSU T, TÜR H, BOLAT C, ÖZKAYNAK İ. Comparison of Pre-Emptive Pregabalin with Placebo and Diclofenac Combination for Postoperative Analges</w:t>
      </w:r>
      <w:r>
        <w:rPr>
          <w:rFonts w:ascii="Cambria" w:eastAsia="Cambria" w:hAnsi="Cambria" w:cs="Cambria"/>
        </w:rPr>
        <w:t xml:space="preserve">ia and Cognitive Functions After Laparoscopic Cholecystectomy. </w:t>
      </w:r>
      <w:proofErr w:type="spellStart"/>
      <w:r>
        <w:rPr>
          <w:rFonts w:ascii="Cambria" w:eastAsia="Cambria" w:hAnsi="Cambria" w:cs="Cambria"/>
          <w:i/>
        </w:rPr>
        <w:t>Turkiye</w:t>
      </w:r>
      <w:proofErr w:type="spellEnd"/>
      <w:r>
        <w:rPr>
          <w:rFonts w:ascii="Cambria" w:eastAsia="Cambria" w:hAnsi="Cambria" w:cs="Cambria"/>
          <w:i/>
        </w:rPr>
        <w:t xml:space="preserve"> </w:t>
      </w:r>
      <w:proofErr w:type="spellStart"/>
      <w:r>
        <w:rPr>
          <w:rFonts w:ascii="Cambria" w:eastAsia="Cambria" w:hAnsi="Cambria" w:cs="Cambria"/>
          <w:i/>
        </w:rPr>
        <w:t>Klin</w:t>
      </w:r>
      <w:proofErr w:type="spellEnd"/>
      <w:r>
        <w:rPr>
          <w:rFonts w:ascii="Cambria" w:eastAsia="Cambria" w:hAnsi="Cambria" w:cs="Cambria"/>
          <w:i/>
        </w:rPr>
        <w:t xml:space="preserve"> J Med Sci</w:t>
      </w:r>
      <w:r>
        <w:rPr>
          <w:rFonts w:ascii="Cambria" w:eastAsia="Cambria" w:hAnsi="Cambria" w:cs="Cambria"/>
        </w:rPr>
        <w:t>. 2012;32(4):963-970. doi:10.5336/medsci.2011-25368</w:t>
      </w:r>
    </w:p>
    <w:p w14:paraId="0170F1CF" w14:textId="77777777" w:rsidR="00457AE0" w:rsidRDefault="00ED2470">
      <w:pPr>
        <w:widowControl w:val="0"/>
        <w:ind w:left="0" w:hanging="2"/>
        <w:rPr>
          <w:rFonts w:ascii="Cambria" w:eastAsia="Cambria" w:hAnsi="Cambria" w:cs="Cambria"/>
        </w:rPr>
      </w:pPr>
      <w:r>
        <w:rPr>
          <w:rFonts w:ascii="Cambria" w:eastAsia="Cambria" w:hAnsi="Cambria" w:cs="Cambria"/>
        </w:rPr>
        <w:t xml:space="preserve">48. </w:t>
      </w:r>
      <w:r>
        <w:rPr>
          <w:rFonts w:ascii="Cambria" w:eastAsia="Cambria" w:hAnsi="Cambria" w:cs="Cambria"/>
        </w:rPr>
        <w:tab/>
        <w:t xml:space="preserve">Kudoh A, </w:t>
      </w:r>
      <w:proofErr w:type="spellStart"/>
      <w:r>
        <w:rPr>
          <w:rFonts w:ascii="Cambria" w:eastAsia="Cambria" w:hAnsi="Cambria" w:cs="Cambria"/>
        </w:rPr>
        <w:t>Katagai</w:t>
      </w:r>
      <w:proofErr w:type="spellEnd"/>
      <w:r>
        <w:rPr>
          <w:rFonts w:ascii="Cambria" w:eastAsia="Cambria" w:hAnsi="Cambria" w:cs="Cambria"/>
        </w:rPr>
        <w:t xml:space="preserve"> H, </w:t>
      </w:r>
      <w:proofErr w:type="spellStart"/>
      <w:r>
        <w:rPr>
          <w:rFonts w:ascii="Cambria" w:eastAsia="Cambria" w:hAnsi="Cambria" w:cs="Cambria"/>
        </w:rPr>
        <w:t>Takazawa</w:t>
      </w:r>
      <w:proofErr w:type="spellEnd"/>
      <w:r>
        <w:rPr>
          <w:rFonts w:ascii="Cambria" w:eastAsia="Cambria" w:hAnsi="Cambria" w:cs="Cambria"/>
        </w:rPr>
        <w:t xml:space="preserve"> T. Antidepressant treatment for chronic depressed patients should not be discontinued</w:t>
      </w:r>
      <w:r>
        <w:rPr>
          <w:rFonts w:ascii="Cambria" w:eastAsia="Cambria" w:hAnsi="Cambria" w:cs="Cambria"/>
        </w:rPr>
        <w:t xml:space="preserve"> prior to anesthesia. </w:t>
      </w:r>
      <w:r>
        <w:rPr>
          <w:rFonts w:ascii="Cambria" w:eastAsia="Cambria" w:hAnsi="Cambria" w:cs="Cambria"/>
          <w:i/>
        </w:rPr>
        <w:t xml:space="preserve">Can J </w:t>
      </w:r>
      <w:proofErr w:type="spellStart"/>
      <w:r>
        <w:rPr>
          <w:rFonts w:ascii="Cambria" w:eastAsia="Cambria" w:hAnsi="Cambria" w:cs="Cambria"/>
          <w:i/>
        </w:rPr>
        <w:t>Anaesth</w:t>
      </w:r>
      <w:proofErr w:type="spellEnd"/>
      <w:r>
        <w:rPr>
          <w:rFonts w:ascii="Cambria" w:eastAsia="Cambria" w:hAnsi="Cambria" w:cs="Cambria"/>
        </w:rPr>
        <w:t>. 2002;49(2):132-136. doi:10.1007/BF03020484</w:t>
      </w:r>
    </w:p>
    <w:p w14:paraId="0170F1D0" w14:textId="77777777" w:rsidR="00457AE0" w:rsidRDefault="00ED2470">
      <w:pPr>
        <w:widowControl w:val="0"/>
        <w:ind w:left="0" w:hanging="2"/>
        <w:rPr>
          <w:rFonts w:ascii="Cambria" w:eastAsia="Cambria" w:hAnsi="Cambria" w:cs="Cambria"/>
        </w:rPr>
      </w:pPr>
      <w:r>
        <w:rPr>
          <w:rFonts w:ascii="Cambria" w:eastAsia="Cambria" w:hAnsi="Cambria" w:cs="Cambria"/>
        </w:rPr>
        <w:t xml:space="preserve">49. </w:t>
      </w:r>
      <w:r>
        <w:rPr>
          <w:rFonts w:ascii="Cambria" w:eastAsia="Cambria" w:hAnsi="Cambria" w:cs="Cambria"/>
        </w:rPr>
        <w:tab/>
        <w:t xml:space="preserve">Kratz T, Heinrich M, </w:t>
      </w:r>
      <w:proofErr w:type="spellStart"/>
      <w:r>
        <w:rPr>
          <w:rFonts w:ascii="Cambria" w:eastAsia="Cambria" w:hAnsi="Cambria" w:cs="Cambria"/>
        </w:rPr>
        <w:t>Schlauß</w:t>
      </w:r>
      <w:proofErr w:type="spellEnd"/>
      <w:r>
        <w:rPr>
          <w:rFonts w:ascii="Cambria" w:eastAsia="Cambria" w:hAnsi="Cambria" w:cs="Cambria"/>
        </w:rPr>
        <w:t xml:space="preserve"> E, </w:t>
      </w:r>
      <w:proofErr w:type="spellStart"/>
      <w:r>
        <w:rPr>
          <w:rFonts w:ascii="Cambria" w:eastAsia="Cambria" w:hAnsi="Cambria" w:cs="Cambria"/>
        </w:rPr>
        <w:t>Diefenbacher</w:t>
      </w:r>
      <w:proofErr w:type="spellEnd"/>
      <w:r>
        <w:rPr>
          <w:rFonts w:ascii="Cambria" w:eastAsia="Cambria" w:hAnsi="Cambria" w:cs="Cambria"/>
        </w:rPr>
        <w:t xml:space="preserve"> A. Preventing postoperative delirium. </w:t>
      </w:r>
      <w:proofErr w:type="spellStart"/>
      <w:r>
        <w:rPr>
          <w:rFonts w:ascii="Cambria" w:eastAsia="Cambria" w:hAnsi="Cambria" w:cs="Cambria"/>
          <w:i/>
        </w:rPr>
        <w:t>Dtsch</w:t>
      </w:r>
      <w:proofErr w:type="spellEnd"/>
      <w:r>
        <w:rPr>
          <w:rFonts w:ascii="Cambria" w:eastAsia="Cambria" w:hAnsi="Cambria" w:cs="Cambria"/>
          <w:i/>
        </w:rPr>
        <w:t xml:space="preserve"> </w:t>
      </w:r>
      <w:proofErr w:type="spellStart"/>
      <w:r>
        <w:rPr>
          <w:rFonts w:ascii="Cambria" w:eastAsia="Cambria" w:hAnsi="Cambria" w:cs="Cambria"/>
          <w:i/>
        </w:rPr>
        <w:t>Arztebl</w:t>
      </w:r>
      <w:proofErr w:type="spellEnd"/>
      <w:r>
        <w:rPr>
          <w:rFonts w:ascii="Cambria" w:eastAsia="Cambria" w:hAnsi="Cambria" w:cs="Cambria"/>
          <w:i/>
        </w:rPr>
        <w:t xml:space="preserve"> Int</w:t>
      </w:r>
      <w:r>
        <w:rPr>
          <w:rFonts w:ascii="Cambria" w:eastAsia="Cambria" w:hAnsi="Cambria" w:cs="Cambria"/>
        </w:rPr>
        <w:t>. 2015;112(17):289-296. doi:10.3238/arztebl.2015.0289</w:t>
      </w:r>
    </w:p>
    <w:p w14:paraId="0170F1D1" w14:textId="77777777" w:rsidR="00457AE0" w:rsidRDefault="00ED2470">
      <w:pPr>
        <w:widowControl w:val="0"/>
        <w:ind w:left="0" w:hanging="2"/>
        <w:rPr>
          <w:rFonts w:ascii="Cambria" w:eastAsia="Cambria" w:hAnsi="Cambria" w:cs="Cambria"/>
        </w:rPr>
      </w:pPr>
      <w:r>
        <w:rPr>
          <w:rFonts w:ascii="Cambria" w:eastAsia="Cambria" w:hAnsi="Cambria" w:cs="Cambria"/>
        </w:rPr>
        <w:t xml:space="preserve">50. </w:t>
      </w:r>
      <w:r>
        <w:rPr>
          <w:rFonts w:ascii="Cambria" w:eastAsia="Cambria" w:hAnsi="Cambria" w:cs="Cambria"/>
        </w:rPr>
        <w:tab/>
        <w:t>Chen CC-H, L</w:t>
      </w:r>
      <w:r>
        <w:rPr>
          <w:rFonts w:ascii="Cambria" w:eastAsia="Cambria" w:hAnsi="Cambria" w:cs="Cambria"/>
        </w:rPr>
        <w:t xml:space="preserve">in M-T, Tien Y-W, Yen C-J, Huang G-H, Inouye SK. Modified hospital elder life program: effects on abdominal surgery patients. </w:t>
      </w:r>
      <w:r>
        <w:rPr>
          <w:rFonts w:ascii="Cambria" w:eastAsia="Cambria" w:hAnsi="Cambria" w:cs="Cambria"/>
          <w:i/>
        </w:rPr>
        <w:t>J Am Coll Surg</w:t>
      </w:r>
      <w:r>
        <w:rPr>
          <w:rFonts w:ascii="Cambria" w:eastAsia="Cambria" w:hAnsi="Cambria" w:cs="Cambria"/>
        </w:rPr>
        <w:t xml:space="preserve">. 2011;213(2):245-252. </w:t>
      </w:r>
      <w:proofErr w:type="gramStart"/>
      <w:r>
        <w:rPr>
          <w:rFonts w:ascii="Cambria" w:eastAsia="Cambria" w:hAnsi="Cambria" w:cs="Cambria"/>
        </w:rPr>
        <w:t>doi:10.1016/j.jamcollsurg</w:t>
      </w:r>
      <w:proofErr w:type="gramEnd"/>
      <w:r>
        <w:rPr>
          <w:rFonts w:ascii="Cambria" w:eastAsia="Cambria" w:hAnsi="Cambria" w:cs="Cambria"/>
        </w:rPr>
        <w:t>.2011.05.004</w:t>
      </w:r>
    </w:p>
    <w:p w14:paraId="0170F1D2" w14:textId="77777777" w:rsidR="00457AE0" w:rsidRDefault="00ED2470">
      <w:pPr>
        <w:widowControl w:val="0"/>
        <w:ind w:left="0" w:hanging="2"/>
        <w:rPr>
          <w:rFonts w:ascii="Cambria" w:eastAsia="Cambria" w:hAnsi="Cambria" w:cs="Cambria"/>
        </w:rPr>
      </w:pPr>
      <w:r>
        <w:rPr>
          <w:rFonts w:ascii="Cambria" w:eastAsia="Cambria" w:hAnsi="Cambria" w:cs="Cambria"/>
        </w:rPr>
        <w:t xml:space="preserve">51. </w:t>
      </w:r>
      <w:r>
        <w:rPr>
          <w:rFonts w:ascii="Cambria" w:eastAsia="Cambria" w:hAnsi="Cambria" w:cs="Cambria"/>
        </w:rPr>
        <w:tab/>
        <w:t>Chen CC-H, Li H-C, Liang J-T, et al. Effect of a M</w:t>
      </w:r>
      <w:r>
        <w:rPr>
          <w:rFonts w:ascii="Cambria" w:eastAsia="Cambria" w:hAnsi="Cambria" w:cs="Cambria"/>
        </w:rPr>
        <w:t xml:space="preserve">odified Hospital Elder Life Program on Delirium and Length of Hospital Stay in Patients Undergoing Abdominal Surgery: A Cluster Randomized Clinical Trial. </w:t>
      </w:r>
      <w:r>
        <w:rPr>
          <w:rFonts w:ascii="Cambria" w:eastAsia="Cambria" w:hAnsi="Cambria" w:cs="Cambria"/>
          <w:i/>
        </w:rPr>
        <w:t>JAMA Surg</w:t>
      </w:r>
      <w:r>
        <w:rPr>
          <w:rFonts w:ascii="Cambria" w:eastAsia="Cambria" w:hAnsi="Cambria" w:cs="Cambria"/>
        </w:rPr>
        <w:t>. 2017;152(9):827-834. doi:10.1001/jamasurg.2017.1083</w:t>
      </w:r>
    </w:p>
    <w:p w14:paraId="0170F1D3" w14:textId="77777777" w:rsidR="00457AE0" w:rsidRDefault="00ED2470">
      <w:pPr>
        <w:widowControl w:val="0"/>
        <w:ind w:left="0" w:hanging="2"/>
        <w:rPr>
          <w:rFonts w:ascii="Cambria" w:eastAsia="Cambria" w:hAnsi="Cambria" w:cs="Cambria"/>
        </w:rPr>
      </w:pPr>
      <w:r>
        <w:rPr>
          <w:rFonts w:ascii="Cambria" w:eastAsia="Cambria" w:hAnsi="Cambria" w:cs="Cambria"/>
        </w:rPr>
        <w:t xml:space="preserve">52. </w:t>
      </w:r>
      <w:r>
        <w:rPr>
          <w:rFonts w:ascii="Cambria" w:eastAsia="Cambria" w:hAnsi="Cambria" w:cs="Cambria"/>
        </w:rPr>
        <w:tab/>
        <w:t>Fan Y-X, Liu F-F, Jia M, et al. C</w:t>
      </w:r>
      <w:r>
        <w:rPr>
          <w:rFonts w:ascii="Cambria" w:eastAsia="Cambria" w:hAnsi="Cambria" w:cs="Cambria"/>
        </w:rPr>
        <w:t xml:space="preserve">omparison of restrictive and liberal transfusion strategy on postoperative delirium in aged patients following total hip replacement: a preliminary study. </w:t>
      </w:r>
      <w:r>
        <w:rPr>
          <w:rFonts w:ascii="Cambria" w:eastAsia="Cambria" w:hAnsi="Cambria" w:cs="Cambria"/>
          <w:i/>
        </w:rPr>
        <w:t xml:space="preserve">Arch </w:t>
      </w:r>
      <w:proofErr w:type="spellStart"/>
      <w:r>
        <w:rPr>
          <w:rFonts w:ascii="Cambria" w:eastAsia="Cambria" w:hAnsi="Cambria" w:cs="Cambria"/>
          <w:i/>
        </w:rPr>
        <w:t>Gerontol</w:t>
      </w:r>
      <w:proofErr w:type="spellEnd"/>
      <w:r>
        <w:rPr>
          <w:rFonts w:ascii="Cambria" w:eastAsia="Cambria" w:hAnsi="Cambria" w:cs="Cambria"/>
          <w:i/>
        </w:rPr>
        <w:t xml:space="preserve"> </w:t>
      </w:r>
      <w:proofErr w:type="spellStart"/>
      <w:r>
        <w:rPr>
          <w:rFonts w:ascii="Cambria" w:eastAsia="Cambria" w:hAnsi="Cambria" w:cs="Cambria"/>
          <w:i/>
        </w:rPr>
        <w:t>Geriatr</w:t>
      </w:r>
      <w:proofErr w:type="spellEnd"/>
      <w:r>
        <w:rPr>
          <w:rFonts w:ascii="Cambria" w:eastAsia="Cambria" w:hAnsi="Cambria" w:cs="Cambria"/>
        </w:rPr>
        <w:t xml:space="preserve">. 2014;59(1):181-185. </w:t>
      </w:r>
      <w:proofErr w:type="gramStart"/>
      <w:r>
        <w:rPr>
          <w:rFonts w:ascii="Cambria" w:eastAsia="Cambria" w:hAnsi="Cambria" w:cs="Cambria"/>
        </w:rPr>
        <w:t>doi:10.1016/j.archger</w:t>
      </w:r>
      <w:proofErr w:type="gramEnd"/>
      <w:r>
        <w:rPr>
          <w:rFonts w:ascii="Cambria" w:eastAsia="Cambria" w:hAnsi="Cambria" w:cs="Cambria"/>
        </w:rPr>
        <w:t>.2014.03.009</w:t>
      </w:r>
    </w:p>
    <w:p w14:paraId="0170F1D4" w14:textId="77777777" w:rsidR="00457AE0" w:rsidRDefault="00ED2470">
      <w:pPr>
        <w:widowControl w:val="0"/>
        <w:ind w:left="0" w:hanging="2"/>
        <w:rPr>
          <w:rFonts w:ascii="Cambria" w:eastAsia="Cambria" w:hAnsi="Cambria" w:cs="Cambria"/>
        </w:rPr>
      </w:pPr>
      <w:r>
        <w:rPr>
          <w:rFonts w:ascii="Cambria" w:eastAsia="Cambria" w:hAnsi="Cambria" w:cs="Cambria"/>
        </w:rPr>
        <w:t xml:space="preserve">53. </w:t>
      </w:r>
      <w:r>
        <w:rPr>
          <w:rFonts w:ascii="Cambria" w:eastAsia="Cambria" w:hAnsi="Cambria" w:cs="Cambria"/>
        </w:rPr>
        <w:tab/>
        <w:t>Harari D, Hopper A,</w:t>
      </w:r>
      <w:r>
        <w:rPr>
          <w:rFonts w:ascii="Cambria" w:eastAsia="Cambria" w:hAnsi="Cambria" w:cs="Cambria"/>
        </w:rPr>
        <w:t xml:space="preserve"> </w:t>
      </w:r>
      <w:proofErr w:type="spellStart"/>
      <w:r>
        <w:rPr>
          <w:rFonts w:ascii="Cambria" w:eastAsia="Cambria" w:hAnsi="Cambria" w:cs="Cambria"/>
        </w:rPr>
        <w:t>Dhesi</w:t>
      </w:r>
      <w:proofErr w:type="spellEnd"/>
      <w:r>
        <w:rPr>
          <w:rFonts w:ascii="Cambria" w:eastAsia="Cambria" w:hAnsi="Cambria" w:cs="Cambria"/>
        </w:rPr>
        <w:t xml:space="preserve"> J, Babic-</w:t>
      </w:r>
      <w:proofErr w:type="spellStart"/>
      <w:r>
        <w:rPr>
          <w:rFonts w:ascii="Cambria" w:eastAsia="Cambria" w:hAnsi="Cambria" w:cs="Cambria"/>
        </w:rPr>
        <w:t>Illman</w:t>
      </w:r>
      <w:proofErr w:type="spellEnd"/>
      <w:r>
        <w:rPr>
          <w:rFonts w:ascii="Cambria" w:eastAsia="Cambria" w:hAnsi="Cambria" w:cs="Cambria"/>
        </w:rPr>
        <w:t xml:space="preserve"> G, Lockwood L, Martin F. Proactive care of older people undergoing surgery ('POPS’): designing, embedding, </w:t>
      </w:r>
      <w:proofErr w:type="gramStart"/>
      <w:r>
        <w:rPr>
          <w:rFonts w:ascii="Cambria" w:eastAsia="Cambria" w:hAnsi="Cambria" w:cs="Cambria"/>
        </w:rPr>
        <w:t>evaluating</w:t>
      </w:r>
      <w:proofErr w:type="gramEnd"/>
      <w:r>
        <w:rPr>
          <w:rFonts w:ascii="Cambria" w:eastAsia="Cambria" w:hAnsi="Cambria" w:cs="Cambria"/>
        </w:rPr>
        <w:t xml:space="preserve"> and funding a comprehensive geriatric assessment service for older elective surgical patients. </w:t>
      </w:r>
      <w:r>
        <w:rPr>
          <w:rFonts w:ascii="Cambria" w:eastAsia="Cambria" w:hAnsi="Cambria" w:cs="Cambria"/>
          <w:i/>
        </w:rPr>
        <w:t>Age Ageing</w:t>
      </w:r>
      <w:r>
        <w:rPr>
          <w:rFonts w:ascii="Cambria" w:eastAsia="Cambria" w:hAnsi="Cambria" w:cs="Cambria"/>
        </w:rPr>
        <w:t>. 2007;36(</w:t>
      </w:r>
      <w:r>
        <w:rPr>
          <w:rFonts w:ascii="Cambria" w:eastAsia="Cambria" w:hAnsi="Cambria" w:cs="Cambria"/>
        </w:rPr>
        <w:t>2):190-196. doi:10.1093/ageing/afl163</w:t>
      </w:r>
    </w:p>
    <w:p w14:paraId="0170F1D5" w14:textId="77777777" w:rsidR="00457AE0" w:rsidRDefault="00ED2470">
      <w:pPr>
        <w:widowControl w:val="0"/>
        <w:ind w:left="0" w:hanging="2"/>
        <w:rPr>
          <w:rFonts w:ascii="Cambria" w:eastAsia="Cambria" w:hAnsi="Cambria" w:cs="Cambria"/>
        </w:rPr>
      </w:pPr>
      <w:r>
        <w:rPr>
          <w:rFonts w:ascii="Cambria" w:eastAsia="Cambria" w:hAnsi="Cambria" w:cs="Cambria"/>
        </w:rPr>
        <w:t xml:space="preserve">54. </w:t>
      </w:r>
      <w:r>
        <w:rPr>
          <w:rFonts w:ascii="Cambria" w:eastAsia="Cambria" w:hAnsi="Cambria" w:cs="Cambria"/>
        </w:rPr>
        <w:tab/>
      </w:r>
      <w:proofErr w:type="spellStart"/>
      <w:r>
        <w:rPr>
          <w:rFonts w:ascii="Cambria" w:eastAsia="Cambria" w:hAnsi="Cambria" w:cs="Cambria"/>
        </w:rPr>
        <w:t>Hempenius</w:t>
      </w:r>
      <w:proofErr w:type="spellEnd"/>
      <w:r>
        <w:rPr>
          <w:rFonts w:ascii="Cambria" w:eastAsia="Cambria" w:hAnsi="Cambria" w:cs="Cambria"/>
        </w:rPr>
        <w:t xml:space="preserve"> L, </w:t>
      </w:r>
      <w:proofErr w:type="spellStart"/>
      <w:r>
        <w:rPr>
          <w:rFonts w:ascii="Cambria" w:eastAsia="Cambria" w:hAnsi="Cambria" w:cs="Cambria"/>
        </w:rPr>
        <w:t>Slaets</w:t>
      </w:r>
      <w:proofErr w:type="spellEnd"/>
      <w:r>
        <w:rPr>
          <w:rFonts w:ascii="Cambria" w:eastAsia="Cambria" w:hAnsi="Cambria" w:cs="Cambria"/>
        </w:rPr>
        <w:t xml:space="preserve"> JPJ, van Asselt D, de Bock GH, Wiggers T, van Leeuwen BL. Outcomes of a Geriatric Liaison Intervention to Prevent the Development of Postoperative Delirium in Frail Elderly Cancer Patients: Rep</w:t>
      </w:r>
      <w:r>
        <w:rPr>
          <w:rFonts w:ascii="Cambria" w:eastAsia="Cambria" w:hAnsi="Cambria" w:cs="Cambria"/>
        </w:rPr>
        <w:t xml:space="preserve">ort on a Multicentre, Randomized, Controlled Trial. </w:t>
      </w:r>
      <w:proofErr w:type="spellStart"/>
      <w:r>
        <w:rPr>
          <w:rFonts w:ascii="Cambria" w:eastAsia="Cambria" w:hAnsi="Cambria" w:cs="Cambria"/>
          <w:i/>
        </w:rPr>
        <w:t>PLoS</w:t>
      </w:r>
      <w:proofErr w:type="spellEnd"/>
      <w:r>
        <w:rPr>
          <w:rFonts w:ascii="Cambria" w:eastAsia="Cambria" w:hAnsi="Cambria" w:cs="Cambria"/>
          <w:i/>
        </w:rPr>
        <w:t xml:space="preserve"> One</w:t>
      </w:r>
      <w:r>
        <w:rPr>
          <w:rFonts w:ascii="Cambria" w:eastAsia="Cambria" w:hAnsi="Cambria" w:cs="Cambria"/>
        </w:rPr>
        <w:t>. 2013;8(6</w:t>
      </w:r>
      <w:proofErr w:type="gramStart"/>
      <w:r>
        <w:rPr>
          <w:rFonts w:ascii="Cambria" w:eastAsia="Cambria" w:hAnsi="Cambria" w:cs="Cambria"/>
        </w:rPr>
        <w:t>):e</w:t>
      </w:r>
      <w:proofErr w:type="gramEnd"/>
      <w:r>
        <w:rPr>
          <w:rFonts w:ascii="Cambria" w:eastAsia="Cambria" w:hAnsi="Cambria" w:cs="Cambria"/>
        </w:rPr>
        <w:t xml:space="preserve">64834. </w:t>
      </w:r>
      <w:proofErr w:type="gramStart"/>
      <w:r>
        <w:rPr>
          <w:rFonts w:ascii="Cambria" w:eastAsia="Cambria" w:hAnsi="Cambria" w:cs="Cambria"/>
        </w:rPr>
        <w:t>doi:10.1371/journal.pone</w:t>
      </w:r>
      <w:proofErr w:type="gramEnd"/>
      <w:r>
        <w:rPr>
          <w:rFonts w:ascii="Cambria" w:eastAsia="Cambria" w:hAnsi="Cambria" w:cs="Cambria"/>
        </w:rPr>
        <w:t>.0064834</w:t>
      </w:r>
    </w:p>
    <w:p w14:paraId="0170F1D6" w14:textId="77777777" w:rsidR="00457AE0" w:rsidRDefault="00ED2470">
      <w:pPr>
        <w:widowControl w:val="0"/>
        <w:ind w:left="0" w:hanging="2"/>
        <w:rPr>
          <w:rFonts w:ascii="Cambria" w:eastAsia="Cambria" w:hAnsi="Cambria" w:cs="Cambria"/>
        </w:rPr>
      </w:pPr>
      <w:r>
        <w:rPr>
          <w:rFonts w:ascii="Cambria" w:eastAsia="Cambria" w:hAnsi="Cambria" w:cs="Cambria"/>
        </w:rPr>
        <w:t xml:space="preserve">55. </w:t>
      </w:r>
      <w:r>
        <w:rPr>
          <w:rFonts w:ascii="Cambria" w:eastAsia="Cambria" w:hAnsi="Cambria" w:cs="Cambria"/>
        </w:rPr>
        <w:tab/>
        <w:t xml:space="preserve">Jia Y, </w:t>
      </w:r>
      <w:proofErr w:type="spellStart"/>
      <w:r>
        <w:rPr>
          <w:rFonts w:ascii="Cambria" w:eastAsia="Cambria" w:hAnsi="Cambria" w:cs="Cambria"/>
        </w:rPr>
        <w:t>Jin</w:t>
      </w:r>
      <w:proofErr w:type="spellEnd"/>
      <w:r>
        <w:rPr>
          <w:rFonts w:ascii="Cambria" w:eastAsia="Cambria" w:hAnsi="Cambria" w:cs="Cambria"/>
        </w:rPr>
        <w:t xml:space="preserve"> G, Guo S, et al. Fast-track surgery decreases the incidence of postoperative delirium and other complications in elderly patien</w:t>
      </w:r>
      <w:r>
        <w:rPr>
          <w:rFonts w:ascii="Cambria" w:eastAsia="Cambria" w:hAnsi="Cambria" w:cs="Cambria"/>
        </w:rPr>
        <w:t xml:space="preserve">ts with colorectal carcinoma. </w:t>
      </w:r>
      <w:proofErr w:type="spellStart"/>
      <w:r>
        <w:rPr>
          <w:rFonts w:ascii="Cambria" w:eastAsia="Cambria" w:hAnsi="Cambria" w:cs="Cambria"/>
          <w:i/>
        </w:rPr>
        <w:t>Langenbeck’s</w:t>
      </w:r>
      <w:proofErr w:type="spellEnd"/>
      <w:r>
        <w:rPr>
          <w:rFonts w:ascii="Cambria" w:eastAsia="Cambria" w:hAnsi="Cambria" w:cs="Cambria"/>
          <w:i/>
        </w:rPr>
        <w:t xml:space="preserve"> Arch Surg</w:t>
      </w:r>
      <w:r>
        <w:rPr>
          <w:rFonts w:ascii="Cambria" w:eastAsia="Cambria" w:hAnsi="Cambria" w:cs="Cambria"/>
        </w:rPr>
        <w:t xml:space="preserve">. 2014;399(1):77-84. </w:t>
      </w:r>
      <w:r>
        <w:rPr>
          <w:rFonts w:ascii="Cambria" w:eastAsia="Cambria" w:hAnsi="Cambria" w:cs="Cambria"/>
        </w:rPr>
        <w:lastRenderedPageBreak/>
        <w:t>doi:10.1007/s00423-013-1151-9</w:t>
      </w:r>
    </w:p>
    <w:p w14:paraId="0170F1D7" w14:textId="77777777" w:rsidR="00457AE0" w:rsidRDefault="00ED2470">
      <w:pPr>
        <w:widowControl w:val="0"/>
        <w:ind w:left="0" w:hanging="2"/>
        <w:rPr>
          <w:rFonts w:ascii="Cambria" w:eastAsia="Cambria" w:hAnsi="Cambria" w:cs="Cambria"/>
        </w:rPr>
      </w:pPr>
      <w:r>
        <w:rPr>
          <w:rFonts w:ascii="Cambria" w:eastAsia="Cambria" w:hAnsi="Cambria" w:cs="Cambria"/>
        </w:rPr>
        <w:t xml:space="preserve">56. </w:t>
      </w:r>
      <w:r>
        <w:rPr>
          <w:rFonts w:ascii="Cambria" w:eastAsia="Cambria" w:hAnsi="Cambria" w:cs="Cambria"/>
        </w:rPr>
        <w:tab/>
      </w:r>
      <w:proofErr w:type="spellStart"/>
      <w:r>
        <w:rPr>
          <w:rFonts w:ascii="Cambria" w:eastAsia="Cambria" w:hAnsi="Cambria" w:cs="Cambria"/>
        </w:rPr>
        <w:t>Kalisvaart</w:t>
      </w:r>
      <w:proofErr w:type="spellEnd"/>
      <w:r>
        <w:rPr>
          <w:rFonts w:ascii="Cambria" w:eastAsia="Cambria" w:hAnsi="Cambria" w:cs="Cambria"/>
        </w:rPr>
        <w:t xml:space="preserve"> KJ, De </w:t>
      </w:r>
      <w:proofErr w:type="spellStart"/>
      <w:r>
        <w:rPr>
          <w:rFonts w:ascii="Cambria" w:eastAsia="Cambria" w:hAnsi="Cambria" w:cs="Cambria"/>
        </w:rPr>
        <w:t>Jonghe</w:t>
      </w:r>
      <w:proofErr w:type="spellEnd"/>
      <w:r>
        <w:rPr>
          <w:rFonts w:ascii="Cambria" w:eastAsia="Cambria" w:hAnsi="Cambria" w:cs="Cambria"/>
        </w:rPr>
        <w:t xml:space="preserve"> JFM, </w:t>
      </w:r>
      <w:proofErr w:type="spellStart"/>
      <w:r>
        <w:rPr>
          <w:rFonts w:ascii="Cambria" w:eastAsia="Cambria" w:hAnsi="Cambria" w:cs="Cambria"/>
        </w:rPr>
        <w:t>Bogaards</w:t>
      </w:r>
      <w:proofErr w:type="spellEnd"/>
      <w:r>
        <w:rPr>
          <w:rFonts w:ascii="Cambria" w:eastAsia="Cambria" w:hAnsi="Cambria" w:cs="Cambria"/>
        </w:rPr>
        <w:t xml:space="preserve"> MJ, et al. Haloperidol Prophylaxis for Elderly Hip-Surgery Patients at Risk for Delirium: A Randomized Placeb</w:t>
      </w:r>
      <w:r>
        <w:rPr>
          <w:rFonts w:ascii="Cambria" w:eastAsia="Cambria" w:hAnsi="Cambria" w:cs="Cambria"/>
        </w:rPr>
        <w:t xml:space="preserve">o-Controlled Study. </w:t>
      </w:r>
      <w:r>
        <w:rPr>
          <w:rFonts w:ascii="Cambria" w:eastAsia="Cambria" w:hAnsi="Cambria" w:cs="Cambria"/>
          <w:i/>
        </w:rPr>
        <w:t xml:space="preserve">J Am </w:t>
      </w:r>
      <w:proofErr w:type="spellStart"/>
      <w:r>
        <w:rPr>
          <w:rFonts w:ascii="Cambria" w:eastAsia="Cambria" w:hAnsi="Cambria" w:cs="Cambria"/>
          <w:i/>
        </w:rPr>
        <w:t>Geriatr</w:t>
      </w:r>
      <w:proofErr w:type="spellEnd"/>
      <w:r>
        <w:rPr>
          <w:rFonts w:ascii="Cambria" w:eastAsia="Cambria" w:hAnsi="Cambria" w:cs="Cambria"/>
          <w:i/>
        </w:rPr>
        <w:t xml:space="preserve"> Soc</w:t>
      </w:r>
      <w:r>
        <w:rPr>
          <w:rFonts w:ascii="Cambria" w:eastAsia="Cambria" w:hAnsi="Cambria" w:cs="Cambria"/>
        </w:rPr>
        <w:t>. 2005;53(10):1658-1666. doi:10.1111/j.1532-5415.</w:t>
      </w:r>
      <w:proofErr w:type="gramStart"/>
      <w:r>
        <w:rPr>
          <w:rFonts w:ascii="Cambria" w:eastAsia="Cambria" w:hAnsi="Cambria" w:cs="Cambria"/>
        </w:rPr>
        <w:t>2005.53503.x</w:t>
      </w:r>
      <w:proofErr w:type="gramEnd"/>
    </w:p>
    <w:p w14:paraId="0170F1D8" w14:textId="77777777" w:rsidR="00457AE0" w:rsidRDefault="00ED2470">
      <w:pPr>
        <w:widowControl w:val="0"/>
        <w:ind w:left="0" w:hanging="2"/>
        <w:rPr>
          <w:rFonts w:ascii="Cambria" w:eastAsia="Cambria" w:hAnsi="Cambria" w:cs="Cambria"/>
        </w:rPr>
      </w:pPr>
      <w:r>
        <w:rPr>
          <w:rFonts w:ascii="Cambria" w:eastAsia="Cambria" w:hAnsi="Cambria" w:cs="Cambria"/>
        </w:rPr>
        <w:t xml:space="preserve">57. </w:t>
      </w:r>
      <w:r>
        <w:rPr>
          <w:rFonts w:ascii="Cambria" w:eastAsia="Cambria" w:hAnsi="Cambria" w:cs="Cambria"/>
        </w:rPr>
        <w:tab/>
        <w:t xml:space="preserve">Bakker FC, </w:t>
      </w:r>
      <w:proofErr w:type="spellStart"/>
      <w:r>
        <w:rPr>
          <w:rFonts w:ascii="Cambria" w:eastAsia="Cambria" w:hAnsi="Cambria" w:cs="Cambria"/>
        </w:rPr>
        <w:t>Persoon</w:t>
      </w:r>
      <w:proofErr w:type="spellEnd"/>
      <w:r>
        <w:rPr>
          <w:rFonts w:ascii="Cambria" w:eastAsia="Cambria" w:hAnsi="Cambria" w:cs="Cambria"/>
        </w:rPr>
        <w:t xml:space="preserve"> A, Bredie SJH, et al. The </w:t>
      </w:r>
      <w:proofErr w:type="spellStart"/>
      <w:r>
        <w:rPr>
          <w:rFonts w:ascii="Cambria" w:eastAsia="Cambria" w:hAnsi="Cambria" w:cs="Cambria"/>
        </w:rPr>
        <w:t>CareWell</w:t>
      </w:r>
      <w:proofErr w:type="spellEnd"/>
      <w:r>
        <w:rPr>
          <w:rFonts w:ascii="Cambria" w:eastAsia="Cambria" w:hAnsi="Cambria" w:cs="Cambria"/>
        </w:rPr>
        <w:t xml:space="preserve"> in Hospital program to improve the quality of care for frail elderly inpatients: results of a befor</w:t>
      </w:r>
      <w:r>
        <w:rPr>
          <w:rFonts w:ascii="Cambria" w:eastAsia="Cambria" w:hAnsi="Cambria" w:cs="Cambria"/>
        </w:rPr>
        <w:t xml:space="preserve">e-after study with focus on surgical patients. </w:t>
      </w:r>
      <w:r>
        <w:rPr>
          <w:rFonts w:ascii="Cambria" w:eastAsia="Cambria" w:hAnsi="Cambria" w:cs="Cambria"/>
          <w:i/>
        </w:rPr>
        <w:t>Am J Surg</w:t>
      </w:r>
      <w:r>
        <w:rPr>
          <w:rFonts w:ascii="Cambria" w:eastAsia="Cambria" w:hAnsi="Cambria" w:cs="Cambria"/>
        </w:rPr>
        <w:t xml:space="preserve">. 2014;208(5):735-746. </w:t>
      </w:r>
      <w:proofErr w:type="gramStart"/>
      <w:r>
        <w:rPr>
          <w:rFonts w:ascii="Cambria" w:eastAsia="Cambria" w:hAnsi="Cambria" w:cs="Cambria"/>
        </w:rPr>
        <w:t>doi:10.1016/j.amjsurg</w:t>
      </w:r>
      <w:proofErr w:type="gramEnd"/>
      <w:r>
        <w:rPr>
          <w:rFonts w:ascii="Cambria" w:eastAsia="Cambria" w:hAnsi="Cambria" w:cs="Cambria"/>
        </w:rPr>
        <w:t>.2014.04.009</w:t>
      </w:r>
    </w:p>
    <w:p w14:paraId="0170F1D9" w14:textId="77777777" w:rsidR="00457AE0" w:rsidRDefault="00ED2470">
      <w:pPr>
        <w:widowControl w:val="0"/>
        <w:ind w:left="0" w:hanging="2"/>
        <w:rPr>
          <w:rFonts w:ascii="Cambria" w:eastAsia="Cambria" w:hAnsi="Cambria" w:cs="Cambria"/>
        </w:rPr>
      </w:pPr>
      <w:r>
        <w:rPr>
          <w:rFonts w:ascii="Cambria" w:eastAsia="Cambria" w:hAnsi="Cambria" w:cs="Cambria"/>
        </w:rPr>
        <w:t xml:space="preserve">58. </w:t>
      </w:r>
      <w:r>
        <w:rPr>
          <w:rFonts w:ascii="Cambria" w:eastAsia="Cambria" w:hAnsi="Cambria" w:cs="Cambria"/>
        </w:rPr>
        <w:tab/>
        <w:t>Larsen KA, Kelly SE, Stern TA, et al. Administration of olanzapine to prevent postoperative delirium in elderly joint-replacement patients</w:t>
      </w:r>
      <w:r>
        <w:rPr>
          <w:rFonts w:ascii="Cambria" w:eastAsia="Cambria" w:hAnsi="Cambria" w:cs="Cambria"/>
        </w:rPr>
        <w:t xml:space="preserve">: a randomized, controlled trial. </w:t>
      </w:r>
      <w:r>
        <w:rPr>
          <w:rFonts w:ascii="Cambria" w:eastAsia="Cambria" w:hAnsi="Cambria" w:cs="Cambria"/>
          <w:i/>
        </w:rPr>
        <w:t>Psychosomatics</w:t>
      </w:r>
      <w:r>
        <w:rPr>
          <w:rFonts w:ascii="Cambria" w:eastAsia="Cambria" w:hAnsi="Cambria" w:cs="Cambria"/>
        </w:rPr>
        <w:t xml:space="preserve">. 2010;51(5):409-418. </w:t>
      </w:r>
      <w:proofErr w:type="gramStart"/>
      <w:r>
        <w:rPr>
          <w:rFonts w:ascii="Cambria" w:eastAsia="Cambria" w:hAnsi="Cambria" w:cs="Cambria"/>
        </w:rPr>
        <w:t>doi:10.1176/appi.psy</w:t>
      </w:r>
      <w:proofErr w:type="gramEnd"/>
      <w:r>
        <w:rPr>
          <w:rFonts w:ascii="Cambria" w:eastAsia="Cambria" w:hAnsi="Cambria" w:cs="Cambria"/>
        </w:rPr>
        <w:t>.51.5.409</w:t>
      </w:r>
    </w:p>
    <w:p w14:paraId="0170F1DA" w14:textId="77777777" w:rsidR="00457AE0" w:rsidRDefault="00ED2470">
      <w:pPr>
        <w:widowControl w:val="0"/>
        <w:ind w:left="0" w:hanging="2"/>
        <w:rPr>
          <w:rFonts w:ascii="Cambria" w:eastAsia="Cambria" w:hAnsi="Cambria" w:cs="Cambria"/>
        </w:rPr>
      </w:pPr>
      <w:r>
        <w:rPr>
          <w:rFonts w:ascii="Cambria" w:eastAsia="Cambria" w:hAnsi="Cambria" w:cs="Cambria"/>
        </w:rPr>
        <w:t xml:space="preserve">59. </w:t>
      </w:r>
      <w:r>
        <w:rPr>
          <w:rFonts w:ascii="Cambria" w:eastAsia="Cambria" w:hAnsi="Cambria" w:cs="Cambria"/>
        </w:rPr>
        <w:tab/>
      </w:r>
      <w:r>
        <w:rPr>
          <w:rFonts w:ascii="Cambria" w:eastAsia="Cambria" w:hAnsi="Cambria" w:cs="Cambria"/>
        </w:rPr>
        <w:t xml:space="preserve">Leung JM, Sands LP, Chen N, et al. Perioperative Gabapentin Does Not Reduce Postoperative Delirium in Older Surgical Patients: A Randomized Clinical Trial. </w:t>
      </w:r>
      <w:r>
        <w:rPr>
          <w:rFonts w:ascii="Cambria" w:eastAsia="Cambria" w:hAnsi="Cambria" w:cs="Cambria"/>
          <w:i/>
        </w:rPr>
        <w:t>Anesthesiology</w:t>
      </w:r>
      <w:r>
        <w:rPr>
          <w:rFonts w:ascii="Cambria" w:eastAsia="Cambria" w:hAnsi="Cambria" w:cs="Cambria"/>
        </w:rPr>
        <w:t>. 2017;127(4):633-644. doi:10.1097/ALN.0000000000001804</w:t>
      </w:r>
    </w:p>
    <w:p w14:paraId="0170F1DB" w14:textId="77777777" w:rsidR="00457AE0" w:rsidRDefault="00ED2470">
      <w:pPr>
        <w:widowControl w:val="0"/>
        <w:ind w:left="0" w:hanging="2"/>
        <w:rPr>
          <w:rFonts w:ascii="Cambria" w:eastAsia="Cambria" w:hAnsi="Cambria" w:cs="Cambria"/>
        </w:rPr>
      </w:pPr>
      <w:r>
        <w:rPr>
          <w:rFonts w:ascii="Cambria" w:eastAsia="Cambria" w:hAnsi="Cambria" w:cs="Cambria"/>
        </w:rPr>
        <w:t xml:space="preserve">60. </w:t>
      </w:r>
      <w:r>
        <w:rPr>
          <w:rFonts w:ascii="Cambria" w:eastAsia="Cambria" w:hAnsi="Cambria" w:cs="Cambria"/>
        </w:rPr>
        <w:tab/>
        <w:t xml:space="preserve">Mann C, </w:t>
      </w:r>
      <w:proofErr w:type="spellStart"/>
      <w:r>
        <w:rPr>
          <w:rFonts w:ascii="Cambria" w:eastAsia="Cambria" w:hAnsi="Cambria" w:cs="Cambria"/>
        </w:rPr>
        <w:t>Pouzeratte</w:t>
      </w:r>
      <w:proofErr w:type="spellEnd"/>
      <w:r>
        <w:rPr>
          <w:rFonts w:ascii="Cambria" w:eastAsia="Cambria" w:hAnsi="Cambria" w:cs="Cambria"/>
        </w:rPr>
        <w:t xml:space="preserve"> Y, </w:t>
      </w:r>
      <w:proofErr w:type="spellStart"/>
      <w:r>
        <w:rPr>
          <w:rFonts w:ascii="Cambria" w:eastAsia="Cambria" w:hAnsi="Cambria" w:cs="Cambria"/>
        </w:rPr>
        <w:t>Boc</w:t>
      </w:r>
      <w:r>
        <w:rPr>
          <w:rFonts w:ascii="Cambria" w:eastAsia="Cambria" w:hAnsi="Cambria" w:cs="Cambria"/>
        </w:rPr>
        <w:t>cara</w:t>
      </w:r>
      <w:proofErr w:type="spellEnd"/>
      <w:r>
        <w:rPr>
          <w:rFonts w:ascii="Cambria" w:eastAsia="Cambria" w:hAnsi="Cambria" w:cs="Cambria"/>
        </w:rPr>
        <w:t xml:space="preserve"> G, et al. Comparison of intravenous or epidural patient-controlled analgesia in the elderly after major abdominal surgery. </w:t>
      </w:r>
      <w:r>
        <w:rPr>
          <w:rFonts w:ascii="Cambria" w:eastAsia="Cambria" w:hAnsi="Cambria" w:cs="Cambria"/>
          <w:i/>
        </w:rPr>
        <w:t>Anesthesiology</w:t>
      </w:r>
      <w:r>
        <w:rPr>
          <w:rFonts w:ascii="Cambria" w:eastAsia="Cambria" w:hAnsi="Cambria" w:cs="Cambria"/>
        </w:rPr>
        <w:t>. 2000;92(2):433-441. doi:10.1097/00000542-200002000-00025</w:t>
      </w:r>
    </w:p>
    <w:p w14:paraId="0170F1DC" w14:textId="77777777" w:rsidR="00457AE0" w:rsidRDefault="00ED2470">
      <w:pPr>
        <w:widowControl w:val="0"/>
        <w:ind w:left="0" w:hanging="2"/>
        <w:rPr>
          <w:rFonts w:ascii="Cambria" w:eastAsia="Cambria" w:hAnsi="Cambria" w:cs="Cambria"/>
        </w:rPr>
      </w:pPr>
      <w:r>
        <w:rPr>
          <w:rFonts w:ascii="Cambria" w:eastAsia="Cambria" w:hAnsi="Cambria" w:cs="Cambria"/>
        </w:rPr>
        <w:t xml:space="preserve">61. </w:t>
      </w:r>
      <w:r>
        <w:rPr>
          <w:rFonts w:ascii="Cambria" w:eastAsia="Cambria" w:hAnsi="Cambria" w:cs="Cambria"/>
        </w:rPr>
        <w:tab/>
        <w:t>McDonald SR, Heflin MT, Whitson HE, et al. Associa</w:t>
      </w:r>
      <w:r>
        <w:rPr>
          <w:rFonts w:ascii="Cambria" w:eastAsia="Cambria" w:hAnsi="Cambria" w:cs="Cambria"/>
        </w:rPr>
        <w:t xml:space="preserve">tion of Integrated Care Coordination </w:t>
      </w:r>
      <w:proofErr w:type="gramStart"/>
      <w:r>
        <w:rPr>
          <w:rFonts w:ascii="Cambria" w:eastAsia="Cambria" w:hAnsi="Cambria" w:cs="Cambria"/>
        </w:rPr>
        <w:t>With</w:t>
      </w:r>
      <w:proofErr w:type="gramEnd"/>
      <w:r>
        <w:rPr>
          <w:rFonts w:ascii="Cambria" w:eastAsia="Cambria" w:hAnsi="Cambria" w:cs="Cambria"/>
        </w:rPr>
        <w:t xml:space="preserve"> Postsurgical Outcomes in High-Risk Older Adults: The Perioperative Optimization of Senior Health (POSH) Initiative. </w:t>
      </w:r>
      <w:r>
        <w:rPr>
          <w:rFonts w:ascii="Cambria" w:eastAsia="Cambria" w:hAnsi="Cambria" w:cs="Cambria"/>
          <w:i/>
        </w:rPr>
        <w:t>JAMA Surg</w:t>
      </w:r>
      <w:r>
        <w:rPr>
          <w:rFonts w:ascii="Cambria" w:eastAsia="Cambria" w:hAnsi="Cambria" w:cs="Cambria"/>
        </w:rPr>
        <w:t>. 2018;153(5):454-462. doi:10.1001/jamasurg.2017.5513</w:t>
      </w:r>
    </w:p>
    <w:p w14:paraId="0170F1DD" w14:textId="77777777" w:rsidR="00457AE0" w:rsidRDefault="00ED2470">
      <w:pPr>
        <w:widowControl w:val="0"/>
        <w:ind w:left="0" w:hanging="2"/>
        <w:rPr>
          <w:rFonts w:ascii="Cambria" w:eastAsia="Cambria" w:hAnsi="Cambria" w:cs="Cambria"/>
        </w:rPr>
      </w:pPr>
      <w:r>
        <w:rPr>
          <w:rFonts w:ascii="Cambria" w:eastAsia="Cambria" w:hAnsi="Cambria" w:cs="Cambria"/>
        </w:rPr>
        <w:t xml:space="preserve">62. </w:t>
      </w:r>
      <w:r>
        <w:rPr>
          <w:rFonts w:ascii="Cambria" w:eastAsia="Cambria" w:hAnsi="Cambria" w:cs="Cambria"/>
        </w:rPr>
        <w:tab/>
        <w:t>Nadler JW, Evans JL, Fang E, e</w:t>
      </w:r>
      <w:r>
        <w:rPr>
          <w:rFonts w:ascii="Cambria" w:eastAsia="Cambria" w:hAnsi="Cambria" w:cs="Cambria"/>
        </w:rPr>
        <w:t xml:space="preserve">t al. A randomised trial of peri-operative positive airway pressure for postoperative delirium in patients at risk for obstructive sleep apnoea after regional anaesthesia with sedation or general anaesthesia for joint arthroplasty. </w:t>
      </w:r>
      <w:r>
        <w:rPr>
          <w:rFonts w:ascii="Cambria" w:eastAsia="Cambria" w:hAnsi="Cambria" w:cs="Cambria"/>
          <w:i/>
        </w:rPr>
        <w:t>Anaesthesia</w:t>
      </w:r>
      <w:r>
        <w:rPr>
          <w:rFonts w:ascii="Cambria" w:eastAsia="Cambria" w:hAnsi="Cambria" w:cs="Cambria"/>
        </w:rPr>
        <w:t>. 2017;72(6):</w:t>
      </w:r>
      <w:r>
        <w:rPr>
          <w:rFonts w:ascii="Cambria" w:eastAsia="Cambria" w:hAnsi="Cambria" w:cs="Cambria"/>
        </w:rPr>
        <w:t>729-736. doi:10.1111/anae.13833</w:t>
      </w:r>
    </w:p>
    <w:p w14:paraId="0170F1DE" w14:textId="77777777" w:rsidR="00457AE0" w:rsidRDefault="00ED2470">
      <w:pPr>
        <w:widowControl w:val="0"/>
        <w:ind w:left="0" w:hanging="2"/>
        <w:rPr>
          <w:rFonts w:ascii="Cambria" w:eastAsia="Cambria" w:hAnsi="Cambria" w:cs="Cambria"/>
        </w:rPr>
      </w:pPr>
      <w:r>
        <w:rPr>
          <w:rFonts w:ascii="Cambria" w:eastAsia="Cambria" w:hAnsi="Cambria" w:cs="Cambria"/>
        </w:rPr>
        <w:t xml:space="preserve">63. </w:t>
      </w:r>
      <w:r>
        <w:rPr>
          <w:rFonts w:ascii="Cambria" w:eastAsia="Cambria" w:hAnsi="Cambria" w:cs="Cambria"/>
        </w:rPr>
        <w:tab/>
        <w:t xml:space="preserve">de </w:t>
      </w:r>
      <w:proofErr w:type="spellStart"/>
      <w:r>
        <w:rPr>
          <w:rFonts w:ascii="Cambria" w:eastAsia="Cambria" w:hAnsi="Cambria" w:cs="Cambria"/>
        </w:rPr>
        <w:t>Jonghe</w:t>
      </w:r>
      <w:proofErr w:type="spellEnd"/>
      <w:r>
        <w:rPr>
          <w:rFonts w:ascii="Cambria" w:eastAsia="Cambria" w:hAnsi="Cambria" w:cs="Cambria"/>
        </w:rPr>
        <w:t xml:space="preserve"> A, van Munster BC, Goslings JC, et al. Effect of melatonin on incidence of delirium among patients with hip fracture: a multicentre, double-blind randomized controlled trial. </w:t>
      </w:r>
      <w:r>
        <w:rPr>
          <w:rFonts w:ascii="Cambria" w:eastAsia="Cambria" w:hAnsi="Cambria" w:cs="Cambria"/>
          <w:i/>
        </w:rPr>
        <w:t>CMAJ</w:t>
      </w:r>
      <w:r>
        <w:rPr>
          <w:rFonts w:ascii="Cambria" w:eastAsia="Cambria" w:hAnsi="Cambria" w:cs="Cambria"/>
        </w:rPr>
        <w:t>. 2014;186(14</w:t>
      </w:r>
      <w:proofErr w:type="gramStart"/>
      <w:r>
        <w:rPr>
          <w:rFonts w:ascii="Cambria" w:eastAsia="Cambria" w:hAnsi="Cambria" w:cs="Cambria"/>
        </w:rPr>
        <w:t>):E</w:t>
      </w:r>
      <w:proofErr w:type="gramEnd"/>
      <w:r>
        <w:rPr>
          <w:rFonts w:ascii="Cambria" w:eastAsia="Cambria" w:hAnsi="Cambria" w:cs="Cambria"/>
        </w:rPr>
        <w:t>547-56. doi:10</w:t>
      </w:r>
      <w:r>
        <w:rPr>
          <w:rFonts w:ascii="Cambria" w:eastAsia="Cambria" w:hAnsi="Cambria" w:cs="Cambria"/>
        </w:rPr>
        <w:t>.1503/cmaj.140495</w:t>
      </w:r>
    </w:p>
    <w:p w14:paraId="0170F1DF" w14:textId="77777777" w:rsidR="00457AE0" w:rsidRDefault="00ED2470">
      <w:pPr>
        <w:widowControl w:val="0"/>
        <w:ind w:left="0" w:hanging="2"/>
        <w:rPr>
          <w:rFonts w:ascii="Cambria" w:eastAsia="Cambria" w:hAnsi="Cambria" w:cs="Cambria"/>
        </w:rPr>
      </w:pPr>
      <w:r>
        <w:rPr>
          <w:rFonts w:ascii="Cambria" w:eastAsia="Cambria" w:hAnsi="Cambria" w:cs="Cambria"/>
        </w:rPr>
        <w:t xml:space="preserve">64. </w:t>
      </w:r>
      <w:r>
        <w:rPr>
          <w:rFonts w:ascii="Cambria" w:eastAsia="Cambria" w:hAnsi="Cambria" w:cs="Cambria"/>
        </w:rPr>
        <w:tab/>
      </w:r>
      <w:proofErr w:type="spellStart"/>
      <w:r>
        <w:rPr>
          <w:rFonts w:ascii="Cambria" w:eastAsia="Cambria" w:hAnsi="Cambria" w:cs="Cambria"/>
        </w:rPr>
        <w:t>Dighe</w:t>
      </w:r>
      <w:proofErr w:type="spellEnd"/>
      <w:r>
        <w:rPr>
          <w:rFonts w:ascii="Cambria" w:eastAsia="Cambria" w:hAnsi="Cambria" w:cs="Cambria"/>
        </w:rPr>
        <w:t xml:space="preserve"> K, Clarke H, McCartney CJ, Wong CL. Perioperative </w:t>
      </w:r>
      <w:proofErr w:type="gramStart"/>
      <w:r>
        <w:rPr>
          <w:rFonts w:ascii="Cambria" w:eastAsia="Cambria" w:hAnsi="Cambria" w:cs="Cambria"/>
        </w:rPr>
        <w:t>gabapentin</w:t>
      </w:r>
      <w:proofErr w:type="gramEnd"/>
      <w:r>
        <w:rPr>
          <w:rFonts w:ascii="Cambria" w:eastAsia="Cambria" w:hAnsi="Cambria" w:cs="Cambria"/>
        </w:rPr>
        <w:t xml:space="preserve"> and delirium following total knee arthroplasty: a post-hoc analysis of a double-blind randomized placebo-controlled trial. </w:t>
      </w:r>
      <w:r>
        <w:rPr>
          <w:rFonts w:ascii="Cambria" w:eastAsia="Cambria" w:hAnsi="Cambria" w:cs="Cambria"/>
          <w:i/>
        </w:rPr>
        <w:t xml:space="preserve">Can J </w:t>
      </w:r>
      <w:proofErr w:type="spellStart"/>
      <w:r>
        <w:rPr>
          <w:rFonts w:ascii="Cambria" w:eastAsia="Cambria" w:hAnsi="Cambria" w:cs="Cambria"/>
          <w:i/>
        </w:rPr>
        <w:t>Anaesth</w:t>
      </w:r>
      <w:proofErr w:type="spellEnd"/>
      <w:r>
        <w:rPr>
          <w:rFonts w:ascii="Cambria" w:eastAsia="Cambria" w:hAnsi="Cambria" w:cs="Cambria"/>
        </w:rPr>
        <w:t>. 2014;61(12):1136-1137. doi:1</w:t>
      </w:r>
      <w:r>
        <w:rPr>
          <w:rFonts w:ascii="Cambria" w:eastAsia="Cambria" w:hAnsi="Cambria" w:cs="Cambria"/>
        </w:rPr>
        <w:t>0.1007/s12630-014-0235-5</w:t>
      </w:r>
    </w:p>
    <w:p w14:paraId="0170F1E0" w14:textId="77777777" w:rsidR="00457AE0" w:rsidRDefault="00ED2470">
      <w:pPr>
        <w:widowControl w:val="0"/>
        <w:ind w:left="0" w:hanging="2"/>
        <w:rPr>
          <w:rFonts w:ascii="Cambria" w:eastAsia="Cambria" w:hAnsi="Cambria" w:cs="Cambria"/>
        </w:rPr>
      </w:pPr>
      <w:r>
        <w:rPr>
          <w:rFonts w:ascii="Cambria" w:eastAsia="Cambria" w:hAnsi="Cambria" w:cs="Cambria"/>
        </w:rPr>
        <w:t xml:space="preserve">65. </w:t>
      </w:r>
      <w:r>
        <w:rPr>
          <w:rFonts w:ascii="Cambria" w:eastAsia="Cambria" w:hAnsi="Cambria" w:cs="Cambria"/>
        </w:rPr>
        <w:tab/>
        <w:t xml:space="preserve">Farlinger C, Clarke H, Wong CL. Perioperative pregabalin and delirium following total hip arthroplasty: a post hoc analysis of a double-blind randomized placebo-controlled trial. </w:t>
      </w:r>
      <w:r>
        <w:rPr>
          <w:rFonts w:ascii="Cambria" w:eastAsia="Cambria" w:hAnsi="Cambria" w:cs="Cambria"/>
          <w:i/>
        </w:rPr>
        <w:t xml:space="preserve">Can J </w:t>
      </w:r>
      <w:proofErr w:type="spellStart"/>
      <w:r>
        <w:rPr>
          <w:rFonts w:ascii="Cambria" w:eastAsia="Cambria" w:hAnsi="Cambria" w:cs="Cambria"/>
          <w:i/>
        </w:rPr>
        <w:t>Anaesth</w:t>
      </w:r>
      <w:proofErr w:type="spellEnd"/>
      <w:r>
        <w:rPr>
          <w:rFonts w:ascii="Cambria" w:eastAsia="Cambria" w:hAnsi="Cambria" w:cs="Cambria"/>
        </w:rPr>
        <w:t>. 2018;65(11):1269-1270. doi:10.10</w:t>
      </w:r>
      <w:r>
        <w:rPr>
          <w:rFonts w:ascii="Cambria" w:eastAsia="Cambria" w:hAnsi="Cambria" w:cs="Cambria"/>
        </w:rPr>
        <w:t>07/s12630-018-1195-y</w:t>
      </w:r>
    </w:p>
    <w:p w14:paraId="0170F1E1" w14:textId="77777777" w:rsidR="00457AE0" w:rsidRDefault="00ED2470">
      <w:pPr>
        <w:widowControl w:val="0"/>
        <w:ind w:left="0" w:hanging="2"/>
        <w:rPr>
          <w:rFonts w:ascii="Cambria" w:eastAsia="Cambria" w:hAnsi="Cambria" w:cs="Cambria"/>
        </w:rPr>
      </w:pPr>
      <w:r>
        <w:rPr>
          <w:rFonts w:ascii="Cambria" w:eastAsia="Cambria" w:hAnsi="Cambria" w:cs="Cambria"/>
        </w:rPr>
        <w:t xml:space="preserve">66. </w:t>
      </w:r>
      <w:r>
        <w:rPr>
          <w:rFonts w:ascii="Cambria" w:eastAsia="Cambria" w:hAnsi="Cambria" w:cs="Cambria"/>
        </w:rPr>
        <w:tab/>
      </w:r>
      <w:proofErr w:type="spellStart"/>
      <w:r>
        <w:rPr>
          <w:rFonts w:ascii="Cambria" w:eastAsia="Cambria" w:hAnsi="Cambria" w:cs="Cambria"/>
        </w:rPr>
        <w:t>Gamberini</w:t>
      </w:r>
      <w:proofErr w:type="spellEnd"/>
      <w:r>
        <w:rPr>
          <w:rFonts w:ascii="Cambria" w:eastAsia="Cambria" w:hAnsi="Cambria" w:cs="Cambria"/>
        </w:rPr>
        <w:t xml:space="preserve"> M, </w:t>
      </w:r>
      <w:proofErr w:type="spellStart"/>
      <w:r>
        <w:rPr>
          <w:rFonts w:ascii="Cambria" w:eastAsia="Cambria" w:hAnsi="Cambria" w:cs="Cambria"/>
        </w:rPr>
        <w:t>Bolliger</w:t>
      </w:r>
      <w:proofErr w:type="spellEnd"/>
      <w:r>
        <w:rPr>
          <w:rFonts w:ascii="Cambria" w:eastAsia="Cambria" w:hAnsi="Cambria" w:cs="Cambria"/>
        </w:rPr>
        <w:t xml:space="preserve"> D, </w:t>
      </w:r>
      <w:proofErr w:type="spellStart"/>
      <w:r>
        <w:rPr>
          <w:rFonts w:ascii="Cambria" w:eastAsia="Cambria" w:hAnsi="Cambria" w:cs="Cambria"/>
        </w:rPr>
        <w:t>Lurati</w:t>
      </w:r>
      <w:proofErr w:type="spellEnd"/>
      <w:r>
        <w:rPr>
          <w:rFonts w:ascii="Cambria" w:eastAsia="Cambria" w:hAnsi="Cambria" w:cs="Cambria"/>
        </w:rPr>
        <w:t xml:space="preserve"> Buse GA, et al. Rivastigmine for the prevention of postoperative delirium in elderly patients undergoing elective cardiac surgery--a randomized controlled trial. </w:t>
      </w:r>
      <w:r>
        <w:rPr>
          <w:rFonts w:ascii="Cambria" w:eastAsia="Cambria" w:hAnsi="Cambria" w:cs="Cambria"/>
          <w:i/>
        </w:rPr>
        <w:t>Crit Care Med</w:t>
      </w:r>
      <w:r>
        <w:rPr>
          <w:rFonts w:ascii="Cambria" w:eastAsia="Cambria" w:hAnsi="Cambria" w:cs="Cambria"/>
        </w:rPr>
        <w:t>. 2009;37(5):1762-1768.</w:t>
      </w:r>
      <w:r>
        <w:rPr>
          <w:rFonts w:ascii="Cambria" w:eastAsia="Cambria" w:hAnsi="Cambria" w:cs="Cambria"/>
        </w:rPr>
        <w:t xml:space="preserve"> doi:10.1097/CCM.0b013e31819da780</w:t>
      </w:r>
    </w:p>
    <w:p w14:paraId="0170F1E2" w14:textId="77777777" w:rsidR="00457AE0" w:rsidRDefault="00ED2470">
      <w:pPr>
        <w:widowControl w:val="0"/>
        <w:ind w:left="0" w:hanging="2"/>
        <w:rPr>
          <w:rFonts w:ascii="Cambria" w:eastAsia="Cambria" w:hAnsi="Cambria" w:cs="Cambria"/>
        </w:rPr>
      </w:pPr>
      <w:r>
        <w:rPr>
          <w:rFonts w:ascii="Cambria" w:eastAsia="Cambria" w:hAnsi="Cambria" w:cs="Cambria"/>
        </w:rPr>
        <w:t xml:space="preserve">67. </w:t>
      </w:r>
      <w:r>
        <w:rPr>
          <w:rFonts w:ascii="Cambria" w:eastAsia="Cambria" w:hAnsi="Cambria" w:cs="Cambria"/>
        </w:rPr>
        <w:tab/>
      </w:r>
      <w:r>
        <w:rPr>
          <w:rFonts w:ascii="Cambria" w:eastAsia="Cambria" w:hAnsi="Cambria" w:cs="Cambria"/>
        </w:rPr>
        <w:t xml:space="preserve">Li X, Yang J, </w:t>
      </w:r>
      <w:proofErr w:type="spellStart"/>
      <w:r>
        <w:rPr>
          <w:rFonts w:ascii="Cambria" w:eastAsia="Cambria" w:hAnsi="Cambria" w:cs="Cambria"/>
        </w:rPr>
        <w:t>Nie</w:t>
      </w:r>
      <w:proofErr w:type="spellEnd"/>
      <w:r>
        <w:rPr>
          <w:rFonts w:ascii="Cambria" w:eastAsia="Cambria" w:hAnsi="Cambria" w:cs="Cambria"/>
        </w:rPr>
        <w:t xml:space="preserve"> X-L, et al. Impact of dexmedetomidine on the incidence of delirium in elderly patients after cardiac surgery: A randomized controlled trial. </w:t>
      </w:r>
      <w:proofErr w:type="spellStart"/>
      <w:r>
        <w:rPr>
          <w:rFonts w:ascii="Cambria" w:eastAsia="Cambria" w:hAnsi="Cambria" w:cs="Cambria"/>
          <w:i/>
        </w:rPr>
        <w:t>PLoS</w:t>
      </w:r>
      <w:proofErr w:type="spellEnd"/>
      <w:r>
        <w:rPr>
          <w:rFonts w:ascii="Cambria" w:eastAsia="Cambria" w:hAnsi="Cambria" w:cs="Cambria"/>
          <w:i/>
        </w:rPr>
        <w:t xml:space="preserve"> One</w:t>
      </w:r>
      <w:r>
        <w:rPr>
          <w:rFonts w:ascii="Cambria" w:eastAsia="Cambria" w:hAnsi="Cambria" w:cs="Cambria"/>
        </w:rPr>
        <w:t>. 2017;12(2</w:t>
      </w:r>
      <w:proofErr w:type="gramStart"/>
      <w:r>
        <w:rPr>
          <w:rFonts w:ascii="Cambria" w:eastAsia="Cambria" w:hAnsi="Cambria" w:cs="Cambria"/>
        </w:rPr>
        <w:t>):e</w:t>
      </w:r>
      <w:proofErr w:type="gramEnd"/>
      <w:r>
        <w:rPr>
          <w:rFonts w:ascii="Cambria" w:eastAsia="Cambria" w:hAnsi="Cambria" w:cs="Cambria"/>
        </w:rPr>
        <w:t xml:space="preserve">0170757. </w:t>
      </w:r>
      <w:proofErr w:type="gramStart"/>
      <w:r>
        <w:rPr>
          <w:rFonts w:ascii="Cambria" w:eastAsia="Cambria" w:hAnsi="Cambria" w:cs="Cambria"/>
        </w:rPr>
        <w:t>doi:10.1371/journal.pone</w:t>
      </w:r>
      <w:proofErr w:type="gramEnd"/>
      <w:r>
        <w:rPr>
          <w:rFonts w:ascii="Cambria" w:eastAsia="Cambria" w:hAnsi="Cambria" w:cs="Cambria"/>
        </w:rPr>
        <w:t>.0170757</w:t>
      </w:r>
    </w:p>
    <w:p w14:paraId="0170F1E3" w14:textId="77777777" w:rsidR="00457AE0" w:rsidRDefault="00ED2470">
      <w:pPr>
        <w:widowControl w:val="0"/>
        <w:ind w:left="0" w:hanging="2"/>
        <w:rPr>
          <w:rFonts w:ascii="Cambria" w:eastAsia="Cambria" w:hAnsi="Cambria" w:cs="Cambria"/>
        </w:rPr>
      </w:pPr>
      <w:r>
        <w:rPr>
          <w:rFonts w:ascii="Cambria" w:eastAsia="Cambria" w:hAnsi="Cambria" w:cs="Cambria"/>
        </w:rPr>
        <w:t xml:space="preserve">68. </w:t>
      </w:r>
      <w:r>
        <w:rPr>
          <w:rFonts w:ascii="Cambria" w:eastAsia="Cambria" w:hAnsi="Cambria" w:cs="Cambria"/>
        </w:rPr>
        <w:tab/>
      </w:r>
      <w:proofErr w:type="spellStart"/>
      <w:r>
        <w:rPr>
          <w:rFonts w:ascii="Cambria" w:eastAsia="Cambria" w:hAnsi="Cambria" w:cs="Cambria"/>
        </w:rPr>
        <w:t>Mardani</w:t>
      </w:r>
      <w:proofErr w:type="spellEnd"/>
      <w:r>
        <w:rPr>
          <w:rFonts w:ascii="Cambria" w:eastAsia="Cambria" w:hAnsi="Cambria" w:cs="Cambria"/>
        </w:rPr>
        <w:t xml:space="preserve"> D, </w:t>
      </w:r>
      <w:proofErr w:type="spellStart"/>
      <w:r>
        <w:rPr>
          <w:rFonts w:ascii="Cambria" w:eastAsia="Cambria" w:hAnsi="Cambria" w:cs="Cambria"/>
        </w:rPr>
        <w:t>Bigdelian</w:t>
      </w:r>
      <w:proofErr w:type="spellEnd"/>
      <w:r>
        <w:rPr>
          <w:rFonts w:ascii="Cambria" w:eastAsia="Cambria" w:hAnsi="Cambria" w:cs="Cambria"/>
        </w:rPr>
        <w:t xml:space="preserve"> H. Prop</w:t>
      </w:r>
      <w:r>
        <w:rPr>
          <w:rFonts w:ascii="Cambria" w:eastAsia="Cambria" w:hAnsi="Cambria" w:cs="Cambria"/>
        </w:rPr>
        <w:t xml:space="preserve">hylaxis of dexamethasone protects patients from further post-operative delirium after cardiac surgery: A randomized trial. </w:t>
      </w:r>
      <w:r>
        <w:rPr>
          <w:rFonts w:ascii="Cambria" w:eastAsia="Cambria" w:hAnsi="Cambria" w:cs="Cambria"/>
          <w:i/>
        </w:rPr>
        <w:t>J Res Med Sci</w:t>
      </w:r>
      <w:r>
        <w:rPr>
          <w:rFonts w:ascii="Cambria" w:eastAsia="Cambria" w:hAnsi="Cambria" w:cs="Cambria"/>
        </w:rPr>
        <w:t>. 2013;18(2):137-143.</w:t>
      </w:r>
    </w:p>
    <w:p w14:paraId="0170F1E4" w14:textId="77777777" w:rsidR="00457AE0" w:rsidRDefault="00ED2470">
      <w:pPr>
        <w:widowControl w:val="0"/>
        <w:ind w:left="0" w:hanging="2"/>
        <w:rPr>
          <w:rFonts w:ascii="Cambria" w:eastAsia="Cambria" w:hAnsi="Cambria" w:cs="Cambria"/>
        </w:rPr>
      </w:pPr>
      <w:r>
        <w:rPr>
          <w:rFonts w:ascii="Cambria" w:eastAsia="Cambria" w:hAnsi="Cambria" w:cs="Cambria"/>
        </w:rPr>
        <w:t xml:space="preserve">69. </w:t>
      </w:r>
      <w:r>
        <w:rPr>
          <w:rFonts w:ascii="Cambria" w:eastAsia="Cambria" w:hAnsi="Cambria" w:cs="Cambria"/>
        </w:rPr>
        <w:tab/>
        <w:t>Sugano N, Aoyama T, Sato T, et al. Randomized phase II study of TJ-54 (Yokukansan) for postop</w:t>
      </w:r>
      <w:r>
        <w:rPr>
          <w:rFonts w:ascii="Cambria" w:eastAsia="Cambria" w:hAnsi="Cambria" w:cs="Cambria"/>
        </w:rPr>
        <w:t xml:space="preserve">erative delirium in gastrointestinal and lung malignancy patients. </w:t>
      </w:r>
      <w:r>
        <w:rPr>
          <w:rFonts w:ascii="Cambria" w:eastAsia="Cambria" w:hAnsi="Cambria" w:cs="Cambria"/>
          <w:i/>
        </w:rPr>
        <w:t>Mol Clin Oncol</w:t>
      </w:r>
      <w:r>
        <w:rPr>
          <w:rFonts w:ascii="Cambria" w:eastAsia="Cambria" w:hAnsi="Cambria" w:cs="Cambria"/>
        </w:rPr>
        <w:t>. 2017;7(4):569-573. doi:10.3892/mco.2017.1357</w:t>
      </w:r>
    </w:p>
    <w:p w14:paraId="0170F1E5" w14:textId="77777777" w:rsidR="00457AE0" w:rsidRDefault="00ED2470">
      <w:pPr>
        <w:widowControl w:val="0"/>
        <w:ind w:left="0" w:hanging="2"/>
        <w:rPr>
          <w:rFonts w:ascii="Cambria" w:eastAsia="Cambria" w:hAnsi="Cambria" w:cs="Cambria"/>
        </w:rPr>
      </w:pPr>
      <w:r>
        <w:rPr>
          <w:rFonts w:ascii="Cambria" w:eastAsia="Cambria" w:hAnsi="Cambria" w:cs="Cambria"/>
        </w:rPr>
        <w:t xml:space="preserve">70. </w:t>
      </w:r>
      <w:r>
        <w:rPr>
          <w:rFonts w:ascii="Cambria" w:eastAsia="Cambria" w:hAnsi="Cambria" w:cs="Cambria"/>
        </w:rPr>
        <w:tab/>
        <w:t>Yang X, Li Z, Gao C, Liu R. Effect of dexmedetomidine on preventing agitation and delirium after microvascular free flap su</w:t>
      </w:r>
      <w:r>
        <w:rPr>
          <w:rFonts w:ascii="Cambria" w:eastAsia="Cambria" w:hAnsi="Cambria" w:cs="Cambria"/>
        </w:rPr>
        <w:t xml:space="preserve">rgery: a randomized, double-blind, control study. </w:t>
      </w:r>
      <w:r>
        <w:rPr>
          <w:rFonts w:ascii="Cambria" w:eastAsia="Cambria" w:hAnsi="Cambria" w:cs="Cambria"/>
          <w:i/>
        </w:rPr>
        <w:t xml:space="preserve">J Oral </w:t>
      </w:r>
      <w:proofErr w:type="spellStart"/>
      <w:r>
        <w:rPr>
          <w:rFonts w:ascii="Cambria" w:eastAsia="Cambria" w:hAnsi="Cambria" w:cs="Cambria"/>
          <w:i/>
        </w:rPr>
        <w:t>Maxillofac</w:t>
      </w:r>
      <w:proofErr w:type="spellEnd"/>
      <w:r>
        <w:rPr>
          <w:rFonts w:ascii="Cambria" w:eastAsia="Cambria" w:hAnsi="Cambria" w:cs="Cambria"/>
          <w:i/>
        </w:rPr>
        <w:t xml:space="preserve"> Surg</w:t>
      </w:r>
      <w:r>
        <w:rPr>
          <w:rFonts w:ascii="Cambria" w:eastAsia="Cambria" w:hAnsi="Cambria" w:cs="Cambria"/>
        </w:rPr>
        <w:t xml:space="preserve">. 2015;73(6):1065-1072. </w:t>
      </w:r>
      <w:proofErr w:type="gramStart"/>
      <w:r>
        <w:rPr>
          <w:rFonts w:ascii="Cambria" w:eastAsia="Cambria" w:hAnsi="Cambria" w:cs="Cambria"/>
        </w:rPr>
        <w:t>doi:10.1016/j.joms</w:t>
      </w:r>
      <w:proofErr w:type="gramEnd"/>
      <w:r>
        <w:rPr>
          <w:rFonts w:ascii="Cambria" w:eastAsia="Cambria" w:hAnsi="Cambria" w:cs="Cambria"/>
        </w:rPr>
        <w:t>.2015.01.011</w:t>
      </w:r>
    </w:p>
    <w:p w14:paraId="0170F1E6" w14:textId="77777777" w:rsidR="00457AE0" w:rsidRDefault="00ED2470">
      <w:pPr>
        <w:widowControl w:val="0"/>
        <w:ind w:left="0" w:hanging="2"/>
        <w:rPr>
          <w:rFonts w:ascii="Cambria" w:eastAsia="Cambria" w:hAnsi="Cambria" w:cs="Cambria"/>
        </w:rPr>
      </w:pPr>
      <w:r>
        <w:rPr>
          <w:rFonts w:ascii="Cambria" w:eastAsia="Cambria" w:hAnsi="Cambria" w:cs="Cambria"/>
        </w:rPr>
        <w:t xml:space="preserve">71. </w:t>
      </w:r>
      <w:r>
        <w:rPr>
          <w:rFonts w:ascii="Cambria" w:eastAsia="Cambria" w:hAnsi="Cambria" w:cs="Cambria"/>
        </w:rPr>
        <w:tab/>
      </w:r>
      <w:proofErr w:type="spellStart"/>
      <w:r>
        <w:rPr>
          <w:rFonts w:ascii="Cambria" w:eastAsia="Cambria" w:hAnsi="Cambria" w:cs="Cambria"/>
        </w:rPr>
        <w:t>Balkanay</w:t>
      </w:r>
      <w:proofErr w:type="spellEnd"/>
      <w:r>
        <w:rPr>
          <w:rFonts w:ascii="Cambria" w:eastAsia="Cambria" w:hAnsi="Cambria" w:cs="Cambria"/>
        </w:rPr>
        <w:t xml:space="preserve"> OO, </w:t>
      </w:r>
      <w:proofErr w:type="spellStart"/>
      <w:r>
        <w:rPr>
          <w:rFonts w:ascii="Cambria" w:eastAsia="Cambria" w:hAnsi="Cambria" w:cs="Cambria"/>
        </w:rPr>
        <w:t>Goksedef</w:t>
      </w:r>
      <w:proofErr w:type="spellEnd"/>
      <w:r>
        <w:rPr>
          <w:rFonts w:ascii="Cambria" w:eastAsia="Cambria" w:hAnsi="Cambria" w:cs="Cambria"/>
        </w:rPr>
        <w:t xml:space="preserve"> D, </w:t>
      </w:r>
      <w:proofErr w:type="spellStart"/>
      <w:r>
        <w:rPr>
          <w:rFonts w:ascii="Cambria" w:eastAsia="Cambria" w:hAnsi="Cambria" w:cs="Cambria"/>
        </w:rPr>
        <w:t>Omeroglu</w:t>
      </w:r>
      <w:proofErr w:type="spellEnd"/>
      <w:r>
        <w:rPr>
          <w:rFonts w:ascii="Cambria" w:eastAsia="Cambria" w:hAnsi="Cambria" w:cs="Cambria"/>
        </w:rPr>
        <w:t xml:space="preserve"> SN, </w:t>
      </w:r>
      <w:proofErr w:type="spellStart"/>
      <w:r>
        <w:rPr>
          <w:rFonts w:ascii="Cambria" w:eastAsia="Cambria" w:hAnsi="Cambria" w:cs="Cambria"/>
        </w:rPr>
        <w:t>Ipek</w:t>
      </w:r>
      <w:proofErr w:type="spellEnd"/>
      <w:r>
        <w:rPr>
          <w:rFonts w:ascii="Cambria" w:eastAsia="Cambria" w:hAnsi="Cambria" w:cs="Cambria"/>
        </w:rPr>
        <w:t xml:space="preserve"> G. The dose-related effects of dexmedetomidine on renal functions and serum neutr</w:t>
      </w:r>
      <w:r>
        <w:rPr>
          <w:rFonts w:ascii="Cambria" w:eastAsia="Cambria" w:hAnsi="Cambria" w:cs="Cambria"/>
        </w:rPr>
        <w:t xml:space="preserve">ophil gelatinase-associated lipocalin values after coronary artery bypass grafting: a randomized, triple-blind, placebo-controlled study. </w:t>
      </w:r>
      <w:r>
        <w:rPr>
          <w:rFonts w:ascii="Cambria" w:eastAsia="Cambria" w:hAnsi="Cambria" w:cs="Cambria"/>
          <w:i/>
        </w:rPr>
        <w:t xml:space="preserve">Interact Cardiovasc </w:t>
      </w:r>
      <w:proofErr w:type="spellStart"/>
      <w:r>
        <w:rPr>
          <w:rFonts w:ascii="Cambria" w:eastAsia="Cambria" w:hAnsi="Cambria" w:cs="Cambria"/>
          <w:i/>
        </w:rPr>
        <w:t>Thorac</w:t>
      </w:r>
      <w:proofErr w:type="spellEnd"/>
      <w:r>
        <w:rPr>
          <w:rFonts w:ascii="Cambria" w:eastAsia="Cambria" w:hAnsi="Cambria" w:cs="Cambria"/>
          <w:i/>
        </w:rPr>
        <w:t xml:space="preserve"> Surg</w:t>
      </w:r>
      <w:r>
        <w:rPr>
          <w:rFonts w:ascii="Cambria" w:eastAsia="Cambria" w:hAnsi="Cambria" w:cs="Cambria"/>
        </w:rPr>
        <w:t xml:space="preserve">. 2015;20(2):209-214. </w:t>
      </w:r>
      <w:r>
        <w:rPr>
          <w:rFonts w:ascii="Cambria" w:eastAsia="Cambria" w:hAnsi="Cambria" w:cs="Cambria"/>
        </w:rPr>
        <w:lastRenderedPageBreak/>
        <w:t>doi:10.1093/</w:t>
      </w:r>
      <w:proofErr w:type="spellStart"/>
      <w:r>
        <w:rPr>
          <w:rFonts w:ascii="Cambria" w:eastAsia="Cambria" w:hAnsi="Cambria" w:cs="Cambria"/>
        </w:rPr>
        <w:t>icvts</w:t>
      </w:r>
      <w:proofErr w:type="spellEnd"/>
      <w:r>
        <w:rPr>
          <w:rFonts w:ascii="Cambria" w:eastAsia="Cambria" w:hAnsi="Cambria" w:cs="Cambria"/>
        </w:rPr>
        <w:t>/ivu367</w:t>
      </w:r>
    </w:p>
    <w:p w14:paraId="0170F1E7" w14:textId="77777777" w:rsidR="00457AE0" w:rsidRDefault="00ED2470">
      <w:pPr>
        <w:widowControl w:val="0"/>
        <w:ind w:left="0" w:hanging="2"/>
        <w:rPr>
          <w:rFonts w:ascii="Cambria" w:eastAsia="Cambria" w:hAnsi="Cambria" w:cs="Cambria"/>
        </w:rPr>
      </w:pPr>
      <w:r>
        <w:rPr>
          <w:rFonts w:ascii="Cambria" w:eastAsia="Cambria" w:hAnsi="Cambria" w:cs="Cambria"/>
        </w:rPr>
        <w:t xml:space="preserve">72. </w:t>
      </w:r>
      <w:r>
        <w:rPr>
          <w:rFonts w:ascii="Cambria" w:eastAsia="Cambria" w:hAnsi="Cambria" w:cs="Cambria"/>
        </w:rPr>
        <w:tab/>
        <w:t>Chang J, Wang X, Xin D, Sun Q, Jian</w:t>
      </w:r>
      <w:r>
        <w:rPr>
          <w:rFonts w:ascii="Cambria" w:eastAsia="Cambria" w:hAnsi="Cambria" w:cs="Cambria"/>
        </w:rPr>
        <w:t xml:space="preserve">g M, Ma J. Intraoperative and postoperative infusion of dexmedetomidine combined with butorphanol for intravenous </w:t>
      </w:r>
      <w:proofErr w:type="spellStart"/>
      <w:r>
        <w:rPr>
          <w:rFonts w:ascii="Cambria" w:eastAsia="Cambria" w:hAnsi="Cambria" w:cs="Cambria"/>
        </w:rPr>
        <w:t>patientcontrolled</w:t>
      </w:r>
      <w:proofErr w:type="spellEnd"/>
      <w:r>
        <w:rPr>
          <w:rFonts w:ascii="Cambria" w:eastAsia="Cambria" w:hAnsi="Cambria" w:cs="Cambria"/>
        </w:rPr>
        <w:t xml:space="preserve"> analgesia after radical </w:t>
      </w:r>
      <w:proofErr w:type="spellStart"/>
      <w:proofErr w:type="gramStart"/>
      <w:r>
        <w:rPr>
          <w:rFonts w:ascii="Cambria" w:eastAsia="Cambria" w:hAnsi="Cambria" w:cs="Cambria"/>
        </w:rPr>
        <w:t>mastectomy:a</w:t>
      </w:r>
      <w:proofErr w:type="spellEnd"/>
      <w:proofErr w:type="gramEnd"/>
      <w:r>
        <w:rPr>
          <w:rFonts w:ascii="Cambria" w:eastAsia="Cambria" w:hAnsi="Cambria" w:cs="Cambria"/>
        </w:rPr>
        <w:t xml:space="preserve"> </w:t>
      </w:r>
      <w:proofErr w:type="spellStart"/>
      <w:r>
        <w:rPr>
          <w:rFonts w:ascii="Cambria" w:eastAsia="Cambria" w:hAnsi="Cambria" w:cs="Cambria"/>
        </w:rPr>
        <w:t>doubleblind</w:t>
      </w:r>
      <w:proofErr w:type="spellEnd"/>
      <w:r>
        <w:rPr>
          <w:rFonts w:ascii="Cambria" w:eastAsia="Cambria" w:hAnsi="Cambria" w:cs="Cambria"/>
        </w:rPr>
        <w:t xml:space="preserve">, randomized clinical trial. </w:t>
      </w:r>
      <w:r>
        <w:rPr>
          <w:rFonts w:ascii="Cambria" w:eastAsia="Cambria" w:hAnsi="Cambria" w:cs="Cambria"/>
          <w:i/>
        </w:rPr>
        <w:t>Int J Clin Exp Med</w:t>
      </w:r>
      <w:r>
        <w:rPr>
          <w:rFonts w:ascii="Cambria" w:eastAsia="Cambria" w:hAnsi="Cambria" w:cs="Cambria"/>
        </w:rPr>
        <w:t>. 2017;10(2):2505-2513.</w:t>
      </w:r>
    </w:p>
    <w:p w14:paraId="0170F1E8" w14:textId="77777777" w:rsidR="00457AE0" w:rsidRDefault="00ED2470">
      <w:pPr>
        <w:widowControl w:val="0"/>
        <w:ind w:left="0" w:hanging="2"/>
        <w:rPr>
          <w:rFonts w:ascii="Cambria" w:eastAsia="Cambria" w:hAnsi="Cambria" w:cs="Cambria"/>
        </w:rPr>
      </w:pPr>
      <w:r>
        <w:rPr>
          <w:rFonts w:ascii="Cambria" w:eastAsia="Cambria" w:hAnsi="Cambria" w:cs="Cambria"/>
        </w:rPr>
        <w:t xml:space="preserve">73. </w:t>
      </w:r>
      <w:r>
        <w:rPr>
          <w:rFonts w:ascii="Cambria" w:eastAsia="Cambria" w:hAnsi="Cambria" w:cs="Cambria"/>
        </w:rPr>
        <w:tab/>
      </w:r>
      <w:r>
        <w:rPr>
          <w:rFonts w:ascii="Cambria" w:eastAsia="Cambria" w:hAnsi="Cambria" w:cs="Cambria"/>
        </w:rPr>
        <w:t xml:space="preserve">Marcantonio ER, </w:t>
      </w:r>
      <w:proofErr w:type="spellStart"/>
      <w:r>
        <w:rPr>
          <w:rFonts w:ascii="Cambria" w:eastAsia="Cambria" w:hAnsi="Cambria" w:cs="Cambria"/>
        </w:rPr>
        <w:t>Flacker</w:t>
      </w:r>
      <w:proofErr w:type="spellEnd"/>
      <w:r>
        <w:rPr>
          <w:rFonts w:ascii="Cambria" w:eastAsia="Cambria" w:hAnsi="Cambria" w:cs="Cambria"/>
        </w:rPr>
        <w:t xml:space="preserve"> JM, Wright RJ, Resnick NM. Reducing delirium after hip fracture: a randomized trial. </w:t>
      </w:r>
      <w:r>
        <w:rPr>
          <w:rFonts w:ascii="Cambria" w:eastAsia="Cambria" w:hAnsi="Cambria" w:cs="Cambria"/>
          <w:i/>
        </w:rPr>
        <w:t xml:space="preserve">J Am </w:t>
      </w:r>
      <w:proofErr w:type="spellStart"/>
      <w:r>
        <w:rPr>
          <w:rFonts w:ascii="Cambria" w:eastAsia="Cambria" w:hAnsi="Cambria" w:cs="Cambria"/>
          <w:i/>
        </w:rPr>
        <w:t>Geriatr</w:t>
      </w:r>
      <w:proofErr w:type="spellEnd"/>
      <w:r>
        <w:rPr>
          <w:rFonts w:ascii="Cambria" w:eastAsia="Cambria" w:hAnsi="Cambria" w:cs="Cambria"/>
          <w:i/>
        </w:rPr>
        <w:t xml:space="preserve"> Soc</w:t>
      </w:r>
      <w:r>
        <w:rPr>
          <w:rFonts w:ascii="Cambria" w:eastAsia="Cambria" w:hAnsi="Cambria" w:cs="Cambria"/>
        </w:rPr>
        <w:t>. 2001;49(5):516-522. doi:10.1046/j.1532-5415.</w:t>
      </w:r>
      <w:proofErr w:type="gramStart"/>
      <w:r>
        <w:rPr>
          <w:rFonts w:ascii="Cambria" w:eastAsia="Cambria" w:hAnsi="Cambria" w:cs="Cambria"/>
        </w:rPr>
        <w:t>2001.49108.x</w:t>
      </w:r>
      <w:proofErr w:type="gramEnd"/>
    </w:p>
    <w:p w14:paraId="0170F1E9" w14:textId="77777777" w:rsidR="00457AE0" w:rsidRDefault="00ED2470">
      <w:pPr>
        <w:widowControl w:val="0"/>
        <w:ind w:left="0" w:hanging="2"/>
        <w:rPr>
          <w:rFonts w:ascii="Cambria" w:eastAsia="Cambria" w:hAnsi="Cambria" w:cs="Cambria"/>
        </w:rPr>
      </w:pPr>
      <w:r>
        <w:rPr>
          <w:rFonts w:ascii="Cambria" w:eastAsia="Cambria" w:hAnsi="Cambria" w:cs="Cambria"/>
        </w:rPr>
        <w:t xml:space="preserve">74. </w:t>
      </w:r>
      <w:r>
        <w:rPr>
          <w:rFonts w:ascii="Cambria" w:eastAsia="Cambria" w:hAnsi="Cambria" w:cs="Cambria"/>
        </w:rPr>
        <w:tab/>
      </w:r>
      <w:proofErr w:type="spellStart"/>
      <w:r>
        <w:rPr>
          <w:rFonts w:ascii="Cambria" w:eastAsia="Cambria" w:hAnsi="Cambria" w:cs="Cambria"/>
        </w:rPr>
        <w:t>Vidán</w:t>
      </w:r>
      <w:proofErr w:type="spellEnd"/>
      <w:r>
        <w:rPr>
          <w:rFonts w:ascii="Cambria" w:eastAsia="Cambria" w:hAnsi="Cambria" w:cs="Cambria"/>
        </w:rPr>
        <w:t xml:space="preserve"> M, Serra JA, Moreno C, </w:t>
      </w:r>
      <w:proofErr w:type="spellStart"/>
      <w:r>
        <w:rPr>
          <w:rFonts w:ascii="Cambria" w:eastAsia="Cambria" w:hAnsi="Cambria" w:cs="Cambria"/>
        </w:rPr>
        <w:t>Riquelme</w:t>
      </w:r>
      <w:proofErr w:type="spellEnd"/>
      <w:r>
        <w:rPr>
          <w:rFonts w:ascii="Cambria" w:eastAsia="Cambria" w:hAnsi="Cambria" w:cs="Cambria"/>
        </w:rPr>
        <w:t xml:space="preserve"> G, Ortiz J. Efficacy of a com</w:t>
      </w:r>
      <w:r>
        <w:rPr>
          <w:rFonts w:ascii="Cambria" w:eastAsia="Cambria" w:hAnsi="Cambria" w:cs="Cambria"/>
        </w:rPr>
        <w:t xml:space="preserve">prehensive geriatric intervention in older patients hospitalized for hip fracture: a randomized, controlled trial. </w:t>
      </w:r>
      <w:r>
        <w:rPr>
          <w:rFonts w:ascii="Cambria" w:eastAsia="Cambria" w:hAnsi="Cambria" w:cs="Cambria"/>
          <w:i/>
        </w:rPr>
        <w:t xml:space="preserve">J Am </w:t>
      </w:r>
      <w:proofErr w:type="spellStart"/>
      <w:r>
        <w:rPr>
          <w:rFonts w:ascii="Cambria" w:eastAsia="Cambria" w:hAnsi="Cambria" w:cs="Cambria"/>
          <w:i/>
        </w:rPr>
        <w:t>Geriatr</w:t>
      </w:r>
      <w:proofErr w:type="spellEnd"/>
      <w:r>
        <w:rPr>
          <w:rFonts w:ascii="Cambria" w:eastAsia="Cambria" w:hAnsi="Cambria" w:cs="Cambria"/>
          <w:i/>
        </w:rPr>
        <w:t xml:space="preserve"> Soc</w:t>
      </w:r>
      <w:r>
        <w:rPr>
          <w:rFonts w:ascii="Cambria" w:eastAsia="Cambria" w:hAnsi="Cambria" w:cs="Cambria"/>
        </w:rPr>
        <w:t>. 2005;53(9):1476-1482. doi:10.1111/j.1532-5415.</w:t>
      </w:r>
      <w:proofErr w:type="gramStart"/>
      <w:r>
        <w:rPr>
          <w:rFonts w:ascii="Cambria" w:eastAsia="Cambria" w:hAnsi="Cambria" w:cs="Cambria"/>
        </w:rPr>
        <w:t>2005.53466.x</w:t>
      </w:r>
      <w:proofErr w:type="gramEnd"/>
    </w:p>
    <w:p w14:paraId="0170F1EA" w14:textId="77777777" w:rsidR="00457AE0" w:rsidRDefault="00ED2470">
      <w:pPr>
        <w:widowControl w:val="0"/>
        <w:ind w:left="0" w:hanging="2"/>
        <w:rPr>
          <w:rFonts w:ascii="Cambria" w:eastAsia="Cambria" w:hAnsi="Cambria" w:cs="Cambria"/>
        </w:rPr>
      </w:pPr>
      <w:r>
        <w:rPr>
          <w:rFonts w:ascii="Cambria" w:eastAsia="Cambria" w:hAnsi="Cambria" w:cs="Cambria"/>
        </w:rPr>
        <w:t xml:space="preserve">75. </w:t>
      </w:r>
      <w:r>
        <w:rPr>
          <w:rFonts w:ascii="Cambria" w:eastAsia="Cambria" w:hAnsi="Cambria" w:cs="Cambria"/>
        </w:rPr>
        <w:tab/>
      </w:r>
      <w:proofErr w:type="spellStart"/>
      <w:r>
        <w:rPr>
          <w:rFonts w:ascii="Cambria" w:eastAsia="Cambria" w:hAnsi="Cambria" w:cs="Cambria"/>
        </w:rPr>
        <w:t>Watne</w:t>
      </w:r>
      <w:proofErr w:type="spellEnd"/>
      <w:r>
        <w:rPr>
          <w:rFonts w:ascii="Cambria" w:eastAsia="Cambria" w:hAnsi="Cambria" w:cs="Cambria"/>
        </w:rPr>
        <w:t xml:space="preserve"> LO, </w:t>
      </w:r>
      <w:proofErr w:type="spellStart"/>
      <w:r>
        <w:rPr>
          <w:rFonts w:ascii="Cambria" w:eastAsia="Cambria" w:hAnsi="Cambria" w:cs="Cambria"/>
        </w:rPr>
        <w:t>Torbergsen</w:t>
      </w:r>
      <w:proofErr w:type="spellEnd"/>
      <w:r>
        <w:rPr>
          <w:rFonts w:ascii="Cambria" w:eastAsia="Cambria" w:hAnsi="Cambria" w:cs="Cambria"/>
        </w:rPr>
        <w:t xml:space="preserve"> AC, Conroy S, et al. The effect of a p</w:t>
      </w:r>
      <w:r>
        <w:rPr>
          <w:rFonts w:ascii="Cambria" w:eastAsia="Cambria" w:hAnsi="Cambria" w:cs="Cambria"/>
        </w:rPr>
        <w:t xml:space="preserve">re- and postoperative orthogeriatric service on cognitive function in patients with hip fracture: randomized controlled trial (Oslo Orthogeriatric Trial). </w:t>
      </w:r>
      <w:r>
        <w:rPr>
          <w:rFonts w:ascii="Cambria" w:eastAsia="Cambria" w:hAnsi="Cambria" w:cs="Cambria"/>
          <w:i/>
        </w:rPr>
        <w:t>BMC Med</w:t>
      </w:r>
      <w:r>
        <w:rPr>
          <w:rFonts w:ascii="Cambria" w:eastAsia="Cambria" w:hAnsi="Cambria" w:cs="Cambria"/>
        </w:rPr>
        <w:t xml:space="preserve">. </w:t>
      </w:r>
      <w:proofErr w:type="gramStart"/>
      <w:r>
        <w:rPr>
          <w:rFonts w:ascii="Cambria" w:eastAsia="Cambria" w:hAnsi="Cambria" w:cs="Cambria"/>
        </w:rPr>
        <w:t>2014;12:63</w:t>
      </w:r>
      <w:proofErr w:type="gramEnd"/>
      <w:r>
        <w:rPr>
          <w:rFonts w:ascii="Cambria" w:eastAsia="Cambria" w:hAnsi="Cambria" w:cs="Cambria"/>
        </w:rPr>
        <w:t xml:space="preserve">. </w:t>
      </w:r>
      <w:proofErr w:type="spellStart"/>
      <w:r>
        <w:rPr>
          <w:rFonts w:ascii="Cambria" w:eastAsia="Cambria" w:hAnsi="Cambria" w:cs="Cambria"/>
        </w:rPr>
        <w:t>doi:https</w:t>
      </w:r>
      <w:proofErr w:type="spellEnd"/>
      <w:r>
        <w:rPr>
          <w:rFonts w:ascii="Cambria" w:eastAsia="Cambria" w:hAnsi="Cambria" w:cs="Cambria"/>
        </w:rPr>
        <w:t>://dx.doi.org/10.1186/1741-7015-12-63</w:t>
      </w:r>
    </w:p>
    <w:p w14:paraId="0170F1EB" w14:textId="77777777" w:rsidR="00457AE0" w:rsidRDefault="00ED2470">
      <w:pPr>
        <w:widowControl w:val="0"/>
        <w:ind w:left="0" w:hanging="2"/>
        <w:rPr>
          <w:rFonts w:ascii="Cambria" w:eastAsia="Cambria" w:hAnsi="Cambria" w:cs="Cambria"/>
        </w:rPr>
      </w:pPr>
      <w:r>
        <w:rPr>
          <w:rFonts w:ascii="Cambria" w:eastAsia="Cambria" w:hAnsi="Cambria" w:cs="Cambria"/>
        </w:rPr>
        <w:t xml:space="preserve">76. </w:t>
      </w:r>
      <w:r>
        <w:rPr>
          <w:rFonts w:ascii="Cambria" w:eastAsia="Cambria" w:hAnsi="Cambria" w:cs="Cambria"/>
        </w:rPr>
        <w:tab/>
      </w:r>
      <w:proofErr w:type="spellStart"/>
      <w:r>
        <w:rPr>
          <w:rFonts w:ascii="Cambria" w:eastAsia="Cambria" w:hAnsi="Cambria" w:cs="Cambria"/>
        </w:rPr>
        <w:t>Deschodt</w:t>
      </w:r>
      <w:proofErr w:type="spellEnd"/>
      <w:r>
        <w:rPr>
          <w:rFonts w:ascii="Cambria" w:eastAsia="Cambria" w:hAnsi="Cambria" w:cs="Cambria"/>
        </w:rPr>
        <w:t xml:space="preserve"> M, Braes T, </w:t>
      </w:r>
      <w:proofErr w:type="spellStart"/>
      <w:r>
        <w:rPr>
          <w:rFonts w:ascii="Cambria" w:eastAsia="Cambria" w:hAnsi="Cambria" w:cs="Cambria"/>
        </w:rPr>
        <w:t>Flamain</w:t>
      </w:r>
      <w:r>
        <w:rPr>
          <w:rFonts w:ascii="Cambria" w:eastAsia="Cambria" w:hAnsi="Cambria" w:cs="Cambria"/>
        </w:rPr>
        <w:t>g</w:t>
      </w:r>
      <w:proofErr w:type="spellEnd"/>
      <w:r>
        <w:rPr>
          <w:rFonts w:ascii="Cambria" w:eastAsia="Cambria" w:hAnsi="Cambria" w:cs="Cambria"/>
        </w:rPr>
        <w:t xml:space="preserve"> J, et al. Preventing delirium in older adults with recent hip fracture through multidisciplinary geriatric consultation. </w:t>
      </w:r>
      <w:r>
        <w:rPr>
          <w:rFonts w:ascii="Cambria" w:eastAsia="Cambria" w:hAnsi="Cambria" w:cs="Cambria"/>
          <w:i/>
        </w:rPr>
        <w:t xml:space="preserve">J Am </w:t>
      </w:r>
      <w:proofErr w:type="spellStart"/>
      <w:r>
        <w:rPr>
          <w:rFonts w:ascii="Cambria" w:eastAsia="Cambria" w:hAnsi="Cambria" w:cs="Cambria"/>
          <w:i/>
        </w:rPr>
        <w:t>Geriatr</w:t>
      </w:r>
      <w:proofErr w:type="spellEnd"/>
      <w:r>
        <w:rPr>
          <w:rFonts w:ascii="Cambria" w:eastAsia="Cambria" w:hAnsi="Cambria" w:cs="Cambria"/>
          <w:i/>
        </w:rPr>
        <w:t xml:space="preserve"> Soc</w:t>
      </w:r>
      <w:r>
        <w:rPr>
          <w:rFonts w:ascii="Cambria" w:eastAsia="Cambria" w:hAnsi="Cambria" w:cs="Cambria"/>
        </w:rPr>
        <w:t>. 2012;60(4):733-739. doi:10.1111/j.1532-5415.</w:t>
      </w:r>
      <w:proofErr w:type="gramStart"/>
      <w:r>
        <w:rPr>
          <w:rFonts w:ascii="Cambria" w:eastAsia="Cambria" w:hAnsi="Cambria" w:cs="Cambria"/>
        </w:rPr>
        <w:t>2012.03899.x</w:t>
      </w:r>
      <w:proofErr w:type="gramEnd"/>
    </w:p>
    <w:p w14:paraId="0170F1EC" w14:textId="77777777" w:rsidR="00457AE0" w:rsidRDefault="00ED2470">
      <w:pPr>
        <w:widowControl w:val="0"/>
        <w:ind w:left="0" w:hanging="2"/>
        <w:rPr>
          <w:rFonts w:ascii="Cambria" w:eastAsia="Cambria" w:hAnsi="Cambria" w:cs="Cambria"/>
        </w:rPr>
      </w:pPr>
      <w:r>
        <w:rPr>
          <w:rFonts w:ascii="Cambria" w:eastAsia="Cambria" w:hAnsi="Cambria" w:cs="Cambria"/>
        </w:rPr>
        <w:t xml:space="preserve">77. </w:t>
      </w:r>
      <w:r>
        <w:rPr>
          <w:rFonts w:ascii="Cambria" w:eastAsia="Cambria" w:hAnsi="Cambria" w:cs="Cambria"/>
        </w:rPr>
        <w:tab/>
      </w:r>
      <w:proofErr w:type="spellStart"/>
      <w:r>
        <w:rPr>
          <w:rFonts w:ascii="Cambria" w:eastAsia="Cambria" w:hAnsi="Cambria" w:cs="Cambria"/>
        </w:rPr>
        <w:t>Liptzin</w:t>
      </w:r>
      <w:proofErr w:type="spellEnd"/>
      <w:r>
        <w:rPr>
          <w:rFonts w:ascii="Cambria" w:eastAsia="Cambria" w:hAnsi="Cambria" w:cs="Cambria"/>
        </w:rPr>
        <w:t xml:space="preserve"> B, </w:t>
      </w:r>
      <w:proofErr w:type="spellStart"/>
      <w:r>
        <w:rPr>
          <w:rFonts w:ascii="Cambria" w:eastAsia="Cambria" w:hAnsi="Cambria" w:cs="Cambria"/>
        </w:rPr>
        <w:t>Laki</w:t>
      </w:r>
      <w:proofErr w:type="spellEnd"/>
      <w:r>
        <w:rPr>
          <w:rFonts w:ascii="Cambria" w:eastAsia="Cambria" w:hAnsi="Cambria" w:cs="Cambria"/>
        </w:rPr>
        <w:t xml:space="preserve"> A, Garb JL, Fingeroth R, </w:t>
      </w:r>
      <w:proofErr w:type="spellStart"/>
      <w:r>
        <w:rPr>
          <w:rFonts w:ascii="Cambria" w:eastAsia="Cambria" w:hAnsi="Cambria" w:cs="Cambria"/>
        </w:rPr>
        <w:t>Krushell</w:t>
      </w:r>
      <w:proofErr w:type="spellEnd"/>
      <w:r>
        <w:rPr>
          <w:rFonts w:ascii="Cambria" w:eastAsia="Cambria" w:hAnsi="Cambria" w:cs="Cambria"/>
        </w:rPr>
        <w:t xml:space="preserve"> R. </w:t>
      </w:r>
      <w:r>
        <w:rPr>
          <w:rFonts w:ascii="Cambria" w:eastAsia="Cambria" w:hAnsi="Cambria" w:cs="Cambria"/>
        </w:rPr>
        <w:t xml:space="preserve">Donepezil in the prevention and treatment of post-surgical delirium. </w:t>
      </w:r>
      <w:r>
        <w:rPr>
          <w:rFonts w:ascii="Cambria" w:eastAsia="Cambria" w:hAnsi="Cambria" w:cs="Cambria"/>
          <w:i/>
        </w:rPr>
        <w:t xml:space="preserve">Am J </w:t>
      </w:r>
      <w:proofErr w:type="spellStart"/>
      <w:r>
        <w:rPr>
          <w:rFonts w:ascii="Cambria" w:eastAsia="Cambria" w:hAnsi="Cambria" w:cs="Cambria"/>
          <w:i/>
        </w:rPr>
        <w:t>Geriatr</w:t>
      </w:r>
      <w:proofErr w:type="spellEnd"/>
      <w:r>
        <w:rPr>
          <w:rFonts w:ascii="Cambria" w:eastAsia="Cambria" w:hAnsi="Cambria" w:cs="Cambria"/>
          <w:i/>
        </w:rPr>
        <w:t xml:space="preserve"> Psychiatry</w:t>
      </w:r>
      <w:r>
        <w:rPr>
          <w:rFonts w:ascii="Cambria" w:eastAsia="Cambria" w:hAnsi="Cambria" w:cs="Cambria"/>
        </w:rPr>
        <w:t xml:space="preserve">. 2005;13(12):1100-1106. </w:t>
      </w:r>
      <w:proofErr w:type="gramStart"/>
      <w:r>
        <w:rPr>
          <w:rFonts w:ascii="Cambria" w:eastAsia="Cambria" w:hAnsi="Cambria" w:cs="Cambria"/>
        </w:rPr>
        <w:t>doi:10.1176/appi.ajgp</w:t>
      </w:r>
      <w:proofErr w:type="gramEnd"/>
      <w:r>
        <w:rPr>
          <w:rFonts w:ascii="Cambria" w:eastAsia="Cambria" w:hAnsi="Cambria" w:cs="Cambria"/>
        </w:rPr>
        <w:t>.13.12.1100</w:t>
      </w:r>
    </w:p>
    <w:p w14:paraId="0170F1ED" w14:textId="77777777" w:rsidR="00457AE0" w:rsidRDefault="00ED2470">
      <w:pPr>
        <w:widowControl w:val="0"/>
        <w:ind w:left="0" w:hanging="2"/>
        <w:rPr>
          <w:rFonts w:ascii="Cambria" w:eastAsia="Cambria" w:hAnsi="Cambria" w:cs="Cambria"/>
        </w:rPr>
      </w:pPr>
      <w:r>
        <w:rPr>
          <w:rFonts w:ascii="Cambria" w:eastAsia="Cambria" w:hAnsi="Cambria" w:cs="Cambria"/>
        </w:rPr>
        <w:t xml:space="preserve">78. </w:t>
      </w:r>
      <w:r>
        <w:rPr>
          <w:rFonts w:ascii="Cambria" w:eastAsia="Cambria" w:hAnsi="Cambria" w:cs="Cambria"/>
        </w:rPr>
        <w:tab/>
        <w:t xml:space="preserve">Marcantonio ER, </w:t>
      </w:r>
      <w:proofErr w:type="spellStart"/>
      <w:r>
        <w:rPr>
          <w:rFonts w:ascii="Cambria" w:eastAsia="Cambria" w:hAnsi="Cambria" w:cs="Cambria"/>
        </w:rPr>
        <w:t>Palihnich</w:t>
      </w:r>
      <w:proofErr w:type="spellEnd"/>
      <w:r>
        <w:rPr>
          <w:rFonts w:ascii="Cambria" w:eastAsia="Cambria" w:hAnsi="Cambria" w:cs="Cambria"/>
        </w:rPr>
        <w:t xml:space="preserve"> K, Appleton P, Davis RB. Pilot randomized trial of donepezil hydrochloride </w:t>
      </w:r>
      <w:r>
        <w:rPr>
          <w:rFonts w:ascii="Cambria" w:eastAsia="Cambria" w:hAnsi="Cambria" w:cs="Cambria"/>
        </w:rPr>
        <w:t xml:space="preserve">for delirium after hip fracture. </w:t>
      </w:r>
      <w:r>
        <w:rPr>
          <w:rFonts w:ascii="Cambria" w:eastAsia="Cambria" w:hAnsi="Cambria" w:cs="Cambria"/>
          <w:i/>
        </w:rPr>
        <w:t xml:space="preserve">J Am </w:t>
      </w:r>
      <w:proofErr w:type="spellStart"/>
      <w:r>
        <w:rPr>
          <w:rFonts w:ascii="Cambria" w:eastAsia="Cambria" w:hAnsi="Cambria" w:cs="Cambria"/>
          <w:i/>
        </w:rPr>
        <w:t>Geriatr</w:t>
      </w:r>
      <w:proofErr w:type="spellEnd"/>
      <w:r>
        <w:rPr>
          <w:rFonts w:ascii="Cambria" w:eastAsia="Cambria" w:hAnsi="Cambria" w:cs="Cambria"/>
          <w:i/>
        </w:rPr>
        <w:t xml:space="preserve"> Soc</w:t>
      </w:r>
      <w:r>
        <w:rPr>
          <w:rFonts w:ascii="Cambria" w:eastAsia="Cambria" w:hAnsi="Cambria" w:cs="Cambria"/>
        </w:rPr>
        <w:t xml:space="preserve">. 2011;59 Suppl </w:t>
      </w:r>
      <w:proofErr w:type="gramStart"/>
      <w:r>
        <w:rPr>
          <w:rFonts w:ascii="Cambria" w:eastAsia="Cambria" w:hAnsi="Cambria" w:cs="Cambria"/>
        </w:rPr>
        <w:t>2:S</w:t>
      </w:r>
      <w:proofErr w:type="gramEnd"/>
      <w:r>
        <w:rPr>
          <w:rFonts w:ascii="Cambria" w:eastAsia="Cambria" w:hAnsi="Cambria" w:cs="Cambria"/>
        </w:rPr>
        <w:t>282-8. doi:10.1111/j.1532-5415.</w:t>
      </w:r>
      <w:proofErr w:type="gramStart"/>
      <w:r>
        <w:rPr>
          <w:rFonts w:ascii="Cambria" w:eastAsia="Cambria" w:hAnsi="Cambria" w:cs="Cambria"/>
        </w:rPr>
        <w:t>2011.03691.x</w:t>
      </w:r>
      <w:proofErr w:type="gramEnd"/>
    </w:p>
    <w:p w14:paraId="0170F1EE" w14:textId="77777777" w:rsidR="00457AE0" w:rsidRDefault="00ED2470">
      <w:pPr>
        <w:widowControl w:val="0"/>
        <w:ind w:left="0" w:hanging="2"/>
        <w:rPr>
          <w:rFonts w:ascii="Cambria" w:eastAsia="Cambria" w:hAnsi="Cambria" w:cs="Cambria"/>
        </w:rPr>
      </w:pPr>
      <w:r>
        <w:rPr>
          <w:rFonts w:ascii="Cambria" w:eastAsia="Cambria" w:hAnsi="Cambria" w:cs="Cambria"/>
        </w:rPr>
        <w:t xml:space="preserve">79. </w:t>
      </w:r>
      <w:r>
        <w:rPr>
          <w:rFonts w:ascii="Cambria" w:eastAsia="Cambria" w:hAnsi="Cambria" w:cs="Cambria"/>
        </w:rPr>
        <w:tab/>
      </w:r>
      <w:proofErr w:type="spellStart"/>
      <w:r>
        <w:rPr>
          <w:rFonts w:ascii="Cambria" w:eastAsia="Cambria" w:hAnsi="Cambria" w:cs="Cambria"/>
        </w:rPr>
        <w:t>Mouzopoulos</w:t>
      </w:r>
      <w:proofErr w:type="spellEnd"/>
      <w:r>
        <w:rPr>
          <w:rFonts w:ascii="Cambria" w:eastAsia="Cambria" w:hAnsi="Cambria" w:cs="Cambria"/>
        </w:rPr>
        <w:t xml:space="preserve"> G, </w:t>
      </w:r>
      <w:proofErr w:type="spellStart"/>
      <w:r>
        <w:rPr>
          <w:rFonts w:ascii="Cambria" w:eastAsia="Cambria" w:hAnsi="Cambria" w:cs="Cambria"/>
        </w:rPr>
        <w:t>Vasiliadis</w:t>
      </w:r>
      <w:proofErr w:type="spellEnd"/>
      <w:r>
        <w:rPr>
          <w:rFonts w:ascii="Cambria" w:eastAsia="Cambria" w:hAnsi="Cambria" w:cs="Cambria"/>
        </w:rPr>
        <w:t xml:space="preserve"> G, </w:t>
      </w:r>
      <w:proofErr w:type="spellStart"/>
      <w:r>
        <w:rPr>
          <w:rFonts w:ascii="Cambria" w:eastAsia="Cambria" w:hAnsi="Cambria" w:cs="Cambria"/>
        </w:rPr>
        <w:t>Lasanianos</w:t>
      </w:r>
      <w:proofErr w:type="spellEnd"/>
      <w:r>
        <w:rPr>
          <w:rFonts w:ascii="Cambria" w:eastAsia="Cambria" w:hAnsi="Cambria" w:cs="Cambria"/>
        </w:rPr>
        <w:t xml:space="preserve"> N, </w:t>
      </w:r>
      <w:proofErr w:type="spellStart"/>
      <w:r>
        <w:rPr>
          <w:rFonts w:ascii="Cambria" w:eastAsia="Cambria" w:hAnsi="Cambria" w:cs="Cambria"/>
        </w:rPr>
        <w:t>Nikolaras</w:t>
      </w:r>
      <w:proofErr w:type="spellEnd"/>
      <w:r>
        <w:rPr>
          <w:rFonts w:ascii="Cambria" w:eastAsia="Cambria" w:hAnsi="Cambria" w:cs="Cambria"/>
        </w:rPr>
        <w:t xml:space="preserve"> G, </w:t>
      </w:r>
      <w:proofErr w:type="spellStart"/>
      <w:r>
        <w:rPr>
          <w:rFonts w:ascii="Cambria" w:eastAsia="Cambria" w:hAnsi="Cambria" w:cs="Cambria"/>
        </w:rPr>
        <w:t>Morakis</w:t>
      </w:r>
      <w:proofErr w:type="spellEnd"/>
      <w:r>
        <w:rPr>
          <w:rFonts w:ascii="Cambria" w:eastAsia="Cambria" w:hAnsi="Cambria" w:cs="Cambria"/>
        </w:rPr>
        <w:t xml:space="preserve"> E, </w:t>
      </w:r>
      <w:proofErr w:type="spellStart"/>
      <w:r>
        <w:rPr>
          <w:rFonts w:ascii="Cambria" w:eastAsia="Cambria" w:hAnsi="Cambria" w:cs="Cambria"/>
        </w:rPr>
        <w:t>Kaminaris</w:t>
      </w:r>
      <w:proofErr w:type="spellEnd"/>
      <w:r>
        <w:rPr>
          <w:rFonts w:ascii="Cambria" w:eastAsia="Cambria" w:hAnsi="Cambria" w:cs="Cambria"/>
        </w:rPr>
        <w:t xml:space="preserve"> M. Fascia </w:t>
      </w:r>
      <w:proofErr w:type="spellStart"/>
      <w:r>
        <w:rPr>
          <w:rFonts w:ascii="Cambria" w:eastAsia="Cambria" w:hAnsi="Cambria" w:cs="Cambria"/>
        </w:rPr>
        <w:t>iliaca</w:t>
      </w:r>
      <w:proofErr w:type="spellEnd"/>
      <w:r>
        <w:rPr>
          <w:rFonts w:ascii="Cambria" w:eastAsia="Cambria" w:hAnsi="Cambria" w:cs="Cambria"/>
        </w:rPr>
        <w:t xml:space="preserve"> block prophylaxis for hip fracture patients a</w:t>
      </w:r>
      <w:r>
        <w:rPr>
          <w:rFonts w:ascii="Cambria" w:eastAsia="Cambria" w:hAnsi="Cambria" w:cs="Cambria"/>
        </w:rPr>
        <w:t xml:space="preserve">t risk for delirium: a randomized placebo-controlled study. </w:t>
      </w:r>
      <w:r>
        <w:rPr>
          <w:rFonts w:ascii="Cambria" w:eastAsia="Cambria" w:hAnsi="Cambria" w:cs="Cambria"/>
          <w:i/>
        </w:rPr>
        <w:t xml:space="preserve">J </w:t>
      </w:r>
      <w:proofErr w:type="spellStart"/>
      <w:r>
        <w:rPr>
          <w:rFonts w:ascii="Cambria" w:eastAsia="Cambria" w:hAnsi="Cambria" w:cs="Cambria"/>
          <w:i/>
        </w:rPr>
        <w:t>Orthop</w:t>
      </w:r>
      <w:proofErr w:type="spellEnd"/>
      <w:r>
        <w:rPr>
          <w:rFonts w:ascii="Cambria" w:eastAsia="Cambria" w:hAnsi="Cambria" w:cs="Cambria"/>
          <w:i/>
        </w:rPr>
        <w:t xml:space="preserve"> </w:t>
      </w:r>
      <w:proofErr w:type="spellStart"/>
      <w:r>
        <w:rPr>
          <w:rFonts w:ascii="Cambria" w:eastAsia="Cambria" w:hAnsi="Cambria" w:cs="Cambria"/>
          <w:i/>
        </w:rPr>
        <w:t>Traumatol</w:t>
      </w:r>
      <w:proofErr w:type="spellEnd"/>
      <w:r>
        <w:rPr>
          <w:rFonts w:ascii="Cambria" w:eastAsia="Cambria" w:hAnsi="Cambria" w:cs="Cambria"/>
        </w:rPr>
        <w:t>. 2009;10(3):127-133. doi:10.1007/s10195-009-0062-6</w:t>
      </w:r>
    </w:p>
    <w:p w14:paraId="0170F1EF" w14:textId="77777777" w:rsidR="00457AE0" w:rsidRDefault="00ED2470">
      <w:pPr>
        <w:widowControl w:val="0"/>
        <w:ind w:left="0" w:hanging="2"/>
        <w:rPr>
          <w:rFonts w:ascii="Cambria" w:eastAsia="Cambria" w:hAnsi="Cambria" w:cs="Cambria"/>
        </w:rPr>
      </w:pPr>
      <w:r>
        <w:rPr>
          <w:rFonts w:ascii="Cambria" w:eastAsia="Cambria" w:hAnsi="Cambria" w:cs="Cambria"/>
        </w:rPr>
        <w:t xml:space="preserve">80. </w:t>
      </w:r>
      <w:r>
        <w:rPr>
          <w:rFonts w:ascii="Cambria" w:eastAsia="Cambria" w:hAnsi="Cambria" w:cs="Cambria"/>
        </w:rPr>
        <w:tab/>
        <w:t>Schindler BA, Shook J, Schwartz GM. Beneficial effects of psychiatric intervention on recovery after coronary artery bypa</w:t>
      </w:r>
      <w:r>
        <w:rPr>
          <w:rFonts w:ascii="Cambria" w:eastAsia="Cambria" w:hAnsi="Cambria" w:cs="Cambria"/>
        </w:rPr>
        <w:t xml:space="preserve">ss graft surgery. </w:t>
      </w:r>
      <w:r>
        <w:rPr>
          <w:rFonts w:ascii="Cambria" w:eastAsia="Cambria" w:hAnsi="Cambria" w:cs="Cambria"/>
          <w:i/>
        </w:rPr>
        <w:t>Gen Hosp Psychiatry</w:t>
      </w:r>
      <w:r>
        <w:rPr>
          <w:rFonts w:ascii="Cambria" w:eastAsia="Cambria" w:hAnsi="Cambria" w:cs="Cambria"/>
        </w:rPr>
        <w:t>. 1989;11(5):358-364. doi:10.1016/0163-8343(89)90124-2</w:t>
      </w:r>
    </w:p>
    <w:p w14:paraId="0170F1F0" w14:textId="77777777" w:rsidR="00457AE0" w:rsidRDefault="00ED2470">
      <w:pPr>
        <w:widowControl w:val="0"/>
        <w:ind w:left="0" w:hanging="2"/>
        <w:rPr>
          <w:rFonts w:ascii="Cambria" w:eastAsia="Cambria" w:hAnsi="Cambria" w:cs="Cambria"/>
        </w:rPr>
      </w:pPr>
      <w:r>
        <w:rPr>
          <w:rFonts w:ascii="Cambria" w:eastAsia="Cambria" w:hAnsi="Cambria" w:cs="Cambria"/>
        </w:rPr>
        <w:t xml:space="preserve">81. </w:t>
      </w:r>
      <w:r>
        <w:rPr>
          <w:rFonts w:ascii="Cambria" w:eastAsia="Cambria" w:hAnsi="Cambria" w:cs="Cambria"/>
        </w:rPr>
        <w:tab/>
      </w:r>
      <w:proofErr w:type="spellStart"/>
      <w:r>
        <w:rPr>
          <w:rFonts w:ascii="Cambria" w:eastAsia="Cambria" w:hAnsi="Cambria" w:cs="Cambria"/>
        </w:rPr>
        <w:t>Pesonen</w:t>
      </w:r>
      <w:proofErr w:type="spellEnd"/>
      <w:r>
        <w:rPr>
          <w:rFonts w:ascii="Cambria" w:eastAsia="Cambria" w:hAnsi="Cambria" w:cs="Cambria"/>
        </w:rPr>
        <w:t xml:space="preserve"> A, </w:t>
      </w:r>
      <w:proofErr w:type="spellStart"/>
      <w:r>
        <w:rPr>
          <w:rFonts w:ascii="Cambria" w:eastAsia="Cambria" w:hAnsi="Cambria" w:cs="Cambria"/>
        </w:rPr>
        <w:t>Suojaranta-Ylinen</w:t>
      </w:r>
      <w:proofErr w:type="spellEnd"/>
      <w:r>
        <w:rPr>
          <w:rFonts w:ascii="Cambria" w:eastAsia="Cambria" w:hAnsi="Cambria" w:cs="Cambria"/>
        </w:rPr>
        <w:t xml:space="preserve"> R, </w:t>
      </w:r>
      <w:proofErr w:type="spellStart"/>
      <w:r>
        <w:rPr>
          <w:rFonts w:ascii="Cambria" w:eastAsia="Cambria" w:hAnsi="Cambria" w:cs="Cambria"/>
        </w:rPr>
        <w:t>Hammarén</w:t>
      </w:r>
      <w:proofErr w:type="spellEnd"/>
      <w:r>
        <w:rPr>
          <w:rFonts w:ascii="Cambria" w:eastAsia="Cambria" w:hAnsi="Cambria" w:cs="Cambria"/>
        </w:rPr>
        <w:t xml:space="preserve"> E, et al. Pregabalin has an opioid-sparing effect in elderly patients after cardiac surgery: a randomized placebo-controlled trial. </w:t>
      </w:r>
      <w:r>
        <w:rPr>
          <w:rFonts w:ascii="Cambria" w:eastAsia="Cambria" w:hAnsi="Cambria" w:cs="Cambria"/>
          <w:i/>
        </w:rPr>
        <w:t xml:space="preserve">Br J </w:t>
      </w:r>
      <w:proofErr w:type="spellStart"/>
      <w:r>
        <w:rPr>
          <w:rFonts w:ascii="Cambria" w:eastAsia="Cambria" w:hAnsi="Cambria" w:cs="Cambria"/>
          <w:i/>
        </w:rPr>
        <w:t>Anaesth</w:t>
      </w:r>
      <w:proofErr w:type="spellEnd"/>
      <w:r>
        <w:rPr>
          <w:rFonts w:ascii="Cambria" w:eastAsia="Cambria" w:hAnsi="Cambria" w:cs="Cambria"/>
        </w:rPr>
        <w:t>. 2011;106(6):873-881. doi:10.1093/</w:t>
      </w:r>
      <w:proofErr w:type="spellStart"/>
      <w:r>
        <w:rPr>
          <w:rFonts w:ascii="Cambria" w:eastAsia="Cambria" w:hAnsi="Cambria" w:cs="Cambria"/>
        </w:rPr>
        <w:t>bja</w:t>
      </w:r>
      <w:proofErr w:type="spellEnd"/>
      <w:r>
        <w:rPr>
          <w:rFonts w:ascii="Cambria" w:eastAsia="Cambria" w:hAnsi="Cambria" w:cs="Cambria"/>
        </w:rPr>
        <w:t>/aer083</w:t>
      </w:r>
    </w:p>
    <w:p w14:paraId="0170F1F1" w14:textId="77777777" w:rsidR="00457AE0" w:rsidRDefault="00ED2470">
      <w:pPr>
        <w:widowControl w:val="0"/>
        <w:ind w:left="0" w:hanging="2"/>
        <w:rPr>
          <w:rFonts w:ascii="Cambria" w:eastAsia="Cambria" w:hAnsi="Cambria" w:cs="Cambria"/>
        </w:rPr>
      </w:pPr>
      <w:r>
        <w:rPr>
          <w:rFonts w:ascii="Cambria" w:eastAsia="Cambria" w:hAnsi="Cambria" w:cs="Cambria"/>
        </w:rPr>
        <w:t xml:space="preserve">82. </w:t>
      </w:r>
      <w:r>
        <w:rPr>
          <w:rFonts w:ascii="Cambria" w:eastAsia="Cambria" w:hAnsi="Cambria" w:cs="Cambria"/>
        </w:rPr>
        <w:tab/>
      </w:r>
      <w:proofErr w:type="spellStart"/>
      <w:r>
        <w:rPr>
          <w:rFonts w:ascii="Cambria" w:eastAsia="Cambria" w:hAnsi="Cambria" w:cs="Cambria"/>
        </w:rPr>
        <w:t>Avidan</w:t>
      </w:r>
      <w:proofErr w:type="spellEnd"/>
      <w:r>
        <w:rPr>
          <w:rFonts w:ascii="Cambria" w:eastAsia="Cambria" w:hAnsi="Cambria" w:cs="Cambria"/>
        </w:rPr>
        <w:t xml:space="preserve"> MS, </w:t>
      </w:r>
      <w:proofErr w:type="spellStart"/>
      <w:r>
        <w:rPr>
          <w:rFonts w:ascii="Cambria" w:eastAsia="Cambria" w:hAnsi="Cambria" w:cs="Cambria"/>
        </w:rPr>
        <w:t>Maybrier</w:t>
      </w:r>
      <w:proofErr w:type="spellEnd"/>
      <w:r>
        <w:rPr>
          <w:rFonts w:ascii="Cambria" w:eastAsia="Cambria" w:hAnsi="Cambria" w:cs="Cambria"/>
        </w:rPr>
        <w:t xml:space="preserve"> </w:t>
      </w:r>
      <w:r>
        <w:rPr>
          <w:rFonts w:ascii="Cambria" w:eastAsia="Cambria" w:hAnsi="Cambria" w:cs="Cambria"/>
        </w:rPr>
        <w:t xml:space="preserve">HR, Abdallah A Ben, et al. Intraoperative ketamine for prevention of postoperative delirium or pain after major surgery in older adults: an international, multicentre, double-blind, randomised clinical trial. </w:t>
      </w:r>
      <w:r>
        <w:rPr>
          <w:rFonts w:ascii="Cambria" w:eastAsia="Cambria" w:hAnsi="Cambria" w:cs="Cambria"/>
          <w:i/>
        </w:rPr>
        <w:t>Lancet (London, England)</w:t>
      </w:r>
      <w:r>
        <w:rPr>
          <w:rFonts w:ascii="Cambria" w:eastAsia="Cambria" w:hAnsi="Cambria" w:cs="Cambria"/>
        </w:rPr>
        <w:t>. 2017;390(10091):267-2</w:t>
      </w:r>
      <w:r>
        <w:rPr>
          <w:rFonts w:ascii="Cambria" w:eastAsia="Cambria" w:hAnsi="Cambria" w:cs="Cambria"/>
        </w:rPr>
        <w:t>75. doi:10.1016/S0140-6736(17)31467-8</w:t>
      </w:r>
    </w:p>
    <w:p w14:paraId="0170F1F2" w14:textId="77777777" w:rsidR="00457AE0" w:rsidRDefault="00ED2470">
      <w:pPr>
        <w:widowControl w:val="0"/>
        <w:ind w:left="0" w:hanging="2"/>
        <w:rPr>
          <w:rFonts w:ascii="Cambria" w:eastAsia="Cambria" w:hAnsi="Cambria" w:cs="Cambria"/>
        </w:rPr>
      </w:pPr>
      <w:r>
        <w:rPr>
          <w:rFonts w:ascii="Cambria" w:eastAsia="Cambria" w:hAnsi="Cambria" w:cs="Cambria"/>
        </w:rPr>
        <w:t xml:space="preserve">83. </w:t>
      </w:r>
      <w:r>
        <w:rPr>
          <w:rFonts w:ascii="Cambria" w:eastAsia="Cambria" w:hAnsi="Cambria" w:cs="Cambria"/>
        </w:rPr>
        <w:tab/>
        <w:t xml:space="preserve">Chan MT V, Cheng BCP, Lee TMC, Gin T, CODA Trial Group. BIS-guided anesthesia decreases postoperative delirium and cognitive decline. </w:t>
      </w:r>
      <w:r>
        <w:rPr>
          <w:rFonts w:ascii="Cambria" w:eastAsia="Cambria" w:hAnsi="Cambria" w:cs="Cambria"/>
          <w:i/>
        </w:rPr>
        <w:t xml:space="preserve">J </w:t>
      </w:r>
      <w:proofErr w:type="spellStart"/>
      <w:r>
        <w:rPr>
          <w:rFonts w:ascii="Cambria" w:eastAsia="Cambria" w:hAnsi="Cambria" w:cs="Cambria"/>
          <w:i/>
        </w:rPr>
        <w:t>Neurosurg</w:t>
      </w:r>
      <w:proofErr w:type="spellEnd"/>
      <w:r>
        <w:rPr>
          <w:rFonts w:ascii="Cambria" w:eastAsia="Cambria" w:hAnsi="Cambria" w:cs="Cambria"/>
          <w:i/>
        </w:rPr>
        <w:t xml:space="preserve"> </w:t>
      </w:r>
      <w:proofErr w:type="spellStart"/>
      <w:r>
        <w:rPr>
          <w:rFonts w:ascii="Cambria" w:eastAsia="Cambria" w:hAnsi="Cambria" w:cs="Cambria"/>
          <w:i/>
        </w:rPr>
        <w:t>Anesthesiol</w:t>
      </w:r>
      <w:proofErr w:type="spellEnd"/>
      <w:r>
        <w:rPr>
          <w:rFonts w:ascii="Cambria" w:eastAsia="Cambria" w:hAnsi="Cambria" w:cs="Cambria"/>
        </w:rPr>
        <w:t xml:space="preserve">. 2013;25(1):33-42. </w:t>
      </w:r>
      <w:proofErr w:type="gramStart"/>
      <w:r>
        <w:rPr>
          <w:rFonts w:ascii="Cambria" w:eastAsia="Cambria" w:hAnsi="Cambria" w:cs="Cambria"/>
        </w:rPr>
        <w:t>doi:10.1097/ANA.0b013e3182712fba</w:t>
      </w:r>
      <w:proofErr w:type="gramEnd"/>
    </w:p>
    <w:p w14:paraId="0170F1F3" w14:textId="77777777" w:rsidR="00457AE0" w:rsidRDefault="00ED2470">
      <w:pPr>
        <w:widowControl w:val="0"/>
        <w:ind w:left="0" w:hanging="2"/>
        <w:rPr>
          <w:rFonts w:ascii="Cambria" w:eastAsia="Cambria" w:hAnsi="Cambria" w:cs="Cambria"/>
        </w:rPr>
      </w:pPr>
      <w:r>
        <w:rPr>
          <w:rFonts w:ascii="Cambria" w:eastAsia="Cambria" w:hAnsi="Cambria" w:cs="Cambria"/>
        </w:rPr>
        <w:t>84.</w:t>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Deiner</w:t>
      </w:r>
      <w:proofErr w:type="spellEnd"/>
      <w:r>
        <w:rPr>
          <w:rFonts w:ascii="Cambria" w:eastAsia="Cambria" w:hAnsi="Cambria" w:cs="Cambria"/>
        </w:rPr>
        <w:t xml:space="preserve"> S, Luo X, Lin H-M, et al. Intraoperative Infusion of Dexmedetomidine for Prevention of Postoperative Delirium and Cognitive Dysfunction in Elderly Patients Undergoing Major Elective Noncardiac Surgery: A Randomized Clinical Trial. </w:t>
      </w:r>
      <w:r>
        <w:rPr>
          <w:rFonts w:ascii="Cambria" w:eastAsia="Cambria" w:hAnsi="Cambria" w:cs="Cambria"/>
          <w:i/>
        </w:rPr>
        <w:t>JAMA Surg</w:t>
      </w:r>
      <w:r>
        <w:rPr>
          <w:rFonts w:ascii="Cambria" w:eastAsia="Cambria" w:hAnsi="Cambria" w:cs="Cambria"/>
        </w:rPr>
        <w:t>. 2017;</w:t>
      </w:r>
      <w:r>
        <w:rPr>
          <w:rFonts w:ascii="Cambria" w:eastAsia="Cambria" w:hAnsi="Cambria" w:cs="Cambria"/>
        </w:rPr>
        <w:t>152(8</w:t>
      </w:r>
      <w:proofErr w:type="gramStart"/>
      <w:r>
        <w:rPr>
          <w:rFonts w:ascii="Cambria" w:eastAsia="Cambria" w:hAnsi="Cambria" w:cs="Cambria"/>
        </w:rPr>
        <w:t>):e</w:t>
      </w:r>
      <w:proofErr w:type="gramEnd"/>
      <w:r>
        <w:rPr>
          <w:rFonts w:ascii="Cambria" w:eastAsia="Cambria" w:hAnsi="Cambria" w:cs="Cambria"/>
        </w:rPr>
        <w:t>171505. doi:10.1001/jamasurg.2017.1505</w:t>
      </w:r>
    </w:p>
    <w:p w14:paraId="0170F1F4" w14:textId="77777777" w:rsidR="00457AE0" w:rsidRDefault="00ED2470">
      <w:pPr>
        <w:widowControl w:val="0"/>
        <w:ind w:left="0" w:hanging="2"/>
        <w:rPr>
          <w:rFonts w:ascii="Cambria" w:eastAsia="Cambria" w:hAnsi="Cambria" w:cs="Cambria"/>
        </w:rPr>
      </w:pPr>
      <w:r>
        <w:rPr>
          <w:rFonts w:ascii="Cambria" w:eastAsia="Cambria" w:hAnsi="Cambria" w:cs="Cambria"/>
        </w:rPr>
        <w:t xml:space="preserve">85. </w:t>
      </w:r>
      <w:r>
        <w:rPr>
          <w:rFonts w:ascii="Cambria" w:eastAsia="Cambria" w:hAnsi="Cambria" w:cs="Cambria"/>
        </w:rPr>
        <w:tab/>
        <w:t xml:space="preserve">Kudoh A, Takase H, </w:t>
      </w:r>
      <w:proofErr w:type="spellStart"/>
      <w:r>
        <w:rPr>
          <w:rFonts w:ascii="Cambria" w:eastAsia="Cambria" w:hAnsi="Cambria" w:cs="Cambria"/>
        </w:rPr>
        <w:t>Takazawa</w:t>
      </w:r>
      <w:proofErr w:type="spellEnd"/>
      <w:r>
        <w:rPr>
          <w:rFonts w:ascii="Cambria" w:eastAsia="Cambria" w:hAnsi="Cambria" w:cs="Cambria"/>
        </w:rPr>
        <w:t xml:space="preserve"> T. A comparison of anesthetic quality in propofol-spinal anesthesia and propofol-fentanyl anesthesia for total knee arthroplasty in elderly patients. </w:t>
      </w:r>
      <w:r>
        <w:rPr>
          <w:rFonts w:ascii="Cambria" w:eastAsia="Cambria" w:hAnsi="Cambria" w:cs="Cambria"/>
          <w:i/>
        </w:rPr>
        <w:t xml:space="preserve">J Clin </w:t>
      </w:r>
      <w:proofErr w:type="spellStart"/>
      <w:r>
        <w:rPr>
          <w:rFonts w:ascii="Cambria" w:eastAsia="Cambria" w:hAnsi="Cambria" w:cs="Cambria"/>
          <w:i/>
        </w:rPr>
        <w:t>Anesth</w:t>
      </w:r>
      <w:proofErr w:type="spellEnd"/>
      <w:r>
        <w:rPr>
          <w:rFonts w:ascii="Cambria" w:eastAsia="Cambria" w:hAnsi="Cambria" w:cs="Cambria"/>
        </w:rPr>
        <w:t>. 2004;16(6):</w:t>
      </w:r>
      <w:r>
        <w:rPr>
          <w:rFonts w:ascii="Cambria" w:eastAsia="Cambria" w:hAnsi="Cambria" w:cs="Cambria"/>
        </w:rPr>
        <w:t xml:space="preserve">405-410. </w:t>
      </w:r>
      <w:proofErr w:type="gramStart"/>
      <w:r>
        <w:rPr>
          <w:rFonts w:ascii="Cambria" w:eastAsia="Cambria" w:hAnsi="Cambria" w:cs="Cambria"/>
        </w:rPr>
        <w:t>doi:10.1016/j.jclinane</w:t>
      </w:r>
      <w:proofErr w:type="gramEnd"/>
      <w:r>
        <w:rPr>
          <w:rFonts w:ascii="Cambria" w:eastAsia="Cambria" w:hAnsi="Cambria" w:cs="Cambria"/>
        </w:rPr>
        <w:t>.2003.10.003</w:t>
      </w:r>
    </w:p>
    <w:p w14:paraId="0170F1F5" w14:textId="77777777" w:rsidR="00457AE0" w:rsidRDefault="00ED2470">
      <w:pPr>
        <w:widowControl w:val="0"/>
        <w:ind w:left="0" w:hanging="2"/>
        <w:rPr>
          <w:rFonts w:ascii="Cambria" w:eastAsia="Cambria" w:hAnsi="Cambria" w:cs="Cambria"/>
        </w:rPr>
      </w:pPr>
      <w:r>
        <w:rPr>
          <w:rFonts w:ascii="Cambria" w:eastAsia="Cambria" w:hAnsi="Cambria" w:cs="Cambria"/>
        </w:rPr>
        <w:t xml:space="preserve">86. </w:t>
      </w:r>
      <w:r>
        <w:rPr>
          <w:rFonts w:ascii="Cambria" w:eastAsia="Cambria" w:hAnsi="Cambria" w:cs="Cambria"/>
        </w:rPr>
        <w:tab/>
        <w:t>Lee C, Lee CH, Lee G, Lee M, Hwang J. The effect of the timing and dose of dexmedetomidine on postoperative delirium in elderly patients after laparoscopic major non-cardiac surgery: A double blind randomize</w:t>
      </w:r>
      <w:r>
        <w:rPr>
          <w:rFonts w:ascii="Cambria" w:eastAsia="Cambria" w:hAnsi="Cambria" w:cs="Cambria"/>
        </w:rPr>
        <w:t xml:space="preserve">d controlled study. </w:t>
      </w:r>
      <w:r>
        <w:rPr>
          <w:rFonts w:ascii="Cambria" w:eastAsia="Cambria" w:hAnsi="Cambria" w:cs="Cambria"/>
          <w:i/>
        </w:rPr>
        <w:t xml:space="preserve">J Clin </w:t>
      </w:r>
      <w:proofErr w:type="spellStart"/>
      <w:r>
        <w:rPr>
          <w:rFonts w:ascii="Cambria" w:eastAsia="Cambria" w:hAnsi="Cambria" w:cs="Cambria"/>
          <w:i/>
        </w:rPr>
        <w:t>Anesth</w:t>
      </w:r>
      <w:proofErr w:type="spellEnd"/>
      <w:r>
        <w:rPr>
          <w:rFonts w:ascii="Cambria" w:eastAsia="Cambria" w:hAnsi="Cambria" w:cs="Cambria"/>
        </w:rPr>
        <w:t xml:space="preserve">. </w:t>
      </w:r>
      <w:proofErr w:type="gramStart"/>
      <w:r>
        <w:rPr>
          <w:rFonts w:ascii="Cambria" w:eastAsia="Cambria" w:hAnsi="Cambria" w:cs="Cambria"/>
        </w:rPr>
        <w:t>2018;47:27</w:t>
      </w:r>
      <w:proofErr w:type="gramEnd"/>
      <w:r>
        <w:rPr>
          <w:rFonts w:ascii="Cambria" w:eastAsia="Cambria" w:hAnsi="Cambria" w:cs="Cambria"/>
        </w:rPr>
        <w:t xml:space="preserve">-32. </w:t>
      </w:r>
      <w:proofErr w:type="gramStart"/>
      <w:r>
        <w:rPr>
          <w:rFonts w:ascii="Cambria" w:eastAsia="Cambria" w:hAnsi="Cambria" w:cs="Cambria"/>
        </w:rPr>
        <w:t>doi:10.1016/j.jclinane</w:t>
      </w:r>
      <w:proofErr w:type="gramEnd"/>
      <w:r>
        <w:rPr>
          <w:rFonts w:ascii="Cambria" w:eastAsia="Cambria" w:hAnsi="Cambria" w:cs="Cambria"/>
        </w:rPr>
        <w:t>.2018.03.007</w:t>
      </w:r>
    </w:p>
    <w:p w14:paraId="0170F1F6" w14:textId="77777777" w:rsidR="00457AE0" w:rsidRDefault="00ED2470">
      <w:pPr>
        <w:widowControl w:val="0"/>
        <w:ind w:left="0" w:hanging="2"/>
        <w:rPr>
          <w:rFonts w:ascii="Cambria" w:eastAsia="Cambria" w:hAnsi="Cambria" w:cs="Cambria"/>
        </w:rPr>
      </w:pPr>
      <w:r>
        <w:rPr>
          <w:rFonts w:ascii="Cambria" w:eastAsia="Cambria" w:hAnsi="Cambria" w:cs="Cambria"/>
        </w:rPr>
        <w:t xml:space="preserve">87. </w:t>
      </w:r>
      <w:r>
        <w:rPr>
          <w:rFonts w:ascii="Cambria" w:eastAsia="Cambria" w:hAnsi="Cambria" w:cs="Cambria"/>
        </w:rPr>
        <w:tab/>
        <w:t xml:space="preserve">Leung JM, Sands LP, </w:t>
      </w:r>
      <w:proofErr w:type="spellStart"/>
      <w:r>
        <w:rPr>
          <w:rFonts w:ascii="Cambria" w:eastAsia="Cambria" w:hAnsi="Cambria" w:cs="Cambria"/>
        </w:rPr>
        <w:t>Vaurio</w:t>
      </w:r>
      <w:proofErr w:type="spellEnd"/>
      <w:r>
        <w:rPr>
          <w:rFonts w:ascii="Cambria" w:eastAsia="Cambria" w:hAnsi="Cambria" w:cs="Cambria"/>
        </w:rPr>
        <w:t xml:space="preserve"> LE, Wang Y. Nitrous oxide does not change the incidence of postoperative delirium or cognitive decline in elderly surgical patients. </w:t>
      </w:r>
      <w:r>
        <w:rPr>
          <w:rFonts w:ascii="Cambria" w:eastAsia="Cambria" w:hAnsi="Cambria" w:cs="Cambria"/>
          <w:i/>
        </w:rPr>
        <w:t xml:space="preserve">Br J </w:t>
      </w:r>
      <w:proofErr w:type="spellStart"/>
      <w:r>
        <w:rPr>
          <w:rFonts w:ascii="Cambria" w:eastAsia="Cambria" w:hAnsi="Cambria" w:cs="Cambria"/>
          <w:i/>
        </w:rPr>
        <w:t>A</w:t>
      </w:r>
      <w:r>
        <w:rPr>
          <w:rFonts w:ascii="Cambria" w:eastAsia="Cambria" w:hAnsi="Cambria" w:cs="Cambria"/>
          <w:i/>
        </w:rPr>
        <w:t>naesth</w:t>
      </w:r>
      <w:proofErr w:type="spellEnd"/>
      <w:r>
        <w:rPr>
          <w:rFonts w:ascii="Cambria" w:eastAsia="Cambria" w:hAnsi="Cambria" w:cs="Cambria"/>
        </w:rPr>
        <w:t>. 2006;96(6):754-760. doi:10.1093/</w:t>
      </w:r>
      <w:proofErr w:type="spellStart"/>
      <w:r>
        <w:rPr>
          <w:rFonts w:ascii="Cambria" w:eastAsia="Cambria" w:hAnsi="Cambria" w:cs="Cambria"/>
        </w:rPr>
        <w:t>bja</w:t>
      </w:r>
      <w:proofErr w:type="spellEnd"/>
      <w:r>
        <w:rPr>
          <w:rFonts w:ascii="Cambria" w:eastAsia="Cambria" w:hAnsi="Cambria" w:cs="Cambria"/>
        </w:rPr>
        <w:t>/ael106</w:t>
      </w:r>
    </w:p>
    <w:p w14:paraId="0170F1F7" w14:textId="77777777" w:rsidR="00457AE0" w:rsidRDefault="00ED2470">
      <w:pPr>
        <w:widowControl w:val="0"/>
        <w:ind w:left="0" w:hanging="2"/>
        <w:rPr>
          <w:rFonts w:ascii="Cambria" w:eastAsia="Cambria" w:hAnsi="Cambria" w:cs="Cambria"/>
        </w:rPr>
      </w:pPr>
      <w:r>
        <w:rPr>
          <w:rFonts w:ascii="Cambria" w:eastAsia="Cambria" w:hAnsi="Cambria" w:cs="Cambria"/>
        </w:rPr>
        <w:t xml:space="preserve">88. </w:t>
      </w:r>
      <w:r>
        <w:rPr>
          <w:rFonts w:ascii="Cambria" w:eastAsia="Cambria" w:hAnsi="Cambria" w:cs="Cambria"/>
        </w:rPr>
        <w:tab/>
        <w:t xml:space="preserve">Liu Y, Ma L, Gao M, Guo W, Ma Y. Dexmedetomidine reduces postoperative delirium after joint </w:t>
      </w:r>
      <w:r>
        <w:rPr>
          <w:rFonts w:ascii="Cambria" w:eastAsia="Cambria" w:hAnsi="Cambria" w:cs="Cambria"/>
        </w:rPr>
        <w:lastRenderedPageBreak/>
        <w:t xml:space="preserve">replacement in elderly patients with mild cognitive impairment. </w:t>
      </w:r>
      <w:r>
        <w:rPr>
          <w:rFonts w:ascii="Cambria" w:eastAsia="Cambria" w:hAnsi="Cambria" w:cs="Cambria"/>
          <w:i/>
        </w:rPr>
        <w:t>Aging Clin Exp Res</w:t>
      </w:r>
      <w:r>
        <w:rPr>
          <w:rFonts w:ascii="Cambria" w:eastAsia="Cambria" w:hAnsi="Cambria" w:cs="Cambria"/>
        </w:rPr>
        <w:t>. 2016;28(4):729-736. doi:</w:t>
      </w:r>
      <w:r>
        <w:rPr>
          <w:rFonts w:ascii="Cambria" w:eastAsia="Cambria" w:hAnsi="Cambria" w:cs="Cambria"/>
        </w:rPr>
        <w:t>10.1007/s40520-015-0492-3</w:t>
      </w:r>
    </w:p>
    <w:p w14:paraId="0170F1F8" w14:textId="77777777" w:rsidR="00457AE0" w:rsidRDefault="00ED2470">
      <w:pPr>
        <w:widowControl w:val="0"/>
        <w:ind w:left="0" w:hanging="2"/>
        <w:rPr>
          <w:rFonts w:ascii="Cambria" w:eastAsia="Cambria" w:hAnsi="Cambria" w:cs="Cambria"/>
        </w:rPr>
      </w:pPr>
      <w:r>
        <w:rPr>
          <w:rFonts w:ascii="Cambria" w:eastAsia="Cambria" w:hAnsi="Cambria" w:cs="Cambria"/>
        </w:rPr>
        <w:t xml:space="preserve">89. </w:t>
      </w:r>
      <w:r>
        <w:rPr>
          <w:rFonts w:ascii="Cambria" w:eastAsia="Cambria" w:hAnsi="Cambria" w:cs="Cambria"/>
        </w:rPr>
        <w:tab/>
        <w:t xml:space="preserve">Cheng X ‐Q., Mei B, </w:t>
      </w:r>
      <w:proofErr w:type="spellStart"/>
      <w:r>
        <w:rPr>
          <w:rFonts w:ascii="Cambria" w:eastAsia="Cambria" w:hAnsi="Cambria" w:cs="Cambria"/>
        </w:rPr>
        <w:t>Zuo</w:t>
      </w:r>
      <w:proofErr w:type="spellEnd"/>
      <w:r>
        <w:rPr>
          <w:rFonts w:ascii="Cambria" w:eastAsia="Cambria" w:hAnsi="Cambria" w:cs="Cambria"/>
        </w:rPr>
        <w:t xml:space="preserve"> Y ‐M., et al. A multicentre randomised controlled trial of the effect of intra‐operative dexmedetomidine on cognitive decline after surgery. </w:t>
      </w:r>
      <w:r>
        <w:rPr>
          <w:rFonts w:ascii="Cambria" w:eastAsia="Cambria" w:hAnsi="Cambria" w:cs="Cambria"/>
          <w:i/>
        </w:rPr>
        <w:t>Anaesthesia</w:t>
      </w:r>
      <w:r>
        <w:rPr>
          <w:rFonts w:ascii="Cambria" w:eastAsia="Cambria" w:hAnsi="Cambria" w:cs="Cambria"/>
        </w:rPr>
        <w:t>. 2019;74(6):741-750. doi:10.1111/anae.14606</w:t>
      </w:r>
    </w:p>
    <w:p w14:paraId="0170F1F9" w14:textId="77777777" w:rsidR="00457AE0" w:rsidRDefault="00ED2470">
      <w:pPr>
        <w:widowControl w:val="0"/>
        <w:ind w:left="0" w:hanging="2"/>
        <w:rPr>
          <w:rFonts w:ascii="Cambria" w:eastAsia="Cambria" w:hAnsi="Cambria" w:cs="Cambria"/>
        </w:rPr>
      </w:pPr>
      <w:r>
        <w:rPr>
          <w:rFonts w:ascii="Cambria" w:eastAsia="Cambria" w:hAnsi="Cambria" w:cs="Cambria"/>
        </w:rPr>
        <w:t xml:space="preserve">90. </w:t>
      </w:r>
      <w:r>
        <w:rPr>
          <w:rFonts w:ascii="Cambria" w:eastAsia="Cambria" w:hAnsi="Cambria" w:cs="Cambria"/>
        </w:rPr>
        <w:tab/>
        <w:t xml:space="preserve">Williams-Russo P, Sharrock NE, Mattis S, </w:t>
      </w:r>
      <w:proofErr w:type="spellStart"/>
      <w:r>
        <w:rPr>
          <w:rFonts w:ascii="Cambria" w:eastAsia="Cambria" w:hAnsi="Cambria" w:cs="Cambria"/>
        </w:rPr>
        <w:t>Szatrowski</w:t>
      </w:r>
      <w:proofErr w:type="spellEnd"/>
      <w:r>
        <w:rPr>
          <w:rFonts w:ascii="Cambria" w:eastAsia="Cambria" w:hAnsi="Cambria" w:cs="Cambria"/>
        </w:rPr>
        <w:t xml:space="preserve"> TP, </w:t>
      </w:r>
      <w:proofErr w:type="spellStart"/>
      <w:r>
        <w:rPr>
          <w:rFonts w:ascii="Cambria" w:eastAsia="Cambria" w:hAnsi="Cambria" w:cs="Cambria"/>
        </w:rPr>
        <w:t>Charlson</w:t>
      </w:r>
      <w:proofErr w:type="spellEnd"/>
      <w:r>
        <w:rPr>
          <w:rFonts w:ascii="Cambria" w:eastAsia="Cambria" w:hAnsi="Cambria" w:cs="Cambria"/>
        </w:rPr>
        <w:t xml:space="preserve"> ME. Cognitive effects after epidural vs general anesthesia in older adults. A randomized trial. </w:t>
      </w:r>
      <w:r>
        <w:rPr>
          <w:rFonts w:ascii="Cambria" w:eastAsia="Cambria" w:hAnsi="Cambria" w:cs="Cambria"/>
          <w:i/>
        </w:rPr>
        <w:t>JAMA</w:t>
      </w:r>
      <w:r>
        <w:rPr>
          <w:rFonts w:ascii="Cambria" w:eastAsia="Cambria" w:hAnsi="Cambria" w:cs="Cambria"/>
        </w:rPr>
        <w:t>. 1995;274(1):44-50.</w:t>
      </w:r>
    </w:p>
    <w:p w14:paraId="0170F1FA" w14:textId="77777777" w:rsidR="00457AE0" w:rsidRDefault="00ED2470">
      <w:pPr>
        <w:widowControl w:val="0"/>
        <w:ind w:left="0" w:hanging="2"/>
        <w:rPr>
          <w:rFonts w:ascii="Cambria" w:eastAsia="Cambria" w:hAnsi="Cambria" w:cs="Cambria"/>
        </w:rPr>
      </w:pPr>
      <w:r>
        <w:rPr>
          <w:rFonts w:ascii="Cambria" w:eastAsia="Cambria" w:hAnsi="Cambria" w:cs="Cambria"/>
        </w:rPr>
        <w:t xml:space="preserve">91. </w:t>
      </w:r>
      <w:r>
        <w:rPr>
          <w:rFonts w:ascii="Cambria" w:eastAsia="Cambria" w:hAnsi="Cambria" w:cs="Cambria"/>
        </w:rPr>
        <w:tab/>
        <w:t xml:space="preserve">Nishikawa K, Nakayama M, </w:t>
      </w:r>
      <w:proofErr w:type="spellStart"/>
      <w:r>
        <w:rPr>
          <w:rFonts w:ascii="Cambria" w:eastAsia="Cambria" w:hAnsi="Cambria" w:cs="Cambria"/>
        </w:rPr>
        <w:t>Omote</w:t>
      </w:r>
      <w:proofErr w:type="spellEnd"/>
      <w:r>
        <w:rPr>
          <w:rFonts w:ascii="Cambria" w:eastAsia="Cambria" w:hAnsi="Cambria" w:cs="Cambria"/>
        </w:rPr>
        <w:t xml:space="preserve"> K, </w:t>
      </w:r>
      <w:proofErr w:type="spellStart"/>
      <w:r>
        <w:rPr>
          <w:rFonts w:ascii="Cambria" w:eastAsia="Cambria" w:hAnsi="Cambria" w:cs="Cambria"/>
        </w:rPr>
        <w:t>Namiki</w:t>
      </w:r>
      <w:proofErr w:type="spellEnd"/>
      <w:r>
        <w:rPr>
          <w:rFonts w:ascii="Cambria" w:eastAsia="Cambria" w:hAnsi="Cambria" w:cs="Cambria"/>
        </w:rPr>
        <w:t xml:space="preserve"> A. Recovery characteris</w:t>
      </w:r>
      <w:r>
        <w:rPr>
          <w:rFonts w:ascii="Cambria" w:eastAsia="Cambria" w:hAnsi="Cambria" w:cs="Cambria"/>
        </w:rPr>
        <w:t xml:space="preserve">tics and post-operative delirium after long-duration laparoscope-assisted surgery in elderly patients: propofol-based vs. sevoflurane-based anesthesia. </w:t>
      </w:r>
      <w:r>
        <w:rPr>
          <w:rFonts w:ascii="Cambria" w:eastAsia="Cambria" w:hAnsi="Cambria" w:cs="Cambria"/>
          <w:i/>
        </w:rPr>
        <w:t xml:space="preserve">Acta </w:t>
      </w:r>
      <w:proofErr w:type="spellStart"/>
      <w:r>
        <w:rPr>
          <w:rFonts w:ascii="Cambria" w:eastAsia="Cambria" w:hAnsi="Cambria" w:cs="Cambria"/>
          <w:i/>
        </w:rPr>
        <w:t>Anaesthesiol</w:t>
      </w:r>
      <w:proofErr w:type="spellEnd"/>
      <w:r>
        <w:rPr>
          <w:rFonts w:ascii="Cambria" w:eastAsia="Cambria" w:hAnsi="Cambria" w:cs="Cambria"/>
          <w:i/>
        </w:rPr>
        <w:t xml:space="preserve"> Scand</w:t>
      </w:r>
      <w:r>
        <w:rPr>
          <w:rFonts w:ascii="Cambria" w:eastAsia="Cambria" w:hAnsi="Cambria" w:cs="Cambria"/>
        </w:rPr>
        <w:t>. 2004;48(2):162-168. doi:10.1111/j.0001-5172.</w:t>
      </w:r>
      <w:proofErr w:type="gramStart"/>
      <w:r>
        <w:rPr>
          <w:rFonts w:ascii="Cambria" w:eastAsia="Cambria" w:hAnsi="Cambria" w:cs="Cambria"/>
        </w:rPr>
        <w:t>2004.00264.x</w:t>
      </w:r>
      <w:proofErr w:type="gramEnd"/>
    </w:p>
    <w:p w14:paraId="0170F1FB" w14:textId="77777777" w:rsidR="00457AE0" w:rsidRDefault="00ED2470">
      <w:pPr>
        <w:widowControl w:val="0"/>
        <w:ind w:left="0" w:hanging="2"/>
        <w:rPr>
          <w:rFonts w:ascii="Cambria" w:eastAsia="Cambria" w:hAnsi="Cambria" w:cs="Cambria"/>
        </w:rPr>
      </w:pPr>
      <w:r>
        <w:rPr>
          <w:rFonts w:ascii="Cambria" w:eastAsia="Cambria" w:hAnsi="Cambria" w:cs="Cambria"/>
        </w:rPr>
        <w:t xml:space="preserve">92. </w:t>
      </w:r>
      <w:r>
        <w:rPr>
          <w:rFonts w:ascii="Cambria" w:eastAsia="Cambria" w:hAnsi="Cambria" w:cs="Cambria"/>
        </w:rPr>
        <w:tab/>
      </w:r>
      <w:proofErr w:type="spellStart"/>
      <w:r>
        <w:rPr>
          <w:rFonts w:ascii="Cambria" w:eastAsia="Cambria" w:hAnsi="Cambria" w:cs="Cambria"/>
        </w:rPr>
        <w:t>Papaioannou</w:t>
      </w:r>
      <w:proofErr w:type="spellEnd"/>
      <w:r>
        <w:rPr>
          <w:rFonts w:ascii="Cambria" w:eastAsia="Cambria" w:hAnsi="Cambria" w:cs="Cambria"/>
        </w:rPr>
        <w:t xml:space="preserve"> A, </w:t>
      </w:r>
      <w:proofErr w:type="spellStart"/>
      <w:r>
        <w:rPr>
          <w:rFonts w:ascii="Cambria" w:eastAsia="Cambria" w:hAnsi="Cambria" w:cs="Cambria"/>
        </w:rPr>
        <w:t>Fr</w:t>
      </w:r>
      <w:r>
        <w:rPr>
          <w:rFonts w:ascii="Cambria" w:eastAsia="Cambria" w:hAnsi="Cambria" w:cs="Cambria"/>
        </w:rPr>
        <w:t>aidakis</w:t>
      </w:r>
      <w:proofErr w:type="spellEnd"/>
      <w:r>
        <w:rPr>
          <w:rFonts w:ascii="Cambria" w:eastAsia="Cambria" w:hAnsi="Cambria" w:cs="Cambria"/>
        </w:rPr>
        <w:t xml:space="preserve"> O, </w:t>
      </w:r>
      <w:proofErr w:type="spellStart"/>
      <w:r>
        <w:rPr>
          <w:rFonts w:ascii="Cambria" w:eastAsia="Cambria" w:hAnsi="Cambria" w:cs="Cambria"/>
        </w:rPr>
        <w:t>Michaloudis</w:t>
      </w:r>
      <w:proofErr w:type="spellEnd"/>
      <w:r>
        <w:rPr>
          <w:rFonts w:ascii="Cambria" w:eastAsia="Cambria" w:hAnsi="Cambria" w:cs="Cambria"/>
        </w:rPr>
        <w:t xml:space="preserve"> D, </w:t>
      </w:r>
      <w:proofErr w:type="spellStart"/>
      <w:r>
        <w:rPr>
          <w:rFonts w:ascii="Cambria" w:eastAsia="Cambria" w:hAnsi="Cambria" w:cs="Cambria"/>
        </w:rPr>
        <w:t>Balalis</w:t>
      </w:r>
      <w:proofErr w:type="spellEnd"/>
      <w:r>
        <w:rPr>
          <w:rFonts w:ascii="Cambria" w:eastAsia="Cambria" w:hAnsi="Cambria" w:cs="Cambria"/>
        </w:rPr>
        <w:t xml:space="preserve"> C, </w:t>
      </w:r>
      <w:proofErr w:type="spellStart"/>
      <w:r>
        <w:rPr>
          <w:rFonts w:ascii="Cambria" w:eastAsia="Cambria" w:hAnsi="Cambria" w:cs="Cambria"/>
        </w:rPr>
        <w:t>Askitopoulou</w:t>
      </w:r>
      <w:proofErr w:type="spellEnd"/>
      <w:r>
        <w:rPr>
          <w:rFonts w:ascii="Cambria" w:eastAsia="Cambria" w:hAnsi="Cambria" w:cs="Cambria"/>
        </w:rPr>
        <w:t xml:space="preserve"> H. The impact of the type of anaesthesia on cognitive status and delirium during the first postoperative days in elderly patients. </w:t>
      </w:r>
      <w:r>
        <w:rPr>
          <w:rFonts w:ascii="Cambria" w:eastAsia="Cambria" w:hAnsi="Cambria" w:cs="Cambria"/>
          <w:i/>
        </w:rPr>
        <w:t xml:space="preserve">Eur J </w:t>
      </w:r>
      <w:proofErr w:type="spellStart"/>
      <w:r>
        <w:rPr>
          <w:rFonts w:ascii="Cambria" w:eastAsia="Cambria" w:hAnsi="Cambria" w:cs="Cambria"/>
          <w:i/>
        </w:rPr>
        <w:t>Anaesthesiol</w:t>
      </w:r>
      <w:proofErr w:type="spellEnd"/>
      <w:r>
        <w:rPr>
          <w:rFonts w:ascii="Cambria" w:eastAsia="Cambria" w:hAnsi="Cambria" w:cs="Cambria"/>
        </w:rPr>
        <w:t>. 2005;22(7):492-499. doi:10.1017/s0265021505000840</w:t>
      </w:r>
    </w:p>
    <w:p w14:paraId="0170F1FC" w14:textId="77777777" w:rsidR="00457AE0" w:rsidRDefault="00ED2470">
      <w:pPr>
        <w:widowControl w:val="0"/>
        <w:ind w:left="0" w:hanging="2"/>
        <w:rPr>
          <w:rFonts w:ascii="Cambria" w:eastAsia="Cambria" w:hAnsi="Cambria" w:cs="Cambria"/>
        </w:rPr>
      </w:pPr>
      <w:r>
        <w:rPr>
          <w:rFonts w:ascii="Cambria" w:eastAsia="Cambria" w:hAnsi="Cambria" w:cs="Cambria"/>
        </w:rPr>
        <w:t xml:space="preserve">93. </w:t>
      </w:r>
      <w:r>
        <w:rPr>
          <w:rFonts w:ascii="Cambria" w:eastAsia="Cambria" w:hAnsi="Cambria" w:cs="Cambria"/>
        </w:rPr>
        <w:tab/>
      </w:r>
      <w:r>
        <w:rPr>
          <w:rFonts w:ascii="Cambria" w:eastAsia="Cambria" w:hAnsi="Cambria" w:cs="Cambria"/>
        </w:rPr>
        <w:t xml:space="preserve">Dieleman JM, </w:t>
      </w:r>
      <w:proofErr w:type="spellStart"/>
      <w:r>
        <w:rPr>
          <w:rFonts w:ascii="Cambria" w:eastAsia="Cambria" w:hAnsi="Cambria" w:cs="Cambria"/>
        </w:rPr>
        <w:t>Nierich</w:t>
      </w:r>
      <w:proofErr w:type="spellEnd"/>
      <w:r>
        <w:rPr>
          <w:rFonts w:ascii="Cambria" w:eastAsia="Cambria" w:hAnsi="Cambria" w:cs="Cambria"/>
        </w:rPr>
        <w:t xml:space="preserve"> AP, </w:t>
      </w:r>
      <w:proofErr w:type="spellStart"/>
      <w:r>
        <w:rPr>
          <w:rFonts w:ascii="Cambria" w:eastAsia="Cambria" w:hAnsi="Cambria" w:cs="Cambria"/>
        </w:rPr>
        <w:t>Rosseel</w:t>
      </w:r>
      <w:proofErr w:type="spellEnd"/>
      <w:r>
        <w:rPr>
          <w:rFonts w:ascii="Cambria" w:eastAsia="Cambria" w:hAnsi="Cambria" w:cs="Cambria"/>
        </w:rPr>
        <w:t xml:space="preserve"> PM, et al. Intraoperative high-dose dexamethasone for cardiac surgery: a randomized controlled trial. </w:t>
      </w:r>
      <w:r>
        <w:rPr>
          <w:rFonts w:ascii="Cambria" w:eastAsia="Cambria" w:hAnsi="Cambria" w:cs="Cambria"/>
          <w:i/>
        </w:rPr>
        <w:t>JAMA</w:t>
      </w:r>
      <w:r>
        <w:rPr>
          <w:rFonts w:ascii="Cambria" w:eastAsia="Cambria" w:hAnsi="Cambria" w:cs="Cambria"/>
        </w:rPr>
        <w:t>. 2012;308(17):1761-1767. doi:10.1001/jama.2012.14144</w:t>
      </w:r>
    </w:p>
    <w:p w14:paraId="0170F1FD" w14:textId="77777777" w:rsidR="00457AE0" w:rsidRDefault="00ED2470">
      <w:pPr>
        <w:widowControl w:val="0"/>
        <w:ind w:left="0" w:hanging="2"/>
        <w:rPr>
          <w:rFonts w:ascii="Cambria" w:eastAsia="Cambria" w:hAnsi="Cambria" w:cs="Cambria"/>
        </w:rPr>
      </w:pPr>
      <w:r>
        <w:rPr>
          <w:rFonts w:ascii="Cambria" w:eastAsia="Cambria" w:hAnsi="Cambria" w:cs="Cambria"/>
        </w:rPr>
        <w:t xml:space="preserve">94. </w:t>
      </w:r>
      <w:r>
        <w:rPr>
          <w:rFonts w:ascii="Cambria" w:eastAsia="Cambria" w:hAnsi="Cambria" w:cs="Cambria"/>
        </w:rPr>
        <w:tab/>
      </w:r>
      <w:proofErr w:type="spellStart"/>
      <w:r>
        <w:rPr>
          <w:rFonts w:ascii="Cambria" w:eastAsia="Cambria" w:hAnsi="Cambria" w:cs="Cambria"/>
        </w:rPr>
        <w:t>Hudetz</w:t>
      </w:r>
      <w:proofErr w:type="spellEnd"/>
      <w:r>
        <w:rPr>
          <w:rFonts w:ascii="Cambria" w:eastAsia="Cambria" w:hAnsi="Cambria" w:cs="Cambria"/>
        </w:rPr>
        <w:t xml:space="preserve"> JA, Patterson KM, Iqbal Z, et al. Ketamine attenuat</w:t>
      </w:r>
      <w:r>
        <w:rPr>
          <w:rFonts w:ascii="Cambria" w:eastAsia="Cambria" w:hAnsi="Cambria" w:cs="Cambria"/>
        </w:rPr>
        <w:t xml:space="preserve">es delirium after cardiac surgery with cardiopulmonary bypass. </w:t>
      </w:r>
      <w:r>
        <w:rPr>
          <w:rFonts w:ascii="Cambria" w:eastAsia="Cambria" w:hAnsi="Cambria" w:cs="Cambria"/>
          <w:i/>
        </w:rPr>
        <w:t xml:space="preserve">J </w:t>
      </w:r>
      <w:proofErr w:type="spellStart"/>
      <w:r>
        <w:rPr>
          <w:rFonts w:ascii="Cambria" w:eastAsia="Cambria" w:hAnsi="Cambria" w:cs="Cambria"/>
          <w:i/>
        </w:rPr>
        <w:t>Cardiothorac</w:t>
      </w:r>
      <w:proofErr w:type="spellEnd"/>
      <w:r>
        <w:rPr>
          <w:rFonts w:ascii="Cambria" w:eastAsia="Cambria" w:hAnsi="Cambria" w:cs="Cambria"/>
          <w:i/>
        </w:rPr>
        <w:t xml:space="preserve"> </w:t>
      </w:r>
      <w:proofErr w:type="spellStart"/>
      <w:r>
        <w:rPr>
          <w:rFonts w:ascii="Cambria" w:eastAsia="Cambria" w:hAnsi="Cambria" w:cs="Cambria"/>
          <w:i/>
        </w:rPr>
        <w:t>Vasc</w:t>
      </w:r>
      <w:proofErr w:type="spellEnd"/>
      <w:r>
        <w:rPr>
          <w:rFonts w:ascii="Cambria" w:eastAsia="Cambria" w:hAnsi="Cambria" w:cs="Cambria"/>
          <w:i/>
        </w:rPr>
        <w:t xml:space="preserve"> </w:t>
      </w:r>
      <w:proofErr w:type="spellStart"/>
      <w:r>
        <w:rPr>
          <w:rFonts w:ascii="Cambria" w:eastAsia="Cambria" w:hAnsi="Cambria" w:cs="Cambria"/>
          <w:i/>
        </w:rPr>
        <w:t>Anesth</w:t>
      </w:r>
      <w:proofErr w:type="spellEnd"/>
      <w:r>
        <w:rPr>
          <w:rFonts w:ascii="Cambria" w:eastAsia="Cambria" w:hAnsi="Cambria" w:cs="Cambria"/>
        </w:rPr>
        <w:t xml:space="preserve">. 2009;23(5):651-657. </w:t>
      </w:r>
      <w:proofErr w:type="gramStart"/>
      <w:r>
        <w:rPr>
          <w:rFonts w:ascii="Cambria" w:eastAsia="Cambria" w:hAnsi="Cambria" w:cs="Cambria"/>
        </w:rPr>
        <w:t>doi:10.1053/j.jvca</w:t>
      </w:r>
      <w:proofErr w:type="gramEnd"/>
      <w:r>
        <w:rPr>
          <w:rFonts w:ascii="Cambria" w:eastAsia="Cambria" w:hAnsi="Cambria" w:cs="Cambria"/>
        </w:rPr>
        <w:t>.2008.12.021</w:t>
      </w:r>
    </w:p>
    <w:p w14:paraId="0170F1FE" w14:textId="77777777" w:rsidR="00457AE0" w:rsidRDefault="00ED2470">
      <w:pPr>
        <w:widowControl w:val="0"/>
        <w:ind w:left="0" w:hanging="2"/>
        <w:rPr>
          <w:rFonts w:ascii="Cambria" w:eastAsia="Cambria" w:hAnsi="Cambria" w:cs="Cambria"/>
        </w:rPr>
      </w:pPr>
      <w:r>
        <w:rPr>
          <w:rFonts w:ascii="Cambria" w:eastAsia="Cambria" w:hAnsi="Cambria" w:cs="Cambria"/>
        </w:rPr>
        <w:t xml:space="preserve">95. </w:t>
      </w:r>
      <w:r>
        <w:rPr>
          <w:rFonts w:ascii="Cambria" w:eastAsia="Cambria" w:hAnsi="Cambria" w:cs="Cambria"/>
        </w:rPr>
        <w:tab/>
      </w:r>
      <w:r>
        <w:rPr>
          <w:rFonts w:ascii="Cambria" w:eastAsia="Cambria" w:hAnsi="Cambria" w:cs="Cambria"/>
        </w:rPr>
        <w:t xml:space="preserve">Li Y-N, Zhang Q, Yin C-P, et al. Effects of nimodipine on postoperative delirium in elderly under general anesthesia: A prospective, randomized, controlled clinical trial. </w:t>
      </w:r>
      <w:r>
        <w:rPr>
          <w:rFonts w:ascii="Cambria" w:eastAsia="Cambria" w:hAnsi="Cambria" w:cs="Cambria"/>
          <w:i/>
        </w:rPr>
        <w:t>Medicine (Baltimore)</w:t>
      </w:r>
      <w:r>
        <w:rPr>
          <w:rFonts w:ascii="Cambria" w:eastAsia="Cambria" w:hAnsi="Cambria" w:cs="Cambria"/>
        </w:rPr>
        <w:t>. 2017;96(19</w:t>
      </w:r>
      <w:proofErr w:type="gramStart"/>
      <w:r>
        <w:rPr>
          <w:rFonts w:ascii="Cambria" w:eastAsia="Cambria" w:hAnsi="Cambria" w:cs="Cambria"/>
        </w:rPr>
        <w:t>):e</w:t>
      </w:r>
      <w:proofErr w:type="gramEnd"/>
      <w:r>
        <w:rPr>
          <w:rFonts w:ascii="Cambria" w:eastAsia="Cambria" w:hAnsi="Cambria" w:cs="Cambria"/>
        </w:rPr>
        <w:t>6849. doi:10.1097/MD.0000000000006849</w:t>
      </w:r>
    </w:p>
    <w:p w14:paraId="0170F1FF" w14:textId="77777777" w:rsidR="00457AE0" w:rsidRDefault="00ED2470">
      <w:pPr>
        <w:widowControl w:val="0"/>
        <w:ind w:left="0" w:hanging="2"/>
        <w:rPr>
          <w:rFonts w:ascii="Cambria" w:eastAsia="Cambria" w:hAnsi="Cambria" w:cs="Cambria"/>
        </w:rPr>
      </w:pPr>
      <w:r>
        <w:rPr>
          <w:rFonts w:ascii="Cambria" w:eastAsia="Cambria" w:hAnsi="Cambria" w:cs="Cambria"/>
        </w:rPr>
        <w:t xml:space="preserve">96. </w:t>
      </w:r>
      <w:r>
        <w:rPr>
          <w:rFonts w:ascii="Cambria" w:eastAsia="Cambria" w:hAnsi="Cambria" w:cs="Cambria"/>
        </w:rPr>
        <w:tab/>
        <w:t>Mei B,</w:t>
      </w:r>
      <w:r>
        <w:rPr>
          <w:rFonts w:ascii="Cambria" w:eastAsia="Cambria" w:hAnsi="Cambria" w:cs="Cambria"/>
        </w:rPr>
        <w:t xml:space="preserve"> Meng G, Xu G, et al. Intraoperative Sedation </w:t>
      </w:r>
      <w:proofErr w:type="gramStart"/>
      <w:r>
        <w:rPr>
          <w:rFonts w:ascii="Cambria" w:eastAsia="Cambria" w:hAnsi="Cambria" w:cs="Cambria"/>
        </w:rPr>
        <w:t>With</w:t>
      </w:r>
      <w:proofErr w:type="gramEnd"/>
      <w:r>
        <w:rPr>
          <w:rFonts w:ascii="Cambria" w:eastAsia="Cambria" w:hAnsi="Cambria" w:cs="Cambria"/>
        </w:rPr>
        <w:t xml:space="preserve"> Dexmedetomidine is Superior to Propofol for Elderly Patients Undergoing Hip Arthroplasty: A Prospective Randomized Controlled Study. </w:t>
      </w:r>
      <w:r>
        <w:rPr>
          <w:rFonts w:ascii="Cambria" w:eastAsia="Cambria" w:hAnsi="Cambria" w:cs="Cambria"/>
          <w:i/>
        </w:rPr>
        <w:t>Clin J Pain</w:t>
      </w:r>
      <w:r>
        <w:rPr>
          <w:rFonts w:ascii="Cambria" w:eastAsia="Cambria" w:hAnsi="Cambria" w:cs="Cambria"/>
        </w:rPr>
        <w:t>. 2018;34(9):811-817. doi:10.1097/AJP.0000000000000605</w:t>
      </w:r>
    </w:p>
    <w:p w14:paraId="0170F200" w14:textId="77777777" w:rsidR="00457AE0" w:rsidRDefault="00ED2470">
      <w:pPr>
        <w:widowControl w:val="0"/>
        <w:ind w:left="0" w:hanging="2"/>
        <w:rPr>
          <w:rFonts w:ascii="Cambria" w:eastAsia="Cambria" w:hAnsi="Cambria" w:cs="Cambria"/>
        </w:rPr>
      </w:pPr>
      <w:r>
        <w:rPr>
          <w:rFonts w:ascii="Cambria" w:eastAsia="Cambria" w:hAnsi="Cambria" w:cs="Cambria"/>
        </w:rPr>
        <w:t xml:space="preserve">97. </w:t>
      </w:r>
      <w:r>
        <w:rPr>
          <w:rFonts w:ascii="Cambria" w:eastAsia="Cambria" w:hAnsi="Cambria" w:cs="Cambria"/>
        </w:rPr>
        <w:tab/>
        <w:t>R</w:t>
      </w:r>
      <w:r>
        <w:rPr>
          <w:rFonts w:ascii="Cambria" w:eastAsia="Cambria" w:hAnsi="Cambria" w:cs="Cambria"/>
        </w:rPr>
        <w:t xml:space="preserve">oyse CF, </w:t>
      </w:r>
      <w:proofErr w:type="spellStart"/>
      <w:r>
        <w:rPr>
          <w:rFonts w:ascii="Cambria" w:eastAsia="Cambria" w:hAnsi="Cambria" w:cs="Cambria"/>
        </w:rPr>
        <w:t>Saager</w:t>
      </w:r>
      <w:proofErr w:type="spellEnd"/>
      <w:r>
        <w:rPr>
          <w:rFonts w:ascii="Cambria" w:eastAsia="Cambria" w:hAnsi="Cambria" w:cs="Cambria"/>
        </w:rPr>
        <w:t xml:space="preserve"> L, Whitlock R, et al. Impact of Methylprednisolone on Postoperative Quality of Recovery and Delirium in the Steroids in Cardiac Surgery Trial: A Randomized, Double-blind, Placebo-controlled </w:t>
      </w:r>
      <w:proofErr w:type="spellStart"/>
      <w:r>
        <w:rPr>
          <w:rFonts w:ascii="Cambria" w:eastAsia="Cambria" w:hAnsi="Cambria" w:cs="Cambria"/>
        </w:rPr>
        <w:t>Substudy</w:t>
      </w:r>
      <w:proofErr w:type="spellEnd"/>
      <w:r>
        <w:rPr>
          <w:rFonts w:ascii="Cambria" w:eastAsia="Cambria" w:hAnsi="Cambria" w:cs="Cambria"/>
        </w:rPr>
        <w:t xml:space="preserve">. </w:t>
      </w:r>
      <w:r>
        <w:rPr>
          <w:rFonts w:ascii="Cambria" w:eastAsia="Cambria" w:hAnsi="Cambria" w:cs="Cambria"/>
          <w:i/>
        </w:rPr>
        <w:t>Anesthesiology</w:t>
      </w:r>
      <w:r>
        <w:rPr>
          <w:rFonts w:ascii="Cambria" w:eastAsia="Cambria" w:hAnsi="Cambria" w:cs="Cambria"/>
        </w:rPr>
        <w:t>. 2017;126(2):223-233. doi</w:t>
      </w:r>
      <w:r>
        <w:rPr>
          <w:rFonts w:ascii="Cambria" w:eastAsia="Cambria" w:hAnsi="Cambria" w:cs="Cambria"/>
        </w:rPr>
        <w:t>:10.1097/ALN.0000000000001433</w:t>
      </w:r>
    </w:p>
    <w:p w14:paraId="0170F201" w14:textId="77777777" w:rsidR="00457AE0" w:rsidRDefault="00ED2470">
      <w:pPr>
        <w:widowControl w:val="0"/>
        <w:ind w:left="0" w:hanging="2"/>
        <w:rPr>
          <w:rFonts w:ascii="Cambria" w:eastAsia="Cambria" w:hAnsi="Cambria" w:cs="Cambria"/>
        </w:rPr>
      </w:pPr>
      <w:r>
        <w:rPr>
          <w:rFonts w:ascii="Cambria" w:eastAsia="Cambria" w:hAnsi="Cambria" w:cs="Cambria"/>
        </w:rPr>
        <w:t xml:space="preserve">98. </w:t>
      </w:r>
      <w:r>
        <w:rPr>
          <w:rFonts w:ascii="Cambria" w:eastAsia="Cambria" w:hAnsi="Cambria" w:cs="Cambria"/>
        </w:rPr>
        <w:tab/>
        <w:t xml:space="preserve">Sheikh TA, Dar BA, Akhter N, Ahmad N. A Comparative Study Evaluating Effects of Intravenous Sedation by Dexmedetomidine and Propofol on Patient Hemodynamics and Postoperative Outcomes in Cardiac Surgery. </w:t>
      </w:r>
      <w:proofErr w:type="spellStart"/>
      <w:r>
        <w:rPr>
          <w:rFonts w:ascii="Cambria" w:eastAsia="Cambria" w:hAnsi="Cambria" w:cs="Cambria"/>
          <w:i/>
        </w:rPr>
        <w:t>Anesth</w:t>
      </w:r>
      <w:proofErr w:type="spellEnd"/>
      <w:r>
        <w:rPr>
          <w:rFonts w:ascii="Cambria" w:eastAsia="Cambria" w:hAnsi="Cambria" w:cs="Cambria"/>
          <w:i/>
        </w:rPr>
        <w:t xml:space="preserve"> essays Res</w:t>
      </w:r>
      <w:r>
        <w:rPr>
          <w:rFonts w:ascii="Cambria" w:eastAsia="Cambria" w:hAnsi="Cambria" w:cs="Cambria"/>
        </w:rPr>
        <w:t xml:space="preserve">. 2018;12(2):555-560. </w:t>
      </w:r>
      <w:proofErr w:type="gramStart"/>
      <w:r>
        <w:rPr>
          <w:rFonts w:ascii="Cambria" w:eastAsia="Cambria" w:hAnsi="Cambria" w:cs="Cambria"/>
        </w:rPr>
        <w:t>doi:10.4103/aer.AER</w:t>
      </w:r>
      <w:proofErr w:type="gramEnd"/>
      <w:r>
        <w:rPr>
          <w:rFonts w:ascii="Cambria" w:eastAsia="Cambria" w:hAnsi="Cambria" w:cs="Cambria"/>
        </w:rPr>
        <w:t>_46_18</w:t>
      </w:r>
    </w:p>
    <w:p w14:paraId="0170F202" w14:textId="77777777" w:rsidR="00457AE0" w:rsidRDefault="00ED2470">
      <w:pPr>
        <w:widowControl w:val="0"/>
        <w:ind w:left="0" w:hanging="2"/>
        <w:rPr>
          <w:rFonts w:ascii="Cambria" w:eastAsia="Cambria" w:hAnsi="Cambria" w:cs="Cambria"/>
        </w:rPr>
      </w:pPr>
      <w:r>
        <w:rPr>
          <w:rFonts w:ascii="Cambria" w:eastAsia="Cambria" w:hAnsi="Cambria" w:cs="Cambria"/>
        </w:rPr>
        <w:t xml:space="preserve">99. </w:t>
      </w:r>
      <w:r>
        <w:rPr>
          <w:rFonts w:ascii="Cambria" w:eastAsia="Cambria" w:hAnsi="Cambria" w:cs="Cambria"/>
        </w:rPr>
        <w:tab/>
        <w:t xml:space="preserve">Whitlock RP, Devereaux PJ, Teoh KH, et al. Methylprednisolone in patients undergoing cardiopulmonary bypass (SIRS): a randomised, double-blind, placebo-controlled trial. </w:t>
      </w:r>
      <w:r>
        <w:rPr>
          <w:rFonts w:ascii="Cambria" w:eastAsia="Cambria" w:hAnsi="Cambria" w:cs="Cambria"/>
          <w:i/>
        </w:rPr>
        <w:t>Lancet (London, England)</w:t>
      </w:r>
      <w:r>
        <w:rPr>
          <w:rFonts w:ascii="Cambria" w:eastAsia="Cambria" w:hAnsi="Cambria" w:cs="Cambria"/>
        </w:rPr>
        <w:t>. 2015;38</w:t>
      </w:r>
      <w:r>
        <w:rPr>
          <w:rFonts w:ascii="Cambria" w:eastAsia="Cambria" w:hAnsi="Cambria" w:cs="Cambria"/>
        </w:rPr>
        <w:t>6(10000):1243-1253. doi:10.1016/S0140-6736(15)00273-1</w:t>
      </w:r>
    </w:p>
    <w:p w14:paraId="0170F203"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100. </w:t>
      </w:r>
      <w:r>
        <w:rPr>
          <w:rFonts w:ascii="Cambria" w:eastAsia="Cambria" w:hAnsi="Cambria" w:cs="Cambria"/>
        </w:rPr>
        <w:tab/>
        <w:t xml:space="preserve">Radtke FM, Franck M, </w:t>
      </w:r>
      <w:proofErr w:type="spellStart"/>
      <w:r>
        <w:rPr>
          <w:rFonts w:ascii="Cambria" w:eastAsia="Cambria" w:hAnsi="Cambria" w:cs="Cambria"/>
        </w:rPr>
        <w:t>Lendner</w:t>
      </w:r>
      <w:proofErr w:type="spellEnd"/>
      <w:r>
        <w:rPr>
          <w:rFonts w:ascii="Cambria" w:eastAsia="Cambria" w:hAnsi="Cambria" w:cs="Cambria"/>
        </w:rPr>
        <w:t xml:space="preserve"> J, </w:t>
      </w:r>
      <w:proofErr w:type="spellStart"/>
      <w:r>
        <w:rPr>
          <w:rFonts w:ascii="Cambria" w:eastAsia="Cambria" w:hAnsi="Cambria" w:cs="Cambria"/>
        </w:rPr>
        <w:t>Krüger</w:t>
      </w:r>
      <w:proofErr w:type="spellEnd"/>
      <w:r>
        <w:rPr>
          <w:rFonts w:ascii="Cambria" w:eastAsia="Cambria" w:hAnsi="Cambria" w:cs="Cambria"/>
        </w:rPr>
        <w:t xml:space="preserve"> S, </w:t>
      </w:r>
      <w:proofErr w:type="spellStart"/>
      <w:r>
        <w:rPr>
          <w:rFonts w:ascii="Cambria" w:eastAsia="Cambria" w:hAnsi="Cambria" w:cs="Cambria"/>
        </w:rPr>
        <w:t>Wernecke</w:t>
      </w:r>
      <w:proofErr w:type="spellEnd"/>
      <w:r>
        <w:rPr>
          <w:rFonts w:ascii="Cambria" w:eastAsia="Cambria" w:hAnsi="Cambria" w:cs="Cambria"/>
        </w:rPr>
        <w:t xml:space="preserve"> KD, Spies CD. Monitoring depth of anaesthesia in a randomized trial decreases the rate of postoperative delirium but not postoperative cognitive </w:t>
      </w:r>
      <w:r>
        <w:rPr>
          <w:rFonts w:ascii="Cambria" w:eastAsia="Cambria" w:hAnsi="Cambria" w:cs="Cambria"/>
        </w:rPr>
        <w:t xml:space="preserve">dysfunction. </w:t>
      </w:r>
      <w:r>
        <w:rPr>
          <w:rFonts w:ascii="Cambria" w:eastAsia="Cambria" w:hAnsi="Cambria" w:cs="Cambria"/>
          <w:i/>
        </w:rPr>
        <w:t xml:space="preserve">Br J </w:t>
      </w:r>
      <w:proofErr w:type="spellStart"/>
      <w:r>
        <w:rPr>
          <w:rFonts w:ascii="Cambria" w:eastAsia="Cambria" w:hAnsi="Cambria" w:cs="Cambria"/>
          <w:i/>
        </w:rPr>
        <w:t>Anaesth</w:t>
      </w:r>
      <w:proofErr w:type="spellEnd"/>
      <w:r>
        <w:rPr>
          <w:rFonts w:ascii="Cambria" w:eastAsia="Cambria" w:hAnsi="Cambria" w:cs="Cambria"/>
        </w:rPr>
        <w:t xml:space="preserve">. 2013;110 </w:t>
      </w:r>
      <w:proofErr w:type="gramStart"/>
      <w:r>
        <w:rPr>
          <w:rFonts w:ascii="Cambria" w:eastAsia="Cambria" w:hAnsi="Cambria" w:cs="Cambria"/>
        </w:rPr>
        <w:t>Suppl:i</w:t>
      </w:r>
      <w:proofErr w:type="gramEnd"/>
      <w:r>
        <w:rPr>
          <w:rFonts w:ascii="Cambria" w:eastAsia="Cambria" w:hAnsi="Cambria" w:cs="Cambria"/>
        </w:rPr>
        <w:t>98-105. doi:10.1093/</w:t>
      </w:r>
      <w:proofErr w:type="spellStart"/>
      <w:r>
        <w:rPr>
          <w:rFonts w:ascii="Cambria" w:eastAsia="Cambria" w:hAnsi="Cambria" w:cs="Cambria"/>
        </w:rPr>
        <w:t>bja</w:t>
      </w:r>
      <w:proofErr w:type="spellEnd"/>
      <w:r>
        <w:rPr>
          <w:rFonts w:ascii="Cambria" w:eastAsia="Cambria" w:hAnsi="Cambria" w:cs="Cambria"/>
        </w:rPr>
        <w:t>/aet055</w:t>
      </w:r>
    </w:p>
    <w:p w14:paraId="0170F204"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101. </w:t>
      </w:r>
      <w:r>
        <w:rPr>
          <w:rFonts w:ascii="Cambria" w:eastAsia="Cambria" w:hAnsi="Cambria" w:cs="Cambria"/>
        </w:rPr>
        <w:tab/>
        <w:t xml:space="preserve">Wang R, Chen J, Wu G. Variable lung protective mechanical ventilation decreases incidence of postoperative delirium and cognitive dysfunction during open abdominal surgery. </w:t>
      </w:r>
      <w:r>
        <w:rPr>
          <w:rFonts w:ascii="Cambria" w:eastAsia="Cambria" w:hAnsi="Cambria" w:cs="Cambria"/>
          <w:i/>
        </w:rPr>
        <w:t>Int</w:t>
      </w:r>
      <w:r>
        <w:rPr>
          <w:rFonts w:ascii="Cambria" w:eastAsia="Cambria" w:hAnsi="Cambria" w:cs="Cambria"/>
          <w:i/>
        </w:rPr>
        <w:t xml:space="preserve"> J Clin Exp Med</w:t>
      </w:r>
      <w:r>
        <w:rPr>
          <w:rFonts w:ascii="Cambria" w:eastAsia="Cambria" w:hAnsi="Cambria" w:cs="Cambria"/>
        </w:rPr>
        <w:t>. 2015;8(11):21208-21214.</w:t>
      </w:r>
    </w:p>
    <w:p w14:paraId="0170F205"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102. </w:t>
      </w:r>
      <w:r>
        <w:rPr>
          <w:rFonts w:ascii="Cambria" w:eastAsia="Cambria" w:hAnsi="Cambria" w:cs="Cambria"/>
        </w:rPr>
        <w:tab/>
        <w:t xml:space="preserve">Royse CF, Andrews DT, Newman SN, et al. The influence of propofol or desflurane on postoperative cognitive dysfunction in patients undergoing coronary artery bypass surgery. </w:t>
      </w:r>
      <w:r>
        <w:rPr>
          <w:rFonts w:ascii="Cambria" w:eastAsia="Cambria" w:hAnsi="Cambria" w:cs="Cambria"/>
          <w:i/>
        </w:rPr>
        <w:t>Anaesthesia</w:t>
      </w:r>
      <w:r>
        <w:rPr>
          <w:rFonts w:ascii="Cambria" w:eastAsia="Cambria" w:hAnsi="Cambria" w:cs="Cambria"/>
        </w:rPr>
        <w:t>. 2011;66(6):455-464. doi:10.1111/j.1365-2044.</w:t>
      </w:r>
      <w:proofErr w:type="gramStart"/>
      <w:r>
        <w:rPr>
          <w:rFonts w:ascii="Cambria" w:eastAsia="Cambria" w:hAnsi="Cambria" w:cs="Cambria"/>
        </w:rPr>
        <w:t>2011.06704.x</w:t>
      </w:r>
      <w:proofErr w:type="gramEnd"/>
    </w:p>
    <w:p w14:paraId="0170F206"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103. </w:t>
      </w:r>
      <w:r>
        <w:rPr>
          <w:rFonts w:ascii="Cambria" w:eastAsia="Cambria" w:hAnsi="Cambria" w:cs="Cambria"/>
        </w:rPr>
        <w:tab/>
      </w:r>
      <w:proofErr w:type="spellStart"/>
      <w:r>
        <w:rPr>
          <w:rFonts w:ascii="Cambria" w:eastAsia="Cambria" w:hAnsi="Cambria" w:cs="Cambria"/>
        </w:rPr>
        <w:t>Sauër</w:t>
      </w:r>
      <w:proofErr w:type="spellEnd"/>
      <w:r>
        <w:rPr>
          <w:rFonts w:ascii="Cambria" w:eastAsia="Cambria" w:hAnsi="Cambria" w:cs="Cambria"/>
        </w:rPr>
        <w:t xml:space="preserve"> A-MC, </w:t>
      </w:r>
      <w:proofErr w:type="spellStart"/>
      <w:r>
        <w:rPr>
          <w:rFonts w:ascii="Cambria" w:eastAsia="Cambria" w:hAnsi="Cambria" w:cs="Cambria"/>
        </w:rPr>
        <w:t>Slooter</w:t>
      </w:r>
      <w:proofErr w:type="spellEnd"/>
      <w:r>
        <w:rPr>
          <w:rFonts w:ascii="Cambria" w:eastAsia="Cambria" w:hAnsi="Cambria" w:cs="Cambria"/>
        </w:rPr>
        <w:t xml:space="preserve"> AJC, </w:t>
      </w:r>
      <w:proofErr w:type="spellStart"/>
      <w:r>
        <w:rPr>
          <w:rFonts w:ascii="Cambria" w:eastAsia="Cambria" w:hAnsi="Cambria" w:cs="Cambria"/>
        </w:rPr>
        <w:t>Veldhuijzen</w:t>
      </w:r>
      <w:proofErr w:type="spellEnd"/>
      <w:r>
        <w:rPr>
          <w:rFonts w:ascii="Cambria" w:eastAsia="Cambria" w:hAnsi="Cambria" w:cs="Cambria"/>
        </w:rPr>
        <w:t xml:space="preserve"> DS, van </w:t>
      </w:r>
      <w:proofErr w:type="spellStart"/>
      <w:r>
        <w:rPr>
          <w:rFonts w:ascii="Cambria" w:eastAsia="Cambria" w:hAnsi="Cambria" w:cs="Cambria"/>
        </w:rPr>
        <w:t>Eijk</w:t>
      </w:r>
      <w:proofErr w:type="spellEnd"/>
      <w:r>
        <w:rPr>
          <w:rFonts w:ascii="Cambria" w:eastAsia="Cambria" w:hAnsi="Cambria" w:cs="Cambria"/>
        </w:rPr>
        <w:t xml:space="preserve"> MMJ, Devlin JW, van Dijk D. Intraoperative dexamethasone and delirium after cardiac surgery: a randomized clinical trial. </w:t>
      </w:r>
      <w:proofErr w:type="spellStart"/>
      <w:r>
        <w:rPr>
          <w:rFonts w:ascii="Cambria" w:eastAsia="Cambria" w:hAnsi="Cambria" w:cs="Cambria"/>
          <w:i/>
        </w:rPr>
        <w:t>Anesth</w:t>
      </w:r>
      <w:proofErr w:type="spellEnd"/>
      <w:r>
        <w:rPr>
          <w:rFonts w:ascii="Cambria" w:eastAsia="Cambria" w:hAnsi="Cambria" w:cs="Cambria"/>
          <w:i/>
        </w:rPr>
        <w:t xml:space="preserve"> </w:t>
      </w:r>
      <w:proofErr w:type="spellStart"/>
      <w:r>
        <w:rPr>
          <w:rFonts w:ascii="Cambria" w:eastAsia="Cambria" w:hAnsi="Cambria" w:cs="Cambria"/>
          <w:i/>
        </w:rPr>
        <w:t>Analg</w:t>
      </w:r>
      <w:proofErr w:type="spellEnd"/>
      <w:r>
        <w:rPr>
          <w:rFonts w:ascii="Cambria" w:eastAsia="Cambria" w:hAnsi="Cambria" w:cs="Cambria"/>
        </w:rPr>
        <w:t>. 2014;</w:t>
      </w:r>
      <w:r>
        <w:rPr>
          <w:rFonts w:ascii="Cambria" w:eastAsia="Cambria" w:hAnsi="Cambria" w:cs="Cambria"/>
        </w:rPr>
        <w:t>119(5):1046-1052. doi:10.1213/ANE.0000000000000248</w:t>
      </w:r>
    </w:p>
    <w:p w14:paraId="0170F207"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104. </w:t>
      </w:r>
      <w:r>
        <w:rPr>
          <w:rFonts w:ascii="Cambria" w:eastAsia="Cambria" w:hAnsi="Cambria" w:cs="Cambria"/>
        </w:rPr>
        <w:tab/>
        <w:t xml:space="preserve">He F, Shen L, Jiang Z. A study of dexmedetomidine in the prevention of postoperative delirium in elderly patients after vertebral osteotomy. </w:t>
      </w:r>
      <w:r>
        <w:rPr>
          <w:rFonts w:ascii="Cambria" w:eastAsia="Cambria" w:hAnsi="Cambria" w:cs="Cambria"/>
          <w:i/>
        </w:rPr>
        <w:t>Int J Clin Exp Med</w:t>
      </w:r>
      <w:r>
        <w:rPr>
          <w:rFonts w:ascii="Cambria" w:eastAsia="Cambria" w:hAnsi="Cambria" w:cs="Cambria"/>
        </w:rPr>
        <w:t>. 2018;11(5):4984-4990.</w:t>
      </w:r>
    </w:p>
    <w:p w14:paraId="0170F208"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105. </w:t>
      </w:r>
      <w:r>
        <w:rPr>
          <w:rFonts w:ascii="Cambria" w:eastAsia="Cambria" w:hAnsi="Cambria" w:cs="Cambria"/>
        </w:rPr>
        <w:tab/>
        <w:t>Ma P, Piao</w:t>
      </w:r>
      <w:r>
        <w:rPr>
          <w:rFonts w:ascii="Cambria" w:eastAsia="Cambria" w:hAnsi="Cambria" w:cs="Cambria"/>
        </w:rPr>
        <w:t xml:space="preserve"> M, Wang Y, Ma H, Feng C. [Influence of dexmedetomidine and sub-anesthetic dose of ketamine on postoperative delirium in elderly orthopedic patients under total intravenous anesthesia]. </w:t>
      </w:r>
      <w:r>
        <w:rPr>
          <w:rFonts w:ascii="Cambria" w:eastAsia="Cambria" w:hAnsi="Cambria" w:cs="Cambria"/>
          <w:i/>
        </w:rPr>
        <w:t xml:space="preserve">J Jilin </w:t>
      </w:r>
      <w:r>
        <w:rPr>
          <w:rFonts w:ascii="Cambria" w:eastAsia="Cambria" w:hAnsi="Cambria" w:cs="Cambria"/>
          <w:i/>
        </w:rPr>
        <w:lastRenderedPageBreak/>
        <w:t>Univ (Med Ed)</w:t>
      </w:r>
      <w:r>
        <w:rPr>
          <w:rFonts w:ascii="Cambria" w:eastAsia="Cambria" w:hAnsi="Cambria" w:cs="Cambria"/>
        </w:rPr>
        <w:t xml:space="preserve">. </w:t>
      </w:r>
      <w:proofErr w:type="gramStart"/>
      <w:r>
        <w:rPr>
          <w:rFonts w:ascii="Cambria" w:eastAsia="Cambria" w:hAnsi="Cambria" w:cs="Cambria"/>
        </w:rPr>
        <w:t>2013;39:128</w:t>
      </w:r>
      <w:proofErr w:type="gramEnd"/>
      <w:r>
        <w:rPr>
          <w:rFonts w:ascii="Cambria" w:eastAsia="Cambria" w:hAnsi="Cambria" w:cs="Cambria"/>
        </w:rPr>
        <w:t>-132.</w:t>
      </w:r>
    </w:p>
    <w:p w14:paraId="0170F209"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106. </w:t>
      </w:r>
      <w:r>
        <w:rPr>
          <w:rFonts w:ascii="Cambria" w:eastAsia="Cambria" w:hAnsi="Cambria" w:cs="Cambria"/>
        </w:rPr>
        <w:tab/>
        <w:t>Yu D, Zhu Y, Ma J, Sun Q</w:t>
      </w:r>
      <w:r>
        <w:rPr>
          <w:rFonts w:ascii="Cambria" w:eastAsia="Cambria" w:hAnsi="Cambria" w:cs="Cambria"/>
        </w:rPr>
        <w:t xml:space="preserve">. Comparison of post-anesthesia delirium in elderly patients treated with dexmedetomidine and midazolam maleate after thoracic surgery. </w:t>
      </w:r>
      <w:r>
        <w:rPr>
          <w:rFonts w:ascii="Cambria" w:eastAsia="Cambria" w:hAnsi="Cambria" w:cs="Cambria"/>
          <w:i/>
        </w:rPr>
        <w:t>Biomed Res</w:t>
      </w:r>
      <w:r>
        <w:rPr>
          <w:rFonts w:ascii="Cambria" w:eastAsia="Cambria" w:hAnsi="Cambria" w:cs="Cambria"/>
        </w:rPr>
        <w:t xml:space="preserve">. </w:t>
      </w:r>
      <w:proofErr w:type="gramStart"/>
      <w:r>
        <w:rPr>
          <w:rFonts w:ascii="Cambria" w:eastAsia="Cambria" w:hAnsi="Cambria" w:cs="Cambria"/>
        </w:rPr>
        <w:t>2017;28:6852</w:t>
      </w:r>
      <w:proofErr w:type="gramEnd"/>
      <w:r>
        <w:rPr>
          <w:rFonts w:ascii="Cambria" w:eastAsia="Cambria" w:hAnsi="Cambria" w:cs="Cambria"/>
        </w:rPr>
        <w:t>-6855.</w:t>
      </w:r>
    </w:p>
    <w:p w14:paraId="0170F20A"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107. </w:t>
      </w:r>
      <w:r>
        <w:rPr>
          <w:rFonts w:ascii="Cambria" w:eastAsia="Cambria" w:hAnsi="Cambria" w:cs="Cambria"/>
        </w:rPr>
        <w:tab/>
      </w:r>
      <w:proofErr w:type="spellStart"/>
      <w:r>
        <w:rPr>
          <w:rFonts w:ascii="Cambria" w:eastAsia="Cambria" w:hAnsi="Cambria" w:cs="Cambria"/>
        </w:rPr>
        <w:t>Jildenstål</w:t>
      </w:r>
      <w:proofErr w:type="spellEnd"/>
      <w:r>
        <w:rPr>
          <w:rFonts w:ascii="Cambria" w:eastAsia="Cambria" w:hAnsi="Cambria" w:cs="Cambria"/>
        </w:rPr>
        <w:t xml:space="preserve"> PK, </w:t>
      </w:r>
      <w:proofErr w:type="spellStart"/>
      <w:r>
        <w:rPr>
          <w:rFonts w:ascii="Cambria" w:eastAsia="Cambria" w:hAnsi="Cambria" w:cs="Cambria"/>
        </w:rPr>
        <w:t>Hallén</w:t>
      </w:r>
      <w:proofErr w:type="spellEnd"/>
      <w:r>
        <w:rPr>
          <w:rFonts w:ascii="Cambria" w:eastAsia="Cambria" w:hAnsi="Cambria" w:cs="Cambria"/>
        </w:rPr>
        <w:t xml:space="preserve"> JL, Rawal N, Gupta A, Berggren L. Effect of auditory evoked p</w:t>
      </w:r>
      <w:r>
        <w:rPr>
          <w:rFonts w:ascii="Cambria" w:eastAsia="Cambria" w:hAnsi="Cambria" w:cs="Cambria"/>
        </w:rPr>
        <w:t xml:space="preserve">otential-guided anaesthesia on consumption of anaesthetics and early postoperative cognitive dysfunction: a randomised controlled trial. </w:t>
      </w:r>
      <w:r>
        <w:rPr>
          <w:rFonts w:ascii="Cambria" w:eastAsia="Cambria" w:hAnsi="Cambria" w:cs="Cambria"/>
          <w:i/>
        </w:rPr>
        <w:t xml:space="preserve">Eur J </w:t>
      </w:r>
      <w:proofErr w:type="spellStart"/>
      <w:r>
        <w:rPr>
          <w:rFonts w:ascii="Cambria" w:eastAsia="Cambria" w:hAnsi="Cambria" w:cs="Cambria"/>
          <w:i/>
        </w:rPr>
        <w:t>Anaesthesiol</w:t>
      </w:r>
      <w:proofErr w:type="spellEnd"/>
      <w:r>
        <w:rPr>
          <w:rFonts w:ascii="Cambria" w:eastAsia="Cambria" w:hAnsi="Cambria" w:cs="Cambria"/>
        </w:rPr>
        <w:t xml:space="preserve">. 2011;28(3):213-219. </w:t>
      </w:r>
      <w:proofErr w:type="gramStart"/>
      <w:r>
        <w:rPr>
          <w:rFonts w:ascii="Cambria" w:eastAsia="Cambria" w:hAnsi="Cambria" w:cs="Cambria"/>
        </w:rPr>
        <w:t>doi:10.1097/EJA.0b013e328340dbb9</w:t>
      </w:r>
      <w:proofErr w:type="gramEnd"/>
    </w:p>
    <w:p w14:paraId="0170F20B"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108. </w:t>
      </w:r>
      <w:r>
        <w:rPr>
          <w:rFonts w:ascii="Cambria" w:eastAsia="Cambria" w:hAnsi="Cambria" w:cs="Cambria"/>
        </w:rPr>
        <w:tab/>
      </w:r>
      <w:proofErr w:type="spellStart"/>
      <w:r>
        <w:rPr>
          <w:rFonts w:ascii="Cambria" w:eastAsia="Cambria" w:hAnsi="Cambria" w:cs="Cambria"/>
        </w:rPr>
        <w:t>Jildenstal</w:t>
      </w:r>
      <w:proofErr w:type="spellEnd"/>
      <w:r>
        <w:rPr>
          <w:rFonts w:ascii="Cambria" w:eastAsia="Cambria" w:hAnsi="Cambria" w:cs="Cambria"/>
        </w:rPr>
        <w:t xml:space="preserve"> P, </w:t>
      </w:r>
      <w:proofErr w:type="spellStart"/>
      <w:r>
        <w:rPr>
          <w:rFonts w:ascii="Cambria" w:eastAsia="Cambria" w:hAnsi="Cambria" w:cs="Cambria"/>
        </w:rPr>
        <w:t>Hallén</w:t>
      </w:r>
      <w:proofErr w:type="spellEnd"/>
      <w:r>
        <w:rPr>
          <w:rFonts w:ascii="Cambria" w:eastAsia="Cambria" w:hAnsi="Cambria" w:cs="Cambria"/>
        </w:rPr>
        <w:t xml:space="preserve"> J, Rawal N, Al. E. </w:t>
      </w:r>
      <w:r>
        <w:rPr>
          <w:rFonts w:ascii="Cambria" w:eastAsia="Cambria" w:hAnsi="Cambria" w:cs="Cambria"/>
        </w:rPr>
        <w:t xml:space="preserve">Does depth of anesthesia influence postoperative cognitive dysfunction or inflammatory response following major ENT surgery? </w:t>
      </w:r>
      <w:r>
        <w:rPr>
          <w:rFonts w:ascii="Cambria" w:eastAsia="Cambria" w:hAnsi="Cambria" w:cs="Cambria"/>
          <w:i/>
        </w:rPr>
        <w:t xml:space="preserve">J </w:t>
      </w:r>
      <w:proofErr w:type="spellStart"/>
      <w:r>
        <w:rPr>
          <w:rFonts w:ascii="Cambria" w:eastAsia="Cambria" w:hAnsi="Cambria" w:cs="Cambria"/>
          <w:i/>
        </w:rPr>
        <w:t>Anesth</w:t>
      </w:r>
      <w:proofErr w:type="spellEnd"/>
      <w:r>
        <w:rPr>
          <w:rFonts w:ascii="Cambria" w:eastAsia="Cambria" w:hAnsi="Cambria" w:cs="Cambria"/>
          <w:i/>
        </w:rPr>
        <w:t xml:space="preserve"> Clin Res</w:t>
      </w:r>
      <w:r>
        <w:rPr>
          <w:rFonts w:ascii="Cambria" w:eastAsia="Cambria" w:hAnsi="Cambria" w:cs="Cambria"/>
        </w:rPr>
        <w:t xml:space="preserve">. </w:t>
      </w:r>
      <w:proofErr w:type="gramStart"/>
      <w:r>
        <w:rPr>
          <w:rFonts w:ascii="Cambria" w:eastAsia="Cambria" w:hAnsi="Cambria" w:cs="Cambria"/>
        </w:rPr>
        <w:t>2014;3:6</w:t>
      </w:r>
      <w:proofErr w:type="gramEnd"/>
      <w:r>
        <w:rPr>
          <w:rFonts w:ascii="Cambria" w:eastAsia="Cambria" w:hAnsi="Cambria" w:cs="Cambria"/>
        </w:rPr>
        <w:t>.</w:t>
      </w:r>
    </w:p>
    <w:p w14:paraId="0170F20C"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109. </w:t>
      </w:r>
      <w:r>
        <w:rPr>
          <w:rFonts w:ascii="Cambria" w:eastAsia="Cambria" w:hAnsi="Cambria" w:cs="Cambria"/>
        </w:rPr>
        <w:tab/>
        <w:t xml:space="preserve">Whitlock EL, Torres BA, Lin N, et al. Postoperative delirium in a </w:t>
      </w:r>
      <w:proofErr w:type="spellStart"/>
      <w:r>
        <w:rPr>
          <w:rFonts w:ascii="Cambria" w:eastAsia="Cambria" w:hAnsi="Cambria" w:cs="Cambria"/>
        </w:rPr>
        <w:t>substudy</w:t>
      </w:r>
      <w:proofErr w:type="spellEnd"/>
      <w:r>
        <w:rPr>
          <w:rFonts w:ascii="Cambria" w:eastAsia="Cambria" w:hAnsi="Cambria" w:cs="Cambria"/>
        </w:rPr>
        <w:t xml:space="preserve"> of cardiothoracic sur</w:t>
      </w:r>
      <w:r>
        <w:rPr>
          <w:rFonts w:ascii="Cambria" w:eastAsia="Cambria" w:hAnsi="Cambria" w:cs="Cambria"/>
        </w:rPr>
        <w:t xml:space="preserve">gical patients in the BAG-RECALL clinical trial. </w:t>
      </w:r>
      <w:proofErr w:type="spellStart"/>
      <w:r>
        <w:rPr>
          <w:rFonts w:ascii="Cambria" w:eastAsia="Cambria" w:hAnsi="Cambria" w:cs="Cambria"/>
          <w:i/>
        </w:rPr>
        <w:t>Anesth</w:t>
      </w:r>
      <w:proofErr w:type="spellEnd"/>
      <w:r>
        <w:rPr>
          <w:rFonts w:ascii="Cambria" w:eastAsia="Cambria" w:hAnsi="Cambria" w:cs="Cambria"/>
          <w:i/>
        </w:rPr>
        <w:t xml:space="preserve"> </w:t>
      </w:r>
      <w:proofErr w:type="spellStart"/>
      <w:r>
        <w:rPr>
          <w:rFonts w:ascii="Cambria" w:eastAsia="Cambria" w:hAnsi="Cambria" w:cs="Cambria"/>
          <w:i/>
        </w:rPr>
        <w:t>Analg</w:t>
      </w:r>
      <w:proofErr w:type="spellEnd"/>
      <w:r>
        <w:rPr>
          <w:rFonts w:ascii="Cambria" w:eastAsia="Cambria" w:hAnsi="Cambria" w:cs="Cambria"/>
        </w:rPr>
        <w:t>. 2014;118(4):809-817. doi:10.1213/ANE.0000000000000028</w:t>
      </w:r>
    </w:p>
    <w:p w14:paraId="0170F20D"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110. </w:t>
      </w:r>
      <w:r>
        <w:rPr>
          <w:rFonts w:ascii="Cambria" w:eastAsia="Cambria" w:hAnsi="Cambria" w:cs="Cambria"/>
        </w:rPr>
        <w:tab/>
        <w:t>Shu A, Liu X, Wang Q, Chen X, Zhan L. Study on cerebral protective effect of dexmedetomidine during anesthesia in cardiac valve repla</w:t>
      </w:r>
      <w:r>
        <w:rPr>
          <w:rFonts w:ascii="Cambria" w:eastAsia="Cambria" w:hAnsi="Cambria" w:cs="Cambria"/>
        </w:rPr>
        <w:t xml:space="preserve">cement surgery. </w:t>
      </w:r>
      <w:r>
        <w:rPr>
          <w:rFonts w:ascii="Cambria" w:eastAsia="Cambria" w:hAnsi="Cambria" w:cs="Cambria"/>
          <w:i/>
        </w:rPr>
        <w:t>Int J Clin Exp Med</w:t>
      </w:r>
      <w:r>
        <w:rPr>
          <w:rFonts w:ascii="Cambria" w:eastAsia="Cambria" w:hAnsi="Cambria" w:cs="Cambria"/>
        </w:rPr>
        <w:t>. 2017;10(1):1066-1072.</w:t>
      </w:r>
    </w:p>
    <w:p w14:paraId="0170F20E"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111. </w:t>
      </w:r>
      <w:r>
        <w:rPr>
          <w:rFonts w:ascii="Cambria" w:eastAsia="Cambria" w:hAnsi="Cambria" w:cs="Cambria"/>
        </w:rPr>
        <w:tab/>
        <w:t xml:space="preserve">Berggren D, Gustafson Y, Eriksson B, et al. Postoperative confusion after anesthesia in elderly patients with femoral neck fractures. </w:t>
      </w:r>
      <w:proofErr w:type="spellStart"/>
      <w:r>
        <w:rPr>
          <w:rFonts w:ascii="Cambria" w:eastAsia="Cambria" w:hAnsi="Cambria" w:cs="Cambria"/>
          <w:i/>
        </w:rPr>
        <w:t>Anesth</w:t>
      </w:r>
      <w:proofErr w:type="spellEnd"/>
      <w:r>
        <w:rPr>
          <w:rFonts w:ascii="Cambria" w:eastAsia="Cambria" w:hAnsi="Cambria" w:cs="Cambria"/>
          <w:i/>
        </w:rPr>
        <w:t xml:space="preserve"> </w:t>
      </w:r>
      <w:proofErr w:type="spellStart"/>
      <w:r>
        <w:rPr>
          <w:rFonts w:ascii="Cambria" w:eastAsia="Cambria" w:hAnsi="Cambria" w:cs="Cambria"/>
          <w:i/>
        </w:rPr>
        <w:t>Analg</w:t>
      </w:r>
      <w:proofErr w:type="spellEnd"/>
      <w:r>
        <w:rPr>
          <w:rFonts w:ascii="Cambria" w:eastAsia="Cambria" w:hAnsi="Cambria" w:cs="Cambria"/>
        </w:rPr>
        <w:t>. 1987;66(6):497-504.</w:t>
      </w:r>
    </w:p>
    <w:p w14:paraId="0170F20F"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112. </w:t>
      </w:r>
      <w:r>
        <w:rPr>
          <w:rFonts w:ascii="Cambria" w:eastAsia="Cambria" w:hAnsi="Cambria" w:cs="Cambria"/>
        </w:rPr>
        <w:tab/>
        <w:t>Cai Y, Hu H, Liu P</w:t>
      </w:r>
      <w:r>
        <w:rPr>
          <w:rFonts w:ascii="Cambria" w:eastAsia="Cambria" w:hAnsi="Cambria" w:cs="Cambria"/>
        </w:rPr>
        <w:t xml:space="preserve">, et al. Association between the apolipoprotein E4 and postoperative cognitive dysfunction in elderly patients undergoing intravenous anesthesia and inhalation anesthesia. </w:t>
      </w:r>
      <w:r>
        <w:rPr>
          <w:rFonts w:ascii="Cambria" w:eastAsia="Cambria" w:hAnsi="Cambria" w:cs="Cambria"/>
          <w:i/>
        </w:rPr>
        <w:t>Anesthesiology</w:t>
      </w:r>
      <w:r>
        <w:rPr>
          <w:rFonts w:ascii="Cambria" w:eastAsia="Cambria" w:hAnsi="Cambria" w:cs="Cambria"/>
        </w:rPr>
        <w:t>. 2012;116(1):84-93. doi:10.1097/ALN.0b013e31823da7a2</w:t>
      </w:r>
    </w:p>
    <w:p w14:paraId="0170F210"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113. </w:t>
      </w:r>
      <w:r>
        <w:rPr>
          <w:rFonts w:ascii="Cambria" w:eastAsia="Cambria" w:hAnsi="Cambria" w:cs="Cambria"/>
        </w:rPr>
        <w:tab/>
      </w:r>
      <w:proofErr w:type="spellStart"/>
      <w:r>
        <w:rPr>
          <w:rFonts w:ascii="Cambria" w:eastAsia="Cambria" w:hAnsi="Cambria" w:cs="Cambria"/>
        </w:rPr>
        <w:t>Sieber</w:t>
      </w:r>
      <w:proofErr w:type="spellEnd"/>
      <w:r>
        <w:rPr>
          <w:rFonts w:ascii="Cambria" w:eastAsia="Cambria" w:hAnsi="Cambria" w:cs="Cambria"/>
        </w:rPr>
        <w:t xml:space="preserve"> FE,</w:t>
      </w:r>
      <w:r>
        <w:rPr>
          <w:rFonts w:ascii="Cambria" w:eastAsia="Cambria" w:hAnsi="Cambria" w:cs="Cambria"/>
        </w:rPr>
        <w:t xml:space="preserve"> </w:t>
      </w:r>
      <w:proofErr w:type="spellStart"/>
      <w:r>
        <w:rPr>
          <w:rFonts w:ascii="Cambria" w:eastAsia="Cambria" w:hAnsi="Cambria" w:cs="Cambria"/>
        </w:rPr>
        <w:t>Zakriya</w:t>
      </w:r>
      <w:proofErr w:type="spellEnd"/>
      <w:r>
        <w:rPr>
          <w:rFonts w:ascii="Cambria" w:eastAsia="Cambria" w:hAnsi="Cambria" w:cs="Cambria"/>
        </w:rPr>
        <w:t xml:space="preserve"> KJ, Gottschalk A, et al. Sedation depth during spinal anesthesia and the development of postoperative delirium in elderly patients undergoing hip fracture repair. </w:t>
      </w:r>
      <w:r>
        <w:rPr>
          <w:rFonts w:ascii="Cambria" w:eastAsia="Cambria" w:hAnsi="Cambria" w:cs="Cambria"/>
          <w:i/>
        </w:rPr>
        <w:t>Mayo Clin Proc</w:t>
      </w:r>
      <w:r>
        <w:rPr>
          <w:rFonts w:ascii="Cambria" w:eastAsia="Cambria" w:hAnsi="Cambria" w:cs="Cambria"/>
        </w:rPr>
        <w:t>. 2010;85(1):18-26. doi:10.4065/mcp.2009.0469</w:t>
      </w:r>
    </w:p>
    <w:p w14:paraId="0170F211"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114. </w:t>
      </w:r>
      <w:r>
        <w:rPr>
          <w:rFonts w:ascii="Cambria" w:eastAsia="Cambria" w:hAnsi="Cambria" w:cs="Cambria"/>
        </w:rPr>
        <w:tab/>
      </w:r>
      <w:proofErr w:type="spellStart"/>
      <w:r>
        <w:rPr>
          <w:rFonts w:ascii="Cambria" w:eastAsia="Cambria" w:hAnsi="Cambria" w:cs="Cambria"/>
        </w:rPr>
        <w:t>Slor</w:t>
      </w:r>
      <w:proofErr w:type="spellEnd"/>
      <w:r>
        <w:rPr>
          <w:rFonts w:ascii="Cambria" w:eastAsia="Cambria" w:hAnsi="Cambria" w:cs="Cambria"/>
        </w:rPr>
        <w:t xml:space="preserve"> CJ, de </w:t>
      </w:r>
      <w:proofErr w:type="spellStart"/>
      <w:r>
        <w:rPr>
          <w:rFonts w:ascii="Cambria" w:eastAsia="Cambria" w:hAnsi="Cambria" w:cs="Cambria"/>
        </w:rPr>
        <w:t>Jonghe</w:t>
      </w:r>
      <w:proofErr w:type="spellEnd"/>
      <w:r>
        <w:rPr>
          <w:rFonts w:ascii="Cambria" w:eastAsia="Cambria" w:hAnsi="Cambria" w:cs="Cambria"/>
        </w:rPr>
        <w:t xml:space="preserve"> JFM, </w:t>
      </w:r>
      <w:proofErr w:type="spellStart"/>
      <w:r>
        <w:rPr>
          <w:rFonts w:ascii="Cambria" w:eastAsia="Cambria" w:hAnsi="Cambria" w:cs="Cambria"/>
        </w:rPr>
        <w:t>Vreeswijk</w:t>
      </w:r>
      <w:proofErr w:type="spellEnd"/>
      <w:r>
        <w:rPr>
          <w:rFonts w:ascii="Cambria" w:eastAsia="Cambria" w:hAnsi="Cambria" w:cs="Cambria"/>
        </w:rPr>
        <w:t xml:space="preserve"> R, et al. Anesthesia and postoperative delirium in older adults undergoing hip surgery. </w:t>
      </w:r>
      <w:r>
        <w:rPr>
          <w:rFonts w:ascii="Cambria" w:eastAsia="Cambria" w:hAnsi="Cambria" w:cs="Cambria"/>
          <w:i/>
        </w:rPr>
        <w:t xml:space="preserve">J Am </w:t>
      </w:r>
      <w:proofErr w:type="spellStart"/>
      <w:r>
        <w:rPr>
          <w:rFonts w:ascii="Cambria" w:eastAsia="Cambria" w:hAnsi="Cambria" w:cs="Cambria"/>
          <w:i/>
        </w:rPr>
        <w:t>Geriatr</w:t>
      </w:r>
      <w:proofErr w:type="spellEnd"/>
      <w:r>
        <w:rPr>
          <w:rFonts w:ascii="Cambria" w:eastAsia="Cambria" w:hAnsi="Cambria" w:cs="Cambria"/>
          <w:i/>
        </w:rPr>
        <w:t xml:space="preserve"> Soc</w:t>
      </w:r>
      <w:r>
        <w:rPr>
          <w:rFonts w:ascii="Cambria" w:eastAsia="Cambria" w:hAnsi="Cambria" w:cs="Cambria"/>
        </w:rPr>
        <w:t>. 2011;59(7):1313-1319. doi:10.1111/j.1532-5415.</w:t>
      </w:r>
      <w:proofErr w:type="gramStart"/>
      <w:r>
        <w:rPr>
          <w:rFonts w:ascii="Cambria" w:eastAsia="Cambria" w:hAnsi="Cambria" w:cs="Cambria"/>
        </w:rPr>
        <w:t>2011.03452.x</w:t>
      </w:r>
      <w:proofErr w:type="gramEnd"/>
    </w:p>
    <w:p w14:paraId="0170F212"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115. </w:t>
      </w:r>
      <w:r>
        <w:rPr>
          <w:rFonts w:ascii="Cambria" w:eastAsia="Cambria" w:hAnsi="Cambria" w:cs="Cambria"/>
        </w:rPr>
        <w:tab/>
        <w:t>Williams-Russo P, Sharrock NE, Mattis S, et al. Randomized trial of h</w:t>
      </w:r>
      <w:r>
        <w:rPr>
          <w:rFonts w:ascii="Cambria" w:eastAsia="Cambria" w:hAnsi="Cambria" w:cs="Cambria"/>
        </w:rPr>
        <w:t xml:space="preserve">ypotensive epidural anesthesia in older adults. </w:t>
      </w:r>
      <w:r>
        <w:rPr>
          <w:rFonts w:ascii="Cambria" w:eastAsia="Cambria" w:hAnsi="Cambria" w:cs="Cambria"/>
          <w:i/>
        </w:rPr>
        <w:t>Anesthesiology</w:t>
      </w:r>
      <w:r>
        <w:rPr>
          <w:rFonts w:ascii="Cambria" w:eastAsia="Cambria" w:hAnsi="Cambria" w:cs="Cambria"/>
        </w:rPr>
        <w:t>. 1999;91(4):926-935. doi:10.1097/00000542-199910000-00011</w:t>
      </w:r>
    </w:p>
    <w:p w14:paraId="0170F213" w14:textId="77777777" w:rsidR="00457AE0" w:rsidRDefault="00457AE0">
      <w:pPr>
        <w:ind w:left="0" w:hanging="2"/>
        <w:rPr>
          <w:rFonts w:ascii="Cambria" w:eastAsia="Cambria" w:hAnsi="Cambria" w:cs="Cambria"/>
        </w:rPr>
      </w:pPr>
    </w:p>
    <w:p w14:paraId="0170F214" w14:textId="77777777" w:rsidR="00457AE0" w:rsidRDefault="00457AE0">
      <w:pPr>
        <w:widowControl w:val="0"/>
        <w:pBdr>
          <w:top w:val="nil"/>
          <w:left w:val="nil"/>
          <w:bottom w:val="nil"/>
          <w:right w:val="nil"/>
          <w:between w:val="nil"/>
        </w:pBdr>
        <w:spacing w:line="240" w:lineRule="auto"/>
        <w:ind w:left="0" w:hanging="2"/>
        <w:jc w:val="center"/>
        <w:rPr>
          <w:rFonts w:ascii="Arial" w:eastAsia="Arial" w:hAnsi="Arial" w:cs="Arial"/>
          <w:sz w:val="16"/>
          <w:szCs w:val="16"/>
        </w:rPr>
      </w:pPr>
    </w:p>
    <w:p w14:paraId="0170F215" w14:textId="77777777" w:rsidR="00457AE0" w:rsidRDefault="00ED2470">
      <w:pPr>
        <w:widowControl w:val="0"/>
        <w:pBdr>
          <w:top w:val="nil"/>
          <w:left w:val="nil"/>
          <w:bottom w:val="nil"/>
          <w:right w:val="nil"/>
          <w:between w:val="nil"/>
        </w:pBdr>
        <w:spacing w:line="240" w:lineRule="auto"/>
        <w:ind w:left="0" w:hanging="2"/>
        <w:jc w:val="center"/>
        <w:rPr>
          <w:rFonts w:ascii="Arial" w:eastAsia="Arial" w:hAnsi="Arial" w:cs="Arial"/>
          <w:sz w:val="16"/>
          <w:szCs w:val="16"/>
        </w:rPr>
      </w:pPr>
      <w:r>
        <w:br w:type="page"/>
      </w:r>
    </w:p>
    <w:p w14:paraId="0170F216" w14:textId="5B34EB30" w:rsidR="00457AE0" w:rsidRDefault="00ED2470">
      <w:pPr>
        <w:ind w:left="0" w:hanging="2"/>
        <w:rPr>
          <w:rFonts w:ascii="Cambria" w:eastAsia="Cambria" w:hAnsi="Cambria" w:cs="Cambria"/>
        </w:rPr>
      </w:pPr>
      <w:r>
        <w:rPr>
          <w:rFonts w:ascii="Cambria" w:eastAsia="Cambria" w:hAnsi="Cambria" w:cs="Cambria"/>
        </w:rPr>
        <w:lastRenderedPageBreak/>
        <w:t>Supplementary Material</w:t>
      </w:r>
      <w:r>
        <w:rPr>
          <w:rFonts w:ascii="Cambria" w:eastAsia="Cambria" w:hAnsi="Cambria" w:cs="Cambria"/>
        </w:rPr>
        <w:t xml:space="preserve"> 6</w:t>
      </w:r>
    </w:p>
    <w:p w14:paraId="0170F217" w14:textId="6FBC2410" w:rsidR="00457AE0" w:rsidRDefault="00ED2470">
      <w:pPr>
        <w:ind w:left="0" w:hanging="2"/>
        <w:rPr>
          <w:rFonts w:ascii="Cambria" w:eastAsia="Cambria" w:hAnsi="Cambria" w:cs="Cambria"/>
        </w:rPr>
      </w:pPr>
      <w:r>
        <w:rPr>
          <w:rFonts w:ascii="Cambria" w:eastAsia="Cambria" w:hAnsi="Cambria" w:cs="Cambria"/>
        </w:rPr>
        <w:t>Supplementary Material</w:t>
      </w:r>
      <w:r>
        <w:rPr>
          <w:rFonts w:ascii="Cambria" w:eastAsia="Cambria" w:hAnsi="Cambria" w:cs="Cambria"/>
        </w:rPr>
        <w:t xml:space="preserve"> 6</w:t>
      </w:r>
    </w:p>
    <w:p w14:paraId="0170F218" w14:textId="77777777" w:rsidR="00457AE0" w:rsidRDefault="00457AE0">
      <w:pPr>
        <w:ind w:left="0" w:hanging="2"/>
        <w:rPr>
          <w:rFonts w:ascii="Cambria" w:eastAsia="Cambria" w:hAnsi="Cambria" w:cs="Cambria"/>
        </w:rPr>
      </w:pPr>
    </w:p>
    <w:p w14:paraId="0170F219" w14:textId="77777777" w:rsidR="00457AE0" w:rsidRDefault="00ED2470">
      <w:pPr>
        <w:ind w:left="0" w:hanging="2"/>
        <w:rPr>
          <w:rFonts w:ascii="Cambria" w:eastAsia="Cambria" w:hAnsi="Cambria" w:cs="Cambria"/>
          <w:b/>
        </w:rPr>
      </w:pPr>
      <w:proofErr w:type="spellStart"/>
      <w:r>
        <w:rPr>
          <w:rFonts w:ascii="Cambria" w:eastAsia="Cambria" w:hAnsi="Cambria" w:cs="Cambria"/>
          <w:b/>
        </w:rPr>
        <w:t>hMOA</w:t>
      </w:r>
      <w:proofErr w:type="spellEnd"/>
      <w:r>
        <w:rPr>
          <w:rFonts w:ascii="Cambria" w:eastAsia="Cambria" w:hAnsi="Cambria" w:cs="Cambria"/>
          <w:b/>
        </w:rPr>
        <w:t xml:space="preserve"> and intervention</w:t>
      </w:r>
    </w:p>
    <w:p w14:paraId="0170F21A" w14:textId="77777777" w:rsidR="00457AE0" w:rsidRDefault="00457AE0">
      <w:pPr>
        <w:ind w:left="0" w:hanging="2"/>
        <w:rPr>
          <w:rFonts w:ascii="Cambria" w:eastAsia="Cambria" w:hAnsi="Cambria" w:cs="Cambria"/>
          <w:b/>
        </w:rPr>
      </w:pPr>
    </w:p>
    <w:tbl>
      <w:tblPr>
        <w:tblStyle w:val="a7"/>
        <w:tblW w:w="8210" w:type="dxa"/>
        <w:tblLayout w:type="fixed"/>
        <w:tblLook w:val="0400" w:firstRow="0" w:lastRow="0" w:firstColumn="0" w:lastColumn="0" w:noHBand="0" w:noVBand="1"/>
      </w:tblPr>
      <w:tblGrid>
        <w:gridCol w:w="3387"/>
        <w:gridCol w:w="4823"/>
      </w:tblGrid>
      <w:tr w:rsidR="00457AE0" w14:paraId="0170F21C" w14:textId="77777777">
        <w:tc>
          <w:tcPr>
            <w:tcW w:w="8210" w:type="dxa"/>
            <w:gridSpan w:val="2"/>
            <w:tcBorders>
              <w:top w:val="single" w:sz="24" w:space="0" w:color="000000"/>
              <w:left w:val="single" w:sz="24" w:space="0" w:color="000000"/>
              <w:bottom w:val="single" w:sz="4" w:space="0" w:color="000000"/>
              <w:right w:val="single" w:sz="24" w:space="0" w:color="000000"/>
            </w:tcBorders>
          </w:tcPr>
          <w:p w14:paraId="0170F21B" w14:textId="77777777" w:rsidR="00457AE0" w:rsidRDefault="00ED2470">
            <w:pPr>
              <w:ind w:left="0" w:hanging="2"/>
              <w:jc w:val="center"/>
              <w:rPr>
                <w:rFonts w:ascii="Cambria" w:eastAsia="Cambria" w:hAnsi="Cambria" w:cs="Cambria"/>
                <w:b/>
              </w:rPr>
            </w:pPr>
            <w:r>
              <w:rPr>
                <w:rFonts w:ascii="Cambria" w:eastAsia="Cambria" w:hAnsi="Cambria" w:cs="Cambria"/>
                <w:b/>
              </w:rPr>
              <w:t>PRE-OPERATIVE</w:t>
            </w:r>
          </w:p>
        </w:tc>
      </w:tr>
      <w:tr w:rsidR="00457AE0" w14:paraId="0170F21F" w14:textId="77777777">
        <w:tc>
          <w:tcPr>
            <w:tcW w:w="3387" w:type="dxa"/>
            <w:tcBorders>
              <w:top w:val="single" w:sz="24" w:space="0" w:color="000000"/>
              <w:left w:val="single" w:sz="18" w:space="0" w:color="000000"/>
              <w:bottom w:val="single" w:sz="18" w:space="0" w:color="000000"/>
              <w:right w:val="single" w:sz="18" w:space="0" w:color="000000"/>
            </w:tcBorders>
          </w:tcPr>
          <w:p w14:paraId="0170F21D" w14:textId="77777777" w:rsidR="00457AE0" w:rsidRDefault="00ED2470">
            <w:pPr>
              <w:ind w:left="0" w:hanging="2"/>
              <w:rPr>
                <w:rFonts w:ascii="Cambria" w:eastAsia="Cambria" w:hAnsi="Cambria" w:cs="Cambria"/>
                <w:b/>
              </w:rPr>
            </w:pPr>
            <w:r>
              <w:rPr>
                <w:rFonts w:ascii="Cambria" w:eastAsia="Cambria" w:hAnsi="Cambria" w:cs="Cambria"/>
                <w:b/>
              </w:rPr>
              <w:t>Hypothesised Mechanism of Action</w:t>
            </w:r>
          </w:p>
        </w:tc>
        <w:tc>
          <w:tcPr>
            <w:tcW w:w="4823" w:type="dxa"/>
            <w:tcBorders>
              <w:top w:val="single" w:sz="24" w:space="0" w:color="000000"/>
              <w:left w:val="single" w:sz="18" w:space="0" w:color="000000"/>
              <w:bottom w:val="single" w:sz="18" w:space="0" w:color="000000"/>
              <w:right w:val="single" w:sz="18" w:space="0" w:color="000000"/>
            </w:tcBorders>
          </w:tcPr>
          <w:p w14:paraId="0170F21E" w14:textId="77777777" w:rsidR="00457AE0" w:rsidRDefault="00ED2470">
            <w:pPr>
              <w:ind w:left="0" w:hanging="2"/>
              <w:rPr>
                <w:rFonts w:ascii="Cambria" w:eastAsia="Cambria" w:hAnsi="Cambria" w:cs="Cambria"/>
                <w:b/>
              </w:rPr>
            </w:pPr>
            <w:r>
              <w:rPr>
                <w:rFonts w:ascii="Cambria" w:eastAsia="Cambria" w:hAnsi="Cambria" w:cs="Cambria"/>
                <w:b/>
              </w:rPr>
              <w:t>Intervention</w:t>
            </w:r>
          </w:p>
        </w:tc>
      </w:tr>
      <w:tr w:rsidR="00457AE0" w14:paraId="0170F222" w14:textId="77777777">
        <w:tc>
          <w:tcPr>
            <w:tcW w:w="3387" w:type="dxa"/>
            <w:vMerge w:val="restart"/>
            <w:tcBorders>
              <w:top w:val="single" w:sz="18" w:space="0" w:color="000000"/>
              <w:left w:val="single" w:sz="4" w:space="0" w:color="000000"/>
              <w:bottom w:val="single" w:sz="4" w:space="0" w:color="000000"/>
              <w:right w:val="single" w:sz="4" w:space="0" w:color="000000"/>
            </w:tcBorders>
          </w:tcPr>
          <w:p w14:paraId="0170F220" w14:textId="77777777" w:rsidR="00457AE0" w:rsidRDefault="00ED2470">
            <w:pPr>
              <w:ind w:left="0" w:hanging="2"/>
              <w:rPr>
                <w:rFonts w:ascii="Cambria" w:eastAsia="Cambria" w:hAnsi="Cambria" w:cs="Cambria"/>
              </w:rPr>
            </w:pPr>
            <w:r>
              <w:rPr>
                <w:rFonts w:ascii="Cambria" w:eastAsia="Cambria" w:hAnsi="Cambria" w:cs="Cambria"/>
              </w:rPr>
              <w:t>Optimised and Personalised Care</w:t>
            </w:r>
          </w:p>
        </w:tc>
        <w:tc>
          <w:tcPr>
            <w:tcW w:w="4823" w:type="dxa"/>
            <w:tcBorders>
              <w:top w:val="single" w:sz="18" w:space="0" w:color="000000"/>
              <w:left w:val="single" w:sz="4" w:space="0" w:color="000000"/>
              <w:bottom w:val="single" w:sz="4" w:space="0" w:color="000000"/>
              <w:right w:val="single" w:sz="4" w:space="0" w:color="000000"/>
            </w:tcBorders>
          </w:tcPr>
          <w:p w14:paraId="0170F221" w14:textId="77777777" w:rsidR="00457AE0" w:rsidRDefault="00ED2470">
            <w:pPr>
              <w:ind w:left="0" w:hanging="2"/>
              <w:rPr>
                <w:rFonts w:ascii="Cambria" w:eastAsia="Cambria" w:hAnsi="Cambria" w:cs="Cambria"/>
              </w:rPr>
            </w:pPr>
            <w:r>
              <w:rPr>
                <w:rFonts w:ascii="Cambria" w:eastAsia="Cambria" w:hAnsi="Cambria" w:cs="Cambria"/>
              </w:rPr>
              <w:t xml:space="preserve">Comprehensive Geriatric </w:t>
            </w:r>
            <w:proofErr w:type="gramStart"/>
            <w:r>
              <w:rPr>
                <w:rFonts w:ascii="Cambria" w:eastAsia="Cambria" w:hAnsi="Cambria" w:cs="Cambria"/>
              </w:rPr>
              <w:t>Assessment[</w:t>
            </w:r>
            <w:proofErr w:type="gramEnd"/>
            <w:r>
              <w:rPr>
                <w:rFonts w:ascii="Cambria" w:eastAsia="Cambria" w:hAnsi="Cambria" w:cs="Cambria"/>
              </w:rPr>
              <w:t>1].</w:t>
            </w:r>
          </w:p>
        </w:tc>
      </w:tr>
      <w:tr w:rsidR="00457AE0" w14:paraId="0170F225" w14:textId="77777777">
        <w:tc>
          <w:tcPr>
            <w:tcW w:w="3387" w:type="dxa"/>
            <w:vMerge/>
            <w:tcBorders>
              <w:top w:val="single" w:sz="18" w:space="0" w:color="000000"/>
              <w:left w:val="single" w:sz="4" w:space="0" w:color="000000"/>
              <w:bottom w:val="single" w:sz="4" w:space="0" w:color="000000"/>
              <w:right w:val="single" w:sz="4" w:space="0" w:color="000000"/>
            </w:tcBorders>
          </w:tcPr>
          <w:p w14:paraId="0170F223" w14:textId="77777777" w:rsidR="00457AE0" w:rsidRDefault="00457AE0">
            <w:pPr>
              <w:widowControl w:val="0"/>
              <w:spacing w:line="276" w:lineRule="auto"/>
              <w:ind w:left="0" w:hanging="2"/>
              <w:rPr>
                <w:rFonts w:ascii="Cambria" w:eastAsia="Cambria" w:hAnsi="Cambria" w:cs="Cambria"/>
              </w:rPr>
            </w:pPr>
          </w:p>
        </w:tc>
        <w:tc>
          <w:tcPr>
            <w:tcW w:w="4823" w:type="dxa"/>
            <w:tcBorders>
              <w:top w:val="single" w:sz="4" w:space="0" w:color="000000"/>
              <w:left w:val="single" w:sz="4" w:space="0" w:color="000000"/>
              <w:bottom w:val="single" w:sz="4" w:space="0" w:color="000000"/>
              <w:right w:val="single" w:sz="4" w:space="0" w:color="000000"/>
            </w:tcBorders>
          </w:tcPr>
          <w:p w14:paraId="0170F224" w14:textId="77777777" w:rsidR="00457AE0" w:rsidRDefault="00ED2470">
            <w:pPr>
              <w:ind w:left="0" w:hanging="2"/>
              <w:rPr>
                <w:rFonts w:ascii="Cambria" w:eastAsia="Cambria" w:hAnsi="Cambria" w:cs="Cambria"/>
              </w:rPr>
            </w:pPr>
            <w:r>
              <w:rPr>
                <w:rFonts w:ascii="Cambria" w:eastAsia="Cambria" w:hAnsi="Cambria" w:cs="Cambria"/>
              </w:rPr>
              <w:t xml:space="preserve">Continuance of Anti-depressant </w:t>
            </w:r>
            <w:proofErr w:type="gramStart"/>
            <w:r>
              <w:rPr>
                <w:rFonts w:ascii="Cambria" w:eastAsia="Cambria" w:hAnsi="Cambria" w:cs="Cambria"/>
              </w:rPr>
              <w:t>Treatment[</w:t>
            </w:r>
            <w:proofErr w:type="gramEnd"/>
            <w:r>
              <w:rPr>
                <w:rFonts w:ascii="Cambria" w:eastAsia="Cambria" w:hAnsi="Cambria" w:cs="Cambria"/>
              </w:rPr>
              <w:t>2].</w:t>
            </w:r>
          </w:p>
        </w:tc>
      </w:tr>
      <w:tr w:rsidR="00457AE0" w14:paraId="0170F228" w14:textId="77777777">
        <w:tc>
          <w:tcPr>
            <w:tcW w:w="3387" w:type="dxa"/>
            <w:tcBorders>
              <w:top w:val="single" w:sz="4" w:space="0" w:color="000000"/>
              <w:left w:val="single" w:sz="4" w:space="0" w:color="000000"/>
              <w:bottom w:val="single" w:sz="4" w:space="0" w:color="000000"/>
              <w:right w:val="single" w:sz="4" w:space="0" w:color="000000"/>
            </w:tcBorders>
          </w:tcPr>
          <w:p w14:paraId="0170F226" w14:textId="77777777" w:rsidR="00457AE0" w:rsidRDefault="00ED2470">
            <w:pPr>
              <w:ind w:left="0" w:hanging="2"/>
              <w:rPr>
                <w:rFonts w:ascii="Cambria" w:eastAsia="Cambria" w:hAnsi="Cambria" w:cs="Cambria"/>
              </w:rPr>
            </w:pPr>
            <w:r>
              <w:rPr>
                <w:rFonts w:ascii="Cambria" w:eastAsia="Cambria" w:hAnsi="Cambria" w:cs="Cambria"/>
              </w:rPr>
              <w:t>Re-enforcing Sleep-Wake Cycle</w:t>
            </w:r>
          </w:p>
        </w:tc>
        <w:tc>
          <w:tcPr>
            <w:tcW w:w="4823" w:type="dxa"/>
            <w:tcBorders>
              <w:top w:val="single" w:sz="4" w:space="0" w:color="000000"/>
              <w:left w:val="single" w:sz="4" w:space="0" w:color="000000"/>
              <w:bottom w:val="single" w:sz="4" w:space="0" w:color="000000"/>
              <w:right w:val="single" w:sz="4" w:space="0" w:color="000000"/>
            </w:tcBorders>
          </w:tcPr>
          <w:p w14:paraId="0170F227" w14:textId="77777777" w:rsidR="00457AE0" w:rsidRDefault="00ED2470">
            <w:pPr>
              <w:ind w:left="0" w:hanging="2"/>
              <w:rPr>
                <w:rFonts w:ascii="Cambria" w:eastAsia="Cambria" w:hAnsi="Cambria" w:cs="Cambria"/>
              </w:rPr>
            </w:pPr>
            <w:proofErr w:type="gramStart"/>
            <w:r>
              <w:rPr>
                <w:rFonts w:ascii="Cambria" w:eastAsia="Cambria" w:hAnsi="Cambria" w:cs="Cambria"/>
              </w:rPr>
              <w:t>Melatonin[</w:t>
            </w:r>
            <w:proofErr w:type="gramEnd"/>
            <w:r>
              <w:rPr>
                <w:rFonts w:ascii="Cambria" w:eastAsia="Cambria" w:hAnsi="Cambria" w:cs="Cambria"/>
              </w:rPr>
              <w:t>3].</w:t>
            </w:r>
          </w:p>
        </w:tc>
      </w:tr>
      <w:tr w:rsidR="00457AE0" w14:paraId="0170F22B" w14:textId="77777777">
        <w:tc>
          <w:tcPr>
            <w:tcW w:w="3387" w:type="dxa"/>
            <w:vMerge w:val="restart"/>
            <w:tcBorders>
              <w:top w:val="single" w:sz="4" w:space="0" w:color="000000"/>
              <w:left w:val="single" w:sz="4" w:space="0" w:color="000000"/>
              <w:bottom w:val="single" w:sz="4" w:space="0" w:color="000000"/>
              <w:right w:val="single" w:sz="4" w:space="0" w:color="000000"/>
            </w:tcBorders>
          </w:tcPr>
          <w:p w14:paraId="0170F229"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tc>
        <w:tc>
          <w:tcPr>
            <w:tcW w:w="4823" w:type="dxa"/>
            <w:tcBorders>
              <w:top w:val="single" w:sz="4" w:space="0" w:color="000000"/>
              <w:left w:val="single" w:sz="4" w:space="0" w:color="000000"/>
              <w:bottom w:val="single" w:sz="4" w:space="0" w:color="000000"/>
              <w:right w:val="single" w:sz="4" w:space="0" w:color="000000"/>
            </w:tcBorders>
          </w:tcPr>
          <w:p w14:paraId="0170F22A" w14:textId="77777777" w:rsidR="00457AE0" w:rsidRDefault="00ED2470">
            <w:pPr>
              <w:ind w:left="0" w:hanging="2"/>
              <w:rPr>
                <w:rFonts w:ascii="Cambria" w:eastAsia="Cambria" w:hAnsi="Cambria" w:cs="Cambria"/>
              </w:rPr>
            </w:pPr>
            <w:proofErr w:type="gramStart"/>
            <w:r>
              <w:rPr>
                <w:rFonts w:ascii="Cambria" w:eastAsia="Cambria" w:hAnsi="Cambria" w:cs="Cambria"/>
              </w:rPr>
              <w:t>Methylprednisolone[</w:t>
            </w:r>
            <w:proofErr w:type="gramEnd"/>
            <w:r>
              <w:rPr>
                <w:rFonts w:ascii="Cambria" w:eastAsia="Cambria" w:hAnsi="Cambria" w:cs="Cambria"/>
              </w:rPr>
              <w:t>4].</w:t>
            </w:r>
          </w:p>
        </w:tc>
      </w:tr>
      <w:tr w:rsidR="00457AE0" w14:paraId="0170F22E" w14:textId="77777777">
        <w:tc>
          <w:tcPr>
            <w:tcW w:w="3387" w:type="dxa"/>
            <w:vMerge/>
            <w:tcBorders>
              <w:top w:val="single" w:sz="4" w:space="0" w:color="000000"/>
              <w:left w:val="single" w:sz="4" w:space="0" w:color="000000"/>
              <w:bottom w:val="single" w:sz="4" w:space="0" w:color="000000"/>
              <w:right w:val="single" w:sz="4" w:space="0" w:color="000000"/>
            </w:tcBorders>
          </w:tcPr>
          <w:p w14:paraId="0170F22C" w14:textId="77777777" w:rsidR="00457AE0" w:rsidRDefault="00457AE0">
            <w:pPr>
              <w:widowControl w:val="0"/>
              <w:spacing w:line="276" w:lineRule="auto"/>
              <w:ind w:left="0" w:hanging="2"/>
              <w:rPr>
                <w:rFonts w:ascii="Cambria" w:eastAsia="Cambria" w:hAnsi="Cambria" w:cs="Cambria"/>
              </w:rPr>
            </w:pPr>
          </w:p>
        </w:tc>
        <w:tc>
          <w:tcPr>
            <w:tcW w:w="4823" w:type="dxa"/>
            <w:tcBorders>
              <w:top w:val="single" w:sz="4" w:space="0" w:color="000000"/>
              <w:left w:val="single" w:sz="4" w:space="0" w:color="000000"/>
              <w:bottom w:val="single" w:sz="4" w:space="0" w:color="000000"/>
              <w:right w:val="single" w:sz="4" w:space="0" w:color="000000"/>
            </w:tcBorders>
          </w:tcPr>
          <w:p w14:paraId="0170F22D" w14:textId="77777777" w:rsidR="00457AE0" w:rsidRDefault="00ED2470">
            <w:pPr>
              <w:ind w:left="0" w:hanging="2"/>
              <w:rPr>
                <w:rFonts w:ascii="Cambria" w:eastAsia="Cambria" w:hAnsi="Cambria" w:cs="Cambria"/>
              </w:rPr>
            </w:pPr>
            <w:r>
              <w:rPr>
                <w:rFonts w:ascii="Cambria" w:eastAsia="Cambria" w:hAnsi="Cambria" w:cs="Cambria"/>
              </w:rPr>
              <w:t xml:space="preserve">Hypertonic Saline </w:t>
            </w:r>
            <w:proofErr w:type="gramStart"/>
            <w:r>
              <w:rPr>
                <w:rFonts w:ascii="Cambria" w:eastAsia="Cambria" w:hAnsi="Cambria" w:cs="Cambria"/>
              </w:rPr>
              <w:t>injection[</w:t>
            </w:r>
            <w:proofErr w:type="gramEnd"/>
            <w:r>
              <w:rPr>
                <w:rFonts w:ascii="Cambria" w:eastAsia="Cambria" w:hAnsi="Cambria" w:cs="Cambria"/>
              </w:rPr>
              <w:t>5].</w:t>
            </w:r>
          </w:p>
        </w:tc>
      </w:tr>
      <w:tr w:rsidR="00457AE0" w14:paraId="0170F231" w14:textId="77777777">
        <w:tc>
          <w:tcPr>
            <w:tcW w:w="3387" w:type="dxa"/>
            <w:vMerge w:val="restart"/>
            <w:tcBorders>
              <w:top w:val="single" w:sz="4" w:space="0" w:color="000000"/>
              <w:left w:val="single" w:sz="4" w:space="0" w:color="000000"/>
              <w:bottom w:val="single" w:sz="4" w:space="0" w:color="000000"/>
              <w:right w:val="single" w:sz="4" w:space="0" w:color="000000"/>
            </w:tcBorders>
          </w:tcPr>
          <w:p w14:paraId="0170F22F" w14:textId="77777777" w:rsidR="00457AE0" w:rsidRDefault="00ED2470">
            <w:pPr>
              <w:ind w:left="0" w:hanging="2"/>
              <w:rPr>
                <w:rFonts w:ascii="Cambria" w:eastAsia="Cambria" w:hAnsi="Cambria" w:cs="Cambria"/>
              </w:rPr>
            </w:pPr>
            <w:r>
              <w:rPr>
                <w:rFonts w:ascii="Cambria" w:eastAsia="Cambria" w:hAnsi="Cambria" w:cs="Cambria"/>
              </w:rPr>
              <w:t>Optimising Analgesia</w:t>
            </w:r>
          </w:p>
        </w:tc>
        <w:tc>
          <w:tcPr>
            <w:tcW w:w="4823" w:type="dxa"/>
            <w:tcBorders>
              <w:top w:val="single" w:sz="4" w:space="0" w:color="000000"/>
              <w:left w:val="single" w:sz="4" w:space="0" w:color="000000"/>
              <w:bottom w:val="single" w:sz="4" w:space="0" w:color="000000"/>
              <w:right w:val="single" w:sz="4" w:space="0" w:color="000000"/>
            </w:tcBorders>
          </w:tcPr>
          <w:p w14:paraId="0170F230" w14:textId="77777777" w:rsidR="00457AE0" w:rsidRDefault="00ED2470">
            <w:pPr>
              <w:ind w:left="0" w:hanging="2"/>
              <w:rPr>
                <w:rFonts w:ascii="Cambria" w:eastAsia="Cambria" w:hAnsi="Cambria" w:cs="Cambria"/>
              </w:rPr>
            </w:pPr>
            <w:r>
              <w:rPr>
                <w:rFonts w:ascii="Cambria" w:eastAsia="Cambria" w:hAnsi="Cambria" w:cs="Cambria"/>
              </w:rPr>
              <w:t xml:space="preserve">Intrathecal </w:t>
            </w:r>
            <w:proofErr w:type="gramStart"/>
            <w:r>
              <w:rPr>
                <w:rFonts w:ascii="Cambria" w:eastAsia="Cambria" w:hAnsi="Cambria" w:cs="Cambria"/>
              </w:rPr>
              <w:t>Morphine[</w:t>
            </w:r>
            <w:proofErr w:type="gramEnd"/>
            <w:r>
              <w:rPr>
                <w:rFonts w:ascii="Cambria" w:eastAsia="Cambria" w:hAnsi="Cambria" w:cs="Cambria"/>
              </w:rPr>
              <w:t>6].</w:t>
            </w:r>
          </w:p>
        </w:tc>
      </w:tr>
      <w:tr w:rsidR="00457AE0" w14:paraId="0170F234" w14:textId="77777777">
        <w:tc>
          <w:tcPr>
            <w:tcW w:w="3387" w:type="dxa"/>
            <w:vMerge/>
            <w:tcBorders>
              <w:top w:val="single" w:sz="4" w:space="0" w:color="000000"/>
              <w:left w:val="single" w:sz="4" w:space="0" w:color="000000"/>
              <w:bottom w:val="single" w:sz="4" w:space="0" w:color="000000"/>
              <w:right w:val="single" w:sz="4" w:space="0" w:color="000000"/>
            </w:tcBorders>
          </w:tcPr>
          <w:p w14:paraId="0170F232" w14:textId="77777777" w:rsidR="00457AE0" w:rsidRDefault="00457AE0">
            <w:pPr>
              <w:widowControl w:val="0"/>
              <w:spacing w:line="276" w:lineRule="auto"/>
              <w:ind w:left="0" w:hanging="2"/>
              <w:rPr>
                <w:rFonts w:ascii="Cambria" w:eastAsia="Cambria" w:hAnsi="Cambria" w:cs="Cambria"/>
              </w:rPr>
            </w:pPr>
          </w:p>
        </w:tc>
        <w:tc>
          <w:tcPr>
            <w:tcW w:w="4823" w:type="dxa"/>
            <w:tcBorders>
              <w:top w:val="single" w:sz="4" w:space="0" w:color="000000"/>
              <w:left w:val="single" w:sz="4" w:space="0" w:color="000000"/>
              <w:bottom w:val="single" w:sz="4" w:space="0" w:color="000000"/>
              <w:right w:val="single" w:sz="4" w:space="0" w:color="000000"/>
            </w:tcBorders>
          </w:tcPr>
          <w:p w14:paraId="0170F233" w14:textId="77777777" w:rsidR="00457AE0" w:rsidRDefault="00ED2470">
            <w:pPr>
              <w:ind w:left="0" w:hanging="2"/>
              <w:rPr>
                <w:rFonts w:ascii="Cambria" w:eastAsia="Cambria" w:hAnsi="Cambria" w:cs="Cambria"/>
              </w:rPr>
            </w:pPr>
            <w:proofErr w:type="gramStart"/>
            <w:r>
              <w:rPr>
                <w:rFonts w:ascii="Cambria" w:eastAsia="Cambria" w:hAnsi="Cambria" w:cs="Cambria"/>
              </w:rPr>
              <w:t>Pregabalin[</w:t>
            </w:r>
            <w:proofErr w:type="gramEnd"/>
            <w:r>
              <w:rPr>
                <w:rFonts w:ascii="Cambria" w:eastAsia="Cambria" w:hAnsi="Cambria" w:cs="Cambria"/>
              </w:rPr>
              <w:t>7].</w:t>
            </w:r>
          </w:p>
        </w:tc>
      </w:tr>
      <w:tr w:rsidR="00457AE0" w14:paraId="0170F237" w14:textId="77777777">
        <w:tc>
          <w:tcPr>
            <w:tcW w:w="3387" w:type="dxa"/>
            <w:tcBorders>
              <w:top w:val="single" w:sz="4" w:space="0" w:color="000000"/>
              <w:left w:val="single" w:sz="4" w:space="0" w:color="000000"/>
              <w:bottom w:val="single" w:sz="4" w:space="0" w:color="000000"/>
              <w:right w:val="single" w:sz="4" w:space="0" w:color="000000"/>
            </w:tcBorders>
            <w:vAlign w:val="center"/>
          </w:tcPr>
          <w:p w14:paraId="0170F235" w14:textId="77777777" w:rsidR="00457AE0" w:rsidRDefault="00ED2470">
            <w:pPr>
              <w:ind w:left="0" w:hanging="2"/>
              <w:rPr>
                <w:rFonts w:ascii="Cambria" w:eastAsia="Cambria" w:hAnsi="Cambria" w:cs="Cambria"/>
              </w:rPr>
            </w:pPr>
            <w:proofErr w:type="spellStart"/>
            <w:r>
              <w:rPr>
                <w:rFonts w:ascii="Cambria" w:eastAsia="Cambria" w:hAnsi="Cambria" w:cs="Cambria"/>
              </w:rPr>
              <w:t>Targetting</w:t>
            </w:r>
            <w:proofErr w:type="spellEnd"/>
            <w:r>
              <w:rPr>
                <w:rFonts w:ascii="Cambria" w:eastAsia="Cambria" w:hAnsi="Cambria" w:cs="Cambria"/>
              </w:rPr>
              <w:t xml:space="preserve"> neuronal dysregulation</w:t>
            </w:r>
          </w:p>
        </w:tc>
        <w:tc>
          <w:tcPr>
            <w:tcW w:w="4823" w:type="dxa"/>
            <w:tcBorders>
              <w:top w:val="single" w:sz="4" w:space="0" w:color="000000"/>
              <w:left w:val="single" w:sz="4" w:space="0" w:color="000000"/>
              <w:bottom w:val="single" w:sz="4" w:space="0" w:color="000000"/>
              <w:right w:val="single" w:sz="4" w:space="0" w:color="000000"/>
            </w:tcBorders>
          </w:tcPr>
          <w:p w14:paraId="0170F236" w14:textId="77777777" w:rsidR="00457AE0" w:rsidRDefault="00ED2470">
            <w:pPr>
              <w:ind w:left="0" w:hanging="2"/>
              <w:rPr>
                <w:rFonts w:ascii="Cambria" w:eastAsia="Cambria" w:hAnsi="Cambria" w:cs="Cambria"/>
              </w:rPr>
            </w:pPr>
            <w:proofErr w:type="gramStart"/>
            <w:r>
              <w:rPr>
                <w:rFonts w:ascii="Cambria" w:eastAsia="Cambria" w:hAnsi="Cambria" w:cs="Cambria"/>
              </w:rPr>
              <w:t>Rivastigmine[</w:t>
            </w:r>
            <w:proofErr w:type="gramEnd"/>
            <w:r>
              <w:rPr>
                <w:rFonts w:ascii="Cambria" w:eastAsia="Cambria" w:hAnsi="Cambria" w:cs="Cambria"/>
              </w:rPr>
              <w:t>8]</w:t>
            </w:r>
          </w:p>
        </w:tc>
      </w:tr>
    </w:tbl>
    <w:p w14:paraId="0170F238" w14:textId="77777777" w:rsidR="00457AE0" w:rsidRDefault="00ED2470">
      <w:pPr>
        <w:ind w:left="0" w:hanging="2"/>
        <w:rPr>
          <w:rFonts w:ascii="Cambria" w:eastAsia="Cambria" w:hAnsi="Cambria" w:cs="Cambria"/>
          <w:i/>
          <w:sz w:val="22"/>
          <w:szCs w:val="22"/>
          <w:highlight w:val="white"/>
        </w:rPr>
      </w:pPr>
      <w:r>
        <w:rPr>
          <w:rFonts w:ascii="Cambria" w:eastAsia="Cambria" w:hAnsi="Cambria" w:cs="Cambria"/>
          <w:b/>
          <w:i/>
        </w:rPr>
        <w:t xml:space="preserve">A6.T1: </w:t>
      </w:r>
      <w:r>
        <w:rPr>
          <w:rFonts w:ascii="Cambria" w:eastAsia="Cambria" w:hAnsi="Cambria" w:cs="Cambria"/>
          <w:i/>
        </w:rPr>
        <w:t>Demonstrating intervention by proposed mechanism of action of intervention group for pre-operative interventions.</w:t>
      </w:r>
    </w:p>
    <w:p w14:paraId="0170F239" w14:textId="77777777" w:rsidR="00457AE0" w:rsidRDefault="00457AE0">
      <w:pPr>
        <w:ind w:left="0" w:hanging="2"/>
        <w:rPr>
          <w:rFonts w:ascii="Cambria" w:eastAsia="Cambria" w:hAnsi="Cambria" w:cs="Cambria"/>
        </w:rPr>
      </w:pPr>
    </w:p>
    <w:p w14:paraId="0170F23A" w14:textId="77777777" w:rsidR="00457AE0" w:rsidRDefault="00457AE0">
      <w:pPr>
        <w:ind w:left="0" w:hanging="2"/>
        <w:rPr>
          <w:rFonts w:ascii="Cambria" w:eastAsia="Cambria" w:hAnsi="Cambria" w:cs="Cambria"/>
          <w:b/>
        </w:rPr>
      </w:pPr>
    </w:p>
    <w:p w14:paraId="0170F23B" w14:textId="77777777" w:rsidR="00457AE0" w:rsidRDefault="00ED2470">
      <w:pPr>
        <w:ind w:left="0" w:hanging="2"/>
        <w:rPr>
          <w:rFonts w:ascii="Cambria" w:eastAsia="Cambria" w:hAnsi="Cambria" w:cs="Cambria"/>
          <w:b/>
        </w:rPr>
      </w:pPr>
      <w:r>
        <w:br w:type="page"/>
      </w:r>
    </w:p>
    <w:p w14:paraId="0170F23C" w14:textId="77777777" w:rsidR="00457AE0" w:rsidRDefault="00457AE0">
      <w:pPr>
        <w:ind w:left="0" w:hanging="2"/>
        <w:rPr>
          <w:rFonts w:ascii="Cambria" w:eastAsia="Cambria" w:hAnsi="Cambria" w:cs="Cambria"/>
          <w:b/>
        </w:rPr>
      </w:pPr>
    </w:p>
    <w:tbl>
      <w:tblPr>
        <w:tblStyle w:val="a8"/>
        <w:tblW w:w="8180" w:type="dxa"/>
        <w:tblLayout w:type="fixed"/>
        <w:tblLook w:val="0400" w:firstRow="0" w:lastRow="0" w:firstColumn="0" w:lastColumn="0" w:noHBand="0" w:noVBand="1"/>
      </w:tblPr>
      <w:tblGrid>
        <w:gridCol w:w="3086"/>
        <w:gridCol w:w="5094"/>
      </w:tblGrid>
      <w:tr w:rsidR="00457AE0" w14:paraId="0170F23E" w14:textId="77777777">
        <w:trPr>
          <w:trHeight w:val="217"/>
        </w:trPr>
        <w:tc>
          <w:tcPr>
            <w:tcW w:w="8180" w:type="dxa"/>
            <w:gridSpan w:val="2"/>
            <w:tcBorders>
              <w:top w:val="single" w:sz="24" w:space="0" w:color="000000"/>
              <w:left w:val="single" w:sz="24" w:space="0" w:color="000000"/>
              <w:bottom w:val="single" w:sz="4" w:space="0" w:color="000000"/>
              <w:right w:val="single" w:sz="24" w:space="0" w:color="000000"/>
            </w:tcBorders>
          </w:tcPr>
          <w:p w14:paraId="0170F23D" w14:textId="77777777" w:rsidR="00457AE0" w:rsidRDefault="00ED2470">
            <w:pPr>
              <w:ind w:left="0" w:hanging="2"/>
              <w:jc w:val="center"/>
              <w:rPr>
                <w:rFonts w:ascii="Cambria" w:eastAsia="Cambria" w:hAnsi="Cambria" w:cs="Cambria"/>
                <w:b/>
              </w:rPr>
            </w:pPr>
            <w:r>
              <w:rPr>
                <w:rFonts w:ascii="Cambria" w:eastAsia="Cambria" w:hAnsi="Cambria" w:cs="Cambria"/>
                <w:b/>
              </w:rPr>
              <w:t>INTRA-OPERATIVE</w:t>
            </w:r>
          </w:p>
        </w:tc>
      </w:tr>
      <w:tr w:rsidR="00457AE0" w14:paraId="0170F241" w14:textId="77777777">
        <w:trPr>
          <w:trHeight w:val="136"/>
        </w:trPr>
        <w:tc>
          <w:tcPr>
            <w:tcW w:w="3086" w:type="dxa"/>
            <w:tcBorders>
              <w:top w:val="single" w:sz="24" w:space="0" w:color="000000"/>
              <w:left w:val="single" w:sz="18" w:space="0" w:color="000000"/>
              <w:bottom w:val="single" w:sz="18" w:space="0" w:color="000000"/>
              <w:right w:val="single" w:sz="18" w:space="0" w:color="000000"/>
            </w:tcBorders>
          </w:tcPr>
          <w:p w14:paraId="0170F23F" w14:textId="77777777" w:rsidR="00457AE0" w:rsidRDefault="00ED2470">
            <w:pPr>
              <w:ind w:left="0" w:hanging="2"/>
              <w:rPr>
                <w:rFonts w:ascii="Cambria" w:eastAsia="Cambria" w:hAnsi="Cambria" w:cs="Cambria"/>
                <w:b/>
              </w:rPr>
            </w:pPr>
            <w:r>
              <w:rPr>
                <w:rFonts w:ascii="Cambria" w:eastAsia="Cambria" w:hAnsi="Cambria" w:cs="Cambria"/>
                <w:b/>
              </w:rPr>
              <w:t>Hypothesised Mechanism of Action</w:t>
            </w:r>
          </w:p>
        </w:tc>
        <w:tc>
          <w:tcPr>
            <w:tcW w:w="5094" w:type="dxa"/>
            <w:tcBorders>
              <w:top w:val="single" w:sz="24" w:space="0" w:color="000000"/>
              <w:left w:val="single" w:sz="18" w:space="0" w:color="000000"/>
              <w:bottom w:val="single" w:sz="18" w:space="0" w:color="000000"/>
              <w:right w:val="single" w:sz="18" w:space="0" w:color="000000"/>
            </w:tcBorders>
          </w:tcPr>
          <w:p w14:paraId="0170F240" w14:textId="77777777" w:rsidR="00457AE0" w:rsidRDefault="00ED2470">
            <w:pPr>
              <w:ind w:left="0" w:hanging="2"/>
              <w:rPr>
                <w:rFonts w:ascii="Cambria" w:eastAsia="Cambria" w:hAnsi="Cambria" w:cs="Cambria"/>
                <w:b/>
              </w:rPr>
            </w:pPr>
            <w:r>
              <w:rPr>
                <w:rFonts w:ascii="Cambria" w:eastAsia="Cambria" w:hAnsi="Cambria" w:cs="Cambria"/>
                <w:b/>
              </w:rPr>
              <w:t>Intervention</w:t>
            </w:r>
          </w:p>
        </w:tc>
      </w:tr>
      <w:tr w:rsidR="00457AE0" w14:paraId="0170F244" w14:textId="77777777">
        <w:trPr>
          <w:trHeight w:val="131"/>
        </w:trPr>
        <w:tc>
          <w:tcPr>
            <w:tcW w:w="3086" w:type="dxa"/>
            <w:vMerge w:val="restart"/>
            <w:tcBorders>
              <w:top w:val="single" w:sz="18" w:space="0" w:color="000000"/>
              <w:left w:val="single" w:sz="4" w:space="0" w:color="000000"/>
              <w:bottom w:val="single" w:sz="4" w:space="0" w:color="000000"/>
              <w:right w:val="single" w:sz="4" w:space="0" w:color="000000"/>
            </w:tcBorders>
          </w:tcPr>
          <w:p w14:paraId="0170F242" w14:textId="77777777" w:rsidR="00457AE0" w:rsidRDefault="00ED2470">
            <w:pPr>
              <w:ind w:left="0" w:hanging="2"/>
              <w:rPr>
                <w:rFonts w:ascii="Cambria" w:eastAsia="Cambria" w:hAnsi="Cambria" w:cs="Cambria"/>
              </w:rPr>
            </w:pPr>
            <w:bookmarkStart w:id="1" w:name="bookmark=kix.lgdpzsisnv8n" w:colFirst="0" w:colLast="0"/>
            <w:bookmarkEnd w:id="1"/>
            <w:r>
              <w:rPr>
                <w:rFonts w:ascii="Cambria" w:eastAsia="Cambria" w:hAnsi="Cambria" w:cs="Cambria"/>
              </w:rPr>
              <w:t>Re-enforcing Sleep-Wake Cycle</w:t>
            </w:r>
          </w:p>
        </w:tc>
        <w:tc>
          <w:tcPr>
            <w:tcW w:w="5094" w:type="dxa"/>
            <w:tcBorders>
              <w:top w:val="single" w:sz="18" w:space="0" w:color="000000"/>
              <w:left w:val="single" w:sz="4" w:space="0" w:color="000000"/>
              <w:bottom w:val="single" w:sz="4" w:space="0" w:color="000000"/>
              <w:right w:val="single" w:sz="4" w:space="0" w:color="000000"/>
            </w:tcBorders>
          </w:tcPr>
          <w:p w14:paraId="0170F243" w14:textId="77777777" w:rsidR="00457AE0" w:rsidRDefault="00ED2470">
            <w:pPr>
              <w:ind w:left="0" w:hanging="2"/>
              <w:rPr>
                <w:rFonts w:ascii="Cambria" w:eastAsia="Cambria" w:hAnsi="Cambria" w:cs="Cambria"/>
              </w:rPr>
            </w:pPr>
            <w:proofErr w:type="spellStart"/>
            <w:r>
              <w:rPr>
                <w:rFonts w:ascii="Cambria" w:eastAsia="Cambria" w:hAnsi="Cambria" w:cs="Cambria"/>
              </w:rPr>
              <w:t>Bispectral</w:t>
            </w:r>
            <w:proofErr w:type="spellEnd"/>
            <w:r>
              <w:rPr>
                <w:rFonts w:ascii="Cambria" w:eastAsia="Cambria" w:hAnsi="Cambria" w:cs="Cambria"/>
              </w:rPr>
              <w:t xml:space="preserve"> Index (BIS)-guided </w:t>
            </w:r>
            <w:proofErr w:type="gramStart"/>
            <w:r>
              <w:rPr>
                <w:rFonts w:ascii="Cambria" w:eastAsia="Cambria" w:hAnsi="Cambria" w:cs="Cambria"/>
              </w:rPr>
              <w:t>Anaesthesia[</w:t>
            </w:r>
            <w:proofErr w:type="gramEnd"/>
            <w:r>
              <w:rPr>
                <w:rFonts w:ascii="Cambria" w:eastAsia="Cambria" w:hAnsi="Cambria" w:cs="Cambria"/>
              </w:rPr>
              <w:t>9</w:t>
            </w:r>
            <w:r>
              <w:rPr>
                <w:rFonts w:ascii="Cambria" w:eastAsia="Cambria" w:hAnsi="Cambria" w:cs="Cambria"/>
              </w:rPr>
              <w:t>].</w:t>
            </w:r>
          </w:p>
        </w:tc>
      </w:tr>
      <w:tr w:rsidR="00457AE0" w14:paraId="0170F247" w14:textId="77777777">
        <w:trPr>
          <w:trHeight w:val="131"/>
        </w:trPr>
        <w:tc>
          <w:tcPr>
            <w:tcW w:w="3086" w:type="dxa"/>
            <w:vMerge/>
            <w:tcBorders>
              <w:top w:val="single" w:sz="18" w:space="0" w:color="000000"/>
              <w:left w:val="single" w:sz="4" w:space="0" w:color="000000"/>
              <w:bottom w:val="single" w:sz="4" w:space="0" w:color="000000"/>
              <w:right w:val="single" w:sz="4" w:space="0" w:color="000000"/>
            </w:tcBorders>
          </w:tcPr>
          <w:p w14:paraId="0170F245"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46"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10].</w:t>
            </w:r>
          </w:p>
        </w:tc>
      </w:tr>
      <w:tr w:rsidR="00457AE0" w14:paraId="0170F24A" w14:textId="77777777">
        <w:trPr>
          <w:trHeight w:val="131"/>
        </w:trPr>
        <w:tc>
          <w:tcPr>
            <w:tcW w:w="3086" w:type="dxa"/>
            <w:vMerge w:val="restart"/>
            <w:tcBorders>
              <w:top w:val="single" w:sz="4" w:space="0" w:color="000000"/>
              <w:left w:val="single" w:sz="4" w:space="0" w:color="000000"/>
              <w:bottom w:val="single" w:sz="4" w:space="0" w:color="000000"/>
              <w:right w:val="single" w:sz="4" w:space="0" w:color="000000"/>
            </w:tcBorders>
          </w:tcPr>
          <w:p w14:paraId="0170F248"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tc>
        <w:tc>
          <w:tcPr>
            <w:tcW w:w="5094" w:type="dxa"/>
            <w:tcBorders>
              <w:top w:val="single" w:sz="4" w:space="0" w:color="000000"/>
              <w:left w:val="single" w:sz="4" w:space="0" w:color="000000"/>
              <w:bottom w:val="single" w:sz="4" w:space="0" w:color="000000"/>
              <w:right w:val="single" w:sz="4" w:space="0" w:color="000000"/>
            </w:tcBorders>
          </w:tcPr>
          <w:p w14:paraId="0170F249" w14:textId="77777777" w:rsidR="00457AE0" w:rsidRDefault="00ED2470">
            <w:pPr>
              <w:ind w:left="0" w:hanging="2"/>
              <w:rPr>
                <w:rFonts w:ascii="Cambria" w:eastAsia="Cambria" w:hAnsi="Cambria" w:cs="Cambria"/>
              </w:rPr>
            </w:pPr>
            <w:r>
              <w:rPr>
                <w:rFonts w:ascii="Cambria" w:eastAsia="Cambria" w:hAnsi="Cambria" w:cs="Cambria"/>
              </w:rPr>
              <w:t xml:space="preserve">Variable </w:t>
            </w:r>
            <w:proofErr w:type="gramStart"/>
            <w:r>
              <w:rPr>
                <w:rFonts w:ascii="Cambria" w:eastAsia="Cambria" w:hAnsi="Cambria" w:cs="Cambria"/>
              </w:rPr>
              <w:t>Ventilation[</w:t>
            </w:r>
            <w:proofErr w:type="gramEnd"/>
            <w:r>
              <w:rPr>
                <w:rFonts w:ascii="Cambria" w:eastAsia="Cambria" w:hAnsi="Cambria" w:cs="Cambria"/>
              </w:rPr>
              <w:t>11].</w:t>
            </w:r>
          </w:p>
        </w:tc>
      </w:tr>
      <w:tr w:rsidR="00457AE0" w14:paraId="0170F24D"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4B"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4C" w14:textId="77777777" w:rsidR="00457AE0" w:rsidRDefault="00ED2470">
            <w:pPr>
              <w:ind w:left="0" w:hanging="2"/>
              <w:rPr>
                <w:rFonts w:ascii="Cambria" w:eastAsia="Cambria" w:hAnsi="Cambria" w:cs="Cambria"/>
              </w:rPr>
            </w:pPr>
            <w:proofErr w:type="gramStart"/>
            <w:r>
              <w:rPr>
                <w:rFonts w:ascii="Cambria" w:eastAsia="Cambria" w:hAnsi="Cambria" w:cs="Cambria"/>
              </w:rPr>
              <w:t>Ketamine[</w:t>
            </w:r>
            <w:proofErr w:type="gramEnd"/>
            <w:r>
              <w:rPr>
                <w:rFonts w:ascii="Cambria" w:eastAsia="Cambria" w:hAnsi="Cambria" w:cs="Cambria"/>
              </w:rPr>
              <w:t>12, 13].</w:t>
            </w:r>
          </w:p>
        </w:tc>
      </w:tr>
      <w:tr w:rsidR="00457AE0" w14:paraId="0170F250"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4E"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4F"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14–17].</w:t>
            </w:r>
          </w:p>
        </w:tc>
      </w:tr>
      <w:tr w:rsidR="00457AE0" w14:paraId="0170F253"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51"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52" w14:textId="77777777" w:rsidR="00457AE0" w:rsidRDefault="00ED2470">
            <w:pPr>
              <w:ind w:left="0" w:hanging="2"/>
              <w:rPr>
                <w:rFonts w:ascii="Cambria" w:eastAsia="Cambria" w:hAnsi="Cambria" w:cs="Cambria"/>
              </w:rPr>
            </w:pPr>
            <w:r>
              <w:rPr>
                <w:rFonts w:ascii="Cambria" w:eastAsia="Cambria" w:hAnsi="Cambria" w:cs="Cambria"/>
              </w:rPr>
              <w:t xml:space="preserve">Ketamine and </w:t>
            </w:r>
            <w:proofErr w:type="gramStart"/>
            <w:r>
              <w:rPr>
                <w:rFonts w:ascii="Cambria" w:eastAsia="Cambria" w:hAnsi="Cambria" w:cs="Cambria"/>
              </w:rPr>
              <w:t>Dexmedetomidine[</w:t>
            </w:r>
            <w:proofErr w:type="gramEnd"/>
            <w:r>
              <w:rPr>
                <w:rFonts w:ascii="Cambria" w:eastAsia="Cambria" w:hAnsi="Cambria" w:cs="Cambria"/>
              </w:rPr>
              <w:t>18].</w:t>
            </w:r>
          </w:p>
        </w:tc>
      </w:tr>
      <w:tr w:rsidR="00457AE0" w14:paraId="0170F256"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54"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55" w14:textId="77777777" w:rsidR="00457AE0" w:rsidRDefault="00ED2470">
            <w:pPr>
              <w:ind w:left="0" w:hanging="2"/>
              <w:rPr>
                <w:rFonts w:ascii="Cambria" w:eastAsia="Cambria" w:hAnsi="Cambria" w:cs="Cambria"/>
              </w:rPr>
            </w:pPr>
            <w:proofErr w:type="gramStart"/>
            <w:r>
              <w:rPr>
                <w:rFonts w:ascii="Cambria" w:eastAsia="Cambria" w:hAnsi="Cambria" w:cs="Cambria"/>
              </w:rPr>
              <w:t>Dexamethasone[</w:t>
            </w:r>
            <w:proofErr w:type="gramEnd"/>
            <w:r>
              <w:rPr>
                <w:rFonts w:ascii="Cambria" w:eastAsia="Cambria" w:hAnsi="Cambria" w:cs="Cambria"/>
              </w:rPr>
              <w:t>19, 20].</w:t>
            </w:r>
          </w:p>
        </w:tc>
      </w:tr>
      <w:tr w:rsidR="00457AE0" w14:paraId="0170F259"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57"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58" w14:textId="77777777" w:rsidR="00457AE0" w:rsidRDefault="00ED2470">
            <w:pPr>
              <w:ind w:left="0" w:hanging="2"/>
              <w:rPr>
                <w:rFonts w:ascii="Cambria" w:eastAsia="Cambria" w:hAnsi="Cambria" w:cs="Cambria"/>
              </w:rPr>
            </w:pPr>
            <w:proofErr w:type="gramStart"/>
            <w:r>
              <w:rPr>
                <w:rFonts w:ascii="Cambria" w:eastAsia="Cambria" w:hAnsi="Cambria" w:cs="Cambria"/>
              </w:rPr>
              <w:t>Methylprednisolone[</w:t>
            </w:r>
            <w:proofErr w:type="gramEnd"/>
            <w:r>
              <w:rPr>
                <w:rFonts w:ascii="Cambria" w:eastAsia="Cambria" w:hAnsi="Cambria" w:cs="Cambria"/>
              </w:rPr>
              <w:t>21, 22].</w:t>
            </w:r>
          </w:p>
        </w:tc>
      </w:tr>
      <w:tr w:rsidR="00457AE0" w14:paraId="0170F25C"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5A"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5B" w14:textId="77777777" w:rsidR="00457AE0" w:rsidRDefault="00ED2470">
            <w:pPr>
              <w:ind w:left="0" w:hanging="2"/>
              <w:rPr>
                <w:rFonts w:ascii="Cambria" w:eastAsia="Cambria" w:hAnsi="Cambria" w:cs="Cambria"/>
              </w:rPr>
            </w:pPr>
            <w:proofErr w:type="gramStart"/>
            <w:r>
              <w:rPr>
                <w:rFonts w:ascii="Cambria" w:eastAsia="Cambria" w:hAnsi="Cambria" w:cs="Cambria"/>
              </w:rPr>
              <w:t>Nimodipine[</w:t>
            </w:r>
            <w:proofErr w:type="gramEnd"/>
            <w:r>
              <w:rPr>
                <w:rFonts w:ascii="Cambria" w:eastAsia="Cambria" w:hAnsi="Cambria" w:cs="Cambria"/>
              </w:rPr>
              <w:t xml:space="preserve">23]. </w:t>
            </w:r>
          </w:p>
        </w:tc>
      </w:tr>
      <w:tr w:rsidR="00457AE0" w14:paraId="0170F25F" w14:textId="77777777">
        <w:trPr>
          <w:trHeight w:val="131"/>
        </w:trPr>
        <w:tc>
          <w:tcPr>
            <w:tcW w:w="3086" w:type="dxa"/>
            <w:vMerge w:val="restart"/>
            <w:tcBorders>
              <w:top w:val="single" w:sz="4" w:space="0" w:color="000000"/>
              <w:left w:val="single" w:sz="4" w:space="0" w:color="000000"/>
              <w:bottom w:val="single" w:sz="4" w:space="0" w:color="000000"/>
              <w:right w:val="single" w:sz="4" w:space="0" w:color="000000"/>
            </w:tcBorders>
          </w:tcPr>
          <w:p w14:paraId="0170F25D" w14:textId="77777777" w:rsidR="00457AE0" w:rsidRDefault="00ED2470">
            <w:pPr>
              <w:ind w:left="0" w:hanging="2"/>
              <w:rPr>
                <w:rFonts w:ascii="Cambria" w:eastAsia="Cambria" w:hAnsi="Cambria" w:cs="Cambria"/>
              </w:rPr>
            </w:pPr>
            <w:r>
              <w:rPr>
                <w:rFonts w:ascii="Cambria" w:eastAsia="Cambria" w:hAnsi="Cambria" w:cs="Cambria"/>
              </w:rPr>
              <w:t>Optimising Analgesia</w:t>
            </w:r>
          </w:p>
        </w:tc>
        <w:tc>
          <w:tcPr>
            <w:tcW w:w="5094" w:type="dxa"/>
            <w:tcBorders>
              <w:top w:val="single" w:sz="4" w:space="0" w:color="000000"/>
              <w:left w:val="single" w:sz="4" w:space="0" w:color="000000"/>
              <w:bottom w:val="single" w:sz="4" w:space="0" w:color="000000"/>
              <w:right w:val="single" w:sz="4" w:space="0" w:color="000000"/>
            </w:tcBorders>
          </w:tcPr>
          <w:p w14:paraId="0170F25E" w14:textId="77777777" w:rsidR="00457AE0" w:rsidRDefault="00ED2470">
            <w:pPr>
              <w:ind w:left="0" w:hanging="2"/>
              <w:rPr>
                <w:rFonts w:ascii="Cambria" w:eastAsia="Cambria" w:hAnsi="Cambria" w:cs="Cambria"/>
              </w:rPr>
            </w:pPr>
            <w:proofErr w:type="gramStart"/>
            <w:r>
              <w:rPr>
                <w:rFonts w:ascii="Cambria" w:eastAsia="Cambria" w:hAnsi="Cambria" w:cs="Cambria"/>
              </w:rPr>
              <w:t>Ketamine[</w:t>
            </w:r>
            <w:proofErr w:type="gramEnd"/>
            <w:r>
              <w:rPr>
                <w:rFonts w:ascii="Cambria" w:eastAsia="Cambria" w:hAnsi="Cambria" w:cs="Cambria"/>
              </w:rPr>
              <w:t>12].</w:t>
            </w:r>
          </w:p>
        </w:tc>
      </w:tr>
      <w:tr w:rsidR="00457AE0" w14:paraId="0170F262"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60"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61"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10, 15, 16, 24].</w:t>
            </w:r>
          </w:p>
        </w:tc>
      </w:tr>
      <w:tr w:rsidR="00457AE0" w14:paraId="0170F265"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63"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64" w14:textId="77777777" w:rsidR="00457AE0" w:rsidRDefault="00ED2470">
            <w:pPr>
              <w:ind w:left="0" w:hanging="2"/>
              <w:rPr>
                <w:rFonts w:ascii="Cambria" w:eastAsia="Cambria" w:hAnsi="Cambria" w:cs="Cambria"/>
              </w:rPr>
            </w:pPr>
            <w:r>
              <w:rPr>
                <w:rFonts w:ascii="Cambria" w:eastAsia="Cambria" w:hAnsi="Cambria" w:cs="Cambria"/>
              </w:rPr>
              <w:t xml:space="preserve">Ketamine and </w:t>
            </w:r>
            <w:proofErr w:type="gramStart"/>
            <w:r>
              <w:rPr>
                <w:rFonts w:ascii="Cambria" w:eastAsia="Cambria" w:hAnsi="Cambria" w:cs="Cambria"/>
              </w:rPr>
              <w:t>Dexmedetomidine[</w:t>
            </w:r>
            <w:proofErr w:type="gramEnd"/>
            <w:r>
              <w:rPr>
                <w:rFonts w:ascii="Cambria" w:eastAsia="Cambria" w:hAnsi="Cambria" w:cs="Cambria"/>
              </w:rPr>
              <w:t>18].</w:t>
            </w:r>
          </w:p>
        </w:tc>
      </w:tr>
      <w:tr w:rsidR="00457AE0" w14:paraId="0170F268" w14:textId="77777777">
        <w:trPr>
          <w:trHeight w:val="131"/>
        </w:trPr>
        <w:tc>
          <w:tcPr>
            <w:tcW w:w="3086" w:type="dxa"/>
            <w:vMerge w:val="restart"/>
            <w:tcBorders>
              <w:top w:val="single" w:sz="4" w:space="0" w:color="000000"/>
              <w:left w:val="single" w:sz="4" w:space="0" w:color="000000"/>
              <w:bottom w:val="single" w:sz="4" w:space="0" w:color="000000"/>
              <w:right w:val="single" w:sz="4" w:space="0" w:color="000000"/>
            </w:tcBorders>
          </w:tcPr>
          <w:p w14:paraId="0170F266" w14:textId="77777777" w:rsidR="00457AE0" w:rsidRDefault="00ED2470">
            <w:pPr>
              <w:ind w:left="0" w:hanging="2"/>
              <w:rPr>
                <w:rFonts w:ascii="Cambria" w:eastAsia="Cambria" w:hAnsi="Cambria" w:cs="Cambria"/>
              </w:rPr>
            </w:pPr>
            <w:r>
              <w:rPr>
                <w:rFonts w:ascii="Cambria" w:eastAsia="Cambria" w:hAnsi="Cambria" w:cs="Cambria"/>
              </w:rPr>
              <w:t>Minimising Hypoxaemia</w:t>
            </w:r>
          </w:p>
        </w:tc>
        <w:tc>
          <w:tcPr>
            <w:tcW w:w="5094" w:type="dxa"/>
            <w:tcBorders>
              <w:top w:val="single" w:sz="4" w:space="0" w:color="000000"/>
              <w:left w:val="single" w:sz="4" w:space="0" w:color="000000"/>
              <w:bottom w:val="single" w:sz="4" w:space="0" w:color="000000"/>
              <w:right w:val="single" w:sz="4" w:space="0" w:color="000000"/>
            </w:tcBorders>
          </w:tcPr>
          <w:p w14:paraId="0170F267" w14:textId="77777777" w:rsidR="00457AE0" w:rsidRDefault="00ED2470">
            <w:pPr>
              <w:ind w:left="0" w:hanging="2"/>
              <w:rPr>
                <w:rFonts w:ascii="Cambria" w:eastAsia="Cambria" w:hAnsi="Cambria" w:cs="Cambria"/>
              </w:rPr>
            </w:pPr>
            <w:r>
              <w:rPr>
                <w:rFonts w:ascii="Cambria" w:eastAsia="Cambria" w:hAnsi="Cambria" w:cs="Cambria"/>
              </w:rPr>
              <w:t xml:space="preserve">Regional (Epidural) </w:t>
            </w:r>
            <w:proofErr w:type="gramStart"/>
            <w:r>
              <w:rPr>
                <w:rFonts w:ascii="Cambria" w:eastAsia="Cambria" w:hAnsi="Cambria" w:cs="Cambria"/>
              </w:rPr>
              <w:t>Anaesthesia[</w:t>
            </w:r>
            <w:proofErr w:type="gramEnd"/>
            <w:r>
              <w:rPr>
                <w:rFonts w:ascii="Cambria" w:eastAsia="Cambria" w:hAnsi="Cambria" w:cs="Cambria"/>
              </w:rPr>
              <w:t>25].</w:t>
            </w:r>
          </w:p>
        </w:tc>
      </w:tr>
      <w:tr w:rsidR="00457AE0" w14:paraId="0170F26B"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69"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6A" w14:textId="77777777" w:rsidR="00457AE0" w:rsidRDefault="00ED2470">
            <w:pPr>
              <w:ind w:left="0" w:hanging="2"/>
              <w:rPr>
                <w:rFonts w:ascii="Cambria" w:eastAsia="Cambria" w:hAnsi="Cambria" w:cs="Cambria"/>
              </w:rPr>
            </w:pPr>
            <w:r>
              <w:rPr>
                <w:rFonts w:ascii="Cambria" w:eastAsia="Cambria" w:hAnsi="Cambria" w:cs="Cambria"/>
              </w:rPr>
              <w:t xml:space="preserve">Mean Arterial Blood Pressure </w:t>
            </w:r>
            <w:proofErr w:type="gramStart"/>
            <w:r>
              <w:rPr>
                <w:rFonts w:ascii="Cambria" w:eastAsia="Cambria" w:hAnsi="Cambria" w:cs="Cambria"/>
              </w:rPr>
              <w:t>Management[</w:t>
            </w:r>
            <w:proofErr w:type="gramEnd"/>
            <w:r>
              <w:rPr>
                <w:rFonts w:ascii="Cambria" w:eastAsia="Cambria" w:hAnsi="Cambria" w:cs="Cambria"/>
              </w:rPr>
              <w:t>26].</w:t>
            </w:r>
          </w:p>
        </w:tc>
      </w:tr>
      <w:tr w:rsidR="00457AE0" w14:paraId="0170F26E" w14:textId="77777777">
        <w:trPr>
          <w:trHeight w:val="285"/>
        </w:trPr>
        <w:tc>
          <w:tcPr>
            <w:tcW w:w="3086" w:type="dxa"/>
            <w:vMerge/>
            <w:tcBorders>
              <w:top w:val="single" w:sz="4" w:space="0" w:color="000000"/>
              <w:left w:val="single" w:sz="4" w:space="0" w:color="000000"/>
              <w:bottom w:val="single" w:sz="4" w:space="0" w:color="000000"/>
              <w:right w:val="single" w:sz="4" w:space="0" w:color="000000"/>
            </w:tcBorders>
          </w:tcPr>
          <w:p w14:paraId="0170F26C"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6D"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17].</w:t>
            </w:r>
          </w:p>
        </w:tc>
      </w:tr>
      <w:tr w:rsidR="00457AE0" w14:paraId="0170F271" w14:textId="77777777">
        <w:tc>
          <w:tcPr>
            <w:tcW w:w="3086" w:type="dxa"/>
            <w:vMerge w:val="restart"/>
            <w:tcBorders>
              <w:top w:val="single" w:sz="4" w:space="0" w:color="000000"/>
              <w:left w:val="single" w:sz="4" w:space="0" w:color="000000"/>
              <w:bottom w:val="single" w:sz="4" w:space="0" w:color="000000"/>
              <w:right w:val="single" w:sz="4" w:space="0" w:color="000000"/>
            </w:tcBorders>
          </w:tcPr>
          <w:p w14:paraId="0170F26F" w14:textId="77777777" w:rsidR="00457AE0" w:rsidRDefault="00ED2470">
            <w:pPr>
              <w:ind w:left="0" w:hanging="2"/>
              <w:rPr>
                <w:rFonts w:ascii="Cambria" w:eastAsia="Cambria" w:hAnsi="Cambria" w:cs="Cambria"/>
              </w:rPr>
            </w:pPr>
            <w:bookmarkStart w:id="2" w:name="bookmark=kix.7t5oyhle2daj" w:colFirst="0" w:colLast="0"/>
            <w:bookmarkEnd w:id="2"/>
            <w:r>
              <w:rPr>
                <w:rFonts w:ascii="Cambria" w:eastAsia="Cambria" w:hAnsi="Cambria" w:cs="Cambria"/>
              </w:rPr>
              <w:t>Improving Cerebral Oxygen Metabolism</w:t>
            </w:r>
          </w:p>
        </w:tc>
        <w:tc>
          <w:tcPr>
            <w:tcW w:w="5094" w:type="dxa"/>
            <w:tcBorders>
              <w:top w:val="single" w:sz="4" w:space="0" w:color="000000"/>
              <w:left w:val="single" w:sz="4" w:space="0" w:color="000000"/>
              <w:bottom w:val="single" w:sz="4" w:space="0" w:color="000000"/>
              <w:right w:val="single" w:sz="4" w:space="0" w:color="000000"/>
            </w:tcBorders>
          </w:tcPr>
          <w:p w14:paraId="0170F270" w14:textId="77777777" w:rsidR="00457AE0" w:rsidRDefault="00ED2470">
            <w:pPr>
              <w:ind w:left="0" w:hanging="2"/>
              <w:rPr>
                <w:rFonts w:ascii="Cambria" w:eastAsia="Cambria" w:hAnsi="Cambria" w:cs="Cambria"/>
              </w:rPr>
            </w:pPr>
            <w:r>
              <w:rPr>
                <w:rFonts w:ascii="Cambria" w:eastAsia="Cambria" w:hAnsi="Cambria" w:cs="Cambria"/>
              </w:rPr>
              <w:t xml:space="preserve">Regional (Epidural) </w:t>
            </w:r>
            <w:proofErr w:type="gramStart"/>
            <w:r>
              <w:rPr>
                <w:rFonts w:ascii="Cambria" w:eastAsia="Cambria" w:hAnsi="Cambria" w:cs="Cambria"/>
              </w:rPr>
              <w:t>Anaesthesia[</w:t>
            </w:r>
            <w:proofErr w:type="gramEnd"/>
            <w:r>
              <w:rPr>
                <w:rFonts w:ascii="Cambria" w:eastAsia="Cambria" w:hAnsi="Cambria" w:cs="Cambria"/>
              </w:rPr>
              <w:t>27].</w:t>
            </w:r>
          </w:p>
        </w:tc>
      </w:tr>
      <w:tr w:rsidR="00457AE0" w14:paraId="0170F274" w14:textId="77777777">
        <w:trPr>
          <w:trHeight w:val="30"/>
        </w:trPr>
        <w:tc>
          <w:tcPr>
            <w:tcW w:w="3086" w:type="dxa"/>
            <w:vMerge/>
            <w:tcBorders>
              <w:top w:val="single" w:sz="4" w:space="0" w:color="000000"/>
              <w:left w:val="single" w:sz="4" w:space="0" w:color="000000"/>
              <w:bottom w:val="single" w:sz="4" w:space="0" w:color="000000"/>
              <w:right w:val="single" w:sz="4" w:space="0" w:color="000000"/>
            </w:tcBorders>
          </w:tcPr>
          <w:p w14:paraId="0170F272"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73"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17].</w:t>
            </w:r>
          </w:p>
        </w:tc>
      </w:tr>
      <w:tr w:rsidR="00457AE0" w14:paraId="0170F277"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75"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76" w14:textId="77777777" w:rsidR="00457AE0" w:rsidRDefault="00ED2470">
            <w:pPr>
              <w:ind w:left="0" w:hanging="2"/>
              <w:rPr>
                <w:rFonts w:ascii="Cambria" w:eastAsia="Cambria" w:hAnsi="Cambria" w:cs="Cambria"/>
              </w:rPr>
            </w:pPr>
            <w:proofErr w:type="gramStart"/>
            <w:r>
              <w:rPr>
                <w:rFonts w:ascii="Cambria" w:eastAsia="Cambria" w:hAnsi="Cambria" w:cs="Cambria"/>
              </w:rPr>
              <w:t>Nimodipine[</w:t>
            </w:r>
            <w:proofErr w:type="gramEnd"/>
            <w:r>
              <w:rPr>
                <w:rFonts w:ascii="Cambria" w:eastAsia="Cambria" w:hAnsi="Cambria" w:cs="Cambria"/>
              </w:rPr>
              <w:t xml:space="preserve">23]. </w:t>
            </w:r>
          </w:p>
        </w:tc>
      </w:tr>
      <w:tr w:rsidR="00457AE0" w14:paraId="0170F27A" w14:textId="77777777">
        <w:trPr>
          <w:trHeight w:val="131"/>
        </w:trPr>
        <w:tc>
          <w:tcPr>
            <w:tcW w:w="3086" w:type="dxa"/>
            <w:vMerge w:val="restart"/>
            <w:tcBorders>
              <w:top w:val="single" w:sz="4" w:space="0" w:color="000000"/>
              <w:left w:val="single" w:sz="4" w:space="0" w:color="000000"/>
              <w:bottom w:val="single" w:sz="4" w:space="0" w:color="000000"/>
              <w:right w:val="single" w:sz="4" w:space="0" w:color="000000"/>
            </w:tcBorders>
          </w:tcPr>
          <w:p w14:paraId="0170F278" w14:textId="77777777" w:rsidR="00457AE0" w:rsidRDefault="00ED2470">
            <w:pPr>
              <w:ind w:left="0" w:hanging="2"/>
              <w:rPr>
                <w:rFonts w:ascii="Cambria" w:eastAsia="Cambria" w:hAnsi="Cambria" w:cs="Cambria"/>
              </w:rPr>
            </w:pPr>
            <w:r>
              <w:rPr>
                <w:rFonts w:ascii="Cambria" w:eastAsia="Cambria" w:hAnsi="Cambria" w:cs="Cambria"/>
              </w:rPr>
              <w:t>Targeted Pharmacological Therapy Against Dysregulation of Neuronal Activity</w:t>
            </w:r>
          </w:p>
        </w:tc>
        <w:tc>
          <w:tcPr>
            <w:tcW w:w="5094" w:type="dxa"/>
            <w:tcBorders>
              <w:top w:val="single" w:sz="4" w:space="0" w:color="000000"/>
              <w:left w:val="single" w:sz="4" w:space="0" w:color="000000"/>
              <w:bottom w:val="single" w:sz="4" w:space="0" w:color="000000"/>
              <w:right w:val="single" w:sz="4" w:space="0" w:color="000000"/>
            </w:tcBorders>
          </w:tcPr>
          <w:p w14:paraId="0170F279" w14:textId="77777777" w:rsidR="00457AE0" w:rsidRDefault="00ED2470">
            <w:pPr>
              <w:ind w:left="0" w:hanging="2"/>
              <w:rPr>
                <w:rFonts w:ascii="Cambria" w:eastAsia="Cambria" w:hAnsi="Cambria" w:cs="Cambria"/>
              </w:rPr>
            </w:pPr>
            <w:r>
              <w:rPr>
                <w:rFonts w:ascii="Cambria" w:eastAsia="Cambria" w:hAnsi="Cambria" w:cs="Cambria"/>
              </w:rPr>
              <w:t xml:space="preserve">Regional (Epidural) </w:t>
            </w:r>
            <w:proofErr w:type="gramStart"/>
            <w:r>
              <w:rPr>
                <w:rFonts w:ascii="Cambria" w:eastAsia="Cambria" w:hAnsi="Cambria" w:cs="Cambria"/>
              </w:rPr>
              <w:t>Anaesthesia[</w:t>
            </w:r>
            <w:proofErr w:type="gramEnd"/>
            <w:r>
              <w:rPr>
                <w:rFonts w:ascii="Cambria" w:eastAsia="Cambria" w:hAnsi="Cambria" w:cs="Cambria"/>
              </w:rPr>
              <w:t>28].</w:t>
            </w:r>
          </w:p>
        </w:tc>
      </w:tr>
      <w:tr w:rsidR="00457AE0" w14:paraId="0170F27D"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7B"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7C"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15, 29].</w:t>
            </w:r>
          </w:p>
        </w:tc>
      </w:tr>
      <w:tr w:rsidR="00457AE0" w14:paraId="0170F280"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7E"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7F" w14:textId="77777777" w:rsidR="00457AE0" w:rsidRDefault="00ED2470">
            <w:pPr>
              <w:ind w:left="0" w:hanging="2"/>
              <w:rPr>
                <w:rFonts w:ascii="Cambria" w:eastAsia="Cambria" w:hAnsi="Cambria" w:cs="Cambria"/>
              </w:rPr>
            </w:pPr>
            <w:proofErr w:type="gramStart"/>
            <w:r>
              <w:rPr>
                <w:rFonts w:ascii="Cambria" w:eastAsia="Cambria" w:hAnsi="Cambria" w:cs="Cambria"/>
              </w:rPr>
              <w:t>Nimodipine[</w:t>
            </w:r>
            <w:proofErr w:type="gramEnd"/>
            <w:r>
              <w:rPr>
                <w:rFonts w:ascii="Cambria" w:eastAsia="Cambria" w:hAnsi="Cambria" w:cs="Cambria"/>
              </w:rPr>
              <w:t>23].</w:t>
            </w:r>
          </w:p>
        </w:tc>
      </w:tr>
      <w:tr w:rsidR="00457AE0" w14:paraId="0170F283" w14:textId="77777777">
        <w:trPr>
          <w:trHeight w:val="131"/>
        </w:trPr>
        <w:tc>
          <w:tcPr>
            <w:tcW w:w="3086" w:type="dxa"/>
            <w:vMerge w:val="restart"/>
            <w:tcBorders>
              <w:top w:val="single" w:sz="4" w:space="0" w:color="000000"/>
              <w:left w:val="single" w:sz="4" w:space="0" w:color="000000"/>
              <w:bottom w:val="single" w:sz="4" w:space="0" w:color="000000"/>
              <w:right w:val="single" w:sz="4" w:space="0" w:color="000000"/>
            </w:tcBorders>
          </w:tcPr>
          <w:p w14:paraId="0170F281"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c>
          <w:tcPr>
            <w:tcW w:w="5094" w:type="dxa"/>
            <w:tcBorders>
              <w:top w:val="single" w:sz="4" w:space="0" w:color="000000"/>
              <w:left w:val="single" w:sz="4" w:space="0" w:color="000000"/>
              <w:bottom w:val="single" w:sz="4" w:space="0" w:color="000000"/>
              <w:right w:val="single" w:sz="4" w:space="0" w:color="000000"/>
            </w:tcBorders>
          </w:tcPr>
          <w:p w14:paraId="0170F282" w14:textId="77777777" w:rsidR="00457AE0" w:rsidRDefault="00ED2470">
            <w:pPr>
              <w:ind w:left="0" w:hanging="2"/>
              <w:rPr>
                <w:rFonts w:ascii="Cambria" w:eastAsia="Cambria" w:hAnsi="Cambria" w:cs="Cambria"/>
              </w:rPr>
            </w:pPr>
            <w:proofErr w:type="spellStart"/>
            <w:r>
              <w:rPr>
                <w:rFonts w:ascii="Cambria" w:eastAsia="Cambria" w:hAnsi="Cambria" w:cs="Cambria"/>
              </w:rPr>
              <w:t>Bispectral</w:t>
            </w:r>
            <w:proofErr w:type="spellEnd"/>
            <w:r>
              <w:rPr>
                <w:rFonts w:ascii="Cambria" w:eastAsia="Cambria" w:hAnsi="Cambria" w:cs="Cambria"/>
              </w:rPr>
              <w:t xml:space="preserve"> Index (BIS)-guided </w:t>
            </w:r>
            <w:proofErr w:type="gramStart"/>
            <w:r>
              <w:rPr>
                <w:rFonts w:ascii="Cambria" w:eastAsia="Cambria" w:hAnsi="Cambria" w:cs="Cambria"/>
              </w:rPr>
              <w:t>Anaesthesia[</w:t>
            </w:r>
            <w:proofErr w:type="gramEnd"/>
            <w:r>
              <w:rPr>
                <w:rFonts w:ascii="Cambria" w:eastAsia="Cambria" w:hAnsi="Cambria" w:cs="Cambria"/>
              </w:rPr>
              <w:t>30, 31].</w:t>
            </w:r>
          </w:p>
        </w:tc>
      </w:tr>
      <w:tr w:rsidR="00457AE0" w14:paraId="0170F286"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84"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85" w14:textId="77777777" w:rsidR="00457AE0" w:rsidRDefault="00ED2470">
            <w:pPr>
              <w:ind w:left="0" w:hanging="2"/>
              <w:rPr>
                <w:rFonts w:ascii="Cambria" w:eastAsia="Cambria" w:hAnsi="Cambria" w:cs="Cambria"/>
              </w:rPr>
            </w:pPr>
            <w:r>
              <w:rPr>
                <w:rFonts w:ascii="Cambria" w:eastAsia="Cambria" w:hAnsi="Cambria" w:cs="Cambria"/>
              </w:rPr>
              <w:t xml:space="preserve">Light </w:t>
            </w:r>
            <w:proofErr w:type="spellStart"/>
            <w:r>
              <w:rPr>
                <w:rFonts w:ascii="Cambria" w:eastAsia="Cambria" w:hAnsi="Cambria" w:cs="Cambria"/>
              </w:rPr>
              <w:t>Bispectral</w:t>
            </w:r>
            <w:proofErr w:type="spellEnd"/>
            <w:r>
              <w:rPr>
                <w:rFonts w:ascii="Cambria" w:eastAsia="Cambria" w:hAnsi="Cambria" w:cs="Cambria"/>
              </w:rPr>
              <w:t xml:space="preserve"> Index (BIS)-guided </w:t>
            </w:r>
            <w:proofErr w:type="gramStart"/>
            <w:r>
              <w:rPr>
                <w:rFonts w:ascii="Cambria" w:eastAsia="Cambria" w:hAnsi="Cambria" w:cs="Cambria"/>
              </w:rPr>
              <w:t>Anaesthesia[</w:t>
            </w:r>
            <w:proofErr w:type="gramEnd"/>
            <w:r>
              <w:rPr>
                <w:rFonts w:ascii="Cambria" w:eastAsia="Cambria" w:hAnsi="Cambria" w:cs="Cambria"/>
              </w:rPr>
              <w:t xml:space="preserve">32]. </w:t>
            </w:r>
          </w:p>
        </w:tc>
      </w:tr>
      <w:tr w:rsidR="00457AE0" w14:paraId="0170F289"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87"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88" w14:textId="77777777" w:rsidR="00457AE0" w:rsidRDefault="00ED2470">
            <w:pPr>
              <w:ind w:left="0" w:hanging="2"/>
              <w:rPr>
                <w:rFonts w:ascii="Cambria" w:eastAsia="Cambria" w:hAnsi="Cambria" w:cs="Cambria"/>
              </w:rPr>
            </w:pPr>
            <w:r>
              <w:rPr>
                <w:rFonts w:ascii="Cambria" w:eastAsia="Cambria" w:hAnsi="Cambria" w:cs="Cambria"/>
              </w:rPr>
              <w:t xml:space="preserve">Auditory Evoked Potential (AEP)-guided </w:t>
            </w:r>
            <w:proofErr w:type="gramStart"/>
            <w:r>
              <w:rPr>
                <w:rFonts w:ascii="Cambria" w:eastAsia="Cambria" w:hAnsi="Cambria" w:cs="Cambria"/>
              </w:rPr>
              <w:t>Anaesthesia[</w:t>
            </w:r>
            <w:proofErr w:type="gramEnd"/>
            <w:r>
              <w:rPr>
                <w:rFonts w:ascii="Cambria" w:eastAsia="Cambria" w:hAnsi="Cambria" w:cs="Cambria"/>
              </w:rPr>
              <w:t>33, 34].</w:t>
            </w:r>
          </w:p>
        </w:tc>
      </w:tr>
      <w:tr w:rsidR="00457AE0" w14:paraId="0170F28C"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8A"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8B" w14:textId="77777777" w:rsidR="00457AE0" w:rsidRDefault="00ED2470">
            <w:pPr>
              <w:ind w:left="0" w:hanging="2"/>
              <w:rPr>
                <w:rFonts w:ascii="Cambria" w:eastAsia="Cambria" w:hAnsi="Cambria" w:cs="Cambria"/>
              </w:rPr>
            </w:pPr>
            <w:r>
              <w:rPr>
                <w:rFonts w:ascii="Cambria" w:eastAsia="Cambria" w:hAnsi="Cambria" w:cs="Cambria"/>
              </w:rPr>
              <w:t>Anaesthesia + inhalation agent + O</w:t>
            </w:r>
            <w:r>
              <w:rPr>
                <w:rFonts w:ascii="Cambria" w:eastAsia="Cambria" w:hAnsi="Cambria" w:cs="Cambria"/>
                <w:vertAlign w:val="subscript"/>
              </w:rPr>
              <w:t>2</w:t>
            </w:r>
            <w:r>
              <w:rPr>
                <w:rFonts w:ascii="Cambria" w:eastAsia="Cambria" w:hAnsi="Cambria" w:cs="Cambria"/>
              </w:rPr>
              <w:t xml:space="preserve"> without Nitrous </w:t>
            </w:r>
            <w:proofErr w:type="gramStart"/>
            <w:r>
              <w:rPr>
                <w:rFonts w:ascii="Cambria" w:eastAsia="Cambria" w:hAnsi="Cambria" w:cs="Cambria"/>
              </w:rPr>
              <w:t>Oxide[</w:t>
            </w:r>
            <w:proofErr w:type="gramEnd"/>
            <w:r>
              <w:rPr>
                <w:rFonts w:ascii="Cambria" w:eastAsia="Cambria" w:hAnsi="Cambria" w:cs="Cambria"/>
              </w:rPr>
              <w:t>35].</w:t>
            </w:r>
          </w:p>
        </w:tc>
      </w:tr>
      <w:tr w:rsidR="00457AE0" w14:paraId="0170F28F"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8D"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8E" w14:textId="77777777" w:rsidR="00457AE0" w:rsidRDefault="00ED2470">
            <w:pPr>
              <w:ind w:left="0" w:hanging="2"/>
              <w:rPr>
                <w:rFonts w:ascii="Cambria" w:eastAsia="Cambria" w:hAnsi="Cambria" w:cs="Cambria"/>
              </w:rPr>
            </w:pPr>
            <w:r>
              <w:rPr>
                <w:rFonts w:ascii="Cambria" w:eastAsia="Cambria" w:hAnsi="Cambria" w:cs="Cambria"/>
              </w:rPr>
              <w:t>Propofol-Spinal Anaesthesia (Regional) with Spontaneous Ventilation using a Laryngeal Mask Airway (LMA</w:t>
            </w:r>
            <w:proofErr w:type="gramStart"/>
            <w:r>
              <w:rPr>
                <w:rFonts w:ascii="Cambria" w:eastAsia="Cambria" w:hAnsi="Cambria" w:cs="Cambria"/>
              </w:rPr>
              <w:t>)[</w:t>
            </w:r>
            <w:proofErr w:type="gramEnd"/>
            <w:r>
              <w:rPr>
                <w:rFonts w:ascii="Cambria" w:eastAsia="Cambria" w:hAnsi="Cambria" w:cs="Cambria"/>
              </w:rPr>
              <w:t>36].</w:t>
            </w:r>
          </w:p>
        </w:tc>
      </w:tr>
      <w:tr w:rsidR="00457AE0" w14:paraId="0170F292"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90"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91" w14:textId="77777777" w:rsidR="00457AE0" w:rsidRDefault="00ED2470">
            <w:pPr>
              <w:ind w:left="0" w:hanging="2"/>
              <w:rPr>
                <w:rFonts w:ascii="Cambria" w:eastAsia="Cambria" w:hAnsi="Cambria" w:cs="Cambria"/>
              </w:rPr>
            </w:pPr>
            <w:r>
              <w:rPr>
                <w:rFonts w:ascii="Cambria" w:eastAsia="Cambria" w:hAnsi="Cambria" w:cs="Cambria"/>
              </w:rPr>
              <w:t xml:space="preserve">Desflurane as Primary Anaesthetic </w:t>
            </w:r>
            <w:proofErr w:type="gramStart"/>
            <w:r>
              <w:rPr>
                <w:rFonts w:ascii="Cambria" w:eastAsia="Cambria" w:hAnsi="Cambria" w:cs="Cambria"/>
              </w:rPr>
              <w:t>Agent[</w:t>
            </w:r>
            <w:proofErr w:type="gramEnd"/>
            <w:r>
              <w:rPr>
                <w:rFonts w:ascii="Cambria" w:eastAsia="Cambria" w:hAnsi="Cambria" w:cs="Cambria"/>
              </w:rPr>
              <w:t>37].</w:t>
            </w:r>
          </w:p>
        </w:tc>
      </w:tr>
      <w:tr w:rsidR="00457AE0" w14:paraId="0170F295"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93"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94" w14:textId="77777777" w:rsidR="00457AE0" w:rsidRDefault="00ED2470">
            <w:pPr>
              <w:ind w:left="0" w:hanging="2"/>
              <w:rPr>
                <w:rFonts w:ascii="Cambria" w:eastAsia="Cambria" w:hAnsi="Cambria" w:cs="Cambria"/>
              </w:rPr>
            </w:pPr>
            <w:r>
              <w:rPr>
                <w:rFonts w:ascii="Cambria" w:eastAsia="Cambria" w:hAnsi="Cambria" w:cs="Cambria"/>
              </w:rPr>
              <w:t xml:space="preserve">Sevoflurane as Primary Anaesthetic </w:t>
            </w:r>
            <w:proofErr w:type="gramStart"/>
            <w:r>
              <w:rPr>
                <w:rFonts w:ascii="Cambria" w:eastAsia="Cambria" w:hAnsi="Cambria" w:cs="Cambria"/>
              </w:rPr>
              <w:t>Agent[</w:t>
            </w:r>
            <w:proofErr w:type="gramEnd"/>
            <w:r>
              <w:rPr>
                <w:rFonts w:ascii="Cambria" w:eastAsia="Cambria" w:hAnsi="Cambria" w:cs="Cambria"/>
              </w:rPr>
              <w:t>38].</w:t>
            </w:r>
          </w:p>
        </w:tc>
      </w:tr>
      <w:tr w:rsidR="00457AE0" w14:paraId="0170F298"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96"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97" w14:textId="77777777" w:rsidR="00457AE0" w:rsidRDefault="00ED2470">
            <w:pPr>
              <w:ind w:left="0" w:hanging="2"/>
              <w:rPr>
                <w:rFonts w:ascii="Cambria" w:eastAsia="Cambria" w:hAnsi="Cambria" w:cs="Cambria"/>
              </w:rPr>
            </w:pPr>
            <w:r>
              <w:rPr>
                <w:rFonts w:ascii="Cambria" w:eastAsia="Cambria" w:hAnsi="Cambria" w:cs="Cambria"/>
              </w:rPr>
              <w:t>Total Intravenous Anaesthesia (TIVA</w:t>
            </w:r>
            <w:proofErr w:type="gramStart"/>
            <w:r>
              <w:rPr>
                <w:rFonts w:ascii="Cambria" w:eastAsia="Cambria" w:hAnsi="Cambria" w:cs="Cambria"/>
              </w:rPr>
              <w:t>)[</w:t>
            </w:r>
            <w:proofErr w:type="gramEnd"/>
            <w:r>
              <w:rPr>
                <w:rFonts w:ascii="Cambria" w:eastAsia="Cambria" w:hAnsi="Cambria" w:cs="Cambria"/>
              </w:rPr>
              <w:t>39].</w:t>
            </w:r>
          </w:p>
        </w:tc>
      </w:tr>
      <w:tr w:rsidR="00457AE0" w14:paraId="0170F29B"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99"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9A" w14:textId="77777777" w:rsidR="00457AE0" w:rsidRDefault="00ED2470">
            <w:pPr>
              <w:ind w:left="0" w:hanging="2"/>
              <w:rPr>
                <w:rFonts w:ascii="Cambria" w:eastAsia="Cambria" w:hAnsi="Cambria" w:cs="Cambria"/>
              </w:rPr>
            </w:pPr>
            <w:r>
              <w:rPr>
                <w:rFonts w:ascii="Cambria" w:eastAsia="Cambria" w:hAnsi="Cambria" w:cs="Cambria"/>
              </w:rPr>
              <w:t xml:space="preserve">Regional (Epidural) </w:t>
            </w:r>
            <w:proofErr w:type="gramStart"/>
            <w:r>
              <w:rPr>
                <w:rFonts w:ascii="Cambria" w:eastAsia="Cambria" w:hAnsi="Cambria" w:cs="Cambria"/>
              </w:rPr>
              <w:t>Anaesthesia[</w:t>
            </w:r>
            <w:proofErr w:type="gramEnd"/>
            <w:r>
              <w:rPr>
                <w:rFonts w:ascii="Cambria" w:eastAsia="Cambria" w:hAnsi="Cambria" w:cs="Cambria"/>
              </w:rPr>
              <w:t>27, 28, 40].</w:t>
            </w:r>
          </w:p>
        </w:tc>
      </w:tr>
      <w:tr w:rsidR="00457AE0" w14:paraId="0170F29E"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9C"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9D"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10, 15, 16, 24, 41, 42].</w:t>
            </w:r>
          </w:p>
        </w:tc>
      </w:tr>
      <w:tr w:rsidR="00457AE0" w14:paraId="0170F2A1"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29F"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2A0" w14:textId="77777777" w:rsidR="00457AE0" w:rsidRDefault="00ED2470">
            <w:pPr>
              <w:ind w:left="0" w:hanging="2"/>
              <w:rPr>
                <w:rFonts w:ascii="Cambria" w:eastAsia="Cambria" w:hAnsi="Cambria" w:cs="Cambria"/>
              </w:rPr>
            </w:pPr>
            <w:r>
              <w:rPr>
                <w:rFonts w:ascii="Cambria" w:eastAsia="Cambria" w:hAnsi="Cambria" w:cs="Cambria"/>
              </w:rPr>
              <w:t xml:space="preserve">Ketamine and </w:t>
            </w:r>
            <w:proofErr w:type="gramStart"/>
            <w:r>
              <w:rPr>
                <w:rFonts w:ascii="Cambria" w:eastAsia="Cambria" w:hAnsi="Cambria" w:cs="Cambria"/>
              </w:rPr>
              <w:t>Dexmedetomidine[</w:t>
            </w:r>
            <w:proofErr w:type="gramEnd"/>
            <w:r>
              <w:rPr>
                <w:rFonts w:ascii="Cambria" w:eastAsia="Cambria" w:hAnsi="Cambria" w:cs="Cambria"/>
              </w:rPr>
              <w:t>18].</w:t>
            </w:r>
          </w:p>
        </w:tc>
      </w:tr>
    </w:tbl>
    <w:p w14:paraId="0170F2A2" w14:textId="77777777" w:rsidR="00457AE0" w:rsidRDefault="00ED2470">
      <w:pPr>
        <w:ind w:left="0" w:hanging="2"/>
        <w:rPr>
          <w:rFonts w:ascii="Cambria" w:eastAsia="Cambria" w:hAnsi="Cambria" w:cs="Cambria"/>
          <w:i/>
          <w:sz w:val="22"/>
          <w:szCs w:val="22"/>
          <w:highlight w:val="white"/>
        </w:rPr>
      </w:pPr>
      <w:r>
        <w:rPr>
          <w:rFonts w:ascii="Cambria" w:eastAsia="Cambria" w:hAnsi="Cambria" w:cs="Cambria"/>
          <w:b/>
          <w:i/>
        </w:rPr>
        <w:t xml:space="preserve">A6.T2: </w:t>
      </w:r>
      <w:r>
        <w:rPr>
          <w:rFonts w:ascii="Cambria" w:eastAsia="Cambria" w:hAnsi="Cambria" w:cs="Cambria"/>
          <w:i/>
        </w:rPr>
        <w:t>Demonstrating intervention by proposed mechanism of action of intervention group</w:t>
      </w:r>
      <w:r>
        <w:rPr>
          <w:rFonts w:ascii="Cambria" w:eastAsia="Cambria" w:hAnsi="Cambria" w:cs="Cambria"/>
          <w:i/>
        </w:rPr>
        <w:t xml:space="preserve"> for intra-operative interventions.</w:t>
      </w:r>
    </w:p>
    <w:p w14:paraId="0170F2A3" w14:textId="77777777" w:rsidR="00457AE0" w:rsidRDefault="00457AE0">
      <w:pPr>
        <w:ind w:left="0" w:hanging="2"/>
        <w:rPr>
          <w:rFonts w:ascii="Cambria" w:eastAsia="Cambria" w:hAnsi="Cambria" w:cs="Cambria"/>
        </w:rPr>
      </w:pPr>
    </w:p>
    <w:p w14:paraId="0170F2A4" w14:textId="77777777" w:rsidR="00457AE0" w:rsidRDefault="00ED2470">
      <w:pPr>
        <w:ind w:left="0" w:hanging="2"/>
        <w:rPr>
          <w:rFonts w:ascii="Cambria" w:eastAsia="Cambria" w:hAnsi="Cambria" w:cs="Cambria"/>
          <w:b/>
        </w:rPr>
      </w:pPr>
      <w:r>
        <w:br w:type="page"/>
      </w:r>
    </w:p>
    <w:p w14:paraId="0170F2A5" w14:textId="77777777" w:rsidR="00457AE0" w:rsidRDefault="00457AE0">
      <w:pPr>
        <w:ind w:left="0" w:hanging="2"/>
        <w:rPr>
          <w:rFonts w:ascii="Cambria" w:eastAsia="Cambria" w:hAnsi="Cambria" w:cs="Cambria"/>
          <w:b/>
        </w:rPr>
      </w:pPr>
    </w:p>
    <w:tbl>
      <w:tblPr>
        <w:tblStyle w:val="a9"/>
        <w:tblW w:w="8180" w:type="dxa"/>
        <w:tblLayout w:type="fixed"/>
        <w:tblLook w:val="0400" w:firstRow="0" w:lastRow="0" w:firstColumn="0" w:lastColumn="0" w:noHBand="0" w:noVBand="1"/>
      </w:tblPr>
      <w:tblGrid>
        <w:gridCol w:w="3058"/>
        <w:gridCol w:w="5122"/>
      </w:tblGrid>
      <w:tr w:rsidR="00457AE0" w14:paraId="0170F2A7" w14:textId="77777777">
        <w:trPr>
          <w:trHeight w:val="217"/>
        </w:trPr>
        <w:tc>
          <w:tcPr>
            <w:tcW w:w="8180" w:type="dxa"/>
            <w:gridSpan w:val="2"/>
            <w:tcBorders>
              <w:top w:val="single" w:sz="24" w:space="0" w:color="000000"/>
              <w:left w:val="single" w:sz="24" w:space="0" w:color="000000"/>
              <w:bottom w:val="single" w:sz="4" w:space="0" w:color="000000"/>
              <w:right w:val="single" w:sz="24" w:space="0" w:color="000000"/>
            </w:tcBorders>
          </w:tcPr>
          <w:p w14:paraId="0170F2A6" w14:textId="77777777" w:rsidR="00457AE0" w:rsidRDefault="00ED2470">
            <w:pPr>
              <w:ind w:left="0" w:hanging="2"/>
              <w:jc w:val="center"/>
              <w:rPr>
                <w:rFonts w:ascii="Cambria" w:eastAsia="Cambria" w:hAnsi="Cambria" w:cs="Cambria"/>
                <w:b/>
              </w:rPr>
            </w:pPr>
            <w:r>
              <w:rPr>
                <w:rFonts w:ascii="Cambria" w:eastAsia="Cambria" w:hAnsi="Cambria" w:cs="Cambria"/>
                <w:b/>
              </w:rPr>
              <w:t>POST-OPERATIVE</w:t>
            </w:r>
          </w:p>
        </w:tc>
      </w:tr>
      <w:tr w:rsidR="00457AE0" w14:paraId="0170F2AA" w14:textId="77777777">
        <w:trPr>
          <w:trHeight w:val="136"/>
        </w:trPr>
        <w:tc>
          <w:tcPr>
            <w:tcW w:w="3058" w:type="dxa"/>
            <w:tcBorders>
              <w:top w:val="single" w:sz="24" w:space="0" w:color="000000"/>
              <w:left w:val="single" w:sz="18" w:space="0" w:color="000000"/>
              <w:bottom w:val="single" w:sz="18" w:space="0" w:color="000000"/>
              <w:right w:val="single" w:sz="18" w:space="0" w:color="000000"/>
            </w:tcBorders>
          </w:tcPr>
          <w:p w14:paraId="0170F2A8" w14:textId="77777777" w:rsidR="00457AE0" w:rsidRDefault="00ED2470">
            <w:pPr>
              <w:ind w:left="0" w:hanging="2"/>
              <w:rPr>
                <w:rFonts w:ascii="Cambria" w:eastAsia="Cambria" w:hAnsi="Cambria" w:cs="Cambria"/>
                <w:b/>
              </w:rPr>
            </w:pPr>
            <w:r>
              <w:rPr>
                <w:rFonts w:ascii="Cambria" w:eastAsia="Cambria" w:hAnsi="Cambria" w:cs="Cambria"/>
                <w:b/>
              </w:rPr>
              <w:t>Hypothesised Mechanism of Action</w:t>
            </w:r>
          </w:p>
        </w:tc>
        <w:tc>
          <w:tcPr>
            <w:tcW w:w="5122" w:type="dxa"/>
            <w:tcBorders>
              <w:top w:val="single" w:sz="24" w:space="0" w:color="000000"/>
              <w:left w:val="single" w:sz="18" w:space="0" w:color="000000"/>
              <w:bottom w:val="single" w:sz="18" w:space="0" w:color="000000"/>
              <w:right w:val="single" w:sz="18" w:space="0" w:color="000000"/>
            </w:tcBorders>
          </w:tcPr>
          <w:p w14:paraId="0170F2A9" w14:textId="77777777" w:rsidR="00457AE0" w:rsidRDefault="00ED2470">
            <w:pPr>
              <w:ind w:left="0" w:hanging="2"/>
              <w:rPr>
                <w:rFonts w:ascii="Cambria" w:eastAsia="Cambria" w:hAnsi="Cambria" w:cs="Cambria"/>
                <w:b/>
              </w:rPr>
            </w:pPr>
            <w:r>
              <w:rPr>
                <w:rFonts w:ascii="Cambria" w:eastAsia="Cambria" w:hAnsi="Cambria" w:cs="Cambria"/>
                <w:b/>
              </w:rPr>
              <w:t>Intervention</w:t>
            </w:r>
          </w:p>
        </w:tc>
      </w:tr>
      <w:tr w:rsidR="00457AE0" w14:paraId="0170F2AD" w14:textId="77777777">
        <w:trPr>
          <w:trHeight w:val="131"/>
        </w:trPr>
        <w:tc>
          <w:tcPr>
            <w:tcW w:w="3058" w:type="dxa"/>
            <w:tcBorders>
              <w:top w:val="single" w:sz="4" w:space="0" w:color="000000"/>
              <w:left w:val="single" w:sz="4" w:space="0" w:color="000000"/>
              <w:bottom w:val="single" w:sz="4" w:space="0" w:color="000000"/>
              <w:right w:val="single" w:sz="4" w:space="0" w:color="000000"/>
            </w:tcBorders>
          </w:tcPr>
          <w:p w14:paraId="0170F2AB" w14:textId="77777777" w:rsidR="00457AE0" w:rsidRDefault="00ED2470">
            <w:pPr>
              <w:ind w:left="0" w:hanging="2"/>
              <w:rPr>
                <w:rFonts w:ascii="Cambria" w:eastAsia="Cambria" w:hAnsi="Cambria" w:cs="Cambria"/>
              </w:rPr>
            </w:pPr>
            <w:bookmarkStart w:id="3" w:name="bookmark=kix.q264dhfxjbgd" w:colFirst="0" w:colLast="0"/>
            <w:bookmarkEnd w:id="3"/>
            <w:r>
              <w:rPr>
                <w:rFonts w:ascii="Cambria" w:eastAsia="Cambria" w:hAnsi="Cambria" w:cs="Cambria"/>
              </w:rPr>
              <w:t>Optimised and Personalised Care</w:t>
            </w:r>
          </w:p>
        </w:tc>
        <w:tc>
          <w:tcPr>
            <w:tcW w:w="5122" w:type="dxa"/>
            <w:tcBorders>
              <w:top w:val="single" w:sz="4" w:space="0" w:color="000000"/>
              <w:left w:val="single" w:sz="4" w:space="0" w:color="000000"/>
              <w:bottom w:val="single" w:sz="4" w:space="0" w:color="000000"/>
              <w:right w:val="single" w:sz="4" w:space="0" w:color="000000"/>
            </w:tcBorders>
          </w:tcPr>
          <w:p w14:paraId="0170F2AC" w14:textId="77777777" w:rsidR="00457AE0" w:rsidRDefault="00ED2470">
            <w:pPr>
              <w:ind w:left="0" w:hanging="2"/>
              <w:rPr>
                <w:rFonts w:ascii="Cambria" w:eastAsia="Cambria" w:hAnsi="Cambria" w:cs="Cambria"/>
              </w:rPr>
            </w:pPr>
            <w:r>
              <w:rPr>
                <w:rFonts w:ascii="Cambria" w:eastAsia="Cambria" w:hAnsi="Cambria" w:cs="Cambria"/>
              </w:rPr>
              <w:t xml:space="preserve">Post-operative Care in a Specialised Geriatric </w:t>
            </w:r>
            <w:proofErr w:type="gramStart"/>
            <w:r>
              <w:rPr>
                <w:rFonts w:ascii="Cambria" w:eastAsia="Cambria" w:hAnsi="Cambria" w:cs="Cambria"/>
              </w:rPr>
              <w:t>Ward[</w:t>
            </w:r>
            <w:proofErr w:type="gramEnd"/>
            <w:r>
              <w:rPr>
                <w:rFonts w:ascii="Cambria" w:eastAsia="Cambria" w:hAnsi="Cambria" w:cs="Cambria"/>
              </w:rPr>
              <w:t>43].</w:t>
            </w:r>
          </w:p>
        </w:tc>
      </w:tr>
      <w:tr w:rsidR="00457AE0" w14:paraId="0170F2B0"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2AE" w14:textId="77777777" w:rsidR="00457AE0" w:rsidRDefault="00ED2470">
            <w:pPr>
              <w:ind w:left="0" w:hanging="2"/>
              <w:rPr>
                <w:rFonts w:ascii="Cambria" w:eastAsia="Cambria" w:hAnsi="Cambria" w:cs="Cambria"/>
              </w:rPr>
            </w:pPr>
            <w:r>
              <w:rPr>
                <w:rFonts w:ascii="Cambria" w:eastAsia="Cambria" w:hAnsi="Cambria" w:cs="Cambria"/>
              </w:rPr>
              <w:t>Anxiolysis (Non-</w:t>
            </w:r>
            <w:proofErr w:type="spellStart"/>
            <w:r>
              <w:rPr>
                <w:rFonts w:ascii="Cambria" w:eastAsia="Cambria" w:hAnsi="Cambria" w:cs="Cambria"/>
              </w:rPr>
              <w:t>Pharmalogical</w:t>
            </w:r>
            <w:proofErr w:type="spellEnd"/>
            <w:r>
              <w:rPr>
                <w:rFonts w:ascii="Cambria" w:eastAsia="Cambria" w:hAnsi="Cambria" w:cs="Cambria"/>
              </w:rPr>
              <w:t>)</w:t>
            </w:r>
          </w:p>
        </w:tc>
        <w:tc>
          <w:tcPr>
            <w:tcW w:w="5122" w:type="dxa"/>
            <w:tcBorders>
              <w:top w:val="single" w:sz="4" w:space="0" w:color="000000"/>
              <w:left w:val="single" w:sz="4" w:space="0" w:color="000000"/>
              <w:bottom w:val="single" w:sz="4" w:space="0" w:color="000000"/>
              <w:right w:val="single" w:sz="4" w:space="0" w:color="000000"/>
            </w:tcBorders>
          </w:tcPr>
          <w:p w14:paraId="0170F2AF" w14:textId="77777777" w:rsidR="00457AE0" w:rsidRDefault="00ED2470">
            <w:pPr>
              <w:ind w:left="0" w:hanging="2"/>
              <w:rPr>
                <w:rFonts w:ascii="Cambria" w:eastAsia="Cambria" w:hAnsi="Cambria" w:cs="Cambria"/>
              </w:rPr>
            </w:pPr>
            <w:r>
              <w:rPr>
                <w:rFonts w:ascii="Cambria" w:eastAsia="Cambria" w:hAnsi="Cambria" w:cs="Cambria"/>
              </w:rPr>
              <w:t xml:space="preserve">Music </w:t>
            </w:r>
            <w:proofErr w:type="gramStart"/>
            <w:r>
              <w:rPr>
                <w:rFonts w:ascii="Cambria" w:eastAsia="Cambria" w:hAnsi="Cambria" w:cs="Cambria"/>
              </w:rPr>
              <w:t>Therapy[</w:t>
            </w:r>
            <w:proofErr w:type="gramEnd"/>
            <w:r>
              <w:rPr>
                <w:rFonts w:ascii="Cambria" w:eastAsia="Cambria" w:hAnsi="Cambria" w:cs="Cambria"/>
              </w:rPr>
              <w:t>44].</w:t>
            </w:r>
          </w:p>
        </w:tc>
      </w:tr>
      <w:tr w:rsidR="00457AE0" w14:paraId="0170F2B3"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B1"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B2" w14:textId="77777777" w:rsidR="00457AE0" w:rsidRDefault="00ED2470">
            <w:pPr>
              <w:ind w:left="0" w:hanging="2"/>
              <w:rPr>
                <w:rFonts w:ascii="Cambria" w:eastAsia="Cambria" w:hAnsi="Cambria" w:cs="Cambria"/>
              </w:rPr>
            </w:pPr>
            <w:r>
              <w:rPr>
                <w:rFonts w:ascii="Cambria" w:eastAsia="Cambria" w:hAnsi="Cambria" w:cs="Cambria"/>
              </w:rPr>
              <w:t xml:space="preserve">Bright Light </w:t>
            </w:r>
            <w:proofErr w:type="gramStart"/>
            <w:r>
              <w:rPr>
                <w:rFonts w:ascii="Cambria" w:eastAsia="Cambria" w:hAnsi="Cambria" w:cs="Cambria"/>
              </w:rPr>
              <w:t>Therapy[</w:t>
            </w:r>
            <w:proofErr w:type="gramEnd"/>
            <w:r>
              <w:rPr>
                <w:rFonts w:ascii="Cambria" w:eastAsia="Cambria" w:hAnsi="Cambria" w:cs="Cambria"/>
              </w:rPr>
              <w:t>45].</w:t>
            </w:r>
          </w:p>
        </w:tc>
      </w:tr>
      <w:tr w:rsidR="00457AE0" w14:paraId="0170F2B6"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2B4" w14:textId="77777777" w:rsidR="00457AE0" w:rsidRDefault="00ED2470">
            <w:pPr>
              <w:ind w:left="0" w:hanging="2"/>
              <w:rPr>
                <w:rFonts w:ascii="Cambria" w:eastAsia="Cambria" w:hAnsi="Cambria" w:cs="Cambria"/>
              </w:rPr>
            </w:pPr>
            <w:r>
              <w:rPr>
                <w:rFonts w:ascii="Cambria" w:eastAsia="Cambria" w:hAnsi="Cambria" w:cs="Cambria"/>
              </w:rPr>
              <w:t>Re-enforcing Sleep-Wake Cycle</w:t>
            </w:r>
          </w:p>
        </w:tc>
        <w:tc>
          <w:tcPr>
            <w:tcW w:w="5122" w:type="dxa"/>
            <w:tcBorders>
              <w:top w:val="single" w:sz="4" w:space="0" w:color="000000"/>
              <w:left w:val="single" w:sz="4" w:space="0" w:color="000000"/>
              <w:bottom w:val="single" w:sz="4" w:space="0" w:color="000000"/>
              <w:right w:val="single" w:sz="4" w:space="0" w:color="000000"/>
            </w:tcBorders>
          </w:tcPr>
          <w:p w14:paraId="0170F2B5" w14:textId="77777777" w:rsidR="00457AE0" w:rsidRDefault="00ED2470">
            <w:pPr>
              <w:ind w:left="0" w:hanging="2"/>
              <w:rPr>
                <w:rFonts w:ascii="Cambria" w:eastAsia="Cambria" w:hAnsi="Cambria" w:cs="Cambria"/>
              </w:rPr>
            </w:pPr>
            <w:r>
              <w:rPr>
                <w:rFonts w:ascii="Cambria" w:eastAsia="Cambria" w:hAnsi="Cambria" w:cs="Cambria"/>
              </w:rPr>
              <w:t xml:space="preserve">Eye Mask and Ear </w:t>
            </w:r>
            <w:proofErr w:type="gramStart"/>
            <w:r>
              <w:rPr>
                <w:rFonts w:ascii="Cambria" w:eastAsia="Cambria" w:hAnsi="Cambria" w:cs="Cambria"/>
              </w:rPr>
              <w:t>Plugs[</w:t>
            </w:r>
            <w:proofErr w:type="gramEnd"/>
            <w:r>
              <w:rPr>
                <w:rFonts w:ascii="Cambria" w:eastAsia="Cambria" w:hAnsi="Cambria" w:cs="Cambria"/>
              </w:rPr>
              <w:t>46].</w:t>
            </w:r>
          </w:p>
        </w:tc>
      </w:tr>
      <w:tr w:rsidR="00457AE0" w14:paraId="0170F2B9"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B7"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B8" w14:textId="77777777" w:rsidR="00457AE0" w:rsidRDefault="00ED2470">
            <w:pPr>
              <w:ind w:left="0" w:hanging="2"/>
              <w:rPr>
                <w:rFonts w:ascii="Cambria" w:eastAsia="Cambria" w:hAnsi="Cambria" w:cs="Cambria"/>
              </w:rPr>
            </w:pPr>
            <w:r>
              <w:rPr>
                <w:rFonts w:ascii="Cambria" w:eastAsia="Cambria" w:hAnsi="Cambria" w:cs="Cambria"/>
              </w:rPr>
              <w:t xml:space="preserve">Bright Light </w:t>
            </w:r>
            <w:proofErr w:type="gramStart"/>
            <w:r>
              <w:rPr>
                <w:rFonts w:ascii="Cambria" w:eastAsia="Cambria" w:hAnsi="Cambria" w:cs="Cambria"/>
              </w:rPr>
              <w:t>Therapy[</w:t>
            </w:r>
            <w:proofErr w:type="gramEnd"/>
            <w:r>
              <w:rPr>
                <w:rFonts w:ascii="Cambria" w:eastAsia="Cambria" w:hAnsi="Cambria" w:cs="Cambria"/>
              </w:rPr>
              <w:t>45, 47, 48].</w:t>
            </w:r>
          </w:p>
        </w:tc>
      </w:tr>
      <w:tr w:rsidR="00457AE0" w14:paraId="0170F2BC"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BA"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BB" w14:textId="77777777" w:rsidR="00457AE0" w:rsidRDefault="00ED2470">
            <w:pPr>
              <w:ind w:left="0" w:hanging="2"/>
              <w:rPr>
                <w:rFonts w:ascii="Cambria" w:eastAsia="Cambria" w:hAnsi="Cambria" w:cs="Cambria"/>
              </w:rPr>
            </w:pPr>
            <w:proofErr w:type="gramStart"/>
            <w:r>
              <w:rPr>
                <w:rFonts w:ascii="Cambria" w:eastAsia="Cambria" w:hAnsi="Cambria" w:cs="Cambria"/>
              </w:rPr>
              <w:t>Melatonin[</w:t>
            </w:r>
            <w:proofErr w:type="gramEnd"/>
            <w:r>
              <w:rPr>
                <w:rFonts w:ascii="Cambria" w:eastAsia="Cambria" w:hAnsi="Cambria" w:cs="Cambria"/>
              </w:rPr>
              <w:t>49].</w:t>
            </w:r>
          </w:p>
        </w:tc>
      </w:tr>
      <w:tr w:rsidR="00457AE0" w14:paraId="0170F2BF"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BD"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BE" w14:textId="77777777" w:rsidR="00457AE0" w:rsidRDefault="00ED2470">
            <w:pPr>
              <w:ind w:left="0" w:hanging="2"/>
              <w:rPr>
                <w:rFonts w:ascii="Cambria" w:eastAsia="Cambria" w:hAnsi="Cambria" w:cs="Cambria"/>
              </w:rPr>
            </w:pPr>
            <w:r>
              <w:rPr>
                <w:rFonts w:ascii="Cambria" w:eastAsia="Cambria" w:hAnsi="Cambria" w:cs="Cambria"/>
              </w:rPr>
              <w:t>L-</w:t>
            </w:r>
            <w:proofErr w:type="gramStart"/>
            <w:r>
              <w:rPr>
                <w:rFonts w:ascii="Cambria" w:eastAsia="Cambria" w:hAnsi="Cambria" w:cs="Cambria"/>
              </w:rPr>
              <w:t>Tryptophan[</w:t>
            </w:r>
            <w:proofErr w:type="gramEnd"/>
            <w:r>
              <w:rPr>
                <w:rFonts w:ascii="Cambria" w:eastAsia="Cambria" w:hAnsi="Cambria" w:cs="Cambria"/>
              </w:rPr>
              <w:t>50].</w:t>
            </w:r>
          </w:p>
        </w:tc>
      </w:tr>
      <w:tr w:rsidR="00457AE0" w14:paraId="0170F2C2"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C0"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C1" w14:textId="77777777" w:rsidR="00457AE0" w:rsidRDefault="00ED2470">
            <w:pPr>
              <w:ind w:left="0" w:hanging="2"/>
              <w:rPr>
                <w:rFonts w:ascii="Cambria" w:eastAsia="Cambria" w:hAnsi="Cambria" w:cs="Cambria"/>
              </w:rPr>
            </w:pPr>
            <w:r>
              <w:rPr>
                <w:rFonts w:ascii="Cambria" w:eastAsia="Cambria" w:hAnsi="Cambria" w:cs="Cambria"/>
              </w:rPr>
              <w:t xml:space="preserve">Intramuscular Diazepam, and Continuous Intravenous Flunitrazepam and </w:t>
            </w:r>
            <w:proofErr w:type="gramStart"/>
            <w:r>
              <w:rPr>
                <w:rFonts w:ascii="Cambria" w:eastAsia="Cambria" w:hAnsi="Cambria" w:cs="Cambria"/>
              </w:rPr>
              <w:t>Pethidine[</w:t>
            </w:r>
            <w:proofErr w:type="gramEnd"/>
            <w:r>
              <w:rPr>
                <w:rFonts w:ascii="Cambria" w:eastAsia="Cambria" w:hAnsi="Cambria" w:cs="Cambria"/>
              </w:rPr>
              <w:t>51].</w:t>
            </w:r>
          </w:p>
        </w:tc>
      </w:tr>
      <w:tr w:rsidR="00457AE0" w14:paraId="0170F2C5"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C3"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C4" w14:textId="77777777" w:rsidR="00457AE0" w:rsidRDefault="00ED2470">
            <w:pPr>
              <w:ind w:left="0" w:hanging="2"/>
              <w:rPr>
                <w:rFonts w:ascii="Cambria" w:eastAsia="Cambria" w:hAnsi="Cambria" w:cs="Cambria"/>
              </w:rPr>
            </w:pPr>
            <w:proofErr w:type="gramStart"/>
            <w:r>
              <w:rPr>
                <w:rFonts w:ascii="Cambria" w:eastAsia="Cambria" w:hAnsi="Cambria" w:cs="Cambria"/>
              </w:rPr>
              <w:t>Haloperidol[</w:t>
            </w:r>
            <w:proofErr w:type="gramEnd"/>
            <w:r>
              <w:rPr>
                <w:rFonts w:ascii="Cambria" w:eastAsia="Cambria" w:hAnsi="Cambria" w:cs="Cambria"/>
              </w:rPr>
              <w:t>52].</w:t>
            </w:r>
          </w:p>
        </w:tc>
      </w:tr>
      <w:tr w:rsidR="00457AE0" w14:paraId="0170F2C8"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C6"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C7"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53–60].</w:t>
            </w:r>
          </w:p>
        </w:tc>
      </w:tr>
      <w:tr w:rsidR="00457AE0" w14:paraId="0170F2CB"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C9"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CA" w14:textId="77777777" w:rsidR="00457AE0" w:rsidRDefault="00ED2470">
            <w:pPr>
              <w:ind w:left="0" w:hanging="2"/>
              <w:rPr>
                <w:rFonts w:ascii="Cambria" w:eastAsia="Cambria" w:hAnsi="Cambria" w:cs="Cambria"/>
              </w:rPr>
            </w:pPr>
            <w:r>
              <w:rPr>
                <w:rFonts w:ascii="Cambria" w:eastAsia="Cambria" w:hAnsi="Cambria" w:cs="Cambria"/>
              </w:rPr>
              <w:t xml:space="preserve">Dexmedetomidine and </w:t>
            </w:r>
            <w:proofErr w:type="gramStart"/>
            <w:r>
              <w:rPr>
                <w:rFonts w:ascii="Cambria" w:eastAsia="Cambria" w:hAnsi="Cambria" w:cs="Cambria"/>
              </w:rPr>
              <w:t>Ropivacaine[</w:t>
            </w:r>
            <w:proofErr w:type="gramEnd"/>
            <w:r>
              <w:rPr>
                <w:rFonts w:ascii="Cambria" w:eastAsia="Cambria" w:hAnsi="Cambria" w:cs="Cambria"/>
              </w:rPr>
              <w:t>61].</w:t>
            </w:r>
          </w:p>
        </w:tc>
      </w:tr>
      <w:tr w:rsidR="00457AE0" w14:paraId="0170F2CE"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2CC"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tc>
        <w:tc>
          <w:tcPr>
            <w:tcW w:w="5122" w:type="dxa"/>
            <w:tcBorders>
              <w:top w:val="single" w:sz="4" w:space="0" w:color="000000"/>
              <w:left w:val="single" w:sz="4" w:space="0" w:color="000000"/>
              <w:bottom w:val="single" w:sz="4" w:space="0" w:color="000000"/>
              <w:right w:val="single" w:sz="4" w:space="0" w:color="000000"/>
            </w:tcBorders>
          </w:tcPr>
          <w:p w14:paraId="0170F2CD" w14:textId="77777777" w:rsidR="00457AE0" w:rsidRDefault="00ED2470">
            <w:pPr>
              <w:ind w:left="0" w:hanging="2"/>
              <w:rPr>
                <w:rFonts w:ascii="Cambria" w:eastAsia="Cambria" w:hAnsi="Cambria" w:cs="Cambria"/>
              </w:rPr>
            </w:pPr>
            <w:r>
              <w:rPr>
                <w:rFonts w:ascii="Cambria" w:eastAsia="Cambria" w:hAnsi="Cambria" w:cs="Cambria"/>
              </w:rPr>
              <w:t xml:space="preserve">Bright Light </w:t>
            </w:r>
            <w:proofErr w:type="gramStart"/>
            <w:r>
              <w:rPr>
                <w:rFonts w:ascii="Cambria" w:eastAsia="Cambria" w:hAnsi="Cambria" w:cs="Cambria"/>
              </w:rPr>
              <w:t>Therapy[</w:t>
            </w:r>
            <w:proofErr w:type="gramEnd"/>
            <w:r>
              <w:rPr>
                <w:rFonts w:ascii="Cambria" w:eastAsia="Cambria" w:hAnsi="Cambria" w:cs="Cambria"/>
              </w:rPr>
              <w:t>47].</w:t>
            </w:r>
          </w:p>
        </w:tc>
      </w:tr>
      <w:tr w:rsidR="00457AE0" w14:paraId="0170F2D1"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CF"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D0"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53, 62, 63].</w:t>
            </w:r>
          </w:p>
        </w:tc>
      </w:tr>
      <w:tr w:rsidR="00457AE0" w14:paraId="0170F2D4"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2D2" w14:textId="77777777" w:rsidR="00457AE0" w:rsidRDefault="00ED2470">
            <w:pPr>
              <w:ind w:left="0" w:hanging="2"/>
              <w:rPr>
                <w:rFonts w:ascii="Cambria" w:eastAsia="Cambria" w:hAnsi="Cambria" w:cs="Cambria"/>
              </w:rPr>
            </w:pPr>
            <w:r>
              <w:rPr>
                <w:rFonts w:ascii="Cambria" w:eastAsia="Cambria" w:hAnsi="Cambria" w:cs="Cambria"/>
              </w:rPr>
              <w:t>Optimising Analgesia</w:t>
            </w:r>
          </w:p>
        </w:tc>
        <w:tc>
          <w:tcPr>
            <w:tcW w:w="5122" w:type="dxa"/>
            <w:tcBorders>
              <w:top w:val="single" w:sz="4" w:space="0" w:color="000000"/>
              <w:left w:val="single" w:sz="4" w:space="0" w:color="000000"/>
              <w:bottom w:val="single" w:sz="4" w:space="0" w:color="000000"/>
              <w:right w:val="single" w:sz="4" w:space="0" w:color="000000"/>
            </w:tcBorders>
          </w:tcPr>
          <w:p w14:paraId="0170F2D3" w14:textId="77777777" w:rsidR="00457AE0" w:rsidRDefault="00ED2470">
            <w:pPr>
              <w:ind w:left="0" w:hanging="2"/>
              <w:rPr>
                <w:rFonts w:ascii="Cambria" w:eastAsia="Cambria" w:hAnsi="Cambria" w:cs="Cambria"/>
              </w:rPr>
            </w:pPr>
            <w:r>
              <w:rPr>
                <w:rFonts w:ascii="Cambria" w:eastAsia="Cambria" w:hAnsi="Cambria" w:cs="Cambria"/>
              </w:rPr>
              <w:t xml:space="preserve">Continuous Epidural Infusion of Bupivacaine and </w:t>
            </w:r>
            <w:proofErr w:type="gramStart"/>
            <w:r>
              <w:rPr>
                <w:rFonts w:ascii="Cambria" w:eastAsia="Cambria" w:hAnsi="Cambria" w:cs="Cambria"/>
              </w:rPr>
              <w:t>Fentanyl[</w:t>
            </w:r>
            <w:proofErr w:type="gramEnd"/>
            <w:r>
              <w:rPr>
                <w:rFonts w:ascii="Cambria" w:eastAsia="Cambria" w:hAnsi="Cambria" w:cs="Cambria"/>
              </w:rPr>
              <w:t>64].</w:t>
            </w:r>
          </w:p>
        </w:tc>
      </w:tr>
      <w:tr w:rsidR="00457AE0" w14:paraId="0170F2D7"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D5"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D6" w14:textId="77777777" w:rsidR="00457AE0" w:rsidRDefault="00ED2470">
            <w:pPr>
              <w:ind w:left="0" w:hanging="2"/>
              <w:rPr>
                <w:rFonts w:ascii="Cambria" w:eastAsia="Cambria" w:hAnsi="Cambria" w:cs="Cambria"/>
              </w:rPr>
            </w:pPr>
            <w:r>
              <w:rPr>
                <w:rFonts w:ascii="Cambria" w:eastAsia="Cambria" w:hAnsi="Cambria" w:cs="Cambria"/>
              </w:rPr>
              <w:t xml:space="preserve">Intramuscular Morphine </w:t>
            </w:r>
            <w:proofErr w:type="gramStart"/>
            <w:r>
              <w:rPr>
                <w:rFonts w:ascii="Cambria" w:eastAsia="Cambria" w:hAnsi="Cambria" w:cs="Cambria"/>
              </w:rPr>
              <w:t>Sulfate[</w:t>
            </w:r>
            <w:proofErr w:type="gramEnd"/>
            <w:r>
              <w:rPr>
                <w:rFonts w:ascii="Cambria" w:eastAsia="Cambria" w:hAnsi="Cambria" w:cs="Cambria"/>
              </w:rPr>
              <w:t>65].</w:t>
            </w:r>
          </w:p>
        </w:tc>
      </w:tr>
      <w:tr w:rsidR="00457AE0" w14:paraId="0170F2DA"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D8"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D9" w14:textId="77777777" w:rsidR="00457AE0" w:rsidRDefault="00ED2470">
            <w:pPr>
              <w:ind w:left="0" w:hanging="2"/>
              <w:rPr>
                <w:rFonts w:ascii="Cambria" w:eastAsia="Cambria" w:hAnsi="Cambria" w:cs="Cambria"/>
              </w:rPr>
            </w:pPr>
            <w:proofErr w:type="gramStart"/>
            <w:r>
              <w:rPr>
                <w:rFonts w:ascii="Cambria" w:eastAsia="Cambria" w:hAnsi="Cambria" w:cs="Cambria"/>
              </w:rPr>
              <w:t>Gabapentin[</w:t>
            </w:r>
            <w:proofErr w:type="gramEnd"/>
            <w:r>
              <w:rPr>
                <w:rFonts w:ascii="Cambria" w:eastAsia="Cambria" w:hAnsi="Cambria" w:cs="Cambria"/>
              </w:rPr>
              <w:t>66].</w:t>
            </w:r>
          </w:p>
        </w:tc>
      </w:tr>
      <w:tr w:rsidR="00457AE0" w14:paraId="0170F2DD"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DB"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DC" w14:textId="77777777" w:rsidR="00457AE0" w:rsidRDefault="00ED2470">
            <w:pPr>
              <w:ind w:left="0" w:hanging="2"/>
              <w:rPr>
                <w:rFonts w:ascii="Cambria" w:eastAsia="Cambria" w:hAnsi="Cambria" w:cs="Cambria"/>
              </w:rPr>
            </w:pPr>
            <w:proofErr w:type="gramStart"/>
            <w:r>
              <w:rPr>
                <w:rFonts w:ascii="Cambria" w:eastAsia="Cambria" w:hAnsi="Cambria" w:cs="Cambria"/>
              </w:rPr>
              <w:t>Parecoxib[</w:t>
            </w:r>
            <w:proofErr w:type="gramEnd"/>
            <w:r>
              <w:rPr>
                <w:rFonts w:ascii="Cambria" w:eastAsia="Cambria" w:hAnsi="Cambria" w:cs="Cambria"/>
              </w:rPr>
              <w:t>67].</w:t>
            </w:r>
          </w:p>
        </w:tc>
      </w:tr>
      <w:tr w:rsidR="00457AE0" w14:paraId="0170F2E0"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DE"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DF" w14:textId="77777777" w:rsidR="00457AE0" w:rsidRDefault="00ED2470">
            <w:pPr>
              <w:ind w:left="0" w:hanging="2"/>
              <w:rPr>
                <w:rFonts w:ascii="Cambria" w:eastAsia="Cambria" w:hAnsi="Cambria" w:cs="Cambria"/>
                <w:color w:val="FF0000"/>
              </w:rPr>
            </w:pPr>
            <w:proofErr w:type="gramStart"/>
            <w:r>
              <w:rPr>
                <w:rFonts w:ascii="Cambria" w:eastAsia="Cambria" w:hAnsi="Cambria" w:cs="Cambria"/>
              </w:rPr>
              <w:t>Dexmedetomidine[</w:t>
            </w:r>
            <w:proofErr w:type="gramEnd"/>
            <w:r>
              <w:rPr>
                <w:rFonts w:ascii="Cambria" w:eastAsia="Cambria" w:hAnsi="Cambria" w:cs="Cambria"/>
              </w:rPr>
              <w:t>53, 54, 70–72, 56, 58–60, 62, 63, 68, 69].</w:t>
            </w:r>
          </w:p>
        </w:tc>
      </w:tr>
      <w:tr w:rsidR="00457AE0" w14:paraId="0170F2E3"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E1" w14:textId="77777777" w:rsidR="00457AE0" w:rsidRDefault="00457AE0">
            <w:pPr>
              <w:widowControl w:val="0"/>
              <w:spacing w:line="276" w:lineRule="auto"/>
              <w:ind w:left="0" w:hanging="2"/>
              <w:rPr>
                <w:rFonts w:ascii="Cambria" w:eastAsia="Cambria" w:hAnsi="Cambria" w:cs="Cambria"/>
                <w:color w:val="FF0000"/>
              </w:rPr>
            </w:pPr>
          </w:p>
        </w:tc>
        <w:tc>
          <w:tcPr>
            <w:tcW w:w="5122" w:type="dxa"/>
            <w:tcBorders>
              <w:top w:val="single" w:sz="4" w:space="0" w:color="000000"/>
              <w:left w:val="single" w:sz="4" w:space="0" w:color="000000"/>
              <w:bottom w:val="single" w:sz="4" w:space="0" w:color="000000"/>
              <w:right w:val="single" w:sz="4" w:space="0" w:color="000000"/>
            </w:tcBorders>
          </w:tcPr>
          <w:p w14:paraId="0170F2E2" w14:textId="77777777" w:rsidR="00457AE0" w:rsidRDefault="00ED2470">
            <w:pPr>
              <w:ind w:left="0" w:hanging="2"/>
              <w:rPr>
                <w:rFonts w:ascii="Cambria" w:eastAsia="Cambria" w:hAnsi="Cambria" w:cs="Cambria"/>
              </w:rPr>
            </w:pPr>
            <w:r>
              <w:rPr>
                <w:rFonts w:ascii="Cambria" w:eastAsia="Cambria" w:hAnsi="Cambria" w:cs="Cambria"/>
              </w:rPr>
              <w:t xml:space="preserve">Dexmedetomidine and </w:t>
            </w:r>
            <w:proofErr w:type="gramStart"/>
            <w:r>
              <w:rPr>
                <w:rFonts w:ascii="Cambria" w:eastAsia="Cambria" w:hAnsi="Cambria" w:cs="Cambria"/>
              </w:rPr>
              <w:t>Ropivacaine[</w:t>
            </w:r>
            <w:proofErr w:type="gramEnd"/>
            <w:r>
              <w:rPr>
                <w:rFonts w:ascii="Cambria" w:eastAsia="Cambria" w:hAnsi="Cambria" w:cs="Cambria"/>
              </w:rPr>
              <w:t>61].</w:t>
            </w:r>
          </w:p>
        </w:tc>
      </w:tr>
      <w:tr w:rsidR="00457AE0" w14:paraId="0170F2E6" w14:textId="77777777">
        <w:trPr>
          <w:trHeight w:val="131"/>
        </w:trPr>
        <w:tc>
          <w:tcPr>
            <w:tcW w:w="3058" w:type="dxa"/>
            <w:tcBorders>
              <w:top w:val="single" w:sz="4" w:space="0" w:color="000000"/>
              <w:left w:val="single" w:sz="4" w:space="0" w:color="000000"/>
              <w:bottom w:val="single" w:sz="4" w:space="0" w:color="000000"/>
              <w:right w:val="single" w:sz="4" w:space="0" w:color="000000"/>
            </w:tcBorders>
          </w:tcPr>
          <w:p w14:paraId="0170F2E4" w14:textId="77777777" w:rsidR="00457AE0" w:rsidRDefault="00ED2470">
            <w:pPr>
              <w:ind w:left="0" w:hanging="2"/>
              <w:rPr>
                <w:rFonts w:ascii="Cambria" w:eastAsia="Cambria" w:hAnsi="Cambria" w:cs="Cambria"/>
              </w:rPr>
            </w:pPr>
            <w:r>
              <w:rPr>
                <w:rFonts w:ascii="Cambria" w:eastAsia="Cambria" w:hAnsi="Cambria" w:cs="Cambria"/>
              </w:rPr>
              <w:t>Minimising Hypoxaemia</w:t>
            </w:r>
          </w:p>
        </w:tc>
        <w:tc>
          <w:tcPr>
            <w:tcW w:w="5122" w:type="dxa"/>
            <w:tcBorders>
              <w:top w:val="single" w:sz="4" w:space="0" w:color="000000"/>
              <w:left w:val="single" w:sz="4" w:space="0" w:color="000000"/>
              <w:bottom w:val="single" w:sz="4" w:space="0" w:color="000000"/>
              <w:right w:val="single" w:sz="4" w:space="0" w:color="000000"/>
            </w:tcBorders>
          </w:tcPr>
          <w:p w14:paraId="0170F2E5"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62].</w:t>
            </w:r>
          </w:p>
        </w:tc>
      </w:tr>
      <w:tr w:rsidR="00457AE0" w14:paraId="0170F2E9"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2E7" w14:textId="77777777" w:rsidR="00457AE0" w:rsidRDefault="00ED2470">
            <w:pPr>
              <w:ind w:left="0" w:hanging="2"/>
              <w:rPr>
                <w:rFonts w:ascii="Cambria" w:eastAsia="Cambria" w:hAnsi="Cambria" w:cs="Cambria"/>
              </w:rPr>
            </w:pPr>
            <w:r>
              <w:rPr>
                <w:rFonts w:ascii="Cambria" w:eastAsia="Cambria" w:hAnsi="Cambria" w:cs="Cambria"/>
              </w:rPr>
              <w:t>Targeted Pharmacological Therapy Against Dysregulation of Neuronal Activity</w:t>
            </w:r>
          </w:p>
        </w:tc>
        <w:tc>
          <w:tcPr>
            <w:tcW w:w="5122" w:type="dxa"/>
            <w:tcBorders>
              <w:top w:val="single" w:sz="4" w:space="0" w:color="000000"/>
              <w:left w:val="single" w:sz="4" w:space="0" w:color="000000"/>
              <w:bottom w:val="single" w:sz="4" w:space="0" w:color="000000"/>
              <w:right w:val="single" w:sz="4" w:space="0" w:color="000000"/>
            </w:tcBorders>
          </w:tcPr>
          <w:p w14:paraId="0170F2E8" w14:textId="77777777" w:rsidR="00457AE0" w:rsidRDefault="00ED2470">
            <w:pPr>
              <w:ind w:left="0" w:hanging="2"/>
              <w:rPr>
                <w:rFonts w:ascii="Cambria" w:eastAsia="Cambria" w:hAnsi="Cambria" w:cs="Cambria"/>
              </w:rPr>
            </w:pPr>
            <w:r>
              <w:rPr>
                <w:rFonts w:ascii="Cambria" w:eastAsia="Cambria" w:hAnsi="Cambria" w:cs="Cambria"/>
              </w:rPr>
              <w:t>L-</w:t>
            </w:r>
            <w:proofErr w:type="gramStart"/>
            <w:r>
              <w:rPr>
                <w:rFonts w:ascii="Cambria" w:eastAsia="Cambria" w:hAnsi="Cambria" w:cs="Cambria"/>
              </w:rPr>
              <w:t>Tryptophan[</w:t>
            </w:r>
            <w:proofErr w:type="gramEnd"/>
            <w:r>
              <w:rPr>
                <w:rFonts w:ascii="Cambria" w:eastAsia="Cambria" w:hAnsi="Cambria" w:cs="Cambria"/>
              </w:rPr>
              <w:t>50].</w:t>
            </w:r>
          </w:p>
        </w:tc>
      </w:tr>
      <w:tr w:rsidR="00457AE0" w14:paraId="0170F2EC"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EA"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EB" w14:textId="77777777" w:rsidR="00457AE0" w:rsidRDefault="00ED2470">
            <w:pPr>
              <w:ind w:left="0" w:hanging="2"/>
              <w:rPr>
                <w:rFonts w:ascii="Cambria" w:eastAsia="Cambria" w:hAnsi="Cambria" w:cs="Cambria"/>
              </w:rPr>
            </w:pPr>
            <w:proofErr w:type="gramStart"/>
            <w:r>
              <w:rPr>
                <w:rFonts w:ascii="Cambria" w:eastAsia="Cambria" w:hAnsi="Cambria" w:cs="Cambria"/>
              </w:rPr>
              <w:t>Donepezil[</w:t>
            </w:r>
            <w:proofErr w:type="gramEnd"/>
            <w:r>
              <w:rPr>
                <w:rFonts w:ascii="Cambria" w:eastAsia="Cambria" w:hAnsi="Cambria" w:cs="Cambria"/>
              </w:rPr>
              <w:t>73].</w:t>
            </w:r>
          </w:p>
        </w:tc>
      </w:tr>
      <w:tr w:rsidR="00457AE0" w14:paraId="0170F2EF"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ED"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EE" w14:textId="77777777" w:rsidR="00457AE0" w:rsidRDefault="00ED2470">
            <w:pPr>
              <w:ind w:left="0" w:hanging="2"/>
              <w:rPr>
                <w:rFonts w:ascii="Cambria" w:eastAsia="Cambria" w:hAnsi="Cambria" w:cs="Cambria"/>
              </w:rPr>
            </w:pPr>
            <w:proofErr w:type="gramStart"/>
            <w:r>
              <w:rPr>
                <w:rFonts w:ascii="Cambria" w:eastAsia="Cambria" w:hAnsi="Cambria" w:cs="Cambria"/>
              </w:rPr>
              <w:t>Cyproheptadine[</w:t>
            </w:r>
            <w:proofErr w:type="gramEnd"/>
            <w:r>
              <w:rPr>
                <w:rFonts w:ascii="Cambria" w:eastAsia="Cambria" w:hAnsi="Cambria" w:cs="Cambria"/>
              </w:rPr>
              <w:t>74].</w:t>
            </w:r>
          </w:p>
        </w:tc>
      </w:tr>
      <w:tr w:rsidR="00457AE0" w14:paraId="0170F2F2"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F0"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F1" w14:textId="77777777" w:rsidR="00457AE0" w:rsidRDefault="00ED2470">
            <w:pPr>
              <w:ind w:left="0" w:hanging="2"/>
              <w:rPr>
                <w:rFonts w:ascii="Cambria" w:eastAsia="Cambria" w:hAnsi="Cambria" w:cs="Cambria"/>
              </w:rPr>
            </w:pPr>
            <w:proofErr w:type="gramStart"/>
            <w:r>
              <w:rPr>
                <w:rFonts w:ascii="Cambria" w:eastAsia="Cambria" w:hAnsi="Cambria" w:cs="Cambria"/>
              </w:rPr>
              <w:t>Risperidone[</w:t>
            </w:r>
            <w:proofErr w:type="gramEnd"/>
            <w:r>
              <w:rPr>
                <w:rFonts w:ascii="Cambria" w:eastAsia="Cambria" w:hAnsi="Cambria" w:cs="Cambria"/>
              </w:rPr>
              <w:t>75, 76].</w:t>
            </w:r>
          </w:p>
        </w:tc>
      </w:tr>
      <w:tr w:rsidR="00457AE0" w14:paraId="0170F2F5"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F3"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F4" w14:textId="77777777" w:rsidR="00457AE0" w:rsidRDefault="00ED2470">
            <w:pPr>
              <w:ind w:left="0" w:hanging="2"/>
              <w:rPr>
                <w:rFonts w:ascii="Cambria" w:eastAsia="Cambria" w:hAnsi="Cambria" w:cs="Cambria"/>
              </w:rPr>
            </w:pPr>
            <w:proofErr w:type="gramStart"/>
            <w:r>
              <w:rPr>
                <w:rFonts w:ascii="Cambria" w:eastAsia="Cambria" w:hAnsi="Cambria" w:cs="Cambria"/>
              </w:rPr>
              <w:t>Haloperidol[</w:t>
            </w:r>
            <w:proofErr w:type="gramEnd"/>
            <w:r>
              <w:rPr>
                <w:rFonts w:ascii="Cambria" w:eastAsia="Cambria" w:hAnsi="Cambria" w:cs="Cambria"/>
              </w:rPr>
              <w:t>52, 77–79].</w:t>
            </w:r>
          </w:p>
        </w:tc>
      </w:tr>
      <w:tr w:rsidR="00457AE0" w14:paraId="0170F2F8"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F6"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F7" w14:textId="77777777" w:rsidR="00457AE0" w:rsidRDefault="00ED2470">
            <w:pPr>
              <w:ind w:left="0" w:hanging="2"/>
              <w:rPr>
                <w:rFonts w:ascii="Cambria" w:eastAsia="Cambria" w:hAnsi="Cambria" w:cs="Cambria"/>
              </w:rPr>
            </w:pPr>
            <w:proofErr w:type="gramStart"/>
            <w:r>
              <w:rPr>
                <w:rFonts w:ascii="Cambria" w:eastAsia="Cambria" w:hAnsi="Cambria" w:cs="Cambria"/>
              </w:rPr>
              <w:t>Ondansetron[</w:t>
            </w:r>
            <w:proofErr w:type="gramEnd"/>
            <w:r>
              <w:rPr>
                <w:rFonts w:ascii="Cambria" w:eastAsia="Cambria" w:hAnsi="Cambria" w:cs="Cambria"/>
              </w:rPr>
              <w:t>79, 80].</w:t>
            </w:r>
          </w:p>
        </w:tc>
      </w:tr>
      <w:tr w:rsidR="00457AE0" w14:paraId="0170F2FB"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F9"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FA" w14:textId="77777777" w:rsidR="00457AE0" w:rsidRDefault="00ED2470">
            <w:pPr>
              <w:ind w:left="0" w:hanging="2"/>
              <w:rPr>
                <w:rFonts w:ascii="Cambria" w:eastAsia="Cambria" w:hAnsi="Cambria" w:cs="Cambria"/>
              </w:rPr>
            </w:pPr>
            <w:proofErr w:type="gramStart"/>
            <w:r>
              <w:rPr>
                <w:rFonts w:ascii="Cambria" w:eastAsia="Cambria" w:hAnsi="Cambria" w:cs="Cambria"/>
              </w:rPr>
              <w:t>Clonidine[</w:t>
            </w:r>
            <w:proofErr w:type="gramEnd"/>
            <w:r>
              <w:rPr>
                <w:rFonts w:ascii="Cambria" w:eastAsia="Cambria" w:hAnsi="Cambria" w:cs="Cambria"/>
              </w:rPr>
              <w:t>81].</w:t>
            </w:r>
          </w:p>
        </w:tc>
      </w:tr>
      <w:tr w:rsidR="00457AE0" w14:paraId="0170F2FE"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2FC"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2FD"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58–60, 69, 70].</w:t>
            </w:r>
          </w:p>
        </w:tc>
      </w:tr>
      <w:tr w:rsidR="00457AE0" w14:paraId="0170F301"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2FF"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c>
          <w:tcPr>
            <w:tcW w:w="5122" w:type="dxa"/>
            <w:tcBorders>
              <w:top w:val="single" w:sz="4" w:space="0" w:color="000000"/>
              <w:left w:val="single" w:sz="4" w:space="0" w:color="000000"/>
              <w:bottom w:val="single" w:sz="4" w:space="0" w:color="000000"/>
              <w:right w:val="single" w:sz="4" w:space="0" w:color="000000"/>
            </w:tcBorders>
          </w:tcPr>
          <w:p w14:paraId="0170F300" w14:textId="77777777" w:rsidR="00457AE0" w:rsidRDefault="00ED2470">
            <w:pPr>
              <w:ind w:left="0" w:hanging="2"/>
              <w:rPr>
                <w:rFonts w:ascii="Cambria" w:eastAsia="Cambria" w:hAnsi="Cambria" w:cs="Cambria"/>
              </w:rPr>
            </w:pPr>
            <w:r>
              <w:rPr>
                <w:rFonts w:ascii="Cambria" w:eastAsia="Cambria" w:hAnsi="Cambria" w:cs="Cambria"/>
              </w:rPr>
              <w:t xml:space="preserve">Eye Mask and Ear </w:t>
            </w:r>
            <w:proofErr w:type="gramStart"/>
            <w:r>
              <w:rPr>
                <w:rFonts w:ascii="Cambria" w:eastAsia="Cambria" w:hAnsi="Cambria" w:cs="Cambria"/>
              </w:rPr>
              <w:t>Plugs[</w:t>
            </w:r>
            <w:proofErr w:type="gramEnd"/>
            <w:r>
              <w:rPr>
                <w:rFonts w:ascii="Cambria" w:eastAsia="Cambria" w:hAnsi="Cambria" w:cs="Cambria"/>
              </w:rPr>
              <w:t>46].</w:t>
            </w:r>
          </w:p>
        </w:tc>
      </w:tr>
      <w:tr w:rsidR="00457AE0" w14:paraId="0170F304"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302"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303" w14:textId="77777777" w:rsidR="00457AE0" w:rsidRDefault="00ED2470">
            <w:pPr>
              <w:ind w:left="0" w:hanging="2"/>
              <w:rPr>
                <w:rFonts w:ascii="Cambria" w:eastAsia="Cambria" w:hAnsi="Cambria" w:cs="Cambria"/>
              </w:rPr>
            </w:pPr>
            <w:r>
              <w:rPr>
                <w:rFonts w:ascii="Cambria" w:eastAsia="Cambria" w:hAnsi="Cambria" w:cs="Cambria"/>
              </w:rPr>
              <w:t xml:space="preserve">Post-operative Analgesia Without Long-Acting </w:t>
            </w:r>
            <w:proofErr w:type="gramStart"/>
            <w:r>
              <w:rPr>
                <w:rFonts w:ascii="Cambria" w:eastAsia="Cambria" w:hAnsi="Cambria" w:cs="Cambria"/>
              </w:rPr>
              <w:t>Morphine[</w:t>
            </w:r>
            <w:proofErr w:type="gramEnd"/>
            <w:r>
              <w:rPr>
                <w:rFonts w:ascii="Cambria" w:eastAsia="Cambria" w:hAnsi="Cambria" w:cs="Cambria"/>
              </w:rPr>
              <w:t>82].</w:t>
            </w:r>
          </w:p>
        </w:tc>
      </w:tr>
      <w:tr w:rsidR="00457AE0" w14:paraId="0170F307"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305"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306" w14:textId="77777777" w:rsidR="00457AE0" w:rsidRDefault="00ED2470">
            <w:pPr>
              <w:ind w:left="0" w:hanging="2"/>
              <w:rPr>
                <w:rFonts w:ascii="Cambria" w:eastAsia="Cambria" w:hAnsi="Cambria" w:cs="Cambria"/>
                <w:color w:val="FF0000"/>
              </w:rPr>
            </w:pPr>
            <w:r>
              <w:rPr>
                <w:rFonts w:ascii="Cambria" w:eastAsia="Cambria" w:hAnsi="Cambria" w:cs="Cambria"/>
              </w:rPr>
              <w:t xml:space="preserve">Ranitidine or </w:t>
            </w:r>
            <w:proofErr w:type="gramStart"/>
            <w:r>
              <w:rPr>
                <w:rFonts w:ascii="Cambria" w:eastAsia="Cambria" w:hAnsi="Cambria" w:cs="Cambria"/>
              </w:rPr>
              <w:t>Cimetidine[</w:t>
            </w:r>
            <w:proofErr w:type="gramEnd"/>
            <w:r>
              <w:rPr>
                <w:rFonts w:ascii="Cambria" w:eastAsia="Cambria" w:hAnsi="Cambria" w:cs="Cambria"/>
              </w:rPr>
              <w:t xml:space="preserve">83]. </w:t>
            </w:r>
          </w:p>
        </w:tc>
      </w:tr>
      <w:tr w:rsidR="00457AE0" w14:paraId="0170F30A"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308" w14:textId="77777777" w:rsidR="00457AE0" w:rsidRDefault="00457AE0">
            <w:pPr>
              <w:widowControl w:val="0"/>
              <w:spacing w:line="276" w:lineRule="auto"/>
              <w:ind w:left="0" w:hanging="2"/>
              <w:rPr>
                <w:rFonts w:ascii="Cambria" w:eastAsia="Cambria" w:hAnsi="Cambria" w:cs="Cambria"/>
                <w:color w:val="FF0000"/>
              </w:rPr>
            </w:pPr>
          </w:p>
        </w:tc>
        <w:tc>
          <w:tcPr>
            <w:tcW w:w="5122" w:type="dxa"/>
            <w:tcBorders>
              <w:top w:val="single" w:sz="4" w:space="0" w:color="000000"/>
              <w:left w:val="single" w:sz="4" w:space="0" w:color="000000"/>
              <w:bottom w:val="single" w:sz="4" w:space="0" w:color="000000"/>
              <w:right w:val="single" w:sz="4" w:space="0" w:color="000000"/>
            </w:tcBorders>
          </w:tcPr>
          <w:p w14:paraId="0170F309" w14:textId="77777777" w:rsidR="00457AE0" w:rsidRDefault="00ED2470">
            <w:pPr>
              <w:ind w:left="0" w:hanging="2"/>
              <w:rPr>
                <w:rFonts w:ascii="Cambria" w:eastAsia="Cambria" w:hAnsi="Cambria" w:cs="Cambria"/>
              </w:rPr>
            </w:pPr>
            <w:proofErr w:type="gramStart"/>
            <w:r>
              <w:rPr>
                <w:rFonts w:ascii="Cambria" w:eastAsia="Cambria" w:hAnsi="Cambria" w:cs="Cambria"/>
              </w:rPr>
              <w:t>Parecoxib[</w:t>
            </w:r>
            <w:proofErr w:type="gramEnd"/>
            <w:r>
              <w:rPr>
                <w:rFonts w:ascii="Cambria" w:eastAsia="Cambria" w:hAnsi="Cambria" w:cs="Cambria"/>
              </w:rPr>
              <w:t>67].</w:t>
            </w:r>
          </w:p>
        </w:tc>
      </w:tr>
      <w:tr w:rsidR="00457AE0" w14:paraId="0170F30D"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30B"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30C" w14:textId="77777777" w:rsidR="00457AE0" w:rsidRDefault="00ED2470">
            <w:pPr>
              <w:ind w:left="0" w:hanging="2"/>
              <w:rPr>
                <w:rFonts w:ascii="Cambria" w:eastAsia="Cambria" w:hAnsi="Cambria" w:cs="Cambria"/>
              </w:rPr>
            </w:pPr>
            <w:proofErr w:type="gramStart"/>
            <w:r>
              <w:rPr>
                <w:rFonts w:ascii="Cambria" w:eastAsia="Cambria" w:hAnsi="Cambria" w:cs="Cambria"/>
              </w:rPr>
              <w:t>Gabapentin[</w:t>
            </w:r>
            <w:proofErr w:type="gramEnd"/>
            <w:r>
              <w:rPr>
                <w:rFonts w:ascii="Cambria" w:eastAsia="Cambria" w:hAnsi="Cambria" w:cs="Cambria"/>
              </w:rPr>
              <w:t>66].</w:t>
            </w:r>
          </w:p>
        </w:tc>
      </w:tr>
      <w:tr w:rsidR="00457AE0" w14:paraId="0170F310"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30E"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30F"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53, 54, 58, 60, 69, 70].</w:t>
            </w:r>
          </w:p>
        </w:tc>
      </w:tr>
    </w:tbl>
    <w:p w14:paraId="0170F311" w14:textId="77777777" w:rsidR="00457AE0" w:rsidRDefault="00ED2470">
      <w:pPr>
        <w:ind w:left="0" w:hanging="2"/>
        <w:rPr>
          <w:rFonts w:ascii="Cambria" w:eastAsia="Cambria" w:hAnsi="Cambria" w:cs="Cambria"/>
          <w:i/>
          <w:sz w:val="22"/>
          <w:szCs w:val="22"/>
          <w:highlight w:val="white"/>
        </w:rPr>
      </w:pPr>
      <w:r>
        <w:rPr>
          <w:rFonts w:ascii="Cambria" w:eastAsia="Cambria" w:hAnsi="Cambria" w:cs="Cambria"/>
          <w:b/>
          <w:i/>
        </w:rPr>
        <w:t xml:space="preserve">A6.T3: </w:t>
      </w:r>
      <w:r>
        <w:rPr>
          <w:rFonts w:ascii="Cambria" w:eastAsia="Cambria" w:hAnsi="Cambria" w:cs="Cambria"/>
          <w:i/>
        </w:rPr>
        <w:t>Demonstrating intervention by proposed mechanism of action of intervention group for post-operative interventions.</w:t>
      </w:r>
    </w:p>
    <w:p w14:paraId="0170F312" w14:textId="77777777" w:rsidR="00457AE0" w:rsidRDefault="00457AE0">
      <w:pPr>
        <w:ind w:left="0" w:hanging="2"/>
        <w:rPr>
          <w:rFonts w:ascii="Cambria" w:eastAsia="Cambria" w:hAnsi="Cambria" w:cs="Cambria"/>
        </w:rPr>
      </w:pPr>
    </w:p>
    <w:p w14:paraId="0170F313" w14:textId="77777777" w:rsidR="00457AE0" w:rsidRDefault="00ED2470">
      <w:pPr>
        <w:ind w:left="0" w:hanging="2"/>
        <w:rPr>
          <w:rFonts w:ascii="Cambria" w:eastAsia="Cambria" w:hAnsi="Cambria" w:cs="Cambria"/>
          <w:b/>
        </w:rPr>
      </w:pPr>
      <w:r>
        <w:lastRenderedPageBreak/>
        <w:br w:type="page"/>
      </w:r>
    </w:p>
    <w:tbl>
      <w:tblPr>
        <w:tblStyle w:val="aa"/>
        <w:tblW w:w="8180" w:type="dxa"/>
        <w:tblLayout w:type="fixed"/>
        <w:tblLook w:val="0400" w:firstRow="0" w:lastRow="0" w:firstColumn="0" w:lastColumn="0" w:noHBand="0" w:noVBand="1"/>
      </w:tblPr>
      <w:tblGrid>
        <w:gridCol w:w="3111"/>
        <w:gridCol w:w="5069"/>
      </w:tblGrid>
      <w:tr w:rsidR="00457AE0" w14:paraId="0170F315" w14:textId="77777777">
        <w:trPr>
          <w:trHeight w:val="217"/>
        </w:trPr>
        <w:tc>
          <w:tcPr>
            <w:tcW w:w="8180" w:type="dxa"/>
            <w:gridSpan w:val="2"/>
            <w:tcBorders>
              <w:top w:val="single" w:sz="24" w:space="0" w:color="000000"/>
              <w:left w:val="single" w:sz="24" w:space="0" w:color="000000"/>
              <w:bottom w:val="single" w:sz="4" w:space="0" w:color="000000"/>
              <w:right w:val="single" w:sz="24" w:space="0" w:color="000000"/>
            </w:tcBorders>
          </w:tcPr>
          <w:p w14:paraId="0170F314" w14:textId="77777777" w:rsidR="00457AE0" w:rsidRDefault="00ED2470">
            <w:pPr>
              <w:ind w:left="0" w:hanging="2"/>
              <w:jc w:val="center"/>
              <w:rPr>
                <w:rFonts w:ascii="Cambria" w:eastAsia="Cambria" w:hAnsi="Cambria" w:cs="Cambria"/>
                <w:b/>
              </w:rPr>
            </w:pPr>
            <w:r>
              <w:rPr>
                <w:rFonts w:ascii="Cambria" w:eastAsia="Cambria" w:hAnsi="Cambria" w:cs="Cambria"/>
                <w:b/>
              </w:rPr>
              <w:lastRenderedPageBreak/>
              <w:t>PERI-OPERATIVE</w:t>
            </w:r>
          </w:p>
        </w:tc>
      </w:tr>
      <w:tr w:rsidR="00457AE0" w14:paraId="0170F318" w14:textId="77777777">
        <w:trPr>
          <w:trHeight w:val="136"/>
        </w:trPr>
        <w:tc>
          <w:tcPr>
            <w:tcW w:w="3111" w:type="dxa"/>
            <w:tcBorders>
              <w:top w:val="single" w:sz="24" w:space="0" w:color="000000"/>
              <w:left w:val="single" w:sz="18" w:space="0" w:color="000000"/>
              <w:bottom w:val="single" w:sz="18" w:space="0" w:color="000000"/>
              <w:right w:val="single" w:sz="18" w:space="0" w:color="000000"/>
            </w:tcBorders>
          </w:tcPr>
          <w:p w14:paraId="0170F316" w14:textId="77777777" w:rsidR="00457AE0" w:rsidRDefault="00ED2470">
            <w:pPr>
              <w:ind w:left="0" w:hanging="2"/>
              <w:rPr>
                <w:rFonts w:ascii="Cambria" w:eastAsia="Cambria" w:hAnsi="Cambria" w:cs="Cambria"/>
                <w:b/>
              </w:rPr>
            </w:pPr>
            <w:r>
              <w:rPr>
                <w:rFonts w:ascii="Cambria" w:eastAsia="Cambria" w:hAnsi="Cambria" w:cs="Cambria"/>
                <w:b/>
              </w:rPr>
              <w:t>Hypothesised Mechanism of Action</w:t>
            </w:r>
          </w:p>
        </w:tc>
        <w:tc>
          <w:tcPr>
            <w:tcW w:w="5069" w:type="dxa"/>
            <w:tcBorders>
              <w:top w:val="single" w:sz="24" w:space="0" w:color="000000"/>
              <w:left w:val="single" w:sz="18" w:space="0" w:color="000000"/>
              <w:bottom w:val="single" w:sz="18" w:space="0" w:color="000000"/>
              <w:right w:val="single" w:sz="18" w:space="0" w:color="000000"/>
            </w:tcBorders>
          </w:tcPr>
          <w:p w14:paraId="0170F317" w14:textId="77777777" w:rsidR="00457AE0" w:rsidRDefault="00ED2470">
            <w:pPr>
              <w:ind w:left="0" w:hanging="2"/>
              <w:rPr>
                <w:rFonts w:ascii="Cambria" w:eastAsia="Cambria" w:hAnsi="Cambria" w:cs="Cambria"/>
                <w:b/>
              </w:rPr>
            </w:pPr>
            <w:r>
              <w:rPr>
                <w:rFonts w:ascii="Cambria" w:eastAsia="Cambria" w:hAnsi="Cambria" w:cs="Cambria"/>
                <w:b/>
              </w:rPr>
              <w:t>Intervention</w:t>
            </w:r>
          </w:p>
        </w:tc>
      </w:tr>
      <w:tr w:rsidR="00457AE0" w14:paraId="0170F31B"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319" w14:textId="77777777" w:rsidR="00457AE0" w:rsidRDefault="00ED2470">
            <w:pPr>
              <w:ind w:left="0" w:hanging="2"/>
              <w:rPr>
                <w:rFonts w:ascii="Cambria" w:eastAsia="Cambria" w:hAnsi="Cambria" w:cs="Cambria"/>
              </w:rPr>
            </w:pPr>
            <w:r>
              <w:rPr>
                <w:rFonts w:ascii="Cambria" w:eastAsia="Cambria" w:hAnsi="Cambria" w:cs="Cambria"/>
              </w:rPr>
              <w:t>Optimised and Personalised Care</w:t>
            </w:r>
          </w:p>
        </w:tc>
        <w:tc>
          <w:tcPr>
            <w:tcW w:w="5069" w:type="dxa"/>
            <w:tcBorders>
              <w:top w:val="single" w:sz="4" w:space="0" w:color="000000"/>
              <w:left w:val="single" w:sz="4" w:space="0" w:color="000000"/>
              <w:bottom w:val="single" w:sz="4" w:space="0" w:color="000000"/>
              <w:right w:val="single" w:sz="4" w:space="0" w:color="000000"/>
            </w:tcBorders>
          </w:tcPr>
          <w:p w14:paraId="0170F31A" w14:textId="77777777" w:rsidR="00457AE0" w:rsidRDefault="00ED2470">
            <w:pPr>
              <w:ind w:left="0" w:hanging="2"/>
              <w:rPr>
                <w:rFonts w:ascii="Cambria" w:eastAsia="Cambria" w:hAnsi="Cambria" w:cs="Cambria"/>
              </w:rPr>
            </w:pPr>
            <w:r>
              <w:rPr>
                <w:rFonts w:ascii="Cambria" w:eastAsia="Cambria" w:hAnsi="Cambria" w:cs="Cambria"/>
              </w:rPr>
              <w:t>Comprehensive Geriatric Assessment (CGA) and Geriatric Follow-</w:t>
            </w:r>
            <w:proofErr w:type="gramStart"/>
            <w:r>
              <w:rPr>
                <w:rFonts w:ascii="Cambria" w:eastAsia="Cambria" w:hAnsi="Cambria" w:cs="Cambria"/>
              </w:rPr>
              <w:t>through[</w:t>
            </w:r>
            <w:proofErr w:type="gramEnd"/>
            <w:r>
              <w:rPr>
                <w:rFonts w:ascii="Cambria" w:eastAsia="Cambria" w:hAnsi="Cambria" w:cs="Cambria"/>
              </w:rPr>
              <w:t>84–86].</w:t>
            </w:r>
          </w:p>
        </w:tc>
      </w:tr>
      <w:tr w:rsidR="00457AE0" w14:paraId="0170F31E"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1C"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1D" w14:textId="77777777" w:rsidR="00457AE0" w:rsidRDefault="00ED2470">
            <w:pPr>
              <w:ind w:left="0" w:hanging="2"/>
              <w:rPr>
                <w:rFonts w:ascii="Cambria" w:eastAsia="Cambria" w:hAnsi="Cambria" w:cs="Cambria"/>
              </w:rPr>
            </w:pPr>
            <w:r>
              <w:rPr>
                <w:rFonts w:ascii="Cambria" w:eastAsia="Cambria" w:hAnsi="Cambria" w:cs="Cambria"/>
              </w:rPr>
              <w:t xml:space="preserve">Daily Geriatric </w:t>
            </w:r>
            <w:proofErr w:type="gramStart"/>
            <w:r>
              <w:rPr>
                <w:rFonts w:ascii="Cambria" w:eastAsia="Cambria" w:hAnsi="Cambria" w:cs="Cambria"/>
              </w:rPr>
              <w:t>Care[</w:t>
            </w:r>
            <w:proofErr w:type="gramEnd"/>
            <w:r>
              <w:rPr>
                <w:rFonts w:ascii="Cambria" w:eastAsia="Cambria" w:hAnsi="Cambria" w:cs="Cambria"/>
              </w:rPr>
              <w:t>87–91].</w:t>
            </w:r>
          </w:p>
        </w:tc>
      </w:tr>
      <w:tr w:rsidR="00457AE0" w14:paraId="0170F321"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1F"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20" w14:textId="77777777" w:rsidR="00457AE0" w:rsidRDefault="00ED2470">
            <w:pPr>
              <w:ind w:left="0" w:hanging="2"/>
              <w:rPr>
                <w:rFonts w:ascii="Cambria" w:eastAsia="Cambria" w:hAnsi="Cambria" w:cs="Cambria"/>
              </w:rPr>
            </w:pPr>
            <w:r>
              <w:rPr>
                <w:rFonts w:ascii="Cambria" w:eastAsia="Cambria" w:hAnsi="Cambria" w:cs="Cambria"/>
              </w:rPr>
              <w:t xml:space="preserve">Multidisciplinary Geriatric </w:t>
            </w:r>
            <w:proofErr w:type="gramStart"/>
            <w:r>
              <w:rPr>
                <w:rFonts w:ascii="Cambria" w:eastAsia="Cambria" w:hAnsi="Cambria" w:cs="Cambria"/>
              </w:rPr>
              <w:t>Care[</w:t>
            </w:r>
            <w:proofErr w:type="gramEnd"/>
            <w:r>
              <w:rPr>
                <w:rFonts w:ascii="Cambria" w:eastAsia="Cambria" w:hAnsi="Cambria" w:cs="Cambria"/>
              </w:rPr>
              <w:t>86, 92–94].</w:t>
            </w:r>
          </w:p>
        </w:tc>
      </w:tr>
      <w:tr w:rsidR="00457AE0" w14:paraId="0170F324"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22"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23" w14:textId="77777777" w:rsidR="00457AE0" w:rsidRDefault="00ED2470">
            <w:pPr>
              <w:ind w:left="0" w:hanging="2"/>
              <w:rPr>
                <w:rFonts w:ascii="Cambria" w:eastAsia="Cambria" w:hAnsi="Cambria" w:cs="Cambria"/>
              </w:rPr>
            </w:pPr>
            <w:proofErr w:type="gramStart"/>
            <w:r>
              <w:rPr>
                <w:rFonts w:ascii="Cambria" w:eastAsia="Cambria" w:hAnsi="Cambria" w:cs="Cambria"/>
              </w:rPr>
              <w:t>Psychotherapy[</w:t>
            </w:r>
            <w:proofErr w:type="gramEnd"/>
            <w:r>
              <w:rPr>
                <w:rFonts w:ascii="Cambria" w:eastAsia="Cambria" w:hAnsi="Cambria" w:cs="Cambria"/>
              </w:rPr>
              <w:t>95].</w:t>
            </w:r>
          </w:p>
        </w:tc>
      </w:tr>
      <w:tr w:rsidR="00457AE0" w14:paraId="0170F327"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25"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26" w14:textId="77777777" w:rsidR="00457AE0" w:rsidRDefault="00ED2470">
            <w:pPr>
              <w:ind w:left="0" w:hanging="2"/>
              <w:rPr>
                <w:rFonts w:ascii="Cambria" w:eastAsia="Cambria" w:hAnsi="Cambria" w:cs="Cambria"/>
              </w:rPr>
            </w:pPr>
            <w:r>
              <w:rPr>
                <w:rFonts w:ascii="Cambria" w:eastAsia="Cambria" w:hAnsi="Cambria" w:cs="Cambria"/>
              </w:rPr>
              <w:t>Management of Co-</w:t>
            </w:r>
            <w:proofErr w:type="gramStart"/>
            <w:r>
              <w:rPr>
                <w:rFonts w:ascii="Cambria" w:eastAsia="Cambria" w:hAnsi="Cambria" w:cs="Cambria"/>
              </w:rPr>
              <w:t>morbidities[</w:t>
            </w:r>
            <w:proofErr w:type="gramEnd"/>
            <w:r>
              <w:rPr>
                <w:rFonts w:ascii="Cambria" w:eastAsia="Cambria" w:hAnsi="Cambria" w:cs="Cambria"/>
              </w:rPr>
              <w:t>94].</w:t>
            </w:r>
          </w:p>
        </w:tc>
      </w:tr>
      <w:tr w:rsidR="00457AE0" w14:paraId="0170F32A"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28"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29" w14:textId="77777777" w:rsidR="00457AE0" w:rsidRDefault="00ED2470">
            <w:pPr>
              <w:ind w:left="0" w:hanging="2"/>
              <w:rPr>
                <w:rFonts w:ascii="Cambria" w:eastAsia="Cambria" w:hAnsi="Cambria" w:cs="Cambria"/>
              </w:rPr>
            </w:pPr>
            <w:r>
              <w:rPr>
                <w:rFonts w:ascii="Cambria" w:eastAsia="Cambria" w:hAnsi="Cambria" w:cs="Cambria"/>
              </w:rPr>
              <w:t xml:space="preserve">Enhancement of Mobility and </w:t>
            </w:r>
            <w:proofErr w:type="gramStart"/>
            <w:r>
              <w:rPr>
                <w:rFonts w:ascii="Cambria" w:eastAsia="Cambria" w:hAnsi="Cambria" w:cs="Cambria"/>
              </w:rPr>
              <w:t>Nutrition[</w:t>
            </w:r>
            <w:proofErr w:type="gramEnd"/>
            <w:r>
              <w:rPr>
                <w:rFonts w:ascii="Cambria" w:eastAsia="Cambria" w:hAnsi="Cambria" w:cs="Cambria"/>
              </w:rPr>
              <w:t>86, 87, 90, 91, 94].</w:t>
            </w:r>
          </w:p>
        </w:tc>
      </w:tr>
      <w:tr w:rsidR="00457AE0" w14:paraId="0170F32D"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2B"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2C" w14:textId="77777777" w:rsidR="00457AE0" w:rsidRDefault="00ED2470">
            <w:pPr>
              <w:ind w:left="0" w:hanging="2"/>
              <w:rPr>
                <w:rFonts w:ascii="Cambria" w:eastAsia="Cambria" w:hAnsi="Cambria" w:cs="Cambria"/>
              </w:rPr>
            </w:pPr>
            <w:r>
              <w:rPr>
                <w:rFonts w:ascii="Cambria" w:eastAsia="Cambria" w:hAnsi="Cambria" w:cs="Cambria"/>
              </w:rPr>
              <w:t xml:space="preserve">Sensory Stimulation (e.g. Visual Aids, Hearing Aids, Personal </w:t>
            </w:r>
            <w:proofErr w:type="gramStart"/>
            <w:r>
              <w:rPr>
                <w:rFonts w:ascii="Cambria" w:eastAsia="Cambria" w:hAnsi="Cambria" w:cs="Cambria"/>
              </w:rPr>
              <w:t>Items)[</w:t>
            </w:r>
            <w:proofErr w:type="gramEnd"/>
            <w:r>
              <w:rPr>
                <w:rFonts w:ascii="Cambria" w:eastAsia="Cambria" w:hAnsi="Cambria" w:cs="Cambria"/>
              </w:rPr>
              <w:t>87].</w:t>
            </w:r>
          </w:p>
        </w:tc>
      </w:tr>
      <w:tr w:rsidR="00457AE0" w14:paraId="0170F330"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2E"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2F" w14:textId="77777777" w:rsidR="00457AE0" w:rsidRDefault="00ED2470">
            <w:pPr>
              <w:ind w:left="0" w:hanging="2"/>
              <w:rPr>
                <w:rFonts w:ascii="Cambria" w:eastAsia="Cambria" w:hAnsi="Cambria" w:cs="Cambria"/>
              </w:rPr>
            </w:pPr>
            <w:r>
              <w:rPr>
                <w:rFonts w:ascii="Cambria" w:eastAsia="Cambria" w:hAnsi="Cambria" w:cs="Cambria"/>
              </w:rPr>
              <w:t xml:space="preserve">Cognitive </w:t>
            </w:r>
            <w:proofErr w:type="gramStart"/>
            <w:r>
              <w:rPr>
                <w:rFonts w:ascii="Cambria" w:eastAsia="Cambria" w:hAnsi="Cambria" w:cs="Cambria"/>
              </w:rPr>
              <w:t>Stimulation[</w:t>
            </w:r>
            <w:proofErr w:type="gramEnd"/>
            <w:r>
              <w:rPr>
                <w:rFonts w:ascii="Cambria" w:eastAsia="Cambria" w:hAnsi="Cambria" w:cs="Cambria"/>
              </w:rPr>
              <w:t>86, 87, 90, 91].</w:t>
            </w:r>
          </w:p>
        </w:tc>
      </w:tr>
      <w:tr w:rsidR="00457AE0" w14:paraId="0170F333"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331" w14:textId="77777777" w:rsidR="00457AE0" w:rsidRDefault="00ED2470">
            <w:pPr>
              <w:ind w:left="0" w:hanging="2"/>
              <w:rPr>
                <w:rFonts w:ascii="Cambria" w:eastAsia="Cambria" w:hAnsi="Cambria" w:cs="Cambria"/>
              </w:rPr>
            </w:pPr>
            <w:r>
              <w:rPr>
                <w:rFonts w:ascii="Cambria" w:eastAsia="Cambria" w:hAnsi="Cambria" w:cs="Cambria"/>
              </w:rPr>
              <w:t>Re-enforcing Sleep-Wake Cycle</w:t>
            </w:r>
          </w:p>
        </w:tc>
        <w:tc>
          <w:tcPr>
            <w:tcW w:w="5069" w:type="dxa"/>
            <w:tcBorders>
              <w:top w:val="single" w:sz="4" w:space="0" w:color="000000"/>
              <w:left w:val="single" w:sz="4" w:space="0" w:color="000000"/>
              <w:bottom w:val="single" w:sz="4" w:space="0" w:color="000000"/>
              <w:right w:val="single" w:sz="4" w:space="0" w:color="000000"/>
            </w:tcBorders>
          </w:tcPr>
          <w:p w14:paraId="0170F332" w14:textId="77777777" w:rsidR="00457AE0" w:rsidRDefault="00ED2470">
            <w:pPr>
              <w:ind w:left="0" w:hanging="2"/>
              <w:rPr>
                <w:rFonts w:ascii="Cambria" w:eastAsia="Cambria" w:hAnsi="Cambria" w:cs="Cambria"/>
              </w:rPr>
            </w:pPr>
            <w:r>
              <w:rPr>
                <w:rFonts w:ascii="Cambria" w:eastAsia="Cambria" w:hAnsi="Cambria" w:cs="Cambria"/>
              </w:rPr>
              <w:t xml:space="preserve">Sleep </w:t>
            </w:r>
            <w:proofErr w:type="gramStart"/>
            <w:r>
              <w:rPr>
                <w:rFonts w:ascii="Cambria" w:eastAsia="Cambria" w:hAnsi="Cambria" w:cs="Cambria"/>
              </w:rPr>
              <w:t>Support[</w:t>
            </w:r>
            <w:proofErr w:type="gramEnd"/>
            <w:r>
              <w:rPr>
                <w:rFonts w:ascii="Cambria" w:eastAsia="Cambria" w:hAnsi="Cambria" w:cs="Cambria"/>
              </w:rPr>
              <w:t>87].</w:t>
            </w:r>
          </w:p>
        </w:tc>
      </w:tr>
      <w:tr w:rsidR="00457AE0" w14:paraId="0170F336"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34"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35" w14:textId="77777777" w:rsidR="00457AE0" w:rsidRDefault="00ED2470">
            <w:pPr>
              <w:ind w:left="0" w:hanging="2"/>
              <w:rPr>
                <w:rFonts w:ascii="Cambria" w:eastAsia="Cambria" w:hAnsi="Cambria" w:cs="Cambria"/>
              </w:rPr>
            </w:pPr>
            <w:proofErr w:type="gramStart"/>
            <w:r>
              <w:rPr>
                <w:rFonts w:ascii="Cambria" w:eastAsia="Cambria" w:hAnsi="Cambria" w:cs="Cambria"/>
              </w:rPr>
              <w:t>Melatonin[</w:t>
            </w:r>
            <w:proofErr w:type="gramEnd"/>
            <w:r>
              <w:rPr>
                <w:rFonts w:ascii="Cambria" w:eastAsia="Cambria" w:hAnsi="Cambria" w:cs="Cambria"/>
              </w:rPr>
              <w:t>96].</w:t>
            </w:r>
          </w:p>
        </w:tc>
      </w:tr>
      <w:tr w:rsidR="00457AE0" w14:paraId="0170F339"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37"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38"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97].</w:t>
            </w:r>
          </w:p>
        </w:tc>
      </w:tr>
      <w:tr w:rsidR="00457AE0" w14:paraId="0170F33C"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33A"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tc>
        <w:tc>
          <w:tcPr>
            <w:tcW w:w="5069" w:type="dxa"/>
            <w:tcBorders>
              <w:top w:val="single" w:sz="4" w:space="0" w:color="000000"/>
              <w:left w:val="single" w:sz="4" w:space="0" w:color="000000"/>
              <w:bottom w:val="single" w:sz="4" w:space="0" w:color="000000"/>
              <w:right w:val="single" w:sz="4" w:space="0" w:color="000000"/>
            </w:tcBorders>
          </w:tcPr>
          <w:p w14:paraId="0170F33B" w14:textId="77777777" w:rsidR="00457AE0" w:rsidRDefault="00ED2470">
            <w:pPr>
              <w:ind w:left="0" w:hanging="2"/>
              <w:rPr>
                <w:rFonts w:ascii="Cambria" w:eastAsia="Cambria" w:hAnsi="Cambria" w:cs="Cambria"/>
              </w:rPr>
            </w:pPr>
            <w:r>
              <w:rPr>
                <w:rFonts w:ascii="Cambria" w:eastAsia="Cambria" w:hAnsi="Cambria" w:cs="Cambria"/>
              </w:rPr>
              <w:t xml:space="preserve">Fast-track </w:t>
            </w:r>
            <w:proofErr w:type="gramStart"/>
            <w:r>
              <w:rPr>
                <w:rFonts w:ascii="Cambria" w:eastAsia="Cambria" w:hAnsi="Cambria" w:cs="Cambria"/>
              </w:rPr>
              <w:t>Surgery[</w:t>
            </w:r>
            <w:proofErr w:type="gramEnd"/>
            <w:r>
              <w:rPr>
                <w:rFonts w:ascii="Cambria" w:eastAsia="Cambria" w:hAnsi="Cambria" w:cs="Cambria"/>
              </w:rPr>
              <w:t>98].</w:t>
            </w:r>
          </w:p>
        </w:tc>
      </w:tr>
      <w:tr w:rsidR="00457AE0" w14:paraId="0170F33F"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3D"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3E" w14:textId="77777777" w:rsidR="00457AE0" w:rsidRDefault="00ED2470">
            <w:pPr>
              <w:ind w:left="0" w:hanging="2"/>
              <w:rPr>
                <w:rFonts w:ascii="Cambria" w:eastAsia="Cambria" w:hAnsi="Cambria" w:cs="Cambria"/>
              </w:rPr>
            </w:pPr>
            <w:proofErr w:type="gramStart"/>
            <w:r>
              <w:rPr>
                <w:rFonts w:ascii="Cambria" w:eastAsia="Cambria" w:hAnsi="Cambria" w:cs="Cambria"/>
              </w:rPr>
              <w:t>Dexamethasone[</w:t>
            </w:r>
            <w:proofErr w:type="gramEnd"/>
            <w:r>
              <w:rPr>
                <w:rFonts w:ascii="Cambria" w:eastAsia="Cambria" w:hAnsi="Cambria" w:cs="Cambria"/>
              </w:rPr>
              <w:t>99].</w:t>
            </w:r>
          </w:p>
        </w:tc>
      </w:tr>
      <w:tr w:rsidR="00457AE0" w14:paraId="0170F342"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340" w14:textId="77777777" w:rsidR="00457AE0" w:rsidRDefault="00ED2470">
            <w:pPr>
              <w:ind w:left="0" w:hanging="2"/>
              <w:rPr>
                <w:rFonts w:ascii="Cambria" w:eastAsia="Cambria" w:hAnsi="Cambria" w:cs="Cambria"/>
              </w:rPr>
            </w:pPr>
            <w:r>
              <w:rPr>
                <w:rFonts w:ascii="Cambria" w:eastAsia="Cambria" w:hAnsi="Cambria" w:cs="Cambria"/>
              </w:rPr>
              <w:t>Optimising Analgesia</w:t>
            </w:r>
          </w:p>
        </w:tc>
        <w:tc>
          <w:tcPr>
            <w:tcW w:w="5069" w:type="dxa"/>
            <w:tcBorders>
              <w:top w:val="single" w:sz="4" w:space="0" w:color="000000"/>
              <w:left w:val="single" w:sz="4" w:space="0" w:color="000000"/>
              <w:bottom w:val="single" w:sz="4" w:space="0" w:color="000000"/>
              <w:right w:val="single" w:sz="4" w:space="0" w:color="000000"/>
            </w:tcBorders>
          </w:tcPr>
          <w:p w14:paraId="0170F341" w14:textId="77777777" w:rsidR="00457AE0" w:rsidRDefault="00ED2470">
            <w:pPr>
              <w:ind w:left="0" w:hanging="2"/>
              <w:rPr>
                <w:rFonts w:ascii="Cambria" w:eastAsia="Cambria" w:hAnsi="Cambria" w:cs="Cambria"/>
              </w:rPr>
            </w:pPr>
            <w:proofErr w:type="gramStart"/>
            <w:r>
              <w:rPr>
                <w:rFonts w:ascii="Cambria" w:eastAsia="Cambria" w:hAnsi="Cambria" w:cs="Cambria"/>
              </w:rPr>
              <w:t>Psychotherapy[</w:t>
            </w:r>
            <w:proofErr w:type="gramEnd"/>
            <w:r>
              <w:rPr>
                <w:rFonts w:ascii="Cambria" w:eastAsia="Cambria" w:hAnsi="Cambria" w:cs="Cambria"/>
              </w:rPr>
              <w:t>95].</w:t>
            </w:r>
          </w:p>
        </w:tc>
      </w:tr>
      <w:tr w:rsidR="00457AE0" w14:paraId="0170F345"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43"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44" w14:textId="77777777" w:rsidR="00457AE0" w:rsidRDefault="00ED2470">
            <w:pPr>
              <w:ind w:left="0" w:hanging="2"/>
              <w:rPr>
                <w:rFonts w:ascii="Cambria" w:eastAsia="Cambria" w:hAnsi="Cambria" w:cs="Cambria"/>
              </w:rPr>
            </w:pPr>
            <w:r>
              <w:rPr>
                <w:rFonts w:ascii="Cambria" w:eastAsia="Cambria" w:hAnsi="Cambria" w:cs="Cambria"/>
              </w:rPr>
              <w:t xml:space="preserve">Combined Epidural Analgesia and General Anaesthetic with Patient-controlled Post-operative Epidural Analgesia (Bupivacaine and </w:t>
            </w:r>
            <w:proofErr w:type="spellStart"/>
            <w:proofErr w:type="gramStart"/>
            <w:r>
              <w:rPr>
                <w:rFonts w:ascii="Cambria" w:eastAsia="Cambria" w:hAnsi="Cambria" w:cs="Cambria"/>
              </w:rPr>
              <w:t>Sufentanil</w:t>
            </w:r>
            <w:proofErr w:type="spellEnd"/>
            <w:r>
              <w:rPr>
                <w:rFonts w:ascii="Cambria" w:eastAsia="Cambria" w:hAnsi="Cambria" w:cs="Cambria"/>
              </w:rPr>
              <w:t>)[</w:t>
            </w:r>
            <w:proofErr w:type="gramEnd"/>
            <w:r>
              <w:rPr>
                <w:rFonts w:ascii="Cambria" w:eastAsia="Cambria" w:hAnsi="Cambria" w:cs="Cambria"/>
              </w:rPr>
              <w:t>100].</w:t>
            </w:r>
          </w:p>
        </w:tc>
      </w:tr>
      <w:tr w:rsidR="00457AE0" w14:paraId="0170F348"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46"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47" w14:textId="77777777" w:rsidR="00457AE0" w:rsidRDefault="00ED2470">
            <w:pPr>
              <w:ind w:left="0" w:hanging="2"/>
              <w:rPr>
                <w:rFonts w:ascii="Cambria" w:eastAsia="Cambria" w:hAnsi="Cambria" w:cs="Cambria"/>
              </w:rPr>
            </w:pPr>
            <w:r>
              <w:rPr>
                <w:rFonts w:ascii="Cambria" w:eastAsia="Cambria" w:hAnsi="Cambria" w:cs="Cambria"/>
              </w:rPr>
              <w:t xml:space="preserve">Fascia </w:t>
            </w:r>
            <w:proofErr w:type="spellStart"/>
            <w:r>
              <w:rPr>
                <w:rFonts w:ascii="Cambria" w:eastAsia="Cambria" w:hAnsi="Cambria" w:cs="Cambria"/>
              </w:rPr>
              <w:t>Iliaca</w:t>
            </w:r>
            <w:proofErr w:type="spellEnd"/>
            <w:r>
              <w:rPr>
                <w:rFonts w:ascii="Cambria" w:eastAsia="Cambria" w:hAnsi="Cambria" w:cs="Cambria"/>
              </w:rPr>
              <w:t xml:space="preserve"> Compartment </w:t>
            </w:r>
            <w:proofErr w:type="gramStart"/>
            <w:r>
              <w:rPr>
                <w:rFonts w:ascii="Cambria" w:eastAsia="Cambria" w:hAnsi="Cambria" w:cs="Cambria"/>
              </w:rPr>
              <w:t>Block[</w:t>
            </w:r>
            <w:proofErr w:type="gramEnd"/>
            <w:r>
              <w:rPr>
                <w:rFonts w:ascii="Cambria" w:eastAsia="Cambria" w:hAnsi="Cambria" w:cs="Cambria"/>
              </w:rPr>
              <w:t>101].</w:t>
            </w:r>
          </w:p>
        </w:tc>
      </w:tr>
      <w:tr w:rsidR="00457AE0" w14:paraId="0170F34B"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49"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4A" w14:textId="77777777" w:rsidR="00457AE0" w:rsidRDefault="00ED2470">
            <w:pPr>
              <w:ind w:left="0" w:hanging="2"/>
              <w:rPr>
                <w:rFonts w:ascii="Cambria" w:eastAsia="Cambria" w:hAnsi="Cambria" w:cs="Cambria"/>
              </w:rPr>
            </w:pPr>
            <w:proofErr w:type="gramStart"/>
            <w:r>
              <w:rPr>
                <w:rFonts w:ascii="Cambria" w:eastAsia="Cambria" w:hAnsi="Cambria" w:cs="Cambria"/>
              </w:rPr>
              <w:t>Gabapentin[</w:t>
            </w:r>
            <w:proofErr w:type="gramEnd"/>
            <w:r>
              <w:rPr>
                <w:rFonts w:ascii="Cambria" w:eastAsia="Cambria" w:hAnsi="Cambria" w:cs="Cambria"/>
              </w:rPr>
              <w:t>102, 103].</w:t>
            </w:r>
          </w:p>
        </w:tc>
      </w:tr>
      <w:tr w:rsidR="00457AE0" w14:paraId="0170F34E"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4C"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4D" w14:textId="77777777" w:rsidR="00457AE0" w:rsidRDefault="00ED2470">
            <w:pPr>
              <w:ind w:left="0" w:hanging="2"/>
              <w:rPr>
                <w:rFonts w:ascii="Cambria" w:eastAsia="Cambria" w:hAnsi="Cambria" w:cs="Cambria"/>
              </w:rPr>
            </w:pPr>
            <w:proofErr w:type="gramStart"/>
            <w:r>
              <w:rPr>
                <w:rFonts w:ascii="Cambria" w:eastAsia="Cambria" w:hAnsi="Cambria" w:cs="Cambria"/>
              </w:rPr>
              <w:t>Pregabalin[</w:t>
            </w:r>
            <w:proofErr w:type="gramEnd"/>
            <w:r>
              <w:rPr>
                <w:rFonts w:ascii="Cambria" w:eastAsia="Cambria" w:hAnsi="Cambria" w:cs="Cambria"/>
              </w:rPr>
              <w:t>104, 105].</w:t>
            </w:r>
          </w:p>
        </w:tc>
      </w:tr>
      <w:tr w:rsidR="00457AE0" w14:paraId="0170F351"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4F"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50"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97, 1</w:t>
            </w:r>
            <w:r>
              <w:rPr>
                <w:rFonts w:ascii="Cambria" w:eastAsia="Cambria" w:hAnsi="Cambria" w:cs="Cambria"/>
              </w:rPr>
              <w:t>06, 107].</w:t>
            </w:r>
          </w:p>
        </w:tc>
      </w:tr>
      <w:tr w:rsidR="00457AE0" w14:paraId="0170F354"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352" w14:textId="77777777" w:rsidR="00457AE0" w:rsidRDefault="00ED2470">
            <w:pPr>
              <w:ind w:left="0" w:hanging="2"/>
              <w:rPr>
                <w:rFonts w:ascii="Cambria" w:eastAsia="Cambria" w:hAnsi="Cambria" w:cs="Cambria"/>
              </w:rPr>
            </w:pPr>
            <w:r>
              <w:rPr>
                <w:rFonts w:ascii="Cambria" w:eastAsia="Cambria" w:hAnsi="Cambria" w:cs="Cambria"/>
              </w:rPr>
              <w:t>Minimising Hypoxaemia</w:t>
            </w:r>
          </w:p>
        </w:tc>
        <w:tc>
          <w:tcPr>
            <w:tcW w:w="5069" w:type="dxa"/>
            <w:tcBorders>
              <w:top w:val="single" w:sz="4" w:space="0" w:color="000000"/>
              <w:left w:val="single" w:sz="4" w:space="0" w:color="000000"/>
              <w:bottom w:val="single" w:sz="4" w:space="0" w:color="000000"/>
              <w:right w:val="single" w:sz="4" w:space="0" w:color="000000"/>
            </w:tcBorders>
          </w:tcPr>
          <w:p w14:paraId="0170F353" w14:textId="77777777" w:rsidR="00457AE0" w:rsidRDefault="00ED2470">
            <w:pPr>
              <w:ind w:left="0" w:hanging="2"/>
              <w:rPr>
                <w:rFonts w:ascii="Cambria" w:eastAsia="Cambria" w:hAnsi="Cambria" w:cs="Cambria"/>
              </w:rPr>
            </w:pPr>
            <w:r>
              <w:rPr>
                <w:rFonts w:ascii="Cambria" w:eastAsia="Cambria" w:hAnsi="Cambria" w:cs="Cambria"/>
              </w:rPr>
              <w:t>Continuous Positive Airway Pressure (CPAP</w:t>
            </w:r>
            <w:proofErr w:type="gramStart"/>
            <w:r>
              <w:rPr>
                <w:rFonts w:ascii="Cambria" w:eastAsia="Cambria" w:hAnsi="Cambria" w:cs="Cambria"/>
              </w:rPr>
              <w:t>)[</w:t>
            </w:r>
            <w:proofErr w:type="gramEnd"/>
            <w:r>
              <w:rPr>
                <w:rFonts w:ascii="Cambria" w:eastAsia="Cambria" w:hAnsi="Cambria" w:cs="Cambria"/>
              </w:rPr>
              <w:t>108].</w:t>
            </w:r>
          </w:p>
        </w:tc>
      </w:tr>
      <w:tr w:rsidR="00457AE0" w14:paraId="0170F357"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55"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56" w14:textId="77777777" w:rsidR="00457AE0" w:rsidRDefault="00ED2470">
            <w:pPr>
              <w:ind w:left="0" w:hanging="2"/>
              <w:rPr>
                <w:rFonts w:ascii="Cambria" w:eastAsia="Cambria" w:hAnsi="Cambria" w:cs="Cambria"/>
              </w:rPr>
            </w:pPr>
            <w:r>
              <w:rPr>
                <w:rFonts w:ascii="Cambria" w:eastAsia="Cambria" w:hAnsi="Cambria" w:cs="Cambria"/>
              </w:rPr>
              <w:t xml:space="preserve">Liberal Blood </w:t>
            </w:r>
            <w:proofErr w:type="gramStart"/>
            <w:r>
              <w:rPr>
                <w:rFonts w:ascii="Cambria" w:eastAsia="Cambria" w:hAnsi="Cambria" w:cs="Cambria"/>
              </w:rPr>
              <w:t>Transfusion[</w:t>
            </w:r>
            <w:proofErr w:type="gramEnd"/>
            <w:r>
              <w:rPr>
                <w:rFonts w:ascii="Cambria" w:eastAsia="Cambria" w:hAnsi="Cambria" w:cs="Cambria"/>
              </w:rPr>
              <w:t>109].</w:t>
            </w:r>
          </w:p>
        </w:tc>
      </w:tr>
      <w:tr w:rsidR="00457AE0" w14:paraId="0170F35A"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358" w14:textId="77777777" w:rsidR="00457AE0" w:rsidRDefault="00ED2470">
            <w:pPr>
              <w:ind w:left="0" w:hanging="2"/>
              <w:rPr>
                <w:rFonts w:ascii="Cambria" w:eastAsia="Cambria" w:hAnsi="Cambria" w:cs="Cambria"/>
              </w:rPr>
            </w:pPr>
            <w:r>
              <w:rPr>
                <w:rFonts w:ascii="Cambria" w:eastAsia="Cambria" w:hAnsi="Cambria" w:cs="Cambria"/>
              </w:rPr>
              <w:t>Targeted Pharmacological Therapy Against Dysregulation of Neuronal Activity</w:t>
            </w:r>
          </w:p>
        </w:tc>
        <w:tc>
          <w:tcPr>
            <w:tcW w:w="5069" w:type="dxa"/>
            <w:tcBorders>
              <w:top w:val="single" w:sz="4" w:space="0" w:color="000000"/>
              <w:left w:val="single" w:sz="4" w:space="0" w:color="000000"/>
              <w:bottom w:val="single" w:sz="4" w:space="0" w:color="000000"/>
              <w:right w:val="single" w:sz="4" w:space="0" w:color="000000"/>
            </w:tcBorders>
          </w:tcPr>
          <w:p w14:paraId="0170F359" w14:textId="77777777" w:rsidR="00457AE0" w:rsidRDefault="00ED2470">
            <w:pPr>
              <w:ind w:left="0" w:hanging="2"/>
              <w:rPr>
                <w:rFonts w:ascii="Cambria" w:eastAsia="Cambria" w:hAnsi="Cambria" w:cs="Cambria"/>
              </w:rPr>
            </w:pPr>
            <w:r>
              <w:rPr>
                <w:rFonts w:ascii="Cambria" w:eastAsia="Cambria" w:hAnsi="Cambria" w:cs="Cambria"/>
              </w:rPr>
              <w:t>TJ-54 (Yokukansan</w:t>
            </w:r>
            <w:proofErr w:type="gramStart"/>
            <w:r>
              <w:rPr>
                <w:rFonts w:ascii="Cambria" w:eastAsia="Cambria" w:hAnsi="Cambria" w:cs="Cambria"/>
              </w:rPr>
              <w:t>)[</w:t>
            </w:r>
            <w:proofErr w:type="gramEnd"/>
            <w:r>
              <w:rPr>
                <w:rFonts w:ascii="Cambria" w:eastAsia="Cambria" w:hAnsi="Cambria" w:cs="Cambria"/>
              </w:rPr>
              <w:t>110].</w:t>
            </w:r>
          </w:p>
        </w:tc>
      </w:tr>
      <w:tr w:rsidR="00457AE0" w14:paraId="0170F35D"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5B"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5C" w14:textId="77777777" w:rsidR="00457AE0" w:rsidRDefault="00ED2470">
            <w:pPr>
              <w:ind w:left="0" w:hanging="2"/>
              <w:rPr>
                <w:rFonts w:ascii="Cambria" w:eastAsia="Cambria" w:hAnsi="Cambria" w:cs="Cambria"/>
              </w:rPr>
            </w:pPr>
            <w:r>
              <w:rPr>
                <w:rFonts w:ascii="Cambria" w:eastAsia="Cambria" w:hAnsi="Cambria" w:cs="Cambria"/>
              </w:rPr>
              <w:t>Donepezil [111, 112].</w:t>
            </w:r>
          </w:p>
        </w:tc>
      </w:tr>
      <w:tr w:rsidR="00457AE0" w14:paraId="0170F360"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5E"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5F" w14:textId="77777777" w:rsidR="00457AE0" w:rsidRDefault="00ED2470">
            <w:pPr>
              <w:ind w:left="0" w:hanging="2"/>
              <w:rPr>
                <w:rFonts w:ascii="Cambria" w:eastAsia="Cambria" w:hAnsi="Cambria" w:cs="Cambria"/>
              </w:rPr>
            </w:pPr>
            <w:proofErr w:type="gramStart"/>
            <w:r>
              <w:rPr>
                <w:rFonts w:ascii="Cambria" w:eastAsia="Cambria" w:hAnsi="Cambria" w:cs="Cambria"/>
              </w:rPr>
              <w:t>Rivastigmine[</w:t>
            </w:r>
            <w:proofErr w:type="gramEnd"/>
            <w:r>
              <w:rPr>
                <w:rFonts w:ascii="Cambria" w:eastAsia="Cambria" w:hAnsi="Cambria" w:cs="Cambria"/>
              </w:rPr>
              <w:t>113].</w:t>
            </w:r>
          </w:p>
        </w:tc>
      </w:tr>
      <w:tr w:rsidR="00457AE0" w14:paraId="0170F363"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61"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62" w14:textId="77777777" w:rsidR="00457AE0" w:rsidRDefault="00ED2470">
            <w:pPr>
              <w:ind w:left="0" w:hanging="2"/>
              <w:rPr>
                <w:rFonts w:ascii="Cambria" w:eastAsia="Cambria" w:hAnsi="Cambria" w:cs="Cambria"/>
              </w:rPr>
            </w:pPr>
            <w:proofErr w:type="gramStart"/>
            <w:r>
              <w:rPr>
                <w:rFonts w:ascii="Cambria" w:eastAsia="Cambria" w:hAnsi="Cambria" w:cs="Cambria"/>
              </w:rPr>
              <w:t>Haloperidol[</w:t>
            </w:r>
            <w:proofErr w:type="gramEnd"/>
            <w:r>
              <w:rPr>
                <w:rFonts w:ascii="Cambria" w:eastAsia="Cambria" w:hAnsi="Cambria" w:cs="Cambria"/>
              </w:rPr>
              <w:t>114].</w:t>
            </w:r>
          </w:p>
        </w:tc>
      </w:tr>
      <w:tr w:rsidR="00457AE0" w14:paraId="0170F366"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64"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65" w14:textId="77777777" w:rsidR="00457AE0" w:rsidRDefault="00ED2470">
            <w:pPr>
              <w:ind w:left="0" w:hanging="2"/>
              <w:rPr>
                <w:rFonts w:ascii="Cambria" w:eastAsia="Cambria" w:hAnsi="Cambria" w:cs="Cambria"/>
              </w:rPr>
            </w:pPr>
            <w:proofErr w:type="gramStart"/>
            <w:r>
              <w:rPr>
                <w:rFonts w:ascii="Cambria" w:eastAsia="Cambria" w:hAnsi="Cambria" w:cs="Cambria"/>
              </w:rPr>
              <w:t>Olanzapine[</w:t>
            </w:r>
            <w:proofErr w:type="gramEnd"/>
            <w:r>
              <w:rPr>
                <w:rFonts w:ascii="Cambria" w:eastAsia="Cambria" w:hAnsi="Cambria" w:cs="Cambria"/>
              </w:rPr>
              <w:t>115].</w:t>
            </w:r>
          </w:p>
        </w:tc>
      </w:tr>
      <w:tr w:rsidR="00457AE0" w14:paraId="0170F369"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367"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68"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97].</w:t>
            </w:r>
          </w:p>
        </w:tc>
      </w:tr>
      <w:tr w:rsidR="00457AE0" w14:paraId="0170F36C" w14:textId="77777777">
        <w:trPr>
          <w:trHeight w:val="131"/>
        </w:trPr>
        <w:tc>
          <w:tcPr>
            <w:tcW w:w="3111" w:type="dxa"/>
            <w:vMerge w:val="restart"/>
            <w:tcBorders>
              <w:top w:val="single" w:sz="4" w:space="0" w:color="000000"/>
              <w:left w:val="single" w:sz="4" w:space="0" w:color="000000"/>
              <w:right w:val="single" w:sz="4" w:space="0" w:color="000000"/>
            </w:tcBorders>
          </w:tcPr>
          <w:p w14:paraId="0170F36A"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c>
          <w:tcPr>
            <w:tcW w:w="5069" w:type="dxa"/>
            <w:tcBorders>
              <w:top w:val="single" w:sz="4" w:space="0" w:color="000000"/>
              <w:left w:val="single" w:sz="4" w:space="0" w:color="000000"/>
              <w:bottom w:val="single" w:sz="4" w:space="0" w:color="000000"/>
              <w:right w:val="single" w:sz="4" w:space="0" w:color="000000"/>
            </w:tcBorders>
          </w:tcPr>
          <w:p w14:paraId="0170F36B" w14:textId="77777777" w:rsidR="00457AE0" w:rsidRDefault="00ED2470">
            <w:pPr>
              <w:ind w:left="0" w:hanging="2"/>
              <w:rPr>
                <w:rFonts w:ascii="Cambria" w:eastAsia="Cambria" w:hAnsi="Cambria" w:cs="Cambria"/>
              </w:rPr>
            </w:pPr>
            <w:r>
              <w:rPr>
                <w:rFonts w:ascii="Cambria" w:eastAsia="Cambria" w:hAnsi="Cambria" w:cs="Cambria"/>
              </w:rPr>
              <w:t xml:space="preserve">Medication Review/Preventing </w:t>
            </w:r>
            <w:proofErr w:type="gramStart"/>
            <w:r>
              <w:rPr>
                <w:rFonts w:ascii="Cambria" w:eastAsia="Cambria" w:hAnsi="Cambria" w:cs="Cambria"/>
              </w:rPr>
              <w:t>Polypharmacy[</w:t>
            </w:r>
            <w:proofErr w:type="gramEnd"/>
            <w:r>
              <w:rPr>
                <w:rFonts w:ascii="Cambria" w:eastAsia="Cambria" w:hAnsi="Cambria" w:cs="Cambria"/>
              </w:rPr>
              <w:t>86, 94].</w:t>
            </w:r>
          </w:p>
        </w:tc>
      </w:tr>
      <w:tr w:rsidR="00457AE0" w14:paraId="0170F36F" w14:textId="77777777">
        <w:trPr>
          <w:trHeight w:val="131"/>
        </w:trPr>
        <w:tc>
          <w:tcPr>
            <w:tcW w:w="3111" w:type="dxa"/>
            <w:vMerge/>
            <w:tcBorders>
              <w:top w:val="single" w:sz="4" w:space="0" w:color="000000"/>
              <w:left w:val="single" w:sz="4" w:space="0" w:color="000000"/>
              <w:right w:val="single" w:sz="4" w:space="0" w:color="000000"/>
            </w:tcBorders>
          </w:tcPr>
          <w:p w14:paraId="0170F36D"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6E" w14:textId="77777777" w:rsidR="00457AE0" w:rsidRDefault="00ED2470">
            <w:pPr>
              <w:ind w:left="0" w:hanging="2"/>
              <w:rPr>
                <w:rFonts w:ascii="Cambria" w:eastAsia="Cambria" w:hAnsi="Cambria" w:cs="Cambria"/>
              </w:rPr>
            </w:pPr>
            <w:r>
              <w:rPr>
                <w:rFonts w:ascii="Cambria" w:eastAsia="Cambria" w:hAnsi="Cambria" w:cs="Cambria"/>
              </w:rPr>
              <w:t xml:space="preserve">Combined Epidural Analgesia and General Anaesthetic with Patient-controlled Post-operative Epidural Analgesia (Bupivacaine and </w:t>
            </w:r>
            <w:proofErr w:type="spellStart"/>
            <w:proofErr w:type="gramStart"/>
            <w:r>
              <w:rPr>
                <w:rFonts w:ascii="Cambria" w:eastAsia="Cambria" w:hAnsi="Cambria" w:cs="Cambria"/>
              </w:rPr>
              <w:t>Sufentanil</w:t>
            </w:r>
            <w:proofErr w:type="spellEnd"/>
            <w:r>
              <w:rPr>
                <w:rFonts w:ascii="Cambria" w:eastAsia="Cambria" w:hAnsi="Cambria" w:cs="Cambria"/>
              </w:rPr>
              <w:t>)[</w:t>
            </w:r>
            <w:proofErr w:type="gramEnd"/>
            <w:r>
              <w:rPr>
                <w:rFonts w:ascii="Cambria" w:eastAsia="Cambria" w:hAnsi="Cambria" w:cs="Cambria"/>
              </w:rPr>
              <w:t>100].</w:t>
            </w:r>
          </w:p>
        </w:tc>
      </w:tr>
      <w:tr w:rsidR="00457AE0" w14:paraId="0170F372" w14:textId="77777777">
        <w:trPr>
          <w:trHeight w:val="131"/>
        </w:trPr>
        <w:tc>
          <w:tcPr>
            <w:tcW w:w="3111" w:type="dxa"/>
            <w:vMerge/>
            <w:tcBorders>
              <w:top w:val="single" w:sz="4" w:space="0" w:color="000000"/>
              <w:left w:val="single" w:sz="4" w:space="0" w:color="000000"/>
              <w:right w:val="single" w:sz="4" w:space="0" w:color="000000"/>
            </w:tcBorders>
          </w:tcPr>
          <w:p w14:paraId="0170F370"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71" w14:textId="77777777" w:rsidR="00457AE0" w:rsidRDefault="00ED2470">
            <w:pPr>
              <w:ind w:left="0" w:hanging="2"/>
              <w:rPr>
                <w:rFonts w:ascii="Cambria" w:eastAsia="Cambria" w:hAnsi="Cambria" w:cs="Cambria"/>
              </w:rPr>
            </w:pPr>
            <w:proofErr w:type="gramStart"/>
            <w:r>
              <w:rPr>
                <w:rFonts w:ascii="Cambria" w:eastAsia="Cambria" w:hAnsi="Cambria" w:cs="Cambria"/>
              </w:rPr>
              <w:t>Gabapentin[</w:t>
            </w:r>
            <w:proofErr w:type="gramEnd"/>
            <w:r>
              <w:rPr>
                <w:rFonts w:ascii="Cambria" w:eastAsia="Cambria" w:hAnsi="Cambria" w:cs="Cambria"/>
              </w:rPr>
              <w:t>102, 103].</w:t>
            </w:r>
          </w:p>
        </w:tc>
      </w:tr>
      <w:tr w:rsidR="00457AE0" w14:paraId="0170F375" w14:textId="77777777">
        <w:trPr>
          <w:trHeight w:val="131"/>
        </w:trPr>
        <w:tc>
          <w:tcPr>
            <w:tcW w:w="3111" w:type="dxa"/>
            <w:vMerge/>
            <w:tcBorders>
              <w:top w:val="single" w:sz="4" w:space="0" w:color="000000"/>
              <w:left w:val="single" w:sz="4" w:space="0" w:color="000000"/>
              <w:right w:val="single" w:sz="4" w:space="0" w:color="000000"/>
            </w:tcBorders>
          </w:tcPr>
          <w:p w14:paraId="0170F373"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74" w14:textId="77777777" w:rsidR="00457AE0" w:rsidRDefault="00ED2470">
            <w:pPr>
              <w:ind w:left="0" w:hanging="2"/>
              <w:rPr>
                <w:rFonts w:ascii="Cambria" w:eastAsia="Cambria" w:hAnsi="Cambria" w:cs="Cambria"/>
              </w:rPr>
            </w:pPr>
            <w:proofErr w:type="gramStart"/>
            <w:r>
              <w:rPr>
                <w:rFonts w:ascii="Cambria" w:eastAsia="Cambria" w:hAnsi="Cambria" w:cs="Cambria"/>
              </w:rPr>
              <w:t>Pregabalin[</w:t>
            </w:r>
            <w:proofErr w:type="gramEnd"/>
            <w:r>
              <w:rPr>
                <w:rFonts w:ascii="Cambria" w:eastAsia="Cambria" w:hAnsi="Cambria" w:cs="Cambria"/>
              </w:rPr>
              <w:t>104, 105].</w:t>
            </w:r>
          </w:p>
        </w:tc>
      </w:tr>
      <w:tr w:rsidR="00457AE0" w14:paraId="0170F378" w14:textId="77777777">
        <w:trPr>
          <w:trHeight w:val="131"/>
        </w:trPr>
        <w:tc>
          <w:tcPr>
            <w:tcW w:w="3111" w:type="dxa"/>
            <w:vMerge/>
            <w:tcBorders>
              <w:top w:val="single" w:sz="4" w:space="0" w:color="000000"/>
              <w:left w:val="single" w:sz="4" w:space="0" w:color="000000"/>
              <w:right w:val="single" w:sz="4" w:space="0" w:color="000000"/>
            </w:tcBorders>
          </w:tcPr>
          <w:p w14:paraId="0170F376"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377"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116].</w:t>
            </w:r>
          </w:p>
        </w:tc>
      </w:tr>
    </w:tbl>
    <w:p w14:paraId="0170F379" w14:textId="77777777" w:rsidR="00457AE0" w:rsidRDefault="00ED2470">
      <w:pPr>
        <w:widowControl w:val="0"/>
        <w:ind w:left="0" w:hanging="2"/>
        <w:rPr>
          <w:rFonts w:ascii="Cambria" w:eastAsia="Cambria" w:hAnsi="Cambria" w:cs="Cambria"/>
        </w:rPr>
      </w:pPr>
      <w:r>
        <w:rPr>
          <w:rFonts w:ascii="Cambria" w:eastAsia="Cambria" w:hAnsi="Cambria" w:cs="Cambria"/>
        </w:rPr>
        <w:lastRenderedPageBreak/>
        <w:t xml:space="preserve">1. </w:t>
      </w:r>
      <w:r>
        <w:rPr>
          <w:rFonts w:ascii="Cambria" w:eastAsia="Cambria" w:hAnsi="Cambria" w:cs="Cambria"/>
        </w:rPr>
        <w:tab/>
        <w:t>Partridge JSL, Harari D, Martin FC, et al (2017) Randomized clinical trial of comprehensive geriatric assessment and optimization in vascular surgery. Br J Surg 104:679–687. https:/</w:t>
      </w:r>
      <w:r>
        <w:rPr>
          <w:rFonts w:ascii="Cambria" w:eastAsia="Cambria" w:hAnsi="Cambria" w:cs="Cambria"/>
        </w:rPr>
        <w:t>/doi.org/10.1002/bjs.10459</w:t>
      </w:r>
    </w:p>
    <w:p w14:paraId="0170F37A" w14:textId="77777777" w:rsidR="00457AE0" w:rsidRDefault="00ED2470">
      <w:pPr>
        <w:widowControl w:val="0"/>
        <w:ind w:left="0" w:hanging="2"/>
        <w:rPr>
          <w:rFonts w:ascii="Cambria" w:eastAsia="Cambria" w:hAnsi="Cambria" w:cs="Cambria"/>
        </w:rPr>
      </w:pPr>
      <w:r>
        <w:rPr>
          <w:rFonts w:ascii="Cambria" w:eastAsia="Cambria" w:hAnsi="Cambria" w:cs="Cambria"/>
        </w:rPr>
        <w:t xml:space="preserve">2. </w:t>
      </w:r>
      <w:r>
        <w:rPr>
          <w:rFonts w:ascii="Cambria" w:eastAsia="Cambria" w:hAnsi="Cambria" w:cs="Cambria"/>
        </w:rPr>
        <w:tab/>
        <w:t xml:space="preserve">Kudoh A, </w:t>
      </w:r>
      <w:proofErr w:type="spellStart"/>
      <w:r>
        <w:rPr>
          <w:rFonts w:ascii="Cambria" w:eastAsia="Cambria" w:hAnsi="Cambria" w:cs="Cambria"/>
        </w:rPr>
        <w:t>Katagai</w:t>
      </w:r>
      <w:proofErr w:type="spellEnd"/>
      <w:r>
        <w:rPr>
          <w:rFonts w:ascii="Cambria" w:eastAsia="Cambria" w:hAnsi="Cambria" w:cs="Cambria"/>
        </w:rPr>
        <w:t xml:space="preserve"> H, </w:t>
      </w:r>
      <w:proofErr w:type="spellStart"/>
      <w:r>
        <w:rPr>
          <w:rFonts w:ascii="Cambria" w:eastAsia="Cambria" w:hAnsi="Cambria" w:cs="Cambria"/>
        </w:rPr>
        <w:t>Takazawa</w:t>
      </w:r>
      <w:proofErr w:type="spellEnd"/>
      <w:r>
        <w:rPr>
          <w:rFonts w:ascii="Cambria" w:eastAsia="Cambria" w:hAnsi="Cambria" w:cs="Cambria"/>
        </w:rPr>
        <w:t xml:space="preserve"> T (2002) Antidepressant treatment for chronic depressed patients should not be discontinued prior to anesthesia. Can J </w:t>
      </w:r>
      <w:proofErr w:type="spellStart"/>
      <w:r>
        <w:rPr>
          <w:rFonts w:ascii="Cambria" w:eastAsia="Cambria" w:hAnsi="Cambria" w:cs="Cambria"/>
        </w:rPr>
        <w:t>Anaesth</w:t>
      </w:r>
      <w:proofErr w:type="spellEnd"/>
      <w:r>
        <w:rPr>
          <w:rFonts w:ascii="Cambria" w:eastAsia="Cambria" w:hAnsi="Cambria" w:cs="Cambria"/>
        </w:rPr>
        <w:t xml:space="preserve"> 49:132–6. https://doi.org/10.1007/BF03020484</w:t>
      </w:r>
    </w:p>
    <w:p w14:paraId="0170F37B" w14:textId="77777777" w:rsidR="00457AE0" w:rsidRDefault="00ED2470">
      <w:pPr>
        <w:widowControl w:val="0"/>
        <w:ind w:left="0" w:hanging="2"/>
        <w:rPr>
          <w:rFonts w:ascii="Cambria" w:eastAsia="Cambria" w:hAnsi="Cambria" w:cs="Cambria"/>
        </w:rPr>
      </w:pPr>
      <w:r>
        <w:rPr>
          <w:rFonts w:ascii="Cambria" w:eastAsia="Cambria" w:hAnsi="Cambria" w:cs="Cambria"/>
        </w:rPr>
        <w:t xml:space="preserve">3. </w:t>
      </w:r>
      <w:r>
        <w:rPr>
          <w:rFonts w:ascii="Cambria" w:eastAsia="Cambria" w:hAnsi="Cambria" w:cs="Cambria"/>
        </w:rPr>
        <w:tab/>
        <w:t>Sultan SS (2010) Ass</w:t>
      </w:r>
      <w:r>
        <w:rPr>
          <w:rFonts w:ascii="Cambria" w:eastAsia="Cambria" w:hAnsi="Cambria" w:cs="Cambria"/>
        </w:rPr>
        <w:t xml:space="preserve">essment of role of perioperative melatonin in prevention and treatment of postoperative delirium after hip arthroplasty under spinal anesthesia in the elderly. Saudi J </w:t>
      </w:r>
      <w:proofErr w:type="spellStart"/>
      <w:r>
        <w:rPr>
          <w:rFonts w:ascii="Cambria" w:eastAsia="Cambria" w:hAnsi="Cambria" w:cs="Cambria"/>
        </w:rPr>
        <w:t>Anaesth</w:t>
      </w:r>
      <w:proofErr w:type="spellEnd"/>
      <w:r>
        <w:rPr>
          <w:rFonts w:ascii="Cambria" w:eastAsia="Cambria" w:hAnsi="Cambria" w:cs="Cambria"/>
        </w:rPr>
        <w:t xml:space="preserve"> 4:169–73. https://doi.org/10.4103/1658-354X.71132</w:t>
      </w:r>
    </w:p>
    <w:p w14:paraId="0170F37C" w14:textId="77777777" w:rsidR="00457AE0" w:rsidRDefault="00ED2470">
      <w:pPr>
        <w:widowControl w:val="0"/>
        <w:ind w:left="0" w:hanging="2"/>
        <w:rPr>
          <w:rFonts w:ascii="Cambria" w:eastAsia="Cambria" w:hAnsi="Cambria" w:cs="Cambria"/>
        </w:rPr>
      </w:pPr>
      <w:r>
        <w:rPr>
          <w:rFonts w:ascii="Cambria" w:eastAsia="Cambria" w:hAnsi="Cambria" w:cs="Cambria"/>
        </w:rPr>
        <w:t xml:space="preserve">4. </w:t>
      </w:r>
      <w:r>
        <w:rPr>
          <w:rFonts w:ascii="Cambria" w:eastAsia="Cambria" w:hAnsi="Cambria" w:cs="Cambria"/>
        </w:rPr>
        <w:tab/>
      </w:r>
      <w:proofErr w:type="spellStart"/>
      <w:r>
        <w:rPr>
          <w:rFonts w:ascii="Cambria" w:eastAsia="Cambria" w:hAnsi="Cambria" w:cs="Cambria"/>
        </w:rPr>
        <w:t>Clemmesen</w:t>
      </w:r>
      <w:proofErr w:type="spellEnd"/>
      <w:r>
        <w:rPr>
          <w:rFonts w:ascii="Cambria" w:eastAsia="Cambria" w:hAnsi="Cambria" w:cs="Cambria"/>
        </w:rPr>
        <w:t xml:space="preserve"> CG, Lunn TH, Kri</w:t>
      </w:r>
      <w:r>
        <w:rPr>
          <w:rFonts w:ascii="Cambria" w:eastAsia="Cambria" w:hAnsi="Cambria" w:cs="Cambria"/>
        </w:rPr>
        <w:t>stensen MT, et al (2018) Effect of a single pre-operative 125 mg dose of methylprednisolone on postoperative delirium in hip fracture patients; a randomised, double-blind, placebo-controlled trial. Anaesthesia 73:1353–1360. https://doi.org/10.1111/anae.144</w:t>
      </w:r>
      <w:r>
        <w:rPr>
          <w:rFonts w:ascii="Cambria" w:eastAsia="Cambria" w:hAnsi="Cambria" w:cs="Cambria"/>
        </w:rPr>
        <w:t>06</w:t>
      </w:r>
    </w:p>
    <w:p w14:paraId="0170F37D" w14:textId="77777777" w:rsidR="00457AE0" w:rsidRDefault="00ED2470">
      <w:pPr>
        <w:widowControl w:val="0"/>
        <w:ind w:left="0" w:hanging="2"/>
        <w:rPr>
          <w:rFonts w:ascii="Cambria" w:eastAsia="Cambria" w:hAnsi="Cambria" w:cs="Cambria"/>
        </w:rPr>
      </w:pPr>
      <w:r>
        <w:rPr>
          <w:rFonts w:ascii="Cambria" w:eastAsia="Cambria" w:hAnsi="Cambria" w:cs="Cambria"/>
        </w:rPr>
        <w:t xml:space="preserve">5. </w:t>
      </w:r>
      <w:r>
        <w:rPr>
          <w:rFonts w:ascii="Cambria" w:eastAsia="Cambria" w:hAnsi="Cambria" w:cs="Cambria"/>
        </w:rPr>
        <w:tab/>
        <w:t>Xin X, Xin F, Chen X, et al (2017) Hypertonic saline for prevention of delirium in geriatric patients who underwent hip surgery. J Neuroinflammation 14:221. https://doi.org/10.1186/s12974-017-0999-y</w:t>
      </w:r>
    </w:p>
    <w:p w14:paraId="0170F37E" w14:textId="77777777" w:rsidR="00457AE0" w:rsidRDefault="00ED2470">
      <w:pPr>
        <w:widowControl w:val="0"/>
        <w:ind w:left="0" w:hanging="2"/>
        <w:rPr>
          <w:rFonts w:ascii="Cambria" w:eastAsia="Cambria" w:hAnsi="Cambria" w:cs="Cambria"/>
        </w:rPr>
      </w:pPr>
      <w:r>
        <w:rPr>
          <w:rFonts w:ascii="Cambria" w:eastAsia="Cambria" w:hAnsi="Cambria" w:cs="Cambria"/>
        </w:rPr>
        <w:t xml:space="preserve">6. </w:t>
      </w:r>
      <w:r>
        <w:rPr>
          <w:rFonts w:ascii="Cambria" w:eastAsia="Cambria" w:hAnsi="Cambria" w:cs="Cambria"/>
        </w:rPr>
        <w:tab/>
      </w:r>
      <w:proofErr w:type="spellStart"/>
      <w:r>
        <w:rPr>
          <w:rFonts w:ascii="Cambria" w:eastAsia="Cambria" w:hAnsi="Cambria" w:cs="Cambria"/>
        </w:rPr>
        <w:t>Beaussier</w:t>
      </w:r>
      <w:proofErr w:type="spellEnd"/>
      <w:r>
        <w:rPr>
          <w:rFonts w:ascii="Cambria" w:eastAsia="Cambria" w:hAnsi="Cambria" w:cs="Cambria"/>
        </w:rPr>
        <w:t xml:space="preserve"> M, </w:t>
      </w:r>
      <w:proofErr w:type="spellStart"/>
      <w:r>
        <w:rPr>
          <w:rFonts w:ascii="Cambria" w:eastAsia="Cambria" w:hAnsi="Cambria" w:cs="Cambria"/>
        </w:rPr>
        <w:t>Weickmans</w:t>
      </w:r>
      <w:proofErr w:type="spellEnd"/>
      <w:r>
        <w:rPr>
          <w:rFonts w:ascii="Cambria" w:eastAsia="Cambria" w:hAnsi="Cambria" w:cs="Cambria"/>
        </w:rPr>
        <w:t xml:space="preserve"> H, Parc Y, et al (2006)</w:t>
      </w:r>
      <w:r>
        <w:rPr>
          <w:rFonts w:ascii="Cambria" w:eastAsia="Cambria" w:hAnsi="Cambria" w:cs="Cambria"/>
        </w:rPr>
        <w:t xml:space="preserve"> Postoperative analgesia and recovery course after major colorectal surgery in elderly patients: a randomized comparison between intrathecal morphine and intravenous PCA morphine. Reg </w:t>
      </w:r>
      <w:proofErr w:type="spellStart"/>
      <w:r>
        <w:rPr>
          <w:rFonts w:ascii="Cambria" w:eastAsia="Cambria" w:hAnsi="Cambria" w:cs="Cambria"/>
        </w:rPr>
        <w:t>Anesth</w:t>
      </w:r>
      <w:proofErr w:type="spellEnd"/>
      <w:r>
        <w:rPr>
          <w:rFonts w:ascii="Cambria" w:eastAsia="Cambria" w:hAnsi="Cambria" w:cs="Cambria"/>
        </w:rPr>
        <w:t xml:space="preserve"> Pain Med 31:531–8. https://doi.org/10.1016/j.rapm.2006.06.250</w:t>
      </w:r>
    </w:p>
    <w:p w14:paraId="0170F37F" w14:textId="77777777" w:rsidR="00457AE0" w:rsidRDefault="00ED2470">
      <w:pPr>
        <w:widowControl w:val="0"/>
        <w:ind w:left="0" w:hanging="2"/>
        <w:rPr>
          <w:rFonts w:ascii="Cambria" w:eastAsia="Cambria" w:hAnsi="Cambria" w:cs="Cambria"/>
        </w:rPr>
      </w:pPr>
      <w:r>
        <w:rPr>
          <w:rFonts w:ascii="Cambria" w:eastAsia="Cambria" w:hAnsi="Cambria" w:cs="Cambria"/>
        </w:rPr>
        <w:t xml:space="preserve">7. </w:t>
      </w:r>
      <w:r>
        <w:rPr>
          <w:rFonts w:ascii="Cambria" w:eastAsia="Cambria" w:hAnsi="Cambria" w:cs="Cambria"/>
        </w:rPr>
        <w:tab/>
        <w:t xml:space="preserve">AKARSU T, TÜR H, BOLAT C, ÖZKAYNAK İ (2012) Comparison of Pre-Emptive Pregabalin with Placebo and Diclofenac Combination for Postoperative Analgesia and Cognitive Functions After Laparoscopic Cholecystectomy. </w:t>
      </w:r>
      <w:proofErr w:type="spellStart"/>
      <w:r>
        <w:rPr>
          <w:rFonts w:ascii="Cambria" w:eastAsia="Cambria" w:hAnsi="Cambria" w:cs="Cambria"/>
        </w:rPr>
        <w:t>Turkiye</w:t>
      </w:r>
      <w:proofErr w:type="spellEnd"/>
      <w:r>
        <w:rPr>
          <w:rFonts w:ascii="Cambria" w:eastAsia="Cambria" w:hAnsi="Cambria" w:cs="Cambria"/>
        </w:rPr>
        <w:t xml:space="preserve"> </w:t>
      </w:r>
      <w:proofErr w:type="spellStart"/>
      <w:r>
        <w:rPr>
          <w:rFonts w:ascii="Cambria" w:eastAsia="Cambria" w:hAnsi="Cambria" w:cs="Cambria"/>
        </w:rPr>
        <w:t>Klin</w:t>
      </w:r>
      <w:proofErr w:type="spellEnd"/>
      <w:r>
        <w:rPr>
          <w:rFonts w:ascii="Cambria" w:eastAsia="Cambria" w:hAnsi="Cambria" w:cs="Cambria"/>
        </w:rPr>
        <w:t xml:space="preserve"> J Med Sci 32:963–970. https://doi</w:t>
      </w:r>
      <w:r>
        <w:rPr>
          <w:rFonts w:ascii="Cambria" w:eastAsia="Cambria" w:hAnsi="Cambria" w:cs="Cambria"/>
        </w:rPr>
        <w:t>.org/10.5336/medsci.2011-25368</w:t>
      </w:r>
    </w:p>
    <w:p w14:paraId="0170F380" w14:textId="77777777" w:rsidR="00457AE0" w:rsidRDefault="00ED2470">
      <w:pPr>
        <w:widowControl w:val="0"/>
        <w:ind w:left="0" w:hanging="2"/>
        <w:rPr>
          <w:rFonts w:ascii="Cambria" w:eastAsia="Cambria" w:hAnsi="Cambria" w:cs="Cambria"/>
        </w:rPr>
      </w:pPr>
      <w:r>
        <w:rPr>
          <w:rFonts w:ascii="Cambria" w:eastAsia="Cambria" w:hAnsi="Cambria" w:cs="Cambria"/>
        </w:rPr>
        <w:t xml:space="preserve">8. </w:t>
      </w:r>
      <w:r>
        <w:rPr>
          <w:rFonts w:ascii="Cambria" w:eastAsia="Cambria" w:hAnsi="Cambria" w:cs="Cambria"/>
        </w:rPr>
        <w:tab/>
      </w:r>
      <w:proofErr w:type="spellStart"/>
      <w:r>
        <w:rPr>
          <w:rFonts w:ascii="Cambria" w:eastAsia="Cambria" w:hAnsi="Cambria" w:cs="Cambria"/>
        </w:rPr>
        <w:t>Youn</w:t>
      </w:r>
      <w:proofErr w:type="spellEnd"/>
      <w:r>
        <w:rPr>
          <w:rFonts w:ascii="Cambria" w:eastAsia="Cambria" w:hAnsi="Cambria" w:cs="Cambria"/>
        </w:rPr>
        <w:t xml:space="preserve"> YC, Shin H-W, Choi B-S, et al (2017) Rivastigmine patch reduces the incidence of postoperative delirium in older patients with cognitive impairment. Int J </w:t>
      </w:r>
      <w:proofErr w:type="spellStart"/>
      <w:r>
        <w:rPr>
          <w:rFonts w:ascii="Cambria" w:eastAsia="Cambria" w:hAnsi="Cambria" w:cs="Cambria"/>
        </w:rPr>
        <w:t>Geriatr</w:t>
      </w:r>
      <w:proofErr w:type="spellEnd"/>
      <w:r>
        <w:rPr>
          <w:rFonts w:ascii="Cambria" w:eastAsia="Cambria" w:hAnsi="Cambria" w:cs="Cambria"/>
        </w:rPr>
        <w:t xml:space="preserve"> Psychiatry 32:1079–1084. https://doi.org/10.1002/gps.</w:t>
      </w:r>
      <w:r>
        <w:rPr>
          <w:rFonts w:ascii="Cambria" w:eastAsia="Cambria" w:hAnsi="Cambria" w:cs="Cambria"/>
        </w:rPr>
        <w:t>4569</w:t>
      </w:r>
    </w:p>
    <w:p w14:paraId="0170F381" w14:textId="77777777" w:rsidR="00457AE0" w:rsidRDefault="00ED2470">
      <w:pPr>
        <w:widowControl w:val="0"/>
        <w:ind w:left="0" w:hanging="2"/>
        <w:rPr>
          <w:rFonts w:ascii="Cambria" w:eastAsia="Cambria" w:hAnsi="Cambria" w:cs="Cambria"/>
        </w:rPr>
      </w:pPr>
      <w:r>
        <w:rPr>
          <w:rFonts w:ascii="Cambria" w:eastAsia="Cambria" w:hAnsi="Cambria" w:cs="Cambria"/>
        </w:rPr>
        <w:t xml:space="preserve">9. </w:t>
      </w:r>
      <w:r>
        <w:rPr>
          <w:rFonts w:ascii="Cambria" w:eastAsia="Cambria" w:hAnsi="Cambria" w:cs="Cambria"/>
        </w:rPr>
        <w:tab/>
      </w:r>
      <w:r>
        <w:rPr>
          <w:rFonts w:ascii="Cambria" w:eastAsia="Cambria" w:hAnsi="Cambria" w:cs="Cambria"/>
        </w:rPr>
        <w:t xml:space="preserve">Whitlock EL, Torres BA, Lin N, et al (2014) Postoperative delirium in a </w:t>
      </w:r>
      <w:proofErr w:type="spellStart"/>
      <w:r>
        <w:rPr>
          <w:rFonts w:ascii="Cambria" w:eastAsia="Cambria" w:hAnsi="Cambria" w:cs="Cambria"/>
        </w:rPr>
        <w:t>substudy</w:t>
      </w:r>
      <w:proofErr w:type="spellEnd"/>
      <w:r>
        <w:rPr>
          <w:rFonts w:ascii="Cambria" w:eastAsia="Cambria" w:hAnsi="Cambria" w:cs="Cambria"/>
        </w:rPr>
        <w:t xml:space="preserve"> of cardiothoracic surgical patients in the BAG-RECALL clinical trial. </w:t>
      </w:r>
      <w:proofErr w:type="spellStart"/>
      <w:r>
        <w:rPr>
          <w:rFonts w:ascii="Cambria" w:eastAsia="Cambria" w:hAnsi="Cambria" w:cs="Cambria"/>
        </w:rPr>
        <w:t>Anesth</w:t>
      </w:r>
      <w:proofErr w:type="spellEnd"/>
      <w:r>
        <w:rPr>
          <w:rFonts w:ascii="Cambria" w:eastAsia="Cambria" w:hAnsi="Cambria" w:cs="Cambria"/>
        </w:rPr>
        <w:t xml:space="preserve"> </w:t>
      </w:r>
      <w:proofErr w:type="spellStart"/>
      <w:r>
        <w:rPr>
          <w:rFonts w:ascii="Cambria" w:eastAsia="Cambria" w:hAnsi="Cambria" w:cs="Cambria"/>
        </w:rPr>
        <w:t>Analg</w:t>
      </w:r>
      <w:proofErr w:type="spellEnd"/>
      <w:r>
        <w:rPr>
          <w:rFonts w:ascii="Cambria" w:eastAsia="Cambria" w:hAnsi="Cambria" w:cs="Cambria"/>
        </w:rPr>
        <w:t xml:space="preserve"> 118:809–17. https://doi.org/10.1213/ANE.0000000000000028</w:t>
      </w:r>
    </w:p>
    <w:p w14:paraId="0170F382"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 </w:t>
      </w:r>
      <w:r>
        <w:rPr>
          <w:rFonts w:ascii="Cambria" w:eastAsia="Cambria" w:hAnsi="Cambria" w:cs="Cambria"/>
        </w:rPr>
        <w:tab/>
        <w:t>Sheikh TA, Dar BA, Akhter N, A</w:t>
      </w:r>
      <w:r>
        <w:rPr>
          <w:rFonts w:ascii="Cambria" w:eastAsia="Cambria" w:hAnsi="Cambria" w:cs="Cambria"/>
        </w:rPr>
        <w:t xml:space="preserve">hmad N (2018) A Comparative Study Evaluating Effects of Intravenous Sedation by Dexmedetomidine and Propofol on Patient Hemodynamics and Postoperative Outcomes in Cardiac Surgery. </w:t>
      </w:r>
      <w:proofErr w:type="spellStart"/>
      <w:r>
        <w:rPr>
          <w:rFonts w:ascii="Cambria" w:eastAsia="Cambria" w:hAnsi="Cambria" w:cs="Cambria"/>
        </w:rPr>
        <w:t>Anesth</w:t>
      </w:r>
      <w:proofErr w:type="spellEnd"/>
      <w:r>
        <w:rPr>
          <w:rFonts w:ascii="Cambria" w:eastAsia="Cambria" w:hAnsi="Cambria" w:cs="Cambria"/>
        </w:rPr>
        <w:t xml:space="preserve"> essays Res 12:555–560. https://doi.org/10.4103/aer.AER_46_18</w:t>
      </w:r>
    </w:p>
    <w:p w14:paraId="0170F383"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 </w:t>
      </w:r>
      <w:r>
        <w:rPr>
          <w:rFonts w:ascii="Cambria" w:eastAsia="Cambria" w:hAnsi="Cambria" w:cs="Cambria"/>
        </w:rPr>
        <w:tab/>
        <w:t>Wan</w:t>
      </w:r>
      <w:r>
        <w:rPr>
          <w:rFonts w:ascii="Cambria" w:eastAsia="Cambria" w:hAnsi="Cambria" w:cs="Cambria"/>
        </w:rPr>
        <w:t>g R, Chen J, Wu G (2015) Variable lung protective mechanical ventilation decreases incidence of postoperative delirium and cognitive dysfunction during open abdominal surgery. Int J Clin Exp Med 8:21208–14</w:t>
      </w:r>
    </w:p>
    <w:p w14:paraId="0170F384" w14:textId="77777777" w:rsidR="00457AE0" w:rsidRDefault="00ED2470">
      <w:pPr>
        <w:widowControl w:val="0"/>
        <w:ind w:left="0" w:hanging="2"/>
        <w:rPr>
          <w:rFonts w:ascii="Cambria" w:eastAsia="Cambria" w:hAnsi="Cambria" w:cs="Cambria"/>
        </w:rPr>
      </w:pPr>
      <w:r>
        <w:rPr>
          <w:rFonts w:ascii="Cambria" w:eastAsia="Cambria" w:hAnsi="Cambria" w:cs="Cambria"/>
        </w:rPr>
        <w:t xml:space="preserve">12. </w:t>
      </w:r>
      <w:r>
        <w:rPr>
          <w:rFonts w:ascii="Cambria" w:eastAsia="Cambria" w:hAnsi="Cambria" w:cs="Cambria"/>
        </w:rPr>
        <w:tab/>
      </w:r>
      <w:proofErr w:type="spellStart"/>
      <w:r>
        <w:rPr>
          <w:rFonts w:ascii="Cambria" w:eastAsia="Cambria" w:hAnsi="Cambria" w:cs="Cambria"/>
        </w:rPr>
        <w:t>Avidan</w:t>
      </w:r>
      <w:proofErr w:type="spellEnd"/>
      <w:r>
        <w:rPr>
          <w:rFonts w:ascii="Cambria" w:eastAsia="Cambria" w:hAnsi="Cambria" w:cs="Cambria"/>
        </w:rPr>
        <w:t xml:space="preserve"> MS, </w:t>
      </w:r>
      <w:proofErr w:type="spellStart"/>
      <w:r>
        <w:rPr>
          <w:rFonts w:ascii="Cambria" w:eastAsia="Cambria" w:hAnsi="Cambria" w:cs="Cambria"/>
        </w:rPr>
        <w:t>Maybrier</w:t>
      </w:r>
      <w:proofErr w:type="spellEnd"/>
      <w:r>
        <w:rPr>
          <w:rFonts w:ascii="Cambria" w:eastAsia="Cambria" w:hAnsi="Cambria" w:cs="Cambria"/>
        </w:rPr>
        <w:t xml:space="preserve"> HR, Abdallah A Ben, et al</w:t>
      </w:r>
      <w:r>
        <w:rPr>
          <w:rFonts w:ascii="Cambria" w:eastAsia="Cambria" w:hAnsi="Cambria" w:cs="Cambria"/>
        </w:rPr>
        <w:t xml:space="preserve"> (2017) Intraoperative ketamine for prevention of postoperative delirium or pain after major surgery in older adults: an international, multicentre, double-blind, randomised clinical trial. Lancet (London, England) 390:267–275. https://doi.org/10.1016/S014</w:t>
      </w:r>
      <w:r>
        <w:rPr>
          <w:rFonts w:ascii="Cambria" w:eastAsia="Cambria" w:hAnsi="Cambria" w:cs="Cambria"/>
        </w:rPr>
        <w:t>0-6736(17)31467-8</w:t>
      </w:r>
    </w:p>
    <w:p w14:paraId="0170F385" w14:textId="77777777" w:rsidR="00457AE0" w:rsidRDefault="00ED2470">
      <w:pPr>
        <w:widowControl w:val="0"/>
        <w:ind w:left="0" w:hanging="2"/>
        <w:rPr>
          <w:rFonts w:ascii="Cambria" w:eastAsia="Cambria" w:hAnsi="Cambria" w:cs="Cambria"/>
        </w:rPr>
      </w:pPr>
      <w:r>
        <w:rPr>
          <w:rFonts w:ascii="Cambria" w:eastAsia="Cambria" w:hAnsi="Cambria" w:cs="Cambria"/>
        </w:rPr>
        <w:t xml:space="preserve">13. </w:t>
      </w:r>
      <w:r>
        <w:rPr>
          <w:rFonts w:ascii="Cambria" w:eastAsia="Cambria" w:hAnsi="Cambria" w:cs="Cambria"/>
        </w:rPr>
        <w:tab/>
      </w:r>
      <w:proofErr w:type="spellStart"/>
      <w:r>
        <w:rPr>
          <w:rFonts w:ascii="Cambria" w:eastAsia="Cambria" w:hAnsi="Cambria" w:cs="Cambria"/>
        </w:rPr>
        <w:t>Hudetz</w:t>
      </w:r>
      <w:proofErr w:type="spellEnd"/>
      <w:r>
        <w:rPr>
          <w:rFonts w:ascii="Cambria" w:eastAsia="Cambria" w:hAnsi="Cambria" w:cs="Cambria"/>
        </w:rPr>
        <w:t xml:space="preserve"> JA, Patterson KM, Iqbal Z, et al (2009) Ketamine attenuates delirium after cardiac surgery with cardiopulmonary bypass. J </w:t>
      </w:r>
      <w:proofErr w:type="spellStart"/>
      <w:r>
        <w:rPr>
          <w:rFonts w:ascii="Cambria" w:eastAsia="Cambria" w:hAnsi="Cambria" w:cs="Cambria"/>
        </w:rPr>
        <w:t>Cardiothorac</w:t>
      </w:r>
      <w:proofErr w:type="spellEnd"/>
      <w:r>
        <w:rPr>
          <w:rFonts w:ascii="Cambria" w:eastAsia="Cambria" w:hAnsi="Cambria" w:cs="Cambria"/>
        </w:rPr>
        <w:t xml:space="preserve"> </w:t>
      </w:r>
      <w:proofErr w:type="spellStart"/>
      <w:r>
        <w:rPr>
          <w:rFonts w:ascii="Cambria" w:eastAsia="Cambria" w:hAnsi="Cambria" w:cs="Cambria"/>
        </w:rPr>
        <w:t>Vasc</w:t>
      </w:r>
      <w:proofErr w:type="spellEnd"/>
      <w:r>
        <w:rPr>
          <w:rFonts w:ascii="Cambria" w:eastAsia="Cambria" w:hAnsi="Cambria" w:cs="Cambria"/>
        </w:rPr>
        <w:t xml:space="preserve"> </w:t>
      </w:r>
      <w:proofErr w:type="spellStart"/>
      <w:r>
        <w:rPr>
          <w:rFonts w:ascii="Cambria" w:eastAsia="Cambria" w:hAnsi="Cambria" w:cs="Cambria"/>
        </w:rPr>
        <w:t>Anesth</w:t>
      </w:r>
      <w:proofErr w:type="spellEnd"/>
      <w:r>
        <w:rPr>
          <w:rFonts w:ascii="Cambria" w:eastAsia="Cambria" w:hAnsi="Cambria" w:cs="Cambria"/>
        </w:rPr>
        <w:t xml:space="preserve"> 23:651–7. https://doi.org/10.1053/j.jvca.2008.12.021</w:t>
      </w:r>
    </w:p>
    <w:p w14:paraId="0170F386" w14:textId="77777777" w:rsidR="00457AE0" w:rsidRDefault="00ED2470">
      <w:pPr>
        <w:widowControl w:val="0"/>
        <w:ind w:left="0" w:hanging="2"/>
        <w:rPr>
          <w:rFonts w:ascii="Cambria" w:eastAsia="Cambria" w:hAnsi="Cambria" w:cs="Cambria"/>
        </w:rPr>
      </w:pPr>
      <w:r>
        <w:rPr>
          <w:rFonts w:ascii="Cambria" w:eastAsia="Cambria" w:hAnsi="Cambria" w:cs="Cambria"/>
        </w:rPr>
        <w:t xml:space="preserve">14. </w:t>
      </w:r>
      <w:r>
        <w:rPr>
          <w:rFonts w:ascii="Cambria" w:eastAsia="Cambria" w:hAnsi="Cambria" w:cs="Cambria"/>
        </w:rPr>
        <w:tab/>
        <w:t>Lee C, Lee CH, Lee G,</w:t>
      </w:r>
      <w:r>
        <w:rPr>
          <w:rFonts w:ascii="Cambria" w:eastAsia="Cambria" w:hAnsi="Cambria" w:cs="Cambria"/>
        </w:rPr>
        <w:t xml:space="preserve"> et al (2018) The effect of the timing and dose of dexmedetomidine on postoperative delirium in elderly patients after laparoscopic major non-cardiac surgery: A double blind randomized controlled study. J Clin </w:t>
      </w:r>
      <w:proofErr w:type="spellStart"/>
      <w:r>
        <w:rPr>
          <w:rFonts w:ascii="Cambria" w:eastAsia="Cambria" w:hAnsi="Cambria" w:cs="Cambria"/>
        </w:rPr>
        <w:t>Anesth</w:t>
      </w:r>
      <w:proofErr w:type="spellEnd"/>
      <w:r>
        <w:rPr>
          <w:rFonts w:ascii="Cambria" w:eastAsia="Cambria" w:hAnsi="Cambria" w:cs="Cambria"/>
        </w:rPr>
        <w:t xml:space="preserve"> 47:27–32. https://doi.org/10.1016/j.jcl</w:t>
      </w:r>
      <w:r>
        <w:rPr>
          <w:rFonts w:ascii="Cambria" w:eastAsia="Cambria" w:hAnsi="Cambria" w:cs="Cambria"/>
        </w:rPr>
        <w:t>inane.2018.03.007</w:t>
      </w:r>
    </w:p>
    <w:p w14:paraId="0170F387" w14:textId="77777777" w:rsidR="00457AE0" w:rsidRDefault="00ED2470">
      <w:pPr>
        <w:widowControl w:val="0"/>
        <w:ind w:left="0" w:hanging="2"/>
        <w:rPr>
          <w:rFonts w:ascii="Cambria" w:eastAsia="Cambria" w:hAnsi="Cambria" w:cs="Cambria"/>
        </w:rPr>
      </w:pPr>
      <w:r>
        <w:rPr>
          <w:rFonts w:ascii="Cambria" w:eastAsia="Cambria" w:hAnsi="Cambria" w:cs="Cambria"/>
        </w:rPr>
        <w:t xml:space="preserve">15. </w:t>
      </w:r>
      <w:r>
        <w:rPr>
          <w:rFonts w:ascii="Cambria" w:eastAsia="Cambria" w:hAnsi="Cambria" w:cs="Cambria"/>
        </w:rPr>
        <w:tab/>
      </w:r>
      <w:r>
        <w:rPr>
          <w:rFonts w:ascii="Cambria" w:eastAsia="Cambria" w:hAnsi="Cambria" w:cs="Cambria"/>
        </w:rPr>
        <w:t>He F, Shen L, Jiang Z (2018) A study of dexmedetomidine in the prevention of postoperative delirium in elderly patients after vertebral osteotomy. Int J Clin Exp Med 11:4984–4990</w:t>
      </w:r>
    </w:p>
    <w:p w14:paraId="0170F388" w14:textId="77777777" w:rsidR="00457AE0" w:rsidRDefault="00ED2470">
      <w:pPr>
        <w:widowControl w:val="0"/>
        <w:ind w:left="0" w:hanging="2"/>
        <w:rPr>
          <w:rFonts w:ascii="Cambria" w:eastAsia="Cambria" w:hAnsi="Cambria" w:cs="Cambria"/>
        </w:rPr>
      </w:pPr>
      <w:r>
        <w:rPr>
          <w:rFonts w:ascii="Cambria" w:eastAsia="Cambria" w:hAnsi="Cambria" w:cs="Cambria"/>
        </w:rPr>
        <w:t xml:space="preserve">16. </w:t>
      </w:r>
      <w:r>
        <w:rPr>
          <w:rFonts w:ascii="Cambria" w:eastAsia="Cambria" w:hAnsi="Cambria" w:cs="Cambria"/>
        </w:rPr>
        <w:tab/>
        <w:t>Yu D, Zhu Y, Ma J, Sun Q (2017) Comparison of post-anesthesia delirium i</w:t>
      </w:r>
      <w:r>
        <w:rPr>
          <w:rFonts w:ascii="Cambria" w:eastAsia="Cambria" w:hAnsi="Cambria" w:cs="Cambria"/>
        </w:rPr>
        <w:t>n elderly patients treated with dexmedetomidine and midazolam maleate after thoracic surgery. Biomed Res 28:6852–6855</w:t>
      </w:r>
    </w:p>
    <w:p w14:paraId="0170F389" w14:textId="77777777" w:rsidR="00457AE0" w:rsidRDefault="00ED2470">
      <w:pPr>
        <w:widowControl w:val="0"/>
        <w:ind w:left="0" w:hanging="2"/>
        <w:rPr>
          <w:rFonts w:ascii="Cambria" w:eastAsia="Cambria" w:hAnsi="Cambria" w:cs="Cambria"/>
        </w:rPr>
      </w:pPr>
      <w:r>
        <w:rPr>
          <w:rFonts w:ascii="Cambria" w:eastAsia="Cambria" w:hAnsi="Cambria" w:cs="Cambria"/>
        </w:rPr>
        <w:t xml:space="preserve">17. </w:t>
      </w:r>
      <w:r>
        <w:rPr>
          <w:rFonts w:ascii="Cambria" w:eastAsia="Cambria" w:hAnsi="Cambria" w:cs="Cambria"/>
        </w:rPr>
        <w:tab/>
        <w:t>Shu A, Liu X, Wang Q, et al (2017) Study on cerebral protective effect of dexmedetomidine during anesthesia in cardiac valve replacem</w:t>
      </w:r>
      <w:r>
        <w:rPr>
          <w:rFonts w:ascii="Cambria" w:eastAsia="Cambria" w:hAnsi="Cambria" w:cs="Cambria"/>
        </w:rPr>
        <w:t>ent surgery. Int J Clin Exp Med 10:1066–1072</w:t>
      </w:r>
    </w:p>
    <w:p w14:paraId="0170F38A" w14:textId="77777777" w:rsidR="00457AE0" w:rsidRDefault="00ED2470">
      <w:pPr>
        <w:widowControl w:val="0"/>
        <w:ind w:left="0" w:hanging="2"/>
        <w:rPr>
          <w:rFonts w:ascii="Cambria" w:eastAsia="Cambria" w:hAnsi="Cambria" w:cs="Cambria"/>
        </w:rPr>
      </w:pPr>
      <w:r>
        <w:rPr>
          <w:rFonts w:ascii="Cambria" w:eastAsia="Cambria" w:hAnsi="Cambria" w:cs="Cambria"/>
        </w:rPr>
        <w:t xml:space="preserve">18. </w:t>
      </w:r>
      <w:r>
        <w:rPr>
          <w:rFonts w:ascii="Cambria" w:eastAsia="Cambria" w:hAnsi="Cambria" w:cs="Cambria"/>
        </w:rPr>
        <w:tab/>
        <w:t>Ma P, Piao M, Wang Y, et al (2013) [Influence of dexmedetomidine and sub-anesthetic dose of ketamine on postoperative delirium in elderly orthopedic patients under total intravenous anesthesia]. J Jilin Uni</w:t>
      </w:r>
      <w:r>
        <w:rPr>
          <w:rFonts w:ascii="Cambria" w:eastAsia="Cambria" w:hAnsi="Cambria" w:cs="Cambria"/>
        </w:rPr>
        <w:t>v (Med Ed) 39:128–132</w:t>
      </w:r>
    </w:p>
    <w:p w14:paraId="0170F38B" w14:textId="77777777" w:rsidR="00457AE0" w:rsidRDefault="00ED2470">
      <w:pPr>
        <w:widowControl w:val="0"/>
        <w:ind w:left="0" w:hanging="2"/>
        <w:rPr>
          <w:rFonts w:ascii="Cambria" w:eastAsia="Cambria" w:hAnsi="Cambria" w:cs="Cambria"/>
        </w:rPr>
      </w:pPr>
      <w:r>
        <w:rPr>
          <w:rFonts w:ascii="Cambria" w:eastAsia="Cambria" w:hAnsi="Cambria" w:cs="Cambria"/>
        </w:rPr>
        <w:lastRenderedPageBreak/>
        <w:t xml:space="preserve">19. </w:t>
      </w:r>
      <w:r>
        <w:rPr>
          <w:rFonts w:ascii="Cambria" w:eastAsia="Cambria" w:hAnsi="Cambria" w:cs="Cambria"/>
        </w:rPr>
        <w:tab/>
        <w:t xml:space="preserve">Dieleman JM, </w:t>
      </w:r>
      <w:proofErr w:type="spellStart"/>
      <w:r>
        <w:rPr>
          <w:rFonts w:ascii="Cambria" w:eastAsia="Cambria" w:hAnsi="Cambria" w:cs="Cambria"/>
        </w:rPr>
        <w:t>Nierich</w:t>
      </w:r>
      <w:proofErr w:type="spellEnd"/>
      <w:r>
        <w:rPr>
          <w:rFonts w:ascii="Cambria" w:eastAsia="Cambria" w:hAnsi="Cambria" w:cs="Cambria"/>
        </w:rPr>
        <w:t xml:space="preserve"> AP, </w:t>
      </w:r>
      <w:proofErr w:type="spellStart"/>
      <w:r>
        <w:rPr>
          <w:rFonts w:ascii="Cambria" w:eastAsia="Cambria" w:hAnsi="Cambria" w:cs="Cambria"/>
        </w:rPr>
        <w:t>Rosseel</w:t>
      </w:r>
      <w:proofErr w:type="spellEnd"/>
      <w:r>
        <w:rPr>
          <w:rFonts w:ascii="Cambria" w:eastAsia="Cambria" w:hAnsi="Cambria" w:cs="Cambria"/>
        </w:rPr>
        <w:t xml:space="preserve"> PM, et al (2012) Intraoperative high-dose dexamethasone for cardiac surgery: a randomized controlled trial. JAMA 308:1761–7. https://doi.org/10.1001/jama.2012.14144</w:t>
      </w:r>
    </w:p>
    <w:p w14:paraId="0170F38C" w14:textId="77777777" w:rsidR="00457AE0" w:rsidRDefault="00ED2470">
      <w:pPr>
        <w:widowControl w:val="0"/>
        <w:ind w:left="0" w:hanging="2"/>
        <w:rPr>
          <w:rFonts w:ascii="Cambria" w:eastAsia="Cambria" w:hAnsi="Cambria" w:cs="Cambria"/>
        </w:rPr>
      </w:pPr>
      <w:r>
        <w:rPr>
          <w:rFonts w:ascii="Cambria" w:eastAsia="Cambria" w:hAnsi="Cambria" w:cs="Cambria"/>
        </w:rPr>
        <w:t xml:space="preserve">20. </w:t>
      </w:r>
      <w:r>
        <w:rPr>
          <w:rFonts w:ascii="Cambria" w:eastAsia="Cambria" w:hAnsi="Cambria" w:cs="Cambria"/>
        </w:rPr>
        <w:tab/>
      </w:r>
      <w:proofErr w:type="spellStart"/>
      <w:r>
        <w:rPr>
          <w:rFonts w:ascii="Cambria" w:eastAsia="Cambria" w:hAnsi="Cambria" w:cs="Cambria"/>
        </w:rPr>
        <w:t>Sauër</w:t>
      </w:r>
      <w:proofErr w:type="spellEnd"/>
      <w:r>
        <w:rPr>
          <w:rFonts w:ascii="Cambria" w:eastAsia="Cambria" w:hAnsi="Cambria" w:cs="Cambria"/>
        </w:rPr>
        <w:t xml:space="preserve"> A-MC, </w:t>
      </w:r>
      <w:proofErr w:type="spellStart"/>
      <w:r>
        <w:rPr>
          <w:rFonts w:ascii="Cambria" w:eastAsia="Cambria" w:hAnsi="Cambria" w:cs="Cambria"/>
        </w:rPr>
        <w:t>Slooter</w:t>
      </w:r>
      <w:proofErr w:type="spellEnd"/>
      <w:r>
        <w:rPr>
          <w:rFonts w:ascii="Cambria" w:eastAsia="Cambria" w:hAnsi="Cambria" w:cs="Cambria"/>
        </w:rPr>
        <w:t xml:space="preserve"> AJC, </w:t>
      </w:r>
      <w:proofErr w:type="spellStart"/>
      <w:r>
        <w:rPr>
          <w:rFonts w:ascii="Cambria" w:eastAsia="Cambria" w:hAnsi="Cambria" w:cs="Cambria"/>
        </w:rPr>
        <w:t>V</w:t>
      </w:r>
      <w:r>
        <w:rPr>
          <w:rFonts w:ascii="Cambria" w:eastAsia="Cambria" w:hAnsi="Cambria" w:cs="Cambria"/>
        </w:rPr>
        <w:t>eldhuijzen</w:t>
      </w:r>
      <w:proofErr w:type="spellEnd"/>
      <w:r>
        <w:rPr>
          <w:rFonts w:ascii="Cambria" w:eastAsia="Cambria" w:hAnsi="Cambria" w:cs="Cambria"/>
        </w:rPr>
        <w:t xml:space="preserve"> DS, et al (2014) Intraoperative dexamethasone and delirium after cardiac surgery: a randomized clinical trial. </w:t>
      </w:r>
      <w:proofErr w:type="spellStart"/>
      <w:r>
        <w:rPr>
          <w:rFonts w:ascii="Cambria" w:eastAsia="Cambria" w:hAnsi="Cambria" w:cs="Cambria"/>
        </w:rPr>
        <w:t>Anesth</w:t>
      </w:r>
      <w:proofErr w:type="spellEnd"/>
      <w:r>
        <w:rPr>
          <w:rFonts w:ascii="Cambria" w:eastAsia="Cambria" w:hAnsi="Cambria" w:cs="Cambria"/>
        </w:rPr>
        <w:t xml:space="preserve"> </w:t>
      </w:r>
      <w:proofErr w:type="spellStart"/>
      <w:r>
        <w:rPr>
          <w:rFonts w:ascii="Cambria" w:eastAsia="Cambria" w:hAnsi="Cambria" w:cs="Cambria"/>
        </w:rPr>
        <w:t>Analg</w:t>
      </w:r>
      <w:proofErr w:type="spellEnd"/>
      <w:r>
        <w:rPr>
          <w:rFonts w:ascii="Cambria" w:eastAsia="Cambria" w:hAnsi="Cambria" w:cs="Cambria"/>
        </w:rPr>
        <w:t xml:space="preserve"> 119:1046–52. https://doi.org/10.1213/ANE.0000000000000248</w:t>
      </w:r>
    </w:p>
    <w:p w14:paraId="0170F38D" w14:textId="77777777" w:rsidR="00457AE0" w:rsidRDefault="00ED2470">
      <w:pPr>
        <w:widowControl w:val="0"/>
        <w:ind w:left="0" w:hanging="2"/>
        <w:rPr>
          <w:rFonts w:ascii="Cambria" w:eastAsia="Cambria" w:hAnsi="Cambria" w:cs="Cambria"/>
        </w:rPr>
      </w:pPr>
      <w:r>
        <w:rPr>
          <w:rFonts w:ascii="Cambria" w:eastAsia="Cambria" w:hAnsi="Cambria" w:cs="Cambria"/>
        </w:rPr>
        <w:t xml:space="preserve">21. </w:t>
      </w:r>
      <w:r>
        <w:rPr>
          <w:rFonts w:ascii="Cambria" w:eastAsia="Cambria" w:hAnsi="Cambria" w:cs="Cambria"/>
        </w:rPr>
        <w:tab/>
        <w:t xml:space="preserve">Royse CF, </w:t>
      </w:r>
      <w:proofErr w:type="spellStart"/>
      <w:r>
        <w:rPr>
          <w:rFonts w:ascii="Cambria" w:eastAsia="Cambria" w:hAnsi="Cambria" w:cs="Cambria"/>
        </w:rPr>
        <w:t>Saager</w:t>
      </w:r>
      <w:proofErr w:type="spellEnd"/>
      <w:r>
        <w:rPr>
          <w:rFonts w:ascii="Cambria" w:eastAsia="Cambria" w:hAnsi="Cambria" w:cs="Cambria"/>
        </w:rPr>
        <w:t xml:space="preserve"> L, Whitlock R, et al (2017) Impact of Met</w:t>
      </w:r>
      <w:r>
        <w:rPr>
          <w:rFonts w:ascii="Cambria" w:eastAsia="Cambria" w:hAnsi="Cambria" w:cs="Cambria"/>
        </w:rPr>
        <w:t xml:space="preserve">hylprednisolone on Postoperative Quality of Recovery and Delirium in the Steroids in Cardiac Surgery Trial: A Randomized, Double-blind, Placebo-controlled </w:t>
      </w:r>
      <w:proofErr w:type="spellStart"/>
      <w:r>
        <w:rPr>
          <w:rFonts w:ascii="Cambria" w:eastAsia="Cambria" w:hAnsi="Cambria" w:cs="Cambria"/>
        </w:rPr>
        <w:t>Substudy</w:t>
      </w:r>
      <w:proofErr w:type="spellEnd"/>
      <w:r>
        <w:rPr>
          <w:rFonts w:ascii="Cambria" w:eastAsia="Cambria" w:hAnsi="Cambria" w:cs="Cambria"/>
        </w:rPr>
        <w:t>. Anesthesiology 126:223–233. https://doi.org/10.1097/ALN.0000000000001433</w:t>
      </w:r>
    </w:p>
    <w:p w14:paraId="0170F38E" w14:textId="77777777" w:rsidR="00457AE0" w:rsidRDefault="00ED2470">
      <w:pPr>
        <w:widowControl w:val="0"/>
        <w:ind w:left="0" w:hanging="2"/>
        <w:rPr>
          <w:rFonts w:ascii="Cambria" w:eastAsia="Cambria" w:hAnsi="Cambria" w:cs="Cambria"/>
        </w:rPr>
      </w:pPr>
      <w:r>
        <w:rPr>
          <w:rFonts w:ascii="Cambria" w:eastAsia="Cambria" w:hAnsi="Cambria" w:cs="Cambria"/>
        </w:rPr>
        <w:t xml:space="preserve">22. </w:t>
      </w:r>
      <w:r>
        <w:rPr>
          <w:rFonts w:ascii="Cambria" w:eastAsia="Cambria" w:hAnsi="Cambria" w:cs="Cambria"/>
        </w:rPr>
        <w:tab/>
        <w:t xml:space="preserve">Whitlock RP, </w:t>
      </w:r>
      <w:r>
        <w:rPr>
          <w:rFonts w:ascii="Cambria" w:eastAsia="Cambria" w:hAnsi="Cambria" w:cs="Cambria"/>
        </w:rPr>
        <w:t>Devereaux PJ, Teoh KH, et al (2015) Methylprednisolone in patients undergoing cardiopulmonary bypass (SIRS): a randomised, double-blind, placebo-controlled trial. Lancet (London, England) 386:1243–1253. https://doi.org/10.1016/S0140-6736(15)00273-1</w:t>
      </w:r>
    </w:p>
    <w:p w14:paraId="0170F38F" w14:textId="77777777" w:rsidR="00457AE0" w:rsidRDefault="00ED2470">
      <w:pPr>
        <w:widowControl w:val="0"/>
        <w:ind w:left="0" w:hanging="2"/>
        <w:rPr>
          <w:rFonts w:ascii="Cambria" w:eastAsia="Cambria" w:hAnsi="Cambria" w:cs="Cambria"/>
        </w:rPr>
      </w:pPr>
      <w:r>
        <w:rPr>
          <w:rFonts w:ascii="Cambria" w:eastAsia="Cambria" w:hAnsi="Cambria" w:cs="Cambria"/>
        </w:rPr>
        <w:t xml:space="preserve">23. </w:t>
      </w:r>
      <w:r>
        <w:rPr>
          <w:rFonts w:ascii="Cambria" w:eastAsia="Cambria" w:hAnsi="Cambria" w:cs="Cambria"/>
        </w:rPr>
        <w:tab/>
        <w:t>Li</w:t>
      </w:r>
      <w:r>
        <w:rPr>
          <w:rFonts w:ascii="Cambria" w:eastAsia="Cambria" w:hAnsi="Cambria" w:cs="Cambria"/>
        </w:rPr>
        <w:t xml:space="preserve"> Y-N, Zhang Q, Yin C-P, et al (2017) Effects of nimodipine on postoperative delirium in elderly under general anesthesia: A prospective, randomized, controlled clinical trial. Medicine (Baltimore) </w:t>
      </w:r>
      <w:proofErr w:type="gramStart"/>
      <w:r>
        <w:rPr>
          <w:rFonts w:ascii="Cambria" w:eastAsia="Cambria" w:hAnsi="Cambria" w:cs="Cambria"/>
        </w:rPr>
        <w:t>96:e</w:t>
      </w:r>
      <w:proofErr w:type="gramEnd"/>
      <w:r>
        <w:rPr>
          <w:rFonts w:ascii="Cambria" w:eastAsia="Cambria" w:hAnsi="Cambria" w:cs="Cambria"/>
        </w:rPr>
        <w:t>6849. https://doi.org/10.1097/MD.0000000000006849</w:t>
      </w:r>
    </w:p>
    <w:p w14:paraId="0170F390" w14:textId="77777777" w:rsidR="00457AE0" w:rsidRDefault="00ED2470">
      <w:pPr>
        <w:widowControl w:val="0"/>
        <w:ind w:left="0" w:hanging="2"/>
        <w:rPr>
          <w:rFonts w:ascii="Cambria" w:eastAsia="Cambria" w:hAnsi="Cambria" w:cs="Cambria"/>
        </w:rPr>
      </w:pPr>
      <w:r>
        <w:rPr>
          <w:rFonts w:ascii="Cambria" w:eastAsia="Cambria" w:hAnsi="Cambria" w:cs="Cambria"/>
        </w:rPr>
        <w:t xml:space="preserve">24. </w:t>
      </w:r>
      <w:r>
        <w:rPr>
          <w:rFonts w:ascii="Cambria" w:eastAsia="Cambria" w:hAnsi="Cambria" w:cs="Cambria"/>
        </w:rPr>
        <w:tab/>
      </w:r>
      <w:proofErr w:type="spellStart"/>
      <w:r>
        <w:rPr>
          <w:rFonts w:ascii="Cambria" w:eastAsia="Cambria" w:hAnsi="Cambria" w:cs="Cambria"/>
        </w:rPr>
        <w:t>Deiner</w:t>
      </w:r>
      <w:proofErr w:type="spellEnd"/>
      <w:r>
        <w:rPr>
          <w:rFonts w:ascii="Cambria" w:eastAsia="Cambria" w:hAnsi="Cambria" w:cs="Cambria"/>
        </w:rPr>
        <w:t xml:space="preserve"> S, Luo X, Lin H-M, et al (2017) Intraoperative Infusion of Dexmedetomidine for Prevention of Postoperative Delirium and Cognitive Dysfunction in Elderly Patients Undergoing Major Elective Noncardiac Surgery: A Randomized Clinical Trial. JAMA Surg </w:t>
      </w:r>
      <w:proofErr w:type="gramStart"/>
      <w:r>
        <w:rPr>
          <w:rFonts w:ascii="Cambria" w:eastAsia="Cambria" w:hAnsi="Cambria" w:cs="Cambria"/>
        </w:rPr>
        <w:t>15</w:t>
      </w:r>
      <w:r>
        <w:rPr>
          <w:rFonts w:ascii="Cambria" w:eastAsia="Cambria" w:hAnsi="Cambria" w:cs="Cambria"/>
        </w:rPr>
        <w:t>2:e</w:t>
      </w:r>
      <w:proofErr w:type="gramEnd"/>
      <w:r>
        <w:rPr>
          <w:rFonts w:ascii="Cambria" w:eastAsia="Cambria" w:hAnsi="Cambria" w:cs="Cambria"/>
        </w:rPr>
        <w:t>171505. https://doi.org/10.1001/jamasurg.2017.1505</w:t>
      </w:r>
    </w:p>
    <w:p w14:paraId="0170F391" w14:textId="77777777" w:rsidR="00457AE0" w:rsidRDefault="00ED2470">
      <w:pPr>
        <w:widowControl w:val="0"/>
        <w:ind w:left="0" w:hanging="2"/>
        <w:rPr>
          <w:rFonts w:ascii="Cambria" w:eastAsia="Cambria" w:hAnsi="Cambria" w:cs="Cambria"/>
        </w:rPr>
      </w:pPr>
      <w:r>
        <w:rPr>
          <w:rFonts w:ascii="Cambria" w:eastAsia="Cambria" w:hAnsi="Cambria" w:cs="Cambria"/>
        </w:rPr>
        <w:t xml:space="preserve">25. </w:t>
      </w:r>
      <w:r>
        <w:rPr>
          <w:rFonts w:ascii="Cambria" w:eastAsia="Cambria" w:hAnsi="Cambria" w:cs="Cambria"/>
        </w:rPr>
        <w:tab/>
        <w:t xml:space="preserve">Berggren D, Gustafson Y, Eriksson B, et al (1987) Postoperative confusion after anesthesia in elderly patients with femoral neck fractures. </w:t>
      </w:r>
      <w:proofErr w:type="spellStart"/>
      <w:r>
        <w:rPr>
          <w:rFonts w:ascii="Cambria" w:eastAsia="Cambria" w:hAnsi="Cambria" w:cs="Cambria"/>
        </w:rPr>
        <w:t>Anesth</w:t>
      </w:r>
      <w:proofErr w:type="spellEnd"/>
      <w:r>
        <w:rPr>
          <w:rFonts w:ascii="Cambria" w:eastAsia="Cambria" w:hAnsi="Cambria" w:cs="Cambria"/>
        </w:rPr>
        <w:t xml:space="preserve"> </w:t>
      </w:r>
      <w:proofErr w:type="spellStart"/>
      <w:r>
        <w:rPr>
          <w:rFonts w:ascii="Cambria" w:eastAsia="Cambria" w:hAnsi="Cambria" w:cs="Cambria"/>
        </w:rPr>
        <w:t>Analg</w:t>
      </w:r>
      <w:proofErr w:type="spellEnd"/>
      <w:r>
        <w:rPr>
          <w:rFonts w:ascii="Cambria" w:eastAsia="Cambria" w:hAnsi="Cambria" w:cs="Cambria"/>
        </w:rPr>
        <w:t xml:space="preserve"> 66:497–504</w:t>
      </w:r>
    </w:p>
    <w:p w14:paraId="0170F392" w14:textId="77777777" w:rsidR="00457AE0" w:rsidRDefault="00ED2470">
      <w:pPr>
        <w:widowControl w:val="0"/>
        <w:ind w:left="0" w:hanging="2"/>
        <w:rPr>
          <w:rFonts w:ascii="Cambria" w:eastAsia="Cambria" w:hAnsi="Cambria" w:cs="Cambria"/>
        </w:rPr>
      </w:pPr>
      <w:r>
        <w:rPr>
          <w:rFonts w:ascii="Cambria" w:eastAsia="Cambria" w:hAnsi="Cambria" w:cs="Cambria"/>
        </w:rPr>
        <w:t xml:space="preserve">26. </w:t>
      </w:r>
      <w:r>
        <w:rPr>
          <w:rFonts w:ascii="Cambria" w:eastAsia="Cambria" w:hAnsi="Cambria" w:cs="Cambria"/>
        </w:rPr>
        <w:tab/>
        <w:t>Williams-Russo P, Sharrock N</w:t>
      </w:r>
      <w:r>
        <w:rPr>
          <w:rFonts w:ascii="Cambria" w:eastAsia="Cambria" w:hAnsi="Cambria" w:cs="Cambria"/>
        </w:rPr>
        <w:t>E, Mattis S, et al (1999) Randomized trial of hypotensive epidural anesthesia in older adults. Anesthesiology 91:926–35. https://doi.org/10.1097/00000542-199910000-00011</w:t>
      </w:r>
    </w:p>
    <w:p w14:paraId="0170F393" w14:textId="77777777" w:rsidR="00457AE0" w:rsidRDefault="00ED2470">
      <w:pPr>
        <w:widowControl w:val="0"/>
        <w:ind w:left="0" w:hanging="2"/>
        <w:rPr>
          <w:rFonts w:ascii="Cambria" w:eastAsia="Cambria" w:hAnsi="Cambria" w:cs="Cambria"/>
        </w:rPr>
      </w:pPr>
      <w:r>
        <w:rPr>
          <w:rFonts w:ascii="Cambria" w:eastAsia="Cambria" w:hAnsi="Cambria" w:cs="Cambria"/>
        </w:rPr>
        <w:t xml:space="preserve">27. </w:t>
      </w:r>
      <w:r>
        <w:rPr>
          <w:rFonts w:ascii="Cambria" w:eastAsia="Cambria" w:hAnsi="Cambria" w:cs="Cambria"/>
        </w:rPr>
        <w:tab/>
        <w:t>Williams-Russo P, Sharrock NE, Mattis S, et al (1995) Cognitive effects after epi</w:t>
      </w:r>
      <w:r>
        <w:rPr>
          <w:rFonts w:ascii="Cambria" w:eastAsia="Cambria" w:hAnsi="Cambria" w:cs="Cambria"/>
        </w:rPr>
        <w:t>dural vs general anesthesia in older adults. A randomized trial. JAMA 274:44–50</w:t>
      </w:r>
    </w:p>
    <w:p w14:paraId="0170F394" w14:textId="77777777" w:rsidR="00457AE0" w:rsidRDefault="00ED2470">
      <w:pPr>
        <w:widowControl w:val="0"/>
        <w:ind w:left="0" w:hanging="2"/>
        <w:rPr>
          <w:rFonts w:ascii="Cambria" w:eastAsia="Cambria" w:hAnsi="Cambria" w:cs="Cambria"/>
        </w:rPr>
      </w:pPr>
      <w:r>
        <w:rPr>
          <w:rFonts w:ascii="Cambria" w:eastAsia="Cambria" w:hAnsi="Cambria" w:cs="Cambria"/>
        </w:rPr>
        <w:t xml:space="preserve">28. </w:t>
      </w:r>
      <w:r>
        <w:rPr>
          <w:rFonts w:ascii="Cambria" w:eastAsia="Cambria" w:hAnsi="Cambria" w:cs="Cambria"/>
        </w:rPr>
        <w:tab/>
      </w:r>
      <w:proofErr w:type="spellStart"/>
      <w:r>
        <w:rPr>
          <w:rFonts w:ascii="Cambria" w:eastAsia="Cambria" w:hAnsi="Cambria" w:cs="Cambria"/>
        </w:rPr>
        <w:t>Slor</w:t>
      </w:r>
      <w:proofErr w:type="spellEnd"/>
      <w:r>
        <w:rPr>
          <w:rFonts w:ascii="Cambria" w:eastAsia="Cambria" w:hAnsi="Cambria" w:cs="Cambria"/>
        </w:rPr>
        <w:t xml:space="preserve"> CJ, de </w:t>
      </w:r>
      <w:proofErr w:type="spellStart"/>
      <w:r>
        <w:rPr>
          <w:rFonts w:ascii="Cambria" w:eastAsia="Cambria" w:hAnsi="Cambria" w:cs="Cambria"/>
        </w:rPr>
        <w:t>Jonghe</w:t>
      </w:r>
      <w:proofErr w:type="spellEnd"/>
      <w:r>
        <w:rPr>
          <w:rFonts w:ascii="Cambria" w:eastAsia="Cambria" w:hAnsi="Cambria" w:cs="Cambria"/>
        </w:rPr>
        <w:t xml:space="preserve"> JFM, </w:t>
      </w:r>
      <w:proofErr w:type="spellStart"/>
      <w:r>
        <w:rPr>
          <w:rFonts w:ascii="Cambria" w:eastAsia="Cambria" w:hAnsi="Cambria" w:cs="Cambria"/>
        </w:rPr>
        <w:t>Vreeswijk</w:t>
      </w:r>
      <w:proofErr w:type="spellEnd"/>
      <w:r>
        <w:rPr>
          <w:rFonts w:ascii="Cambria" w:eastAsia="Cambria" w:hAnsi="Cambria" w:cs="Cambria"/>
        </w:rPr>
        <w:t xml:space="preserve"> R, et al (2011) Anesthesia and postoperative delirium in older adults undergoing hip surgery. J Am </w:t>
      </w:r>
      <w:proofErr w:type="spellStart"/>
      <w:r>
        <w:rPr>
          <w:rFonts w:ascii="Cambria" w:eastAsia="Cambria" w:hAnsi="Cambria" w:cs="Cambria"/>
        </w:rPr>
        <w:t>Geriatr</w:t>
      </w:r>
      <w:proofErr w:type="spellEnd"/>
      <w:r>
        <w:rPr>
          <w:rFonts w:ascii="Cambria" w:eastAsia="Cambria" w:hAnsi="Cambria" w:cs="Cambria"/>
        </w:rPr>
        <w:t xml:space="preserve"> Soc 59:1313–9. https://doi.org</w:t>
      </w:r>
      <w:r>
        <w:rPr>
          <w:rFonts w:ascii="Cambria" w:eastAsia="Cambria" w:hAnsi="Cambria" w:cs="Cambria"/>
        </w:rPr>
        <w:t>/10.1111/j.1532-5415.2011.03452.x</w:t>
      </w:r>
    </w:p>
    <w:p w14:paraId="0170F395" w14:textId="77777777" w:rsidR="00457AE0" w:rsidRDefault="00ED2470">
      <w:pPr>
        <w:widowControl w:val="0"/>
        <w:ind w:left="0" w:hanging="2"/>
        <w:rPr>
          <w:rFonts w:ascii="Cambria" w:eastAsia="Cambria" w:hAnsi="Cambria" w:cs="Cambria"/>
        </w:rPr>
      </w:pPr>
      <w:r>
        <w:rPr>
          <w:rFonts w:ascii="Cambria" w:eastAsia="Cambria" w:hAnsi="Cambria" w:cs="Cambria"/>
        </w:rPr>
        <w:t xml:space="preserve">29. </w:t>
      </w:r>
      <w:r>
        <w:rPr>
          <w:rFonts w:ascii="Cambria" w:eastAsia="Cambria" w:hAnsi="Cambria" w:cs="Cambria"/>
        </w:rPr>
        <w:tab/>
        <w:t xml:space="preserve">Cheng X ‐Q., Mei B, </w:t>
      </w:r>
      <w:proofErr w:type="spellStart"/>
      <w:r>
        <w:rPr>
          <w:rFonts w:ascii="Cambria" w:eastAsia="Cambria" w:hAnsi="Cambria" w:cs="Cambria"/>
        </w:rPr>
        <w:t>Zuo</w:t>
      </w:r>
      <w:proofErr w:type="spellEnd"/>
      <w:r>
        <w:rPr>
          <w:rFonts w:ascii="Cambria" w:eastAsia="Cambria" w:hAnsi="Cambria" w:cs="Cambria"/>
        </w:rPr>
        <w:t xml:space="preserve"> Y ‐M., et al (2019) A multicentre randomised controlled trial of the effect of intra‐operative dexmedetomidine on cognitive decline after surgery. Anaesthesia 74:741–750. https://doi.org/10.111</w:t>
      </w:r>
      <w:r>
        <w:rPr>
          <w:rFonts w:ascii="Cambria" w:eastAsia="Cambria" w:hAnsi="Cambria" w:cs="Cambria"/>
        </w:rPr>
        <w:t>1/anae.14606</w:t>
      </w:r>
    </w:p>
    <w:p w14:paraId="0170F396" w14:textId="77777777" w:rsidR="00457AE0" w:rsidRDefault="00ED2470">
      <w:pPr>
        <w:widowControl w:val="0"/>
        <w:ind w:left="0" w:hanging="2"/>
        <w:rPr>
          <w:rFonts w:ascii="Cambria" w:eastAsia="Cambria" w:hAnsi="Cambria" w:cs="Cambria"/>
        </w:rPr>
      </w:pPr>
      <w:r>
        <w:rPr>
          <w:rFonts w:ascii="Cambria" w:eastAsia="Cambria" w:hAnsi="Cambria" w:cs="Cambria"/>
        </w:rPr>
        <w:t xml:space="preserve">30. </w:t>
      </w:r>
      <w:r>
        <w:rPr>
          <w:rFonts w:ascii="Cambria" w:eastAsia="Cambria" w:hAnsi="Cambria" w:cs="Cambria"/>
        </w:rPr>
        <w:tab/>
        <w:t xml:space="preserve">Chan MT V, Cheng BCP, Lee TMC, et al (2013) BIS-guided anesthesia decreases postoperative delirium and cognitive decline. J </w:t>
      </w:r>
      <w:proofErr w:type="spellStart"/>
      <w:r>
        <w:rPr>
          <w:rFonts w:ascii="Cambria" w:eastAsia="Cambria" w:hAnsi="Cambria" w:cs="Cambria"/>
        </w:rPr>
        <w:t>Neurosurg</w:t>
      </w:r>
      <w:proofErr w:type="spellEnd"/>
      <w:r>
        <w:rPr>
          <w:rFonts w:ascii="Cambria" w:eastAsia="Cambria" w:hAnsi="Cambria" w:cs="Cambria"/>
        </w:rPr>
        <w:t xml:space="preserve"> </w:t>
      </w:r>
      <w:proofErr w:type="spellStart"/>
      <w:r>
        <w:rPr>
          <w:rFonts w:ascii="Cambria" w:eastAsia="Cambria" w:hAnsi="Cambria" w:cs="Cambria"/>
        </w:rPr>
        <w:t>Anesthesiol</w:t>
      </w:r>
      <w:proofErr w:type="spellEnd"/>
      <w:r>
        <w:rPr>
          <w:rFonts w:ascii="Cambria" w:eastAsia="Cambria" w:hAnsi="Cambria" w:cs="Cambria"/>
        </w:rPr>
        <w:t xml:space="preserve"> 25:33–42. https://doi.org/10.1097/ANA.0b013e3182712fba</w:t>
      </w:r>
    </w:p>
    <w:p w14:paraId="0170F397" w14:textId="77777777" w:rsidR="00457AE0" w:rsidRDefault="00ED2470">
      <w:pPr>
        <w:widowControl w:val="0"/>
        <w:ind w:left="0" w:hanging="2"/>
        <w:rPr>
          <w:rFonts w:ascii="Cambria" w:eastAsia="Cambria" w:hAnsi="Cambria" w:cs="Cambria"/>
        </w:rPr>
      </w:pPr>
      <w:r>
        <w:rPr>
          <w:rFonts w:ascii="Cambria" w:eastAsia="Cambria" w:hAnsi="Cambria" w:cs="Cambria"/>
        </w:rPr>
        <w:t xml:space="preserve">31. </w:t>
      </w:r>
      <w:r>
        <w:rPr>
          <w:rFonts w:ascii="Cambria" w:eastAsia="Cambria" w:hAnsi="Cambria" w:cs="Cambria"/>
        </w:rPr>
        <w:tab/>
        <w:t xml:space="preserve">Radtke FM, Franck M, </w:t>
      </w:r>
      <w:proofErr w:type="spellStart"/>
      <w:r>
        <w:rPr>
          <w:rFonts w:ascii="Cambria" w:eastAsia="Cambria" w:hAnsi="Cambria" w:cs="Cambria"/>
        </w:rPr>
        <w:t>Lendner</w:t>
      </w:r>
      <w:proofErr w:type="spellEnd"/>
      <w:r>
        <w:rPr>
          <w:rFonts w:ascii="Cambria" w:eastAsia="Cambria" w:hAnsi="Cambria" w:cs="Cambria"/>
        </w:rPr>
        <w:t xml:space="preserve"> J, </w:t>
      </w:r>
      <w:r>
        <w:rPr>
          <w:rFonts w:ascii="Cambria" w:eastAsia="Cambria" w:hAnsi="Cambria" w:cs="Cambria"/>
        </w:rPr>
        <w:t xml:space="preserve">et al (2013) Monitoring depth of anaesthesia in a randomized trial decreases the rate of postoperative delirium but not postoperative cognitive dysfunction. Br J </w:t>
      </w:r>
      <w:proofErr w:type="spellStart"/>
      <w:r>
        <w:rPr>
          <w:rFonts w:ascii="Cambria" w:eastAsia="Cambria" w:hAnsi="Cambria" w:cs="Cambria"/>
        </w:rPr>
        <w:t>Anaesth</w:t>
      </w:r>
      <w:proofErr w:type="spellEnd"/>
      <w:r>
        <w:rPr>
          <w:rFonts w:ascii="Cambria" w:eastAsia="Cambria" w:hAnsi="Cambria" w:cs="Cambria"/>
        </w:rPr>
        <w:t xml:space="preserve"> 110 </w:t>
      </w:r>
      <w:proofErr w:type="gramStart"/>
      <w:r>
        <w:rPr>
          <w:rFonts w:ascii="Cambria" w:eastAsia="Cambria" w:hAnsi="Cambria" w:cs="Cambria"/>
        </w:rPr>
        <w:t>Suppl:i</w:t>
      </w:r>
      <w:proofErr w:type="gramEnd"/>
      <w:r>
        <w:rPr>
          <w:rFonts w:ascii="Cambria" w:eastAsia="Cambria" w:hAnsi="Cambria" w:cs="Cambria"/>
        </w:rPr>
        <w:t>98-105. https://doi.org/10.1093/bja/aet055</w:t>
      </w:r>
    </w:p>
    <w:p w14:paraId="0170F398" w14:textId="77777777" w:rsidR="00457AE0" w:rsidRDefault="00ED2470">
      <w:pPr>
        <w:widowControl w:val="0"/>
        <w:ind w:left="0" w:hanging="2"/>
        <w:rPr>
          <w:rFonts w:ascii="Cambria" w:eastAsia="Cambria" w:hAnsi="Cambria" w:cs="Cambria"/>
        </w:rPr>
      </w:pPr>
      <w:r>
        <w:rPr>
          <w:rFonts w:ascii="Cambria" w:eastAsia="Cambria" w:hAnsi="Cambria" w:cs="Cambria"/>
        </w:rPr>
        <w:t xml:space="preserve">32. </w:t>
      </w:r>
      <w:r>
        <w:rPr>
          <w:rFonts w:ascii="Cambria" w:eastAsia="Cambria" w:hAnsi="Cambria" w:cs="Cambria"/>
        </w:rPr>
        <w:tab/>
      </w:r>
      <w:proofErr w:type="spellStart"/>
      <w:r>
        <w:rPr>
          <w:rFonts w:ascii="Cambria" w:eastAsia="Cambria" w:hAnsi="Cambria" w:cs="Cambria"/>
        </w:rPr>
        <w:t>Sieber</w:t>
      </w:r>
      <w:proofErr w:type="spellEnd"/>
      <w:r>
        <w:rPr>
          <w:rFonts w:ascii="Cambria" w:eastAsia="Cambria" w:hAnsi="Cambria" w:cs="Cambria"/>
        </w:rPr>
        <w:t xml:space="preserve"> FE, </w:t>
      </w:r>
      <w:proofErr w:type="spellStart"/>
      <w:r>
        <w:rPr>
          <w:rFonts w:ascii="Cambria" w:eastAsia="Cambria" w:hAnsi="Cambria" w:cs="Cambria"/>
        </w:rPr>
        <w:t>Zakriya</w:t>
      </w:r>
      <w:proofErr w:type="spellEnd"/>
      <w:r>
        <w:rPr>
          <w:rFonts w:ascii="Cambria" w:eastAsia="Cambria" w:hAnsi="Cambria" w:cs="Cambria"/>
        </w:rPr>
        <w:t xml:space="preserve"> KJ, Gott</w:t>
      </w:r>
      <w:r>
        <w:rPr>
          <w:rFonts w:ascii="Cambria" w:eastAsia="Cambria" w:hAnsi="Cambria" w:cs="Cambria"/>
        </w:rPr>
        <w:t>schalk A, et al (2010) Sedation depth during spinal anesthesia and the development of postoperative delirium in elderly patients undergoing hip fracture repair. Mayo Clin Proc 85:18–26. https://doi.org/10.4065/mcp.2009.0469</w:t>
      </w:r>
    </w:p>
    <w:p w14:paraId="0170F399" w14:textId="77777777" w:rsidR="00457AE0" w:rsidRDefault="00ED2470">
      <w:pPr>
        <w:widowControl w:val="0"/>
        <w:ind w:left="0" w:hanging="2"/>
        <w:rPr>
          <w:rFonts w:ascii="Cambria" w:eastAsia="Cambria" w:hAnsi="Cambria" w:cs="Cambria"/>
        </w:rPr>
      </w:pPr>
      <w:r>
        <w:rPr>
          <w:rFonts w:ascii="Cambria" w:eastAsia="Cambria" w:hAnsi="Cambria" w:cs="Cambria"/>
        </w:rPr>
        <w:t xml:space="preserve">33. </w:t>
      </w:r>
      <w:r>
        <w:rPr>
          <w:rFonts w:ascii="Cambria" w:eastAsia="Cambria" w:hAnsi="Cambria" w:cs="Cambria"/>
        </w:rPr>
        <w:tab/>
      </w:r>
      <w:proofErr w:type="spellStart"/>
      <w:r>
        <w:rPr>
          <w:rFonts w:ascii="Cambria" w:eastAsia="Cambria" w:hAnsi="Cambria" w:cs="Cambria"/>
        </w:rPr>
        <w:t>Jildenstål</w:t>
      </w:r>
      <w:proofErr w:type="spellEnd"/>
      <w:r>
        <w:rPr>
          <w:rFonts w:ascii="Cambria" w:eastAsia="Cambria" w:hAnsi="Cambria" w:cs="Cambria"/>
        </w:rPr>
        <w:t xml:space="preserve"> PK, </w:t>
      </w:r>
      <w:proofErr w:type="spellStart"/>
      <w:r>
        <w:rPr>
          <w:rFonts w:ascii="Cambria" w:eastAsia="Cambria" w:hAnsi="Cambria" w:cs="Cambria"/>
        </w:rPr>
        <w:t>Hallén</w:t>
      </w:r>
      <w:proofErr w:type="spellEnd"/>
      <w:r>
        <w:rPr>
          <w:rFonts w:ascii="Cambria" w:eastAsia="Cambria" w:hAnsi="Cambria" w:cs="Cambria"/>
        </w:rPr>
        <w:t xml:space="preserve"> JL, R</w:t>
      </w:r>
      <w:r>
        <w:rPr>
          <w:rFonts w:ascii="Cambria" w:eastAsia="Cambria" w:hAnsi="Cambria" w:cs="Cambria"/>
        </w:rPr>
        <w:t xml:space="preserve">awal N, et al (2011) Effect of auditory evoked potential-guided anaesthesia on consumption of anaesthetics and early postoperative cognitive dysfunction: a randomised controlled trial. Eur J </w:t>
      </w:r>
      <w:proofErr w:type="spellStart"/>
      <w:r>
        <w:rPr>
          <w:rFonts w:ascii="Cambria" w:eastAsia="Cambria" w:hAnsi="Cambria" w:cs="Cambria"/>
        </w:rPr>
        <w:t>Anaesthesiol</w:t>
      </w:r>
      <w:proofErr w:type="spellEnd"/>
      <w:r>
        <w:rPr>
          <w:rFonts w:ascii="Cambria" w:eastAsia="Cambria" w:hAnsi="Cambria" w:cs="Cambria"/>
        </w:rPr>
        <w:t xml:space="preserve"> 28:213–9. https://doi.org/10.1097/EJA.0b013e328340db</w:t>
      </w:r>
      <w:r>
        <w:rPr>
          <w:rFonts w:ascii="Cambria" w:eastAsia="Cambria" w:hAnsi="Cambria" w:cs="Cambria"/>
        </w:rPr>
        <w:t>b9</w:t>
      </w:r>
    </w:p>
    <w:p w14:paraId="0170F39A" w14:textId="77777777" w:rsidR="00457AE0" w:rsidRDefault="00ED2470">
      <w:pPr>
        <w:widowControl w:val="0"/>
        <w:ind w:left="0" w:hanging="2"/>
        <w:rPr>
          <w:rFonts w:ascii="Cambria" w:eastAsia="Cambria" w:hAnsi="Cambria" w:cs="Cambria"/>
        </w:rPr>
      </w:pPr>
      <w:r>
        <w:rPr>
          <w:rFonts w:ascii="Cambria" w:eastAsia="Cambria" w:hAnsi="Cambria" w:cs="Cambria"/>
        </w:rPr>
        <w:t xml:space="preserve">34. </w:t>
      </w:r>
      <w:r>
        <w:rPr>
          <w:rFonts w:ascii="Cambria" w:eastAsia="Cambria" w:hAnsi="Cambria" w:cs="Cambria"/>
        </w:rPr>
        <w:tab/>
      </w:r>
      <w:proofErr w:type="spellStart"/>
      <w:r>
        <w:rPr>
          <w:rFonts w:ascii="Cambria" w:eastAsia="Cambria" w:hAnsi="Cambria" w:cs="Cambria"/>
        </w:rPr>
        <w:t>Jildenstal</w:t>
      </w:r>
      <w:proofErr w:type="spellEnd"/>
      <w:r>
        <w:rPr>
          <w:rFonts w:ascii="Cambria" w:eastAsia="Cambria" w:hAnsi="Cambria" w:cs="Cambria"/>
        </w:rPr>
        <w:t xml:space="preserve"> P, </w:t>
      </w:r>
      <w:proofErr w:type="spellStart"/>
      <w:r>
        <w:rPr>
          <w:rFonts w:ascii="Cambria" w:eastAsia="Cambria" w:hAnsi="Cambria" w:cs="Cambria"/>
        </w:rPr>
        <w:t>Hallén</w:t>
      </w:r>
      <w:proofErr w:type="spellEnd"/>
      <w:r>
        <w:rPr>
          <w:rFonts w:ascii="Cambria" w:eastAsia="Cambria" w:hAnsi="Cambria" w:cs="Cambria"/>
        </w:rPr>
        <w:t xml:space="preserve"> J, Rawal N, Al. E (2014) Does depth of anesthesia influence postoperative cognitive dysfunction or inflammatory response following major ENT surgery? J </w:t>
      </w:r>
      <w:proofErr w:type="spellStart"/>
      <w:r>
        <w:rPr>
          <w:rFonts w:ascii="Cambria" w:eastAsia="Cambria" w:hAnsi="Cambria" w:cs="Cambria"/>
        </w:rPr>
        <w:t>Anesth</w:t>
      </w:r>
      <w:proofErr w:type="spellEnd"/>
      <w:r>
        <w:rPr>
          <w:rFonts w:ascii="Cambria" w:eastAsia="Cambria" w:hAnsi="Cambria" w:cs="Cambria"/>
        </w:rPr>
        <w:t xml:space="preserve"> Clin Res 3:6</w:t>
      </w:r>
    </w:p>
    <w:p w14:paraId="0170F39B" w14:textId="77777777" w:rsidR="00457AE0" w:rsidRDefault="00ED2470">
      <w:pPr>
        <w:widowControl w:val="0"/>
        <w:ind w:left="0" w:hanging="2"/>
        <w:rPr>
          <w:rFonts w:ascii="Cambria" w:eastAsia="Cambria" w:hAnsi="Cambria" w:cs="Cambria"/>
        </w:rPr>
      </w:pPr>
      <w:r>
        <w:rPr>
          <w:rFonts w:ascii="Cambria" w:eastAsia="Cambria" w:hAnsi="Cambria" w:cs="Cambria"/>
        </w:rPr>
        <w:t xml:space="preserve">35. </w:t>
      </w:r>
      <w:r>
        <w:rPr>
          <w:rFonts w:ascii="Cambria" w:eastAsia="Cambria" w:hAnsi="Cambria" w:cs="Cambria"/>
        </w:rPr>
        <w:tab/>
        <w:t xml:space="preserve">Leung JM, Sands LP, </w:t>
      </w:r>
      <w:proofErr w:type="spellStart"/>
      <w:r>
        <w:rPr>
          <w:rFonts w:ascii="Cambria" w:eastAsia="Cambria" w:hAnsi="Cambria" w:cs="Cambria"/>
        </w:rPr>
        <w:t>Vaurio</w:t>
      </w:r>
      <w:proofErr w:type="spellEnd"/>
      <w:r>
        <w:rPr>
          <w:rFonts w:ascii="Cambria" w:eastAsia="Cambria" w:hAnsi="Cambria" w:cs="Cambria"/>
        </w:rPr>
        <w:t xml:space="preserve"> LE, Wang Y (2006) Nitro</w:t>
      </w:r>
      <w:r>
        <w:rPr>
          <w:rFonts w:ascii="Cambria" w:eastAsia="Cambria" w:hAnsi="Cambria" w:cs="Cambria"/>
        </w:rPr>
        <w:t xml:space="preserve">us oxide does not change the incidence of postoperative delirium or cognitive decline in elderly surgical patients. Br J </w:t>
      </w:r>
      <w:proofErr w:type="spellStart"/>
      <w:r>
        <w:rPr>
          <w:rFonts w:ascii="Cambria" w:eastAsia="Cambria" w:hAnsi="Cambria" w:cs="Cambria"/>
        </w:rPr>
        <w:t>Anaesth</w:t>
      </w:r>
      <w:proofErr w:type="spellEnd"/>
      <w:r>
        <w:rPr>
          <w:rFonts w:ascii="Cambria" w:eastAsia="Cambria" w:hAnsi="Cambria" w:cs="Cambria"/>
        </w:rPr>
        <w:t xml:space="preserve"> 96:754–60. https://doi.org/10.1093/bja/ael106</w:t>
      </w:r>
    </w:p>
    <w:p w14:paraId="0170F39C" w14:textId="77777777" w:rsidR="00457AE0" w:rsidRDefault="00ED2470">
      <w:pPr>
        <w:widowControl w:val="0"/>
        <w:ind w:left="0" w:hanging="2"/>
        <w:rPr>
          <w:rFonts w:ascii="Cambria" w:eastAsia="Cambria" w:hAnsi="Cambria" w:cs="Cambria"/>
        </w:rPr>
      </w:pPr>
      <w:r>
        <w:rPr>
          <w:rFonts w:ascii="Cambria" w:eastAsia="Cambria" w:hAnsi="Cambria" w:cs="Cambria"/>
        </w:rPr>
        <w:t xml:space="preserve">36. </w:t>
      </w:r>
      <w:r>
        <w:rPr>
          <w:rFonts w:ascii="Cambria" w:eastAsia="Cambria" w:hAnsi="Cambria" w:cs="Cambria"/>
        </w:rPr>
        <w:tab/>
        <w:t xml:space="preserve">Kudoh A, Takase H, </w:t>
      </w:r>
      <w:proofErr w:type="spellStart"/>
      <w:r>
        <w:rPr>
          <w:rFonts w:ascii="Cambria" w:eastAsia="Cambria" w:hAnsi="Cambria" w:cs="Cambria"/>
        </w:rPr>
        <w:t>Takazawa</w:t>
      </w:r>
      <w:proofErr w:type="spellEnd"/>
      <w:r>
        <w:rPr>
          <w:rFonts w:ascii="Cambria" w:eastAsia="Cambria" w:hAnsi="Cambria" w:cs="Cambria"/>
        </w:rPr>
        <w:t xml:space="preserve"> T (2004) A comparison of anesthetic quality in p</w:t>
      </w:r>
      <w:r>
        <w:rPr>
          <w:rFonts w:ascii="Cambria" w:eastAsia="Cambria" w:hAnsi="Cambria" w:cs="Cambria"/>
        </w:rPr>
        <w:t xml:space="preserve">ropofol-spinal anesthesia and propofol-fentanyl anesthesia for total knee arthroplasty in elderly patients. J Clin </w:t>
      </w:r>
      <w:proofErr w:type="spellStart"/>
      <w:r>
        <w:rPr>
          <w:rFonts w:ascii="Cambria" w:eastAsia="Cambria" w:hAnsi="Cambria" w:cs="Cambria"/>
        </w:rPr>
        <w:t>Anesth</w:t>
      </w:r>
      <w:proofErr w:type="spellEnd"/>
      <w:r>
        <w:rPr>
          <w:rFonts w:ascii="Cambria" w:eastAsia="Cambria" w:hAnsi="Cambria" w:cs="Cambria"/>
        </w:rPr>
        <w:t xml:space="preserve"> 16:405–10. https://doi.org/10.1016/j.jclinane.2003.10.003</w:t>
      </w:r>
    </w:p>
    <w:p w14:paraId="0170F39D" w14:textId="77777777" w:rsidR="00457AE0" w:rsidRDefault="00ED2470">
      <w:pPr>
        <w:widowControl w:val="0"/>
        <w:ind w:left="0" w:hanging="2"/>
        <w:rPr>
          <w:rFonts w:ascii="Cambria" w:eastAsia="Cambria" w:hAnsi="Cambria" w:cs="Cambria"/>
        </w:rPr>
      </w:pPr>
      <w:r>
        <w:rPr>
          <w:rFonts w:ascii="Cambria" w:eastAsia="Cambria" w:hAnsi="Cambria" w:cs="Cambria"/>
        </w:rPr>
        <w:t xml:space="preserve">37. </w:t>
      </w:r>
      <w:r>
        <w:rPr>
          <w:rFonts w:ascii="Cambria" w:eastAsia="Cambria" w:hAnsi="Cambria" w:cs="Cambria"/>
        </w:rPr>
        <w:tab/>
      </w:r>
      <w:r>
        <w:rPr>
          <w:rFonts w:ascii="Cambria" w:eastAsia="Cambria" w:hAnsi="Cambria" w:cs="Cambria"/>
        </w:rPr>
        <w:t xml:space="preserve">Royse CF, Andrews DT, Newman SN, et al (2011) The influence of propofol or desflurane on </w:t>
      </w:r>
      <w:r>
        <w:rPr>
          <w:rFonts w:ascii="Cambria" w:eastAsia="Cambria" w:hAnsi="Cambria" w:cs="Cambria"/>
        </w:rPr>
        <w:lastRenderedPageBreak/>
        <w:t>postoperative cognitive dysfunction in patients undergoing coronary artery bypass surgery. Anaesthesia 66:455–64. https://doi.org/10.1111/j.1365-2044.2011.06704.x</w:t>
      </w:r>
    </w:p>
    <w:p w14:paraId="0170F39E" w14:textId="77777777" w:rsidR="00457AE0" w:rsidRDefault="00ED2470">
      <w:pPr>
        <w:widowControl w:val="0"/>
        <w:ind w:left="0" w:hanging="2"/>
        <w:rPr>
          <w:rFonts w:ascii="Cambria" w:eastAsia="Cambria" w:hAnsi="Cambria" w:cs="Cambria"/>
        </w:rPr>
      </w:pPr>
      <w:r>
        <w:rPr>
          <w:rFonts w:ascii="Cambria" w:eastAsia="Cambria" w:hAnsi="Cambria" w:cs="Cambria"/>
        </w:rPr>
        <w:t xml:space="preserve">38. </w:t>
      </w:r>
      <w:r>
        <w:rPr>
          <w:rFonts w:ascii="Cambria" w:eastAsia="Cambria" w:hAnsi="Cambria" w:cs="Cambria"/>
        </w:rPr>
        <w:tab/>
        <w:t xml:space="preserve">Nishikawa K, Nakayama M, </w:t>
      </w:r>
      <w:proofErr w:type="spellStart"/>
      <w:r>
        <w:rPr>
          <w:rFonts w:ascii="Cambria" w:eastAsia="Cambria" w:hAnsi="Cambria" w:cs="Cambria"/>
        </w:rPr>
        <w:t>Omote</w:t>
      </w:r>
      <w:proofErr w:type="spellEnd"/>
      <w:r>
        <w:rPr>
          <w:rFonts w:ascii="Cambria" w:eastAsia="Cambria" w:hAnsi="Cambria" w:cs="Cambria"/>
        </w:rPr>
        <w:t xml:space="preserve"> K, </w:t>
      </w:r>
      <w:proofErr w:type="spellStart"/>
      <w:r>
        <w:rPr>
          <w:rFonts w:ascii="Cambria" w:eastAsia="Cambria" w:hAnsi="Cambria" w:cs="Cambria"/>
        </w:rPr>
        <w:t>Namiki</w:t>
      </w:r>
      <w:proofErr w:type="spellEnd"/>
      <w:r>
        <w:rPr>
          <w:rFonts w:ascii="Cambria" w:eastAsia="Cambria" w:hAnsi="Cambria" w:cs="Cambria"/>
        </w:rPr>
        <w:t xml:space="preserve"> A (2004) Recovery characteristics and post-operative delirium after long-duration laparoscope-assisted surgery in elderly patients: propofol-based vs. sevoflurane-based anesthesia. Acta </w:t>
      </w:r>
      <w:proofErr w:type="spellStart"/>
      <w:r>
        <w:rPr>
          <w:rFonts w:ascii="Cambria" w:eastAsia="Cambria" w:hAnsi="Cambria" w:cs="Cambria"/>
        </w:rPr>
        <w:t>Anaesthesiol</w:t>
      </w:r>
      <w:proofErr w:type="spellEnd"/>
      <w:r>
        <w:rPr>
          <w:rFonts w:ascii="Cambria" w:eastAsia="Cambria" w:hAnsi="Cambria" w:cs="Cambria"/>
        </w:rPr>
        <w:t xml:space="preserve"> </w:t>
      </w:r>
      <w:proofErr w:type="spellStart"/>
      <w:r>
        <w:rPr>
          <w:rFonts w:ascii="Cambria" w:eastAsia="Cambria" w:hAnsi="Cambria" w:cs="Cambria"/>
        </w:rPr>
        <w:t>Scand</w:t>
      </w:r>
      <w:proofErr w:type="spellEnd"/>
      <w:r>
        <w:rPr>
          <w:rFonts w:ascii="Cambria" w:eastAsia="Cambria" w:hAnsi="Cambria" w:cs="Cambria"/>
        </w:rPr>
        <w:t xml:space="preserve"> 48:162–8.</w:t>
      </w:r>
      <w:r>
        <w:rPr>
          <w:rFonts w:ascii="Cambria" w:eastAsia="Cambria" w:hAnsi="Cambria" w:cs="Cambria"/>
        </w:rPr>
        <w:t xml:space="preserve"> https://doi.org/10.1111/j.0001-5172.2004.00264.x</w:t>
      </w:r>
    </w:p>
    <w:p w14:paraId="0170F39F" w14:textId="77777777" w:rsidR="00457AE0" w:rsidRDefault="00ED2470">
      <w:pPr>
        <w:widowControl w:val="0"/>
        <w:ind w:left="0" w:hanging="2"/>
        <w:rPr>
          <w:rFonts w:ascii="Cambria" w:eastAsia="Cambria" w:hAnsi="Cambria" w:cs="Cambria"/>
        </w:rPr>
      </w:pPr>
      <w:r>
        <w:rPr>
          <w:rFonts w:ascii="Cambria" w:eastAsia="Cambria" w:hAnsi="Cambria" w:cs="Cambria"/>
        </w:rPr>
        <w:t xml:space="preserve">39. </w:t>
      </w:r>
      <w:r>
        <w:rPr>
          <w:rFonts w:ascii="Cambria" w:eastAsia="Cambria" w:hAnsi="Cambria" w:cs="Cambria"/>
        </w:rPr>
        <w:tab/>
        <w:t>Cai Y, Hu H, Liu P, et al (2012) Association between the apolipoprotein E4 and postoperative cognitive dysfunction in elderly patients undergoing intravenous anesthesia and inhalation anesthesia. Anest</w:t>
      </w:r>
      <w:r>
        <w:rPr>
          <w:rFonts w:ascii="Cambria" w:eastAsia="Cambria" w:hAnsi="Cambria" w:cs="Cambria"/>
        </w:rPr>
        <w:t>hesiology 116:84–93. https://doi.org/10.1097/ALN.0b013e31823da7a2</w:t>
      </w:r>
    </w:p>
    <w:p w14:paraId="0170F3A0" w14:textId="77777777" w:rsidR="00457AE0" w:rsidRDefault="00ED2470">
      <w:pPr>
        <w:widowControl w:val="0"/>
        <w:ind w:left="0" w:hanging="2"/>
        <w:rPr>
          <w:rFonts w:ascii="Cambria" w:eastAsia="Cambria" w:hAnsi="Cambria" w:cs="Cambria"/>
        </w:rPr>
      </w:pPr>
      <w:r>
        <w:rPr>
          <w:rFonts w:ascii="Cambria" w:eastAsia="Cambria" w:hAnsi="Cambria" w:cs="Cambria"/>
        </w:rPr>
        <w:t xml:space="preserve">40. </w:t>
      </w:r>
      <w:r>
        <w:rPr>
          <w:rFonts w:ascii="Cambria" w:eastAsia="Cambria" w:hAnsi="Cambria" w:cs="Cambria"/>
        </w:rPr>
        <w:tab/>
      </w:r>
      <w:proofErr w:type="spellStart"/>
      <w:r>
        <w:rPr>
          <w:rFonts w:ascii="Cambria" w:eastAsia="Cambria" w:hAnsi="Cambria" w:cs="Cambria"/>
        </w:rPr>
        <w:t>Papaioannou</w:t>
      </w:r>
      <w:proofErr w:type="spellEnd"/>
      <w:r>
        <w:rPr>
          <w:rFonts w:ascii="Cambria" w:eastAsia="Cambria" w:hAnsi="Cambria" w:cs="Cambria"/>
        </w:rPr>
        <w:t xml:space="preserve"> A, </w:t>
      </w:r>
      <w:proofErr w:type="spellStart"/>
      <w:r>
        <w:rPr>
          <w:rFonts w:ascii="Cambria" w:eastAsia="Cambria" w:hAnsi="Cambria" w:cs="Cambria"/>
        </w:rPr>
        <w:t>Fraidakis</w:t>
      </w:r>
      <w:proofErr w:type="spellEnd"/>
      <w:r>
        <w:rPr>
          <w:rFonts w:ascii="Cambria" w:eastAsia="Cambria" w:hAnsi="Cambria" w:cs="Cambria"/>
        </w:rPr>
        <w:t xml:space="preserve"> O, </w:t>
      </w:r>
      <w:proofErr w:type="spellStart"/>
      <w:r>
        <w:rPr>
          <w:rFonts w:ascii="Cambria" w:eastAsia="Cambria" w:hAnsi="Cambria" w:cs="Cambria"/>
        </w:rPr>
        <w:t>Michaloudis</w:t>
      </w:r>
      <w:proofErr w:type="spellEnd"/>
      <w:r>
        <w:rPr>
          <w:rFonts w:ascii="Cambria" w:eastAsia="Cambria" w:hAnsi="Cambria" w:cs="Cambria"/>
        </w:rPr>
        <w:t xml:space="preserve"> D, et al (2005) The impact of the type of anaesthesia on cognitive status and delirium during the first postoperative days in elderly patients. E</w:t>
      </w:r>
      <w:r>
        <w:rPr>
          <w:rFonts w:ascii="Cambria" w:eastAsia="Cambria" w:hAnsi="Cambria" w:cs="Cambria"/>
        </w:rPr>
        <w:t xml:space="preserve">ur J </w:t>
      </w:r>
      <w:proofErr w:type="spellStart"/>
      <w:r>
        <w:rPr>
          <w:rFonts w:ascii="Cambria" w:eastAsia="Cambria" w:hAnsi="Cambria" w:cs="Cambria"/>
        </w:rPr>
        <w:t>Anaesthesiol</w:t>
      </w:r>
      <w:proofErr w:type="spellEnd"/>
      <w:r>
        <w:rPr>
          <w:rFonts w:ascii="Cambria" w:eastAsia="Cambria" w:hAnsi="Cambria" w:cs="Cambria"/>
        </w:rPr>
        <w:t xml:space="preserve"> 22:492–9. https://doi.org/10.1017/s0265021505000840</w:t>
      </w:r>
    </w:p>
    <w:p w14:paraId="0170F3A1" w14:textId="77777777" w:rsidR="00457AE0" w:rsidRDefault="00ED2470">
      <w:pPr>
        <w:widowControl w:val="0"/>
        <w:ind w:left="0" w:hanging="2"/>
        <w:rPr>
          <w:rFonts w:ascii="Cambria" w:eastAsia="Cambria" w:hAnsi="Cambria" w:cs="Cambria"/>
        </w:rPr>
      </w:pPr>
      <w:r>
        <w:rPr>
          <w:rFonts w:ascii="Cambria" w:eastAsia="Cambria" w:hAnsi="Cambria" w:cs="Cambria"/>
        </w:rPr>
        <w:t xml:space="preserve">41. </w:t>
      </w:r>
      <w:r>
        <w:rPr>
          <w:rFonts w:ascii="Cambria" w:eastAsia="Cambria" w:hAnsi="Cambria" w:cs="Cambria"/>
        </w:rPr>
        <w:tab/>
        <w:t xml:space="preserve">Mei B, Meng G, Xu G, et al (2018) Intraoperative Sedation </w:t>
      </w:r>
      <w:proofErr w:type="gramStart"/>
      <w:r>
        <w:rPr>
          <w:rFonts w:ascii="Cambria" w:eastAsia="Cambria" w:hAnsi="Cambria" w:cs="Cambria"/>
        </w:rPr>
        <w:t>With</w:t>
      </w:r>
      <w:proofErr w:type="gramEnd"/>
      <w:r>
        <w:rPr>
          <w:rFonts w:ascii="Cambria" w:eastAsia="Cambria" w:hAnsi="Cambria" w:cs="Cambria"/>
        </w:rPr>
        <w:t xml:space="preserve"> Dexmedetomidine is Superior to Propofol for Elderly Patients Undergoing Hip Arthroplasty: A Prospective Randomized Con</w:t>
      </w:r>
      <w:r>
        <w:rPr>
          <w:rFonts w:ascii="Cambria" w:eastAsia="Cambria" w:hAnsi="Cambria" w:cs="Cambria"/>
        </w:rPr>
        <w:t>trolled Study. Clin J Pain 34:811–817. https://doi.org/10.1097/AJP.0000000000000605</w:t>
      </w:r>
    </w:p>
    <w:p w14:paraId="0170F3A2" w14:textId="77777777" w:rsidR="00457AE0" w:rsidRDefault="00ED2470">
      <w:pPr>
        <w:widowControl w:val="0"/>
        <w:ind w:left="0" w:hanging="2"/>
        <w:rPr>
          <w:rFonts w:ascii="Cambria" w:eastAsia="Cambria" w:hAnsi="Cambria" w:cs="Cambria"/>
        </w:rPr>
      </w:pPr>
      <w:r>
        <w:rPr>
          <w:rFonts w:ascii="Cambria" w:eastAsia="Cambria" w:hAnsi="Cambria" w:cs="Cambria"/>
        </w:rPr>
        <w:t xml:space="preserve">42. </w:t>
      </w:r>
      <w:r>
        <w:rPr>
          <w:rFonts w:ascii="Cambria" w:eastAsia="Cambria" w:hAnsi="Cambria" w:cs="Cambria"/>
        </w:rPr>
        <w:tab/>
        <w:t xml:space="preserve">Liu Y, Ma L, Gao M, et al (2016) Dexmedetomidine reduces postoperative delirium after joint replacement in elderly patients with mild cognitive impairment. Aging Clin </w:t>
      </w:r>
      <w:r>
        <w:rPr>
          <w:rFonts w:ascii="Cambria" w:eastAsia="Cambria" w:hAnsi="Cambria" w:cs="Cambria"/>
        </w:rPr>
        <w:t>Exp Res 28:729–36. https://doi.org/10.1007/s40520-015-0492-3</w:t>
      </w:r>
    </w:p>
    <w:p w14:paraId="0170F3A3" w14:textId="77777777" w:rsidR="00457AE0" w:rsidRDefault="00ED2470">
      <w:pPr>
        <w:widowControl w:val="0"/>
        <w:ind w:left="0" w:hanging="2"/>
        <w:rPr>
          <w:rFonts w:ascii="Cambria" w:eastAsia="Cambria" w:hAnsi="Cambria" w:cs="Cambria"/>
        </w:rPr>
      </w:pPr>
      <w:r>
        <w:rPr>
          <w:rFonts w:ascii="Cambria" w:eastAsia="Cambria" w:hAnsi="Cambria" w:cs="Cambria"/>
        </w:rPr>
        <w:t xml:space="preserve">43. </w:t>
      </w:r>
      <w:r>
        <w:rPr>
          <w:rFonts w:ascii="Cambria" w:eastAsia="Cambria" w:hAnsi="Cambria" w:cs="Cambria"/>
        </w:rPr>
        <w:tab/>
        <w:t xml:space="preserve">Lundström M, </w:t>
      </w:r>
      <w:proofErr w:type="spellStart"/>
      <w:r>
        <w:rPr>
          <w:rFonts w:ascii="Cambria" w:eastAsia="Cambria" w:hAnsi="Cambria" w:cs="Cambria"/>
        </w:rPr>
        <w:t>Olofsson</w:t>
      </w:r>
      <w:proofErr w:type="spellEnd"/>
      <w:r>
        <w:rPr>
          <w:rFonts w:ascii="Cambria" w:eastAsia="Cambria" w:hAnsi="Cambria" w:cs="Cambria"/>
        </w:rPr>
        <w:t xml:space="preserve"> B, </w:t>
      </w:r>
      <w:proofErr w:type="spellStart"/>
      <w:r>
        <w:rPr>
          <w:rFonts w:ascii="Cambria" w:eastAsia="Cambria" w:hAnsi="Cambria" w:cs="Cambria"/>
        </w:rPr>
        <w:t>Stenvall</w:t>
      </w:r>
      <w:proofErr w:type="spellEnd"/>
      <w:r>
        <w:rPr>
          <w:rFonts w:ascii="Cambria" w:eastAsia="Cambria" w:hAnsi="Cambria" w:cs="Cambria"/>
        </w:rPr>
        <w:t xml:space="preserve"> M, et al (2007) Postoperative delirium in old patients with femoral neck fracture: a randomized intervention study. Aging Clin Exp Res 19:178–86</w:t>
      </w:r>
    </w:p>
    <w:p w14:paraId="0170F3A4" w14:textId="77777777" w:rsidR="00457AE0" w:rsidRDefault="00ED2470">
      <w:pPr>
        <w:widowControl w:val="0"/>
        <w:ind w:left="0" w:hanging="2"/>
        <w:rPr>
          <w:rFonts w:ascii="Cambria" w:eastAsia="Cambria" w:hAnsi="Cambria" w:cs="Cambria"/>
        </w:rPr>
      </w:pPr>
      <w:r>
        <w:rPr>
          <w:rFonts w:ascii="Cambria" w:eastAsia="Cambria" w:hAnsi="Cambria" w:cs="Cambria"/>
        </w:rPr>
        <w:t xml:space="preserve">44. </w:t>
      </w:r>
      <w:r>
        <w:rPr>
          <w:rFonts w:ascii="Cambria" w:eastAsia="Cambria" w:hAnsi="Cambria" w:cs="Cambria"/>
        </w:rPr>
        <w:tab/>
        <w:t>McCaff</w:t>
      </w:r>
      <w:r>
        <w:rPr>
          <w:rFonts w:ascii="Cambria" w:eastAsia="Cambria" w:hAnsi="Cambria" w:cs="Cambria"/>
        </w:rPr>
        <w:t xml:space="preserve">rey R (2009) The effect of music on acute confusion in older adults after hip or knee surgery. Appl </w:t>
      </w:r>
      <w:proofErr w:type="spellStart"/>
      <w:r>
        <w:rPr>
          <w:rFonts w:ascii="Cambria" w:eastAsia="Cambria" w:hAnsi="Cambria" w:cs="Cambria"/>
        </w:rPr>
        <w:t>Nurs</w:t>
      </w:r>
      <w:proofErr w:type="spellEnd"/>
      <w:r>
        <w:rPr>
          <w:rFonts w:ascii="Cambria" w:eastAsia="Cambria" w:hAnsi="Cambria" w:cs="Cambria"/>
        </w:rPr>
        <w:t xml:space="preserve"> Res 22:107–12. https://doi.org/10.1016/j.apnr.2007.06.004</w:t>
      </w:r>
    </w:p>
    <w:p w14:paraId="0170F3A5" w14:textId="77777777" w:rsidR="00457AE0" w:rsidRDefault="00ED2470">
      <w:pPr>
        <w:widowControl w:val="0"/>
        <w:ind w:left="0" w:hanging="2"/>
        <w:rPr>
          <w:rFonts w:ascii="Cambria" w:eastAsia="Cambria" w:hAnsi="Cambria" w:cs="Cambria"/>
        </w:rPr>
      </w:pPr>
      <w:r>
        <w:rPr>
          <w:rFonts w:ascii="Cambria" w:eastAsia="Cambria" w:hAnsi="Cambria" w:cs="Cambria"/>
        </w:rPr>
        <w:t xml:space="preserve">45. </w:t>
      </w:r>
      <w:r>
        <w:rPr>
          <w:rFonts w:ascii="Cambria" w:eastAsia="Cambria" w:hAnsi="Cambria" w:cs="Cambria"/>
        </w:rPr>
        <w:tab/>
        <w:t>Ono H, Taguchi T, Kido Y, et al (2011) The usefulness of bright light therapy for patien</w:t>
      </w:r>
      <w:r>
        <w:rPr>
          <w:rFonts w:ascii="Cambria" w:eastAsia="Cambria" w:hAnsi="Cambria" w:cs="Cambria"/>
        </w:rPr>
        <w:t xml:space="preserve">ts after </w:t>
      </w:r>
      <w:proofErr w:type="spellStart"/>
      <w:r>
        <w:rPr>
          <w:rFonts w:ascii="Cambria" w:eastAsia="Cambria" w:hAnsi="Cambria" w:cs="Cambria"/>
        </w:rPr>
        <w:t>oesophagectomy</w:t>
      </w:r>
      <w:proofErr w:type="spellEnd"/>
      <w:r>
        <w:rPr>
          <w:rFonts w:ascii="Cambria" w:eastAsia="Cambria" w:hAnsi="Cambria" w:cs="Cambria"/>
        </w:rPr>
        <w:t xml:space="preserve">. Intensive Crit care </w:t>
      </w:r>
      <w:proofErr w:type="spellStart"/>
      <w:r>
        <w:rPr>
          <w:rFonts w:ascii="Cambria" w:eastAsia="Cambria" w:hAnsi="Cambria" w:cs="Cambria"/>
        </w:rPr>
        <w:t>Nurs</w:t>
      </w:r>
      <w:proofErr w:type="spellEnd"/>
      <w:r>
        <w:rPr>
          <w:rFonts w:ascii="Cambria" w:eastAsia="Cambria" w:hAnsi="Cambria" w:cs="Cambria"/>
        </w:rPr>
        <w:t xml:space="preserve"> 27:158–66. https://doi.org/10.1016/j.iccn.2011.03.003</w:t>
      </w:r>
    </w:p>
    <w:p w14:paraId="0170F3A6" w14:textId="77777777" w:rsidR="00457AE0" w:rsidRDefault="00ED2470">
      <w:pPr>
        <w:widowControl w:val="0"/>
        <w:ind w:left="0" w:hanging="2"/>
        <w:rPr>
          <w:rFonts w:ascii="Cambria" w:eastAsia="Cambria" w:hAnsi="Cambria" w:cs="Cambria"/>
        </w:rPr>
      </w:pPr>
      <w:r>
        <w:rPr>
          <w:rFonts w:ascii="Cambria" w:eastAsia="Cambria" w:hAnsi="Cambria" w:cs="Cambria"/>
        </w:rPr>
        <w:t xml:space="preserve">46. </w:t>
      </w:r>
      <w:r>
        <w:rPr>
          <w:rFonts w:ascii="Cambria" w:eastAsia="Cambria" w:hAnsi="Cambria" w:cs="Cambria"/>
        </w:rPr>
        <w:tab/>
        <w:t xml:space="preserve">Le </w:t>
      </w:r>
      <w:proofErr w:type="spellStart"/>
      <w:r>
        <w:rPr>
          <w:rFonts w:ascii="Cambria" w:eastAsia="Cambria" w:hAnsi="Cambria" w:cs="Cambria"/>
        </w:rPr>
        <w:t>Guen</w:t>
      </w:r>
      <w:proofErr w:type="spellEnd"/>
      <w:r>
        <w:rPr>
          <w:rFonts w:ascii="Cambria" w:eastAsia="Cambria" w:hAnsi="Cambria" w:cs="Cambria"/>
        </w:rPr>
        <w:t xml:space="preserve"> M, Nicolas-Robin A, </w:t>
      </w:r>
      <w:proofErr w:type="spellStart"/>
      <w:r>
        <w:rPr>
          <w:rFonts w:ascii="Cambria" w:eastAsia="Cambria" w:hAnsi="Cambria" w:cs="Cambria"/>
        </w:rPr>
        <w:t>Lebard</w:t>
      </w:r>
      <w:proofErr w:type="spellEnd"/>
      <w:r>
        <w:rPr>
          <w:rFonts w:ascii="Cambria" w:eastAsia="Cambria" w:hAnsi="Cambria" w:cs="Cambria"/>
        </w:rPr>
        <w:t xml:space="preserve"> C, et al (2014) Earplugs and eye masks vs routine care prevent sleep impairment in post-anaesthesia care unit: a</w:t>
      </w:r>
      <w:r>
        <w:rPr>
          <w:rFonts w:ascii="Cambria" w:eastAsia="Cambria" w:hAnsi="Cambria" w:cs="Cambria"/>
        </w:rPr>
        <w:t xml:space="preserve"> randomized study. Br J </w:t>
      </w:r>
      <w:proofErr w:type="spellStart"/>
      <w:r>
        <w:rPr>
          <w:rFonts w:ascii="Cambria" w:eastAsia="Cambria" w:hAnsi="Cambria" w:cs="Cambria"/>
        </w:rPr>
        <w:t>Anaesth</w:t>
      </w:r>
      <w:proofErr w:type="spellEnd"/>
      <w:r>
        <w:rPr>
          <w:rFonts w:ascii="Cambria" w:eastAsia="Cambria" w:hAnsi="Cambria" w:cs="Cambria"/>
        </w:rPr>
        <w:t xml:space="preserve"> 112:89–95. https://doi.org/10.1093/bja/aet304</w:t>
      </w:r>
    </w:p>
    <w:p w14:paraId="0170F3A7" w14:textId="77777777" w:rsidR="00457AE0" w:rsidRDefault="00ED2470">
      <w:pPr>
        <w:widowControl w:val="0"/>
        <w:ind w:left="0" w:hanging="2"/>
        <w:rPr>
          <w:rFonts w:ascii="Cambria" w:eastAsia="Cambria" w:hAnsi="Cambria" w:cs="Cambria"/>
        </w:rPr>
      </w:pPr>
      <w:r>
        <w:rPr>
          <w:rFonts w:ascii="Cambria" w:eastAsia="Cambria" w:hAnsi="Cambria" w:cs="Cambria"/>
        </w:rPr>
        <w:t xml:space="preserve">47. </w:t>
      </w:r>
      <w:r>
        <w:rPr>
          <w:rFonts w:ascii="Cambria" w:eastAsia="Cambria" w:hAnsi="Cambria" w:cs="Cambria"/>
        </w:rPr>
        <w:tab/>
      </w:r>
      <w:proofErr w:type="spellStart"/>
      <w:r>
        <w:rPr>
          <w:rFonts w:ascii="Cambria" w:eastAsia="Cambria" w:hAnsi="Cambria" w:cs="Cambria"/>
        </w:rPr>
        <w:t>Potharajaroen</w:t>
      </w:r>
      <w:proofErr w:type="spellEnd"/>
      <w:r>
        <w:rPr>
          <w:rFonts w:ascii="Cambria" w:eastAsia="Cambria" w:hAnsi="Cambria" w:cs="Cambria"/>
        </w:rPr>
        <w:t xml:space="preserve"> S, </w:t>
      </w:r>
      <w:proofErr w:type="spellStart"/>
      <w:r>
        <w:rPr>
          <w:rFonts w:ascii="Cambria" w:eastAsia="Cambria" w:hAnsi="Cambria" w:cs="Cambria"/>
        </w:rPr>
        <w:t>Tangwongchai</w:t>
      </w:r>
      <w:proofErr w:type="spellEnd"/>
      <w:r>
        <w:rPr>
          <w:rFonts w:ascii="Cambria" w:eastAsia="Cambria" w:hAnsi="Cambria" w:cs="Cambria"/>
        </w:rPr>
        <w:t xml:space="preserve"> S, </w:t>
      </w:r>
      <w:proofErr w:type="spellStart"/>
      <w:r>
        <w:rPr>
          <w:rFonts w:ascii="Cambria" w:eastAsia="Cambria" w:hAnsi="Cambria" w:cs="Cambria"/>
        </w:rPr>
        <w:t>Tayjasanant</w:t>
      </w:r>
      <w:proofErr w:type="spellEnd"/>
      <w:r>
        <w:rPr>
          <w:rFonts w:ascii="Cambria" w:eastAsia="Cambria" w:hAnsi="Cambria" w:cs="Cambria"/>
        </w:rPr>
        <w:t xml:space="preserve"> T, et al (2018) Bright light and oxygen therapies decrease delirium risk in critically ill surgical patients by targeting sleep </w:t>
      </w:r>
      <w:r>
        <w:rPr>
          <w:rFonts w:ascii="Cambria" w:eastAsia="Cambria" w:hAnsi="Cambria" w:cs="Cambria"/>
        </w:rPr>
        <w:t>and acid-base disturbances. Psychiatry Res 261:21–27. https://doi.org/10.1016/j.psychres.2017.12.046</w:t>
      </w:r>
    </w:p>
    <w:p w14:paraId="0170F3A8" w14:textId="77777777" w:rsidR="00457AE0" w:rsidRDefault="00ED2470">
      <w:pPr>
        <w:widowControl w:val="0"/>
        <w:ind w:left="0" w:hanging="2"/>
        <w:rPr>
          <w:rFonts w:ascii="Cambria" w:eastAsia="Cambria" w:hAnsi="Cambria" w:cs="Cambria"/>
        </w:rPr>
      </w:pPr>
      <w:r>
        <w:rPr>
          <w:rFonts w:ascii="Cambria" w:eastAsia="Cambria" w:hAnsi="Cambria" w:cs="Cambria"/>
        </w:rPr>
        <w:t xml:space="preserve">48. </w:t>
      </w:r>
      <w:r>
        <w:rPr>
          <w:rFonts w:ascii="Cambria" w:eastAsia="Cambria" w:hAnsi="Cambria" w:cs="Cambria"/>
        </w:rPr>
        <w:tab/>
        <w:t xml:space="preserve">Taguchi T, Yano M, Kido Y (2007) Influence of bright light therapy on postoperative patients: a pilot study. Intensive Crit care </w:t>
      </w:r>
      <w:proofErr w:type="spellStart"/>
      <w:r>
        <w:rPr>
          <w:rFonts w:ascii="Cambria" w:eastAsia="Cambria" w:hAnsi="Cambria" w:cs="Cambria"/>
        </w:rPr>
        <w:t>Nurs</w:t>
      </w:r>
      <w:proofErr w:type="spellEnd"/>
      <w:r>
        <w:rPr>
          <w:rFonts w:ascii="Cambria" w:eastAsia="Cambria" w:hAnsi="Cambria" w:cs="Cambria"/>
        </w:rPr>
        <w:t xml:space="preserve"> 23:289–97. https</w:t>
      </w:r>
      <w:r>
        <w:rPr>
          <w:rFonts w:ascii="Cambria" w:eastAsia="Cambria" w:hAnsi="Cambria" w:cs="Cambria"/>
        </w:rPr>
        <w:t>://doi.org/10.1016/j.iccn.2007.04.004</w:t>
      </w:r>
    </w:p>
    <w:p w14:paraId="0170F3A9" w14:textId="77777777" w:rsidR="00457AE0" w:rsidRDefault="00ED2470">
      <w:pPr>
        <w:widowControl w:val="0"/>
        <w:ind w:left="0" w:hanging="2"/>
        <w:rPr>
          <w:rFonts w:ascii="Cambria" w:eastAsia="Cambria" w:hAnsi="Cambria" w:cs="Cambria"/>
        </w:rPr>
      </w:pPr>
      <w:r>
        <w:rPr>
          <w:rFonts w:ascii="Cambria" w:eastAsia="Cambria" w:hAnsi="Cambria" w:cs="Cambria"/>
        </w:rPr>
        <w:t xml:space="preserve">49. </w:t>
      </w:r>
      <w:r>
        <w:rPr>
          <w:rFonts w:ascii="Cambria" w:eastAsia="Cambria" w:hAnsi="Cambria" w:cs="Cambria"/>
        </w:rPr>
        <w:tab/>
        <w:t xml:space="preserve">Abbasi S, </w:t>
      </w:r>
      <w:proofErr w:type="spellStart"/>
      <w:r>
        <w:rPr>
          <w:rFonts w:ascii="Cambria" w:eastAsia="Cambria" w:hAnsi="Cambria" w:cs="Cambria"/>
        </w:rPr>
        <w:t>Farsaei</w:t>
      </w:r>
      <w:proofErr w:type="spellEnd"/>
      <w:r>
        <w:rPr>
          <w:rFonts w:ascii="Cambria" w:eastAsia="Cambria" w:hAnsi="Cambria" w:cs="Cambria"/>
        </w:rPr>
        <w:t xml:space="preserve"> S, </w:t>
      </w:r>
      <w:proofErr w:type="spellStart"/>
      <w:r>
        <w:rPr>
          <w:rFonts w:ascii="Cambria" w:eastAsia="Cambria" w:hAnsi="Cambria" w:cs="Cambria"/>
        </w:rPr>
        <w:t>Ghasemi</w:t>
      </w:r>
      <w:proofErr w:type="spellEnd"/>
      <w:r>
        <w:rPr>
          <w:rFonts w:ascii="Cambria" w:eastAsia="Cambria" w:hAnsi="Cambria" w:cs="Cambria"/>
        </w:rPr>
        <w:t xml:space="preserve"> D, </w:t>
      </w:r>
      <w:proofErr w:type="spellStart"/>
      <w:r>
        <w:rPr>
          <w:rFonts w:ascii="Cambria" w:eastAsia="Cambria" w:hAnsi="Cambria" w:cs="Cambria"/>
        </w:rPr>
        <w:t>Mansourian</w:t>
      </w:r>
      <w:proofErr w:type="spellEnd"/>
      <w:r>
        <w:rPr>
          <w:rFonts w:ascii="Cambria" w:eastAsia="Cambria" w:hAnsi="Cambria" w:cs="Cambria"/>
        </w:rPr>
        <w:t xml:space="preserve"> M (2018) Potential Role of Exogenous Melatonin Supplement in Delirium Prevention in Critically Ill Patients: A Double-Blind Randomized Pilot Study. Iran J Pharm </w:t>
      </w:r>
      <w:proofErr w:type="gramStart"/>
      <w:r>
        <w:rPr>
          <w:rFonts w:ascii="Cambria" w:eastAsia="Cambria" w:hAnsi="Cambria" w:cs="Cambria"/>
        </w:rPr>
        <w:t>Res  IJPR</w:t>
      </w:r>
      <w:proofErr w:type="gramEnd"/>
      <w:r>
        <w:rPr>
          <w:rFonts w:ascii="Cambria" w:eastAsia="Cambria" w:hAnsi="Cambria" w:cs="Cambria"/>
        </w:rPr>
        <w:t xml:space="preserve"> 17:1571–1580</w:t>
      </w:r>
    </w:p>
    <w:p w14:paraId="0170F3AA" w14:textId="77777777" w:rsidR="00457AE0" w:rsidRDefault="00ED2470">
      <w:pPr>
        <w:widowControl w:val="0"/>
        <w:ind w:left="0" w:hanging="2"/>
        <w:rPr>
          <w:rFonts w:ascii="Cambria" w:eastAsia="Cambria" w:hAnsi="Cambria" w:cs="Cambria"/>
        </w:rPr>
      </w:pPr>
      <w:r>
        <w:rPr>
          <w:rFonts w:ascii="Cambria" w:eastAsia="Cambria" w:hAnsi="Cambria" w:cs="Cambria"/>
        </w:rPr>
        <w:t xml:space="preserve">50. </w:t>
      </w:r>
      <w:r>
        <w:rPr>
          <w:rFonts w:ascii="Cambria" w:eastAsia="Cambria" w:hAnsi="Cambria" w:cs="Cambria"/>
        </w:rPr>
        <w:tab/>
        <w:t xml:space="preserve">Robinson TN, Dunn CL, Adams JC, et al (2014) Tryptophan supplementation and postoperative delirium--a randomized controlled trial. J Am </w:t>
      </w:r>
      <w:proofErr w:type="spellStart"/>
      <w:r>
        <w:rPr>
          <w:rFonts w:ascii="Cambria" w:eastAsia="Cambria" w:hAnsi="Cambria" w:cs="Cambria"/>
        </w:rPr>
        <w:t>Geriatr</w:t>
      </w:r>
      <w:proofErr w:type="spellEnd"/>
      <w:r>
        <w:rPr>
          <w:rFonts w:ascii="Cambria" w:eastAsia="Cambria" w:hAnsi="Cambria" w:cs="Cambria"/>
        </w:rPr>
        <w:t xml:space="preserve"> Soc 62:1764–71. https://doi.org/10.1111/jgs.12972</w:t>
      </w:r>
    </w:p>
    <w:p w14:paraId="0170F3AB" w14:textId="77777777" w:rsidR="00457AE0" w:rsidRDefault="00ED2470">
      <w:pPr>
        <w:widowControl w:val="0"/>
        <w:ind w:left="0" w:hanging="2"/>
        <w:rPr>
          <w:rFonts w:ascii="Cambria" w:eastAsia="Cambria" w:hAnsi="Cambria" w:cs="Cambria"/>
        </w:rPr>
      </w:pPr>
      <w:r>
        <w:rPr>
          <w:rFonts w:ascii="Cambria" w:eastAsia="Cambria" w:hAnsi="Cambria" w:cs="Cambria"/>
        </w:rPr>
        <w:t xml:space="preserve">51. </w:t>
      </w:r>
      <w:r>
        <w:rPr>
          <w:rFonts w:ascii="Cambria" w:eastAsia="Cambria" w:hAnsi="Cambria" w:cs="Cambria"/>
        </w:rPr>
        <w:tab/>
        <w:t xml:space="preserve">Aizawa K, Kanai T, </w:t>
      </w:r>
      <w:proofErr w:type="spellStart"/>
      <w:r>
        <w:rPr>
          <w:rFonts w:ascii="Cambria" w:eastAsia="Cambria" w:hAnsi="Cambria" w:cs="Cambria"/>
        </w:rPr>
        <w:t>Saikawa</w:t>
      </w:r>
      <w:proofErr w:type="spellEnd"/>
      <w:r>
        <w:rPr>
          <w:rFonts w:ascii="Cambria" w:eastAsia="Cambria" w:hAnsi="Cambria" w:cs="Cambria"/>
        </w:rPr>
        <w:t xml:space="preserve"> Y, et al (2</w:t>
      </w:r>
      <w:r>
        <w:rPr>
          <w:rFonts w:ascii="Cambria" w:eastAsia="Cambria" w:hAnsi="Cambria" w:cs="Cambria"/>
        </w:rPr>
        <w:t>002) A novel approach to the prevention of postoperative delirium in the elderly after gastrointestinal surgery. Surg Today 32:310–4. https://doi.org/10.1007/s005950200044</w:t>
      </w:r>
    </w:p>
    <w:p w14:paraId="0170F3AC" w14:textId="77777777" w:rsidR="00457AE0" w:rsidRDefault="00ED2470">
      <w:pPr>
        <w:widowControl w:val="0"/>
        <w:ind w:left="0" w:hanging="2"/>
        <w:rPr>
          <w:rFonts w:ascii="Cambria" w:eastAsia="Cambria" w:hAnsi="Cambria" w:cs="Cambria"/>
        </w:rPr>
      </w:pPr>
      <w:r>
        <w:rPr>
          <w:rFonts w:ascii="Cambria" w:eastAsia="Cambria" w:hAnsi="Cambria" w:cs="Cambria"/>
        </w:rPr>
        <w:t xml:space="preserve">52. </w:t>
      </w:r>
      <w:r>
        <w:rPr>
          <w:rFonts w:ascii="Cambria" w:eastAsia="Cambria" w:hAnsi="Cambria" w:cs="Cambria"/>
        </w:rPr>
        <w:tab/>
        <w:t xml:space="preserve">Kaneko T, Cai J, </w:t>
      </w:r>
      <w:proofErr w:type="spellStart"/>
      <w:r>
        <w:rPr>
          <w:rFonts w:ascii="Cambria" w:eastAsia="Cambria" w:hAnsi="Cambria" w:cs="Cambria"/>
        </w:rPr>
        <w:t>Ishikura</w:t>
      </w:r>
      <w:proofErr w:type="spellEnd"/>
      <w:r>
        <w:rPr>
          <w:rFonts w:ascii="Cambria" w:eastAsia="Cambria" w:hAnsi="Cambria" w:cs="Cambria"/>
        </w:rPr>
        <w:t xml:space="preserve"> T, et al (1999) Prophylactic consecutive administrati</w:t>
      </w:r>
      <w:r>
        <w:rPr>
          <w:rFonts w:ascii="Cambria" w:eastAsia="Cambria" w:hAnsi="Cambria" w:cs="Cambria"/>
        </w:rPr>
        <w:t xml:space="preserve">on of haloperidol can reduce the occurrence of postoperative delirium in gastrointestinal surgery. </w:t>
      </w:r>
      <w:proofErr w:type="spellStart"/>
      <w:r>
        <w:rPr>
          <w:rFonts w:ascii="Cambria" w:eastAsia="Cambria" w:hAnsi="Cambria" w:cs="Cambria"/>
        </w:rPr>
        <w:t>Yonago</w:t>
      </w:r>
      <w:proofErr w:type="spellEnd"/>
      <w:r>
        <w:rPr>
          <w:rFonts w:ascii="Cambria" w:eastAsia="Cambria" w:hAnsi="Cambria" w:cs="Cambria"/>
        </w:rPr>
        <w:t xml:space="preserve"> Acta Med 42:179–184</w:t>
      </w:r>
    </w:p>
    <w:p w14:paraId="0170F3AD" w14:textId="77777777" w:rsidR="00457AE0" w:rsidRDefault="00ED2470">
      <w:pPr>
        <w:widowControl w:val="0"/>
        <w:ind w:left="0" w:hanging="2"/>
        <w:rPr>
          <w:rFonts w:ascii="Cambria" w:eastAsia="Cambria" w:hAnsi="Cambria" w:cs="Cambria"/>
        </w:rPr>
      </w:pPr>
      <w:r>
        <w:rPr>
          <w:rFonts w:ascii="Cambria" w:eastAsia="Cambria" w:hAnsi="Cambria" w:cs="Cambria"/>
        </w:rPr>
        <w:t xml:space="preserve">53. </w:t>
      </w:r>
      <w:r>
        <w:rPr>
          <w:rFonts w:ascii="Cambria" w:eastAsia="Cambria" w:hAnsi="Cambria" w:cs="Cambria"/>
        </w:rPr>
        <w:tab/>
      </w:r>
      <w:proofErr w:type="spellStart"/>
      <w:r>
        <w:rPr>
          <w:rFonts w:ascii="Cambria" w:eastAsia="Cambria" w:hAnsi="Cambria" w:cs="Cambria"/>
        </w:rPr>
        <w:t>Djaiani</w:t>
      </w:r>
      <w:proofErr w:type="spellEnd"/>
      <w:r>
        <w:rPr>
          <w:rFonts w:ascii="Cambria" w:eastAsia="Cambria" w:hAnsi="Cambria" w:cs="Cambria"/>
        </w:rPr>
        <w:t xml:space="preserve"> G, Silverton N, </w:t>
      </w:r>
      <w:proofErr w:type="spellStart"/>
      <w:r>
        <w:rPr>
          <w:rFonts w:ascii="Cambria" w:eastAsia="Cambria" w:hAnsi="Cambria" w:cs="Cambria"/>
        </w:rPr>
        <w:t>Fedorko</w:t>
      </w:r>
      <w:proofErr w:type="spellEnd"/>
      <w:r>
        <w:rPr>
          <w:rFonts w:ascii="Cambria" w:eastAsia="Cambria" w:hAnsi="Cambria" w:cs="Cambria"/>
        </w:rPr>
        <w:t xml:space="preserve"> L, et al (2016) Dexmedetomidine versus Propofol Sedation Reduces Delirium after Cardiac Surge</w:t>
      </w:r>
      <w:r>
        <w:rPr>
          <w:rFonts w:ascii="Cambria" w:eastAsia="Cambria" w:hAnsi="Cambria" w:cs="Cambria"/>
        </w:rPr>
        <w:t>ry: A Randomized Controlled Trial. Anesthesiology 124:362–8. https://doi.org/10.1097/ALN.0000000000000951</w:t>
      </w:r>
    </w:p>
    <w:p w14:paraId="0170F3AE" w14:textId="77777777" w:rsidR="00457AE0" w:rsidRDefault="00ED2470">
      <w:pPr>
        <w:widowControl w:val="0"/>
        <w:ind w:left="0" w:hanging="2"/>
        <w:rPr>
          <w:rFonts w:ascii="Cambria" w:eastAsia="Cambria" w:hAnsi="Cambria" w:cs="Cambria"/>
        </w:rPr>
      </w:pPr>
      <w:r>
        <w:rPr>
          <w:rFonts w:ascii="Cambria" w:eastAsia="Cambria" w:hAnsi="Cambria" w:cs="Cambria"/>
        </w:rPr>
        <w:t xml:space="preserve">54. </w:t>
      </w:r>
      <w:r>
        <w:rPr>
          <w:rFonts w:ascii="Cambria" w:eastAsia="Cambria" w:hAnsi="Cambria" w:cs="Cambria"/>
        </w:rPr>
        <w:tab/>
        <w:t xml:space="preserve">Maldonado JR, </w:t>
      </w:r>
      <w:proofErr w:type="spellStart"/>
      <w:r>
        <w:rPr>
          <w:rFonts w:ascii="Cambria" w:eastAsia="Cambria" w:hAnsi="Cambria" w:cs="Cambria"/>
        </w:rPr>
        <w:t>Wysong</w:t>
      </w:r>
      <w:proofErr w:type="spellEnd"/>
      <w:r>
        <w:rPr>
          <w:rFonts w:ascii="Cambria" w:eastAsia="Cambria" w:hAnsi="Cambria" w:cs="Cambria"/>
        </w:rPr>
        <w:t xml:space="preserve"> A, van der </w:t>
      </w:r>
      <w:proofErr w:type="spellStart"/>
      <w:r>
        <w:rPr>
          <w:rFonts w:ascii="Cambria" w:eastAsia="Cambria" w:hAnsi="Cambria" w:cs="Cambria"/>
        </w:rPr>
        <w:t>Starre</w:t>
      </w:r>
      <w:proofErr w:type="spellEnd"/>
      <w:r>
        <w:rPr>
          <w:rFonts w:ascii="Cambria" w:eastAsia="Cambria" w:hAnsi="Cambria" w:cs="Cambria"/>
        </w:rPr>
        <w:t xml:space="preserve"> PJA, et al (2009) Dexmedetomidine and the reduction of postoperative delirium after cardiac surgery. Psych</w:t>
      </w:r>
      <w:r>
        <w:rPr>
          <w:rFonts w:ascii="Cambria" w:eastAsia="Cambria" w:hAnsi="Cambria" w:cs="Cambria"/>
        </w:rPr>
        <w:t>osomatics 50:206–17. https://doi.org/10.1176/appi.psy.50.3.206</w:t>
      </w:r>
    </w:p>
    <w:p w14:paraId="0170F3AF" w14:textId="77777777" w:rsidR="00457AE0" w:rsidRDefault="00ED2470">
      <w:pPr>
        <w:widowControl w:val="0"/>
        <w:ind w:left="0" w:hanging="2"/>
        <w:rPr>
          <w:rFonts w:ascii="Cambria" w:eastAsia="Cambria" w:hAnsi="Cambria" w:cs="Cambria"/>
        </w:rPr>
      </w:pPr>
      <w:r>
        <w:rPr>
          <w:rFonts w:ascii="Cambria" w:eastAsia="Cambria" w:hAnsi="Cambria" w:cs="Cambria"/>
        </w:rPr>
        <w:t xml:space="preserve">55. </w:t>
      </w:r>
      <w:r>
        <w:rPr>
          <w:rFonts w:ascii="Cambria" w:eastAsia="Cambria" w:hAnsi="Cambria" w:cs="Cambria"/>
        </w:rPr>
        <w:tab/>
        <w:t>Wu X-H, Cui F, Zhang C, et al (2016) Low-dose Dexmedetomidine Improves Sleep Quality Pattern in Elderly Patients after Noncardiac Surgery in the Intensive Care Unit: A Pilot Randomized Con</w:t>
      </w:r>
      <w:r>
        <w:rPr>
          <w:rFonts w:ascii="Cambria" w:eastAsia="Cambria" w:hAnsi="Cambria" w:cs="Cambria"/>
        </w:rPr>
        <w:t xml:space="preserve">trolled Trial. </w:t>
      </w:r>
      <w:r>
        <w:rPr>
          <w:rFonts w:ascii="Cambria" w:eastAsia="Cambria" w:hAnsi="Cambria" w:cs="Cambria"/>
        </w:rPr>
        <w:lastRenderedPageBreak/>
        <w:t>Anesthesiology 125:979–991. https://doi.org/10.1097/ALN.0000000000001325</w:t>
      </w:r>
    </w:p>
    <w:p w14:paraId="0170F3B0" w14:textId="77777777" w:rsidR="00457AE0" w:rsidRDefault="00ED2470">
      <w:pPr>
        <w:widowControl w:val="0"/>
        <w:ind w:left="0" w:hanging="2"/>
        <w:rPr>
          <w:rFonts w:ascii="Cambria" w:eastAsia="Cambria" w:hAnsi="Cambria" w:cs="Cambria"/>
        </w:rPr>
      </w:pPr>
      <w:r>
        <w:rPr>
          <w:rFonts w:ascii="Cambria" w:eastAsia="Cambria" w:hAnsi="Cambria" w:cs="Cambria"/>
        </w:rPr>
        <w:t xml:space="preserve">56. </w:t>
      </w:r>
      <w:r>
        <w:rPr>
          <w:rFonts w:ascii="Cambria" w:eastAsia="Cambria" w:hAnsi="Cambria" w:cs="Cambria"/>
        </w:rPr>
        <w:tab/>
        <w:t xml:space="preserve">Xuan Y, Fan R, Chen J, et al (2018) Effects of dexmedetomidine for postoperative delirium after joint replacement in elderly patients: a randomized, double-blind, </w:t>
      </w:r>
      <w:r>
        <w:rPr>
          <w:rFonts w:ascii="Cambria" w:eastAsia="Cambria" w:hAnsi="Cambria" w:cs="Cambria"/>
        </w:rPr>
        <w:t>and placebo-controlled trial. Int J Clin Exp Med 11:13147–13157</w:t>
      </w:r>
    </w:p>
    <w:p w14:paraId="0170F3B1" w14:textId="77777777" w:rsidR="00457AE0" w:rsidRDefault="00ED2470">
      <w:pPr>
        <w:widowControl w:val="0"/>
        <w:ind w:left="0" w:hanging="2"/>
        <w:rPr>
          <w:rFonts w:ascii="Cambria" w:eastAsia="Cambria" w:hAnsi="Cambria" w:cs="Cambria"/>
        </w:rPr>
      </w:pPr>
      <w:r>
        <w:rPr>
          <w:rFonts w:ascii="Cambria" w:eastAsia="Cambria" w:hAnsi="Cambria" w:cs="Cambria"/>
        </w:rPr>
        <w:t xml:space="preserve">57. </w:t>
      </w:r>
      <w:r>
        <w:rPr>
          <w:rFonts w:ascii="Cambria" w:eastAsia="Cambria" w:hAnsi="Cambria" w:cs="Cambria"/>
        </w:rPr>
        <w:tab/>
        <w:t xml:space="preserve">Corbett SM, </w:t>
      </w:r>
      <w:proofErr w:type="spellStart"/>
      <w:r>
        <w:rPr>
          <w:rFonts w:ascii="Cambria" w:eastAsia="Cambria" w:hAnsi="Cambria" w:cs="Cambria"/>
        </w:rPr>
        <w:t>Rebuck</w:t>
      </w:r>
      <w:proofErr w:type="spellEnd"/>
      <w:r>
        <w:rPr>
          <w:rFonts w:ascii="Cambria" w:eastAsia="Cambria" w:hAnsi="Cambria" w:cs="Cambria"/>
        </w:rPr>
        <w:t xml:space="preserve"> JA, Greene CM, et al (2005) Dexmedetomidine does not improve patient satisfaction when compared with propofol during mechanical ventilation. Crit Care Med 33:940–5. htt</w:t>
      </w:r>
      <w:r>
        <w:rPr>
          <w:rFonts w:ascii="Cambria" w:eastAsia="Cambria" w:hAnsi="Cambria" w:cs="Cambria"/>
        </w:rPr>
        <w:t>ps://doi.org/10.1097/01.ccm.0000162565.18193.e5</w:t>
      </w:r>
    </w:p>
    <w:p w14:paraId="0170F3B2" w14:textId="77777777" w:rsidR="00457AE0" w:rsidRDefault="00ED2470">
      <w:pPr>
        <w:widowControl w:val="0"/>
        <w:ind w:left="0" w:hanging="2"/>
        <w:rPr>
          <w:rFonts w:ascii="Cambria" w:eastAsia="Cambria" w:hAnsi="Cambria" w:cs="Cambria"/>
        </w:rPr>
      </w:pPr>
      <w:r>
        <w:rPr>
          <w:rFonts w:ascii="Cambria" w:eastAsia="Cambria" w:hAnsi="Cambria" w:cs="Cambria"/>
        </w:rPr>
        <w:t xml:space="preserve">58. </w:t>
      </w:r>
      <w:r>
        <w:rPr>
          <w:rFonts w:ascii="Cambria" w:eastAsia="Cambria" w:hAnsi="Cambria" w:cs="Cambria"/>
        </w:rPr>
        <w:tab/>
        <w:t xml:space="preserve">Bakri M, </w:t>
      </w:r>
      <w:proofErr w:type="spellStart"/>
      <w:r>
        <w:rPr>
          <w:rFonts w:ascii="Cambria" w:eastAsia="Cambria" w:hAnsi="Cambria" w:cs="Cambria"/>
        </w:rPr>
        <w:t>Eman</w:t>
      </w:r>
      <w:proofErr w:type="spellEnd"/>
      <w:r>
        <w:rPr>
          <w:rFonts w:ascii="Cambria" w:eastAsia="Cambria" w:hAnsi="Cambria" w:cs="Cambria"/>
        </w:rPr>
        <w:t xml:space="preserve"> A, Ibrahim A (2015) </w:t>
      </w:r>
      <w:proofErr w:type="spellStart"/>
      <w:r>
        <w:rPr>
          <w:rFonts w:ascii="Cambria" w:eastAsia="Cambria" w:hAnsi="Cambria" w:cs="Cambria"/>
        </w:rPr>
        <w:t>Comparision</w:t>
      </w:r>
      <w:proofErr w:type="spellEnd"/>
      <w:r>
        <w:rPr>
          <w:rFonts w:ascii="Cambria" w:eastAsia="Cambria" w:hAnsi="Cambria" w:cs="Cambria"/>
        </w:rPr>
        <w:t xml:space="preserve"> of dexmedetomidine or ondansetron with haloperidol for treatment of postoperative delirium in trauma patients admitted to intensive care unit: randomized con</w:t>
      </w:r>
      <w:r>
        <w:rPr>
          <w:rFonts w:ascii="Cambria" w:eastAsia="Cambria" w:hAnsi="Cambria" w:cs="Cambria"/>
        </w:rPr>
        <w:t xml:space="preserve">trol trial. </w:t>
      </w:r>
      <w:proofErr w:type="spellStart"/>
      <w:r>
        <w:rPr>
          <w:rFonts w:ascii="Cambria" w:eastAsia="Cambria" w:hAnsi="Cambria" w:cs="Cambria"/>
        </w:rPr>
        <w:t>Anaesth</w:t>
      </w:r>
      <w:proofErr w:type="spellEnd"/>
      <w:r>
        <w:rPr>
          <w:rFonts w:ascii="Cambria" w:eastAsia="Cambria" w:hAnsi="Cambria" w:cs="Cambria"/>
        </w:rPr>
        <w:t xml:space="preserve">, Pain </w:t>
      </w:r>
      <w:proofErr w:type="spellStart"/>
      <w:r>
        <w:rPr>
          <w:rFonts w:ascii="Cambria" w:eastAsia="Cambria" w:hAnsi="Cambria" w:cs="Cambria"/>
        </w:rPr>
        <w:t>Intens</w:t>
      </w:r>
      <w:proofErr w:type="spellEnd"/>
      <w:r>
        <w:rPr>
          <w:rFonts w:ascii="Cambria" w:eastAsia="Cambria" w:hAnsi="Cambria" w:cs="Cambria"/>
        </w:rPr>
        <w:t xml:space="preserve"> Care 19:118–123</w:t>
      </w:r>
    </w:p>
    <w:p w14:paraId="0170F3B3" w14:textId="77777777" w:rsidR="00457AE0" w:rsidRDefault="00ED2470">
      <w:pPr>
        <w:widowControl w:val="0"/>
        <w:ind w:left="0" w:hanging="2"/>
        <w:rPr>
          <w:rFonts w:ascii="Cambria" w:eastAsia="Cambria" w:hAnsi="Cambria" w:cs="Cambria"/>
        </w:rPr>
      </w:pPr>
      <w:r>
        <w:rPr>
          <w:rFonts w:ascii="Cambria" w:eastAsia="Cambria" w:hAnsi="Cambria" w:cs="Cambria"/>
        </w:rPr>
        <w:t xml:space="preserve">59. </w:t>
      </w:r>
      <w:r>
        <w:rPr>
          <w:rFonts w:ascii="Cambria" w:eastAsia="Cambria" w:hAnsi="Cambria" w:cs="Cambria"/>
        </w:rPr>
        <w:tab/>
      </w:r>
      <w:proofErr w:type="spellStart"/>
      <w:r>
        <w:rPr>
          <w:rFonts w:ascii="Cambria" w:eastAsia="Cambria" w:hAnsi="Cambria" w:cs="Cambria"/>
        </w:rPr>
        <w:t>Yapici</w:t>
      </w:r>
      <w:proofErr w:type="spellEnd"/>
      <w:r>
        <w:rPr>
          <w:rFonts w:ascii="Cambria" w:eastAsia="Cambria" w:hAnsi="Cambria" w:cs="Cambria"/>
        </w:rPr>
        <w:t xml:space="preserve"> N, </w:t>
      </w:r>
      <w:proofErr w:type="spellStart"/>
      <w:r>
        <w:rPr>
          <w:rFonts w:ascii="Cambria" w:eastAsia="Cambria" w:hAnsi="Cambria" w:cs="Cambria"/>
        </w:rPr>
        <w:t>Coruh</w:t>
      </w:r>
      <w:proofErr w:type="spellEnd"/>
      <w:r>
        <w:rPr>
          <w:rFonts w:ascii="Cambria" w:eastAsia="Cambria" w:hAnsi="Cambria" w:cs="Cambria"/>
        </w:rPr>
        <w:t xml:space="preserve"> T, </w:t>
      </w:r>
      <w:proofErr w:type="spellStart"/>
      <w:r>
        <w:rPr>
          <w:rFonts w:ascii="Cambria" w:eastAsia="Cambria" w:hAnsi="Cambria" w:cs="Cambria"/>
        </w:rPr>
        <w:t>Kehlibar</w:t>
      </w:r>
      <w:proofErr w:type="spellEnd"/>
      <w:r>
        <w:rPr>
          <w:rFonts w:ascii="Cambria" w:eastAsia="Cambria" w:hAnsi="Cambria" w:cs="Cambria"/>
        </w:rPr>
        <w:t xml:space="preserve"> T, et al (2011) Dexmedetomidine in cardiac surgery patients who fail </w:t>
      </w:r>
      <w:proofErr w:type="spellStart"/>
      <w:r>
        <w:rPr>
          <w:rFonts w:ascii="Cambria" w:eastAsia="Cambria" w:hAnsi="Cambria" w:cs="Cambria"/>
        </w:rPr>
        <w:t>extubation</w:t>
      </w:r>
      <w:proofErr w:type="spellEnd"/>
      <w:r>
        <w:rPr>
          <w:rFonts w:ascii="Cambria" w:eastAsia="Cambria" w:hAnsi="Cambria" w:cs="Cambria"/>
        </w:rPr>
        <w:t xml:space="preserve"> and present with a delirium state. Heart Surg Forum </w:t>
      </w:r>
      <w:proofErr w:type="gramStart"/>
      <w:r>
        <w:rPr>
          <w:rFonts w:ascii="Cambria" w:eastAsia="Cambria" w:hAnsi="Cambria" w:cs="Cambria"/>
        </w:rPr>
        <w:t>14:E</w:t>
      </w:r>
      <w:proofErr w:type="gramEnd"/>
      <w:r>
        <w:rPr>
          <w:rFonts w:ascii="Cambria" w:eastAsia="Cambria" w:hAnsi="Cambria" w:cs="Cambria"/>
        </w:rPr>
        <w:t>93-8. https://doi.org/10.1532/HSF98.20</w:t>
      </w:r>
      <w:r>
        <w:rPr>
          <w:rFonts w:ascii="Cambria" w:eastAsia="Cambria" w:hAnsi="Cambria" w:cs="Cambria"/>
        </w:rPr>
        <w:t>1011102</w:t>
      </w:r>
    </w:p>
    <w:p w14:paraId="0170F3B4" w14:textId="77777777" w:rsidR="00457AE0" w:rsidRDefault="00ED2470">
      <w:pPr>
        <w:widowControl w:val="0"/>
        <w:ind w:left="0" w:hanging="2"/>
        <w:rPr>
          <w:rFonts w:ascii="Cambria" w:eastAsia="Cambria" w:hAnsi="Cambria" w:cs="Cambria"/>
        </w:rPr>
      </w:pPr>
      <w:r>
        <w:rPr>
          <w:rFonts w:ascii="Cambria" w:eastAsia="Cambria" w:hAnsi="Cambria" w:cs="Cambria"/>
        </w:rPr>
        <w:t xml:space="preserve">60. </w:t>
      </w:r>
      <w:r>
        <w:rPr>
          <w:rFonts w:ascii="Cambria" w:eastAsia="Cambria" w:hAnsi="Cambria" w:cs="Cambria"/>
        </w:rPr>
        <w:tab/>
      </w:r>
      <w:proofErr w:type="spellStart"/>
      <w:r>
        <w:rPr>
          <w:rFonts w:ascii="Cambria" w:eastAsia="Cambria" w:hAnsi="Cambria" w:cs="Cambria"/>
        </w:rPr>
        <w:t>Su</w:t>
      </w:r>
      <w:proofErr w:type="spellEnd"/>
      <w:r>
        <w:rPr>
          <w:rFonts w:ascii="Cambria" w:eastAsia="Cambria" w:hAnsi="Cambria" w:cs="Cambria"/>
        </w:rPr>
        <w:t xml:space="preserve"> X, Meng Z-T, Wu X-H, et al (2016) Dexmedetomidine for prevention of delirium in elderly patients after non-cardiac surgery: a randomised, double-blind, placebo-controlled trial. Lancet (London, England) 388:1893–1902. https://doi.org/10.101</w:t>
      </w:r>
      <w:r>
        <w:rPr>
          <w:rFonts w:ascii="Cambria" w:eastAsia="Cambria" w:hAnsi="Cambria" w:cs="Cambria"/>
        </w:rPr>
        <w:t>6/S0140-6736(16)30580-3</w:t>
      </w:r>
    </w:p>
    <w:p w14:paraId="0170F3B5" w14:textId="77777777" w:rsidR="00457AE0" w:rsidRDefault="00ED2470">
      <w:pPr>
        <w:widowControl w:val="0"/>
        <w:ind w:left="0" w:hanging="2"/>
        <w:rPr>
          <w:rFonts w:ascii="Cambria" w:eastAsia="Cambria" w:hAnsi="Cambria" w:cs="Cambria"/>
        </w:rPr>
      </w:pPr>
      <w:r>
        <w:rPr>
          <w:rFonts w:ascii="Cambria" w:eastAsia="Cambria" w:hAnsi="Cambria" w:cs="Cambria"/>
        </w:rPr>
        <w:t xml:space="preserve">61. </w:t>
      </w:r>
      <w:r>
        <w:rPr>
          <w:rFonts w:ascii="Cambria" w:eastAsia="Cambria" w:hAnsi="Cambria" w:cs="Cambria"/>
        </w:rPr>
        <w:tab/>
      </w:r>
      <w:r>
        <w:rPr>
          <w:rFonts w:ascii="Cambria" w:eastAsia="Cambria" w:hAnsi="Cambria" w:cs="Cambria"/>
        </w:rPr>
        <w:t xml:space="preserve">Wang XL, Wang J, Mu DL, Wang DX (2018) [Dexmedetomidine combined with ropivacaine for continuous femoral nerve block improved postoperative sleep quality in elderly patients after total knee arthroplasty]. </w:t>
      </w:r>
      <w:proofErr w:type="spellStart"/>
      <w:r>
        <w:rPr>
          <w:rFonts w:ascii="Cambria" w:eastAsia="Cambria" w:hAnsi="Cambria" w:cs="Cambria"/>
        </w:rPr>
        <w:t>Zhonghua</w:t>
      </w:r>
      <w:proofErr w:type="spellEnd"/>
      <w:r>
        <w:rPr>
          <w:rFonts w:ascii="Cambria" w:eastAsia="Cambria" w:hAnsi="Cambria" w:cs="Cambria"/>
        </w:rPr>
        <w:t xml:space="preserve"> Yi </w:t>
      </w:r>
      <w:proofErr w:type="spellStart"/>
      <w:r>
        <w:rPr>
          <w:rFonts w:ascii="Cambria" w:eastAsia="Cambria" w:hAnsi="Cambria" w:cs="Cambria"/>
        </w:rPr>
        <w:t>Xue</w:t>
      </w:r>
      <w:proofErr w:type="spellEnd"/>
      <w:r>
        <w:rPr>
          <w:rFonts w:ascii="Cambria" w:eastAsia="Cambria" w:hAnsi="Cambria" w:cs="Cambria"/>
        </w:rPr>
        <w:t xml:space="preserve"> Za </w:t>
      </w:r>
      <w:proofErr w:type="spellStart"/>
      <w:r>
        <w:rPr>
          <w:rFonts w:ascii="Cambria" w:eastAsia="Cambria" w:hAnsi="Cambria" w:cs="Cambria"/>
        </w:rPr>
        <w:t>Zhi</w:t>
      </w:r>
      <w:proofErr w:type="spellEnd"/>
      <w:r>
        <w:rPr>
          <w:rFonts w:ascii="Cambria" w:eastAsia="Cambria" w:hAnsi="Cambria" w:cs="Cambria"/>
        </w:rPr>
        <w:t xml:space="preserve"> 98:728–732. https://doi.org</w:t>
      </w:r>
      <w:r>
        <w:rPr>
          <w:rFonts w:ascii="Cambria" w:eastAsia="Cambria" w:hAnsi="Cambria" w:cs="Cambria"/>
        </w:rPr>
        <w:t>/10.3760/cma.j.issn.0376-2491.2018.10.003</w:t>
      </w:r>
    </w:p>
    <w:p w14:paraId="0170F3B6" w14:textId="77777777" w:rsidR="00457AE0" w:rsidRDefault="00ED2470">
      <w:pPr>
        <w:widowControl w:val="0"/>
        <w:ind w:left="0" w:hanging="2"/>
        <w:rPr>
          <w:rFonts w:ascii="Cambria" w:eastAsia="Cambria" w:hAnsi="Cambria" w:cs="Cambria"/>
        </w:rPr>
      </w:pPr>
      <w:r>
        <w:rPr>
          <w:rFonts w:ascii="Cambria" w:eastAsia="Cambria" w:hAnsi="Cambria" w:cs="Cambria"/>
        </w:rPr>
        <w:t xml:space="preserve">62. </w:t>
      </w:r>
      <w:r>
        <w:rPr>
          <w:rFonts w:ascii="Cambria" w:eastAsia="Cambria" w:hAnsi="Cambria" w:cs="Cambria"/>
        </w:rPr>
        <w:tab/>
        <w:t xml:space="preserve">Liu X, Zhang K, Wang W, et al (2016) Dexmedetomidine Versus Propofol Sedation Improves Sublingual Microcirculation After Cardiac Surgery: A Randomized Controlled Trial. J </w:t>
      </w:r>
      <w:proofErr w:type="spellStart"/>
      <w:r>
        <w:rPr>
          <w:rFonts w:ascii="Cambria" w:eastAsia="Cambria" w:hAnsi="Cambria" w:cs="Cambria"/>
        </w:rPr>
        <w:t>Cardiothorac</w:t>
      </w:r>
      <w:proofErr w:type="spellEnd"/>
      <w:r>
        <w:rPr>
          <w:rFonts w:ascii="Cambria" w:eastAsia="Cambria" w:hAnsi="Cambria" w:cs="Cambria"/>
        </w:rPr>
        <w:t xml:space="preserve"> </w:t>
      </w:r>
      <w:proofErr w:type="spellStart"/>
      <w:r>
        <w:rPr>
          <w:rFonts w:ascii="Cambria" w:eastAsia="Cambria" w:hAnsi="Cambria" w:cs="Cambria"/>
        </w:rPr>
        <w:t>Vasc</w:t>
      </w:r>
      <w:proofErr w:type="spellEnd"/>
      <w:r>
        <w:rPr>
          <w:rFonts w:ascii="Cambria" w:eastAsia="Cambria" w:hAnsi="Cambria" w:cs="Cambria"/>
        </w:rPr>
        <w:t xml:space="preserve"> </w:t>
      </w:r>
      <w:proofErr w:type="spellStart"/>
      <w:r>
        <w:rPr>
          <w:rFonts w:ascii="Cambria" w:eastAsia="Cambria" w:hAnsi="Cambria" w:cs="Cambria"/>
        </w:rPr>
        <w:t>Anesth</w:t>
      </w:r>
      <w:proofErr w:type="spellEnd"/>
      <w:r>
        <w:rPr>
          <w:rFonts w:ascii="Cambria" w:eastAsia="Cambria" w:hAnsi="Cambria" w:cs="Cambria"/>
        </w:rPr>
        <w:t xml:space="preserve"> 30:1509–1515.</w:t>
      </w:r>
      <w:r>
        <w:rPr>
          <w:rFonts w:ascii="Cambria" w:eastAsia="Cambria" w:hAnsi="Cambria" w:cs="Cambria"/>
        </w:rPr>
        <w:t xml:space="preserve"> https://doi.org/10.1053/j.jvca.2016.05.038</w:t>
      </w:r>
    </w:p>
    <w:p w14:paraId="0170F3B7" w14:textId="77777777" w:rsidR="00457AE0" w:rsidRDefault="00ED2470">
      <w:pPr>
        <w:widowControl w:val="0"/>
        <w:ind w:left="0" w:hanging="2"/>
        <w:rPr>
          <w:rFonts w:ascii="Cambria" w:eastAsia="Cambria" w:hAnsi="Cambria" w:cs="Cambria"/>
        </w:rPr>
      </w:pPr>
      <w:r>
        <w:rPr>
          <w:rFonts w:ascii="Cambria" w:eastAsia="Cambria" w:hAnsi="Cambria" w:cs="Cambria"/>
        </w:rPr>
        <w:t xml:space="preserve">63. </w:t>
      </w:r>
      <w:r>
        <w:rPr>
          <w:rFonts w:ascii="Cambria" w:eastAsia="Cambria" w:hAnsi="Cambria" w:cs="Cambria"/>
        </w:rPr>
        <w:tab/>
        <w:t xml:space="preserve">Guo Y, Sun L, Chen Z, et al (2015) [Preventive effect of dexmedetomidine on postoperative delirium in elderly patients with oral cancer]. Shanghai Kou </w:t>
      </w:r>
      <w:proofErr w:type="spellStart"/>
      <w:r>
        <w:rPr>
          <w:rFonts w:ascii="Cambria" w:eastAsia="Cambria" w:hAnsi="Cambria" w:cs="Cambria"/>
        </w:rPr>
        <w:t>Qiang</w:t>
      </w:r>
      <w:proofErr w:type="spellEnd"/>
      <w:r>
        <w:rPr>
          <w:rFonts w:ascii="Cambria" w:eastAsia="Cambria" w:hAnsi="Cambria" w:cs="Cambria"/>
        </w:rPr>
        <w:t xml:space="preserve"> Yi </w:t>
      </w:r>
      <w:proofErr w:type="spellStart"/>
      <w:r>
        <w:rPr>
          <w:rFonts w:ascii="Cambria" w:eastAsia="Cambria" w:hAnsi="Cambria" w:cs="Cambria"/>
        </w:rPr>
        <w:t>Xue</w:t>
      </w:r>
      <w:proofErr w:type="spellEnd"/>
      <w:r>
        <w:rPr>
          <w:rFonts w:ascii="Cambria" w:eastAsia="Cambria" w:hAnsi="Cambria" w:cs="Cambria"/>
        </w:rPr>
        <w:t xml:space="preserve"> 24:236–9</w:t>
      </w:r>
    </w:p>
    <w:p w14:paraId="0170F3B8" w14:textId="77777777" w:rsidR="00457AE0" w:rsidRDefault="00ED2470">
      <w:pPr>
        <w:widowControl w:val="0"/>
        <w:ind w:left="0" w:hanging="2"/>
        <w:rPr>
          <w:rFonts w:ascii="Cambria" w:eastAsia="Cambria" w:hAnsi="Cambria" w:cs="Cambria"/>
        </w:rPr>
      </w:pPr>
      <w:r>
        <w:rPr>
          <w:rFonts w:ascii="Cambria" w:eastAsia="Cambria" w:hAnsi="Cambria" w:cs="Cambria"/>
        </w:rPr>
        <w:t xml:space="preserve">64. </w:t>
      </w:r>
      <w:r>
        <w:rPr>
          <w:rFonts w:ascii="Cambria" w:eastAsia="Cambria" w:hAnsi="Cambria" w:cs="Cambria"/>
        </w:rPr>
        <w:tab/>
        <w:t>Williams-Russo P, Urquhart BL</w:t>
      </w:r>
      <w:r>
        <w:rPr>
          <w:rFonts w:ascii="Cambria" w:eastAsia="Cambria" w:hAnsi="Cambria" w:cs="Cambria"/>
        </w:rPr>
        <w:t xml:space="preserve">, Sharrock NE, </w:t>
      </w:r>
      <w:proofErr w:type="spellStart"/>
      <w:r>
        <w:rPr>
          <w:rFonts w:ascii="Cambria" w:eastAsia="Cambria" w:hAnsi="Cambria" w:cs="Cambria"/>
        </w:rPr>
        <w:t>Charlson</w:t>
      </w:r>
      <w:proofErr w:type="spellEnd"/>
      <w:r>
        <w:rPr>
          <w:rFonts w:ascii="Cambria" w:eastAsia="Cambria" w:hAnsi="Cambria" w:cs="Cambria"/>
        </w:rPr>
        <w:t xml:space="preserve"> ME (1992) Post-operative delirium: predictors and prognosis in elderly orthopedic patients. J Am </w:t>
      </w:r>
      <w:proofErr w:type="spellStart"/>
      <w:r>
        <w:rPr>
          <w:rFonts w:ascii="Cambria" w:eastAsia="Cambria" w:hAnsi="Cambria" w:cs="Cambria"/>
        </w:rPr>
        <w:t>Geriatr</w:t>
      </w:r>
      <w:proofErr w:type="spellEnd"/>
      <w:r>
        <w:rPr>
          <w:rFonts w:ascii="Cambria" w:eastAsia="Cambria" w:hAnsi="Cambria" w:cs="Cambria"/>
        </w:rPr>
        <w:t xml:space="preserve"> Soc 40:759–67. https://doi.org/10.1111/j.1532-5415.1992.tb01846.x</w:t>
      </w:r>
    </w:p>
    <w:p w14:paraId="0170F3B9" w14:textId="77777777" w:rsidR="00457AE0" w:rsidRDefault="00ED2470">
      <w:pPr>
        <w:widowControl w:val="0"/>
        <w:ind w:left="0" w:hanging="2"/>
        <w:rPr>
          <w:rFonts w:ascii="Cambria" w:eastAsia="Cambria" w:hAnsi="Cambria" w:cs="Cambria"/>
        </w:rPr>
      </w:pPr>
      <w:r>
        <w:rPr>
          <w:rFonts w:ascii="Cambria" w:eastAsia="Cambria" w:hAnsi="Cambria" w:cs="Cambria"/>
        </w:rPr>
        <w:t xml:space="preserve">65. </w:t>
      </w:r>
      <w:r>
        <w:rPr>
          <w:rFonts w:ascii="Cambria" w:eastAsia="Cambria" w:hAnsi="Cambria" w:cs="Cambria"/>
        </w:rPr>
        <w:tab/>
      </w:r>
      <w:proofErr w:type="spellStart"/>
      <w:r>
        <w:rPr>
          <w:rFonts w:ascii="Cambria" w:eastAsia="Cambria" w:hAnsi="Cambria" w:cs="Cambria"/>
        </w:rPr>
        <w:t>Atalan</w:t>
      </w:r>
      <w:proofErr w:type="spellEnd"/>
      <w:r>
        <w:rPr>
          <w:rFonts w:ascii="Cambria" w:eastAsia="Cambria" w:hAnsi="Cambria" w:cs="Cambria"/>
        </w:rPr>
        <w:t xml:space="preserve"> N, </w:t>
      </w:r>
      <w:proofErr w:type="spellStart"/>
      <w:r>
        <w:rPr>
          <w:rFonts w:ascii="Cambria" w:eastAsia="Cambria" w:hAnsi="Cambria" w:cs="Cambria"/>
        </w:rPr>
        <w:t>Efe</w:t>
      </w:r>
      <w:proofErr w:type="spellEnd"/>
      <w:r>
        <w:rPr>
          <w:rFonts w:ascii="Cambria" w:eastAsia="Cambria" w:hAnsi="Cambria" w:cs="Cambria"/>
        </w:rPr>
        <w:t xml:space="preserve"> </w:t>
      </w:r>
      <w:proofErr w:type="spellStart"/>
      <w:r>
        <w:rPr>
          <w:rFonts w:ascii="Cambria" w:eastAsia="Cambria" w:hAnsi="Cambria" w:cs="Cambria"/>
        </w:rPr>
        <w:t>Sevim</w:t>
      </w:r>
      <w:proofErr w:type="spellEnd"/>
      <w:r>
        <w:rPr>
          <w:rFonts w:ascii="Cambria" w:eastAsia="Cambria" w:hAnsi="Cambria" w:cs="Cambria"/>
        </w:rPr>
        <w:t xml:space="preserve"> M, </w:t>
      </w:r>
      <w:proofErr w:type="spellStart"/>
      <w:r>
        <w:rPr>
          <w:rFonts w:ascii="Cambria" w:eastAsia="Cambria" w:hAnsi="Cambria" w:cs="Cambria"/>
        </w:rPr>
        <w:t>Akgün</w:t>
      </w:r>
      <w:proofErr w:type="spellEnd"/>
      <w:r>
        <w:rPr>
          <w:rFonts w:ascii="Cambria" w:eastAsia="Cambria" w:hAnsi="Cambria" w:cs="Cambria"/>
        </w:rPr>
        <w:t xml:space="preserve"> S, et al (2013) Morphine is a reasonable alternative to haloperidol in the treatment of postoperative hyperactive-type delirium after cardiac surgery. J </w:t>
      </w:r>
      <w:proofErr w:type="spellStart"/>
      <w:r>
        <w:rPr>
          <w:rFonts w:ascii="Cambria" w:eastAsia="Cambria" w:hAnsi="Cambria" w:cs="Cambria"/>
        </w:rPr>
        <w:t>Cardiothorac</w:t>
      </w:r>
      <w:proofErr w:type="spellEnd"/>
      <w:r>
        <w:rPr>
          <w:rFonts w:ascii="Cambria" w:eastAsia="Cambria" w:hAnsi="Cambria" w:cs="Cambria"/>
        </w:rPr>
        <w:t xml:space="preserve"> </w:t>
      </w:r>
      <w:proofErr w:type="spellStart"/>
      <w:r>
        <w:rPr>
          <w:rFonts w:ascii="Cambria" w:eastAsia="Cambria" w:hAnsi="Cambria" w:cs="Cambria"/>
        </w:rPr>
        <w:t>Vasc</w:t>
      </w:r>
      <w:proofErr w:type="spellEnd"/>
      <w:r>
        <w:rPr>
          <w:rFonts w:ascii="Cambria" w:eastAsia="Cambria" w:hAnsi="Cambria" w:cs="Cambria"/>
        </w:rPr>
        <w:t xml:space="preserve"> </w:t>
      </w:r>
      <w:proofErr w:type="spellStart"/>
      <w:r>
        <w:rPr>
          <w:rFonts w:ascii="Cambria" w:eastAsia="Cambria" w:hAnsi="Cambria" w:cs="Cambria"/>
        </w:rPr>
        <w:t>Anesth</w:t>
      </w:r>
      <w:proofErr w:type="spellEnd"/>
      <w:r>
        <w:rPr>
          <w:rFonts w:ascii="Cambria" w:eastAsia="Cambria" w:hAnsi="Cambria" w:cs="Cambria"/>
        </w:rPr>
        <w:t xml:space="preserve"> 27:933–8. https://doi.org/10.1053/j.jvca.2013.01.</w:t>
      </w:r>
      <w:r>
        <w:rPr>
          <w:rFonts w:ascii="Cambria" w:eastAsia="Cambria" w:hAnsi="Cambria" w:cs="Cambria"/>
        </w:rPr>
        <w:t>017</w:t>
      </w:r>
    </w:p>
    <w:p w14:paraId="0170F3BA" w14:textId="77777777" w:rsidR="00457AE0" w:rsidRDefault="00ED2470">
      <w:pPr>
        <w:widowControl w:val="0"/>
        <w:ind w:left="0" w:hanging="2"/>
        <w:rPr>
          <w:rFonts w:ascii="Cambria" w:eastAsia="Cambria" w:hAnsi="Cambria" w:cs="Cambria"/>
        </w:rPr>
      </w:pPr>
      <w:r>
        <w:rPr>
          <w:rFonts w:ascii="Cambria" w:eastAsia="Cambria" w:hAnsi="Cambria" w:cs="Cambria"/>
        </w:rPr>
        <w:t xml:space="preserve">66. </w:t>
      </w:r>
      <w:r>
        <w:rPr>
          <w:rFonts w:ascii="Cambria" w:eastAsia="Cambria" w:hAnsi="Cambria" w:cs="Cambria"/>
        </w:rPr>
        <w:tab/>
        <w:t>Leung JM, Sands LP, Rico M, et al (2006) Pilot clinical trial of gabapentin to decrease postoperative delirium in older patients. Neurology 67:1251–3. https://doi.org/10.1212/01.wnl.0000233831.87781.a9</w:t>
      </w:r>
    </w:p>
    <w:p w14:paraId="0170F3BB" w14:textId="77777777" w:rsidR="00457AE0" w:rsidRDefault="00ED2470">
      <w:pPr>
        <w:widowControl w:val="0"/>
        <w:ind w:left="0" w:hanging="2"/>
        <w:rPr>
          <w:rFonts w:ascii="Cambria" w:eastAsia="Cambria" w:hAnsi="Cambria" w:cs="Cambria"/>
        </w:rPr>
      </w:pPr>
      <w:r>
        <w:rPr>
          <w:rFonts w:ascii="Cambria" w:eastAsia="Cambria" w:hAnsi="Cambria" w:cs="Cambria"/>
        </w:rPr>
        <w:t xml:space="preserve">67. </w:t>
      </w:r>
      <w:r>
        <w:rPr>
          <w:rFonts w:ascii="Cambria" w:eastAsia="Cambria" w:hAnsi="Cambria" w:cs="Cambria"/>
        </w:rPr>
        <w:tab/>
        <w:t>Mu D-L, Zhang D-Z, Wang D-X, et al (2017</w:t>
      </w:r>
      <w:r>
        <w:rPr>
          <w:rFonts w:ascii="Cambria" w:eastAsia="Cambria" w:hAnsi="Cambria" w:cs="Cambria"/>
        </w:rPr>
        <w:t xml:space="preserve">) Parecoxib Supplementation to Morphine Analgesia Decreases Incidence of Delirium in Elderly Patients After Hip or Knee Replacement Surgery: A Randomized Controlled Trial. </w:t>
      </w:r>
      <w:proofErr w:type="spellStart"/>
      <w:r>
        <w:rPr>
          <w:rFonts w:ascii="Cambria" w:eastAsia="Cambria" w:hAnsi="Cambria" w:cs="Cambria"/>
        </w:rPr>
        <w:t>Anesth</w:t>
      </w:r>
      <w:proofErr w:type="spellEnd"/>
      <w:r>
        <w:rPr>
          <w:rFonts w:ascii="Cambria" w:eastAsia="Cambria" w:hAnsi="Cambria" w:cs="Cambria"/>
        </w:rPr>
        <w:t xml:space="preserve"> </w:t>
      </w:r>
      <w:proofErr w:type="spellStart"/>
      <w:r>
        <w:rPr>
          <w:rFonts w:ascii="Cambria" w:eastAsia="Cambria" w:hAnsi="Cambria" w:cs="Cambria"/>
        </w:rPr>
        <w:t>Analg</w:t>
      </w:r>
      <w:proofErr w:type="spellEnd"/>
      <w:r>
        <w:rPr>
          <w:rFonts w:ascii="Cambria" w:eastAsia="Cambria" w:hAnsi="Cambria" w:cs="Cambria"/>
        </w:rPr>
        <w:t xml:space="preserve"> 124:1992–2000. https://doi.org/10.1213/ANE.0000000000002095</w:t>
      </w:r>
    </w:p>
    <w:p w14:paraId="0170F3BC" w14:textId="77777777" w:rsidR="00457AE0" w:rsidRDefault="00ED2470">
      <w:pPr>
        <w:widowControl w:val="0"/>
        <w:ind w:left="0" w:hanging="2"/>
        <w:rPr>
          <w:rFonts w:ascii="Cambria" w:eastAsia="Cambria" w:hAnsi="Cambria" w:cs="Cambria"/>
        </w:rPr>
      </w:pPr>
      <w:r>
        <w:rPr>
          <w:rFonts w:ascii="Cambria" w:eastAsia="Cambria" w:hAnsi="Cambria" w:cs="Cambria"/>
        </w:rPr>
        <w:t xml:space="preserve">68. </w:t>
      </w:r>
      <w:r>
        <w:rPr>
          <w:rFonts w:ascii="Cambria" w:eastAsia="Cambria" w:hAnsi="Cambria" w:cs="Cambria"/>
        </w:rPr>
        <w:tab/>
      </w:r>
      <w:proofErr w:type="spellStart"/>
      <w:r>
        <w:rPr>
          <w:rFonts w:ascii="Cambria" w:eastAsia="Cambria" w:hAnsi="Cambria" w:cs="Cambria"/>
        </w:rPr>
        <w:t>Shehab</w:t>
      </w:r>
      <w:r>
        <w:rPr>
          <w:rFonts w:ascii="Cambria" w:eastAsia="Cambria" w:hAnsi="Cambria" w:cs="Cambria"/>
        </w:rPr>
        <w:t>i</w:t>
      </w:r>
      <w:proofErr w:type="spellEnd"/>
      <w:r>
        <w:rPr>
          <w:rFonts w:ascii="Cambria" w:eastAsia="Cambria" w:hAnsi="Cambria" w:cs="Cambria"/>
        </w:rPr>
        <w:t xml:space="preserve"> Y, Grant P, Wolfenden H, et al (2009) Prevalence of delirium with dexmedetomidine compared with </w:t>
      </w:r>
      <w:proofErr w:type="gramStart"/>
      <w:r>
        <w:rPr>
          <w:rFonts w:ascii="Cambria" w:eastAsia="Cambria" w:hAnsi="Cambria" w:cs="Cambria"/>
        </w:rPr>
        <w:t>morphine based</w:t>
      </w:r>
      <w:proofErr w:type="gramEnd"/>
      <w:r>
        <w:rPr>
          <w:rFonts w:ascii="Cambria" w:eastAsia="Cambria" w:hAnsi="Cambria" w:cs="Cambria"/>
        </w:rPr>
        <w:t xml:space="preserve"> therapy after cardiac surgery: a randomized controlled trial (</w:t>
      </w:r>
      <w:proofErr w:type="spellStart"/>
      <w:r>
        <w:rPr>
          <w:rFonts w:ascii="Cambria" w:eastAsia="Cambria" w:hAnsi="Cambria" w:cs="Cambria"/>
        </w:rPr>
        <w:t>DEXmedetomidine</w:t>
      </w:r>
      <w:proofErr w:type="spellEnd"/>
      <w:r>
        <w:rPr>
          <w:rFonts w:ascii="Cambria" w:eastAsia="Cambria" w:hAnsi="Cambria" w:cs="Cambria"/>
        </w:rPr>
        <w:t xml:space="preserve"> </w:t>
      </w:r>
      <w:proofErr w:type="spellStart"/>
      <w:r>
        <w:rPr>
          <w:rFonts w:ascii="Cambria" w:eastAsia="Cambria" w:hAnsi="Cambria" w:cs="Cambria"/>
        </w:rPr>
        <w:t>COmpared</w:t>
      </w:r>
      <w:proofErr w:type="spellEnd"/>
      <w:r>
        <w:rPr>
          <w:rFonts w:ascii="Cambria" w:eastAsia="Cambria" w:hAnsi="Cambria" w:cs="Cambria"/>
        </w:rPr>
        <w:t xml:space="preserve"> to Morphine-DEXCOM Study). Anesthesiology 111:1075–84. h</w:t>
      </w:r>
      <w:r>
        <w:rPr>
          <w:rFonts w:ascii="Cambria" w:eastAsia="Cambria" w:hAnsi="Cambria" w:cs="Cambria"/>
        </w:rPr>
        <w:t>ttps://doi.org/10.1097/ALN.0b013e3181b6a783</w:t>
      </w:r>
    </w:p>
    <w:p w14:paraId="0170F3BD" w14:textId="77777777" w:rsidR="00457AE0" w:rsidRDefault="00ED2470">
      <w:pPr>
        <w:widowControl w:val="0"/>
        <w:ind w:left="0" w:hanging="2"/>
        <w:rPr>
          <w:rFonts w:ascii="Cambria" w:eastAsia="Cambria" w:hAnsi="Cambria" w:cs="Cambria"/>
        </w:rPr>
      </w:pPr>
      <w:r>
        <w:rPr>
          <w:rFonts w:ascii="Cambria" w:eastAsia="Cambria" w:hAnsi="Cambria" w:cs="Cambria"/>
        </w:rPr>
        <w:t xml:space="preserve">69. </w:t>
      </w:r>
      <w:r>
        <w:rPr>
          <w:rFonts w:ascii="Cambria" w:eastAsia="Cambria" w:hAnsi="Cambria" w:cs="Cambria"/>
        </w:rPr>
        <w:tab/>
        <w:t xml:space="preserve">Park JB, Bang SH, Chee HK, et al (2014) Efficacy and safety of dexmedetomidine for postoperative delirium in adult cardiac surgery on cardiopulmonary bypass. Korean J </w:t>
      </w:r>
      <w:proofErr w:type="spellStart"/>
      <w:r>
        <w:rPr>
          <w:rFonts w:ascii="Cambria" w:eastAsia="Cambria" w:hAnsi="Cambria" w:cs="Cambria"/>
        </w:rPr>
        <w:t>Thorac</w:t>
      </w:r>
      <w:proofErr w:type="spellEnd"/>
      <w:r>
        <w:rPr>
          <w:rFonts w:ascii="Cambria" w:eastAsia="Cambria" w:hAnsi="Cambria" w:cs="Cambria"/>
        </w:rPr>
        <w:t xml:space="preserve"> Cardiovasc Surg 47:249–54. https:</w:t>
      </w:r>
      <w:r>
        <w:rPr>
          <w:rFonts w:ascii="Cambria" w:eastAsia="Cambria" w:hAnsi="Cambria" w:cs="Cambria"/>
        </w:rPr>
        <w:t>//doi.org/10.5090/kjtcs.2014.47.3.249</w:t>
      </w:r>
    </w:p>
    <w:p w14:paraId="0170F3BE" w14:textId="77777777" w:rsidR="00457AE0" w:rsidRDefault="00ED2470">
      <w:pPr>
        <w:widowControl w:val="0"/>
        <w:ind w:left="0" w:hanging="2"/>
        <w:rPr>
          <w:rFonts w:ascii="Cambria" w:eastAsia="Cambria" w:hAnsi="Cambria" w:cs="Cambria"/>
        </w:rPr>
      </w:pPr>
      <w:r>
        <w:rPr>
          <w:rFonts w:ascii="Cambria" w:eastAsia="Cambria" w:hAnsi="Cambria" w:cs="Cambria"/>
        </w:rPr>
        <w:t xml:space="preserve">70. </w:t>
      </w:r>
      <w:r>
        <w:rPr>
          <w:rFonts w:ascii="Cambria" w:eastAsia="Cambria" w:hAnsi="Cambria" w:cs="Cambria"/>
        </w:rPr>
        <w:tab/>
      </w:r>
      <w:proofErr w:type="spellStart"/>
      <w:r>
        <w:rPr>
          <w:rFonts w:ascii="Cambria" w:eastAsia="Cambria" w:hAnsi="Cambria" w:cs="Cambria"/>
        </w:rPr>
        <w:t>Priye</w:t>
      </w:r>
      <w:proofErr w:type="spellEnd"/>
      <w:r>
        <w:rPr>
          <w:rFonts w:ascii="Cambria" w:eastAsia="Cambria" w:hAnsi="Cambria" w:cs="Cambria"/>
        </w:rPr>
        <w:t xml:space="preserve"> S, Jagannath S, Singh D, et al (2015) Dexmedetomidine as an adjunct in postoperative analgesia following cardiac surgery: A randomized, double-blind study. Saudi J </w:t>
      </w:r>
      <w:proofErr w:type="spellStart"/>
      <w:r>
        <w:rPr>
          <w:rFonts w:ascii="Cambria" w:eastAsia="Cambria" w:hAnsi="Cambria" w:cs="Cambria"/>
        </w:rPr>
        <w:t>Anaesth</w:t>
      </w:r>
      <w:proofErr w:type="spellEnd"/>
      <w:r>
        <w:rPr>
          <w:rFonts w:ascii="Cambria" w:eastAsia="Cambria" w:hAnsi="Cambria" w:cs="Cambria"/>
        </w:rPr>
        <w:t xml:space="preserve"> 9:353–8. https://doi.org/10.4103/16</w:t>
      </w:r>
      <w:r>
        <w:rPr>
          <w:rFonts w:ascii="Cambria" w:eastAsia="Cambria" w:hAnsi="Cambria" w:cs="Cambria"/>
        </w:rPr>
        <w:t>58-354X.154715</w:t>
      </w:r>
    </w:p>
    <w:p w14:paraId="0170F3BF" w14:textId="77777777" w:rsidR="00457AE0" w:rsidRDefault="00ED2470">
      <w:pPr>
        <w:widowControl w:val="0"/>
        <w:ind w:left="0" w:hanging="2"/>
        <w:rPr>
          <w:rFonts w:ascii="Cambria" w:eastAsia="Cambria" w:hAnsi="Cambria" w:cs="Cambria"/>
        </w:rPr>
      </w:pPr>
      <w:r>
        <w:rPr>
          <w:rFonts w:ascii="Cambria" w:eastAsia="Cambria" w:hAnsi="Cambria" w:cs="Cambria"/>
        </w:rPr>
        <w:t xml:space="preserve">71. </w:t>
      </w:r>
      <w:r>
        <w:rPr>
          <w:rFonts w:ascii="Cambria" w:eastAsia="Cambria" w:hAnsi="Cambria" w:cs="Cambria"/>
        </w:rPr>
        <w:tab/>
        <w:t xml:space="preserve">Huang F, Wang J, Yang X, et al (2014) [Sedative effects of dexmedetomidine in post-operative elder patients on mechanical ventilation]. </w:t>
      </w:r>
      <w:proofErr w:type="spellStart"/>
      <w:r>
        <w:rPr>
          <w:rFonts w:ascii="Cambria" w:eastAsia="Cambria" w:hAnsi="Cambria" w:cs="Cambria"/>
        </w:rPr>
        <w:t>Zhonghua</w:t>
      </w:r>
      <w:proofErr w:type="spellEnd"/>
      <w:r>
        <w:rPr>
          <w:rFonts w:ascii="Cambria" w:eastAsia="Cambria" w:hAnsi="Cambria" w:cs="Cambria"/>
        </w:rPr>
        <w:t xml:space="preserve"> Yi </w:t>
      </w:r>
      <w:proofErr w:type="spellStart"/>
      <w:r>
        <w:rPr>
          <w:rFonts w:ascii="Cambria" w:eastAsia="Cambria" w:hAnsi="Cambria" w:cs="Cambria"/>
        </w:rPr>
        <w:t>Xue</w:t>
      </w:r>
      <w:proofErr w:type="spellEnd"/>
      <w:r>
        <w:rPr>
          <w:rFonts w:ascii="Cambria" w:eastAsia="Cambria" w:hAnsi="Cambria" w:cs="Cambria"/>
        </w:rPr>
        <w:t xml:space="preserve"> Za </w:t>
      </w:r>
      <w:proofErr w:type="spellStart"/>
      <w:r>
        <w:rPr>
          <w:rFonts w:ascii="Cambria" w:eastAsia="Cambria" w:hAnsi="Cambria" w:cs="Cambria"/>
        </w:rPr>
        <w:t>Zhi</w:t>
      </w:r>
      <w:proofErr w:type="spellEnd"/>
      <w:r>
        <w:rPr>
          <w:rFonts w:ascii="Cambria" w:eastAsia="Cambria" w:hAnsi="Cambria" w:cs="Cambria"/>
        </w:rPr>
        <w:t xml:space="preserve"> 94:3211–5</w:t>
      </w:r>
    </w:p>
    <w:p w14:paraId="0170F3C0" w14:textId="77777777" w:rsidR="00457AE0" w:rsidRDefault="00ED2470">
      <w:pPr>
        <w:widowControl w:val="0"/>
        <w:ind w:left="0" w:hanging="2"/>
        <w:rPr>
          <w:rFonts w:ascii="Cambria" w:eastAsia="Cambria" w:hAnsi="Cambria" w:cs="Cambria"/>
        </w:rPr>
      </w:pPr>
      <w:r>
        <w:rPr>
          <w:rFonts w:ascii="Cambria" w:eastAsia="Cambria" w:hAnsi="Cambria" w:cs="Cambria"/>
        </w:rPr>
        <w:lastRenderedPageBreak/>
        <w:t xml:space="preserve">72. </w:t>
      </w:r>
      <w:r>
        <w:rPr>
          <w:rFonts w:ascii="Cambria" w:eastAsia="Cambria" w:hAnsi="Cambria" w:cs="Cambria"/>
        </w:rPr>
        <w:tab/>
        <w:t>Wan L, Huang Q, Yue J, et al (2011) [Comparison of sedative ef</w:t>
      </w:r>
      <w:r>
        <w:rPr>
          <w:rFonts w:ascii="Cambria" w:eastAsia="Cambria" w:hAnsi="Cambria" w:cs="Cambria"/>
        </w:rPr>
        <w:t xml:space="preserve">fect of dexmedetomidine and midazolam for post-operative patients undergoing mechanical ventilation in surgical intensive care unit]. </w:t>
      </w:r>
      <w:proofErr w:type="spellStart"/>
      <w:r>
        <w:rPr>
          <w:rFonts w:ascii="Cambria" w:eastAsia="Cambria" w:hAnsi="Cambria" w:cs="Cambria"/>
        </w:rPr>
        <w:t>Zhongguo</w:t>
      </w:r>
      <w:proofErr w:type="spellEnd"/>
      <w:r>
        <w:rPr>
          <w:rFonts w:ascii="Cambria" w:eastAsia="Cambria" w:hAnsi="Cambria" w:cs="Cambria"/>
        </w:rPr>
        <w:t xml:space="preserve"> Wei Zhong Bing Ji Jiu Yi </w:t>
      </w:r>
      <w:proofErr w:type="spellStart"/>
      <w:r>
        <w:rPr>
          <w:rFonts w:ascii="Cambria" w:eastAsia="Cambria" w:hAnsi="Cambria" w:cs="Cambria"/>
        </w:rPr>
        <w:t>Xue</w:t>
      </w:r>
      <w:proofErr w:type="spellEnd"/>
      <w:r>
        <w:rPr>
          <w:rFonts w:ascii="Cambria" w:eastAsia="Cambria" w:hAnsi="Cambria" w:cs="Cambria"/>
        </w:rPr>
        <w:t xml:space="preserve"> 23:543–6</w:t>
      </w:r>
    </w:p>
    <w:p w14:paraId="0170F3C1" w14:textId="77777777" w:rsidR="00457AE0" w:rsidRDefault="00ED2470">
      <w:pPr>
        <w:widowControl w:val="0"/>
        <w:ind w:left="0" w:hanging="2"/>
        <w:rPr>
          <w:rFonts w:ascii="Cambria" w:eastAsia="Cambria" w:hAnsi="Cambria" w:cs="Cambria"/>
        </w:rPr>
      </w:pPr>
      <w:r>
        <w:rPr>
          <w:rFonts w:ascii="Cambria" w:eastAsia="Cambria" w:hAnsi="Cambria" w:cs="Cambria"/>
        </w:rPr>
        <w:t xml:space="preserve">73. </w:t>
      </w:r>
      <w:r>
        <w:rPr>
          <w:rFonts w:ascii="Cambria" w:eastAsia="Cambria" w:hAnsi="Cambria" w:cs="Cambria"/>
        </w:rPr>
        <w:tab/>
        <w:t>Sampson EL, Raven PR, Ndhlovu PN, et al (2007) A randomized, double-bl</w:t>
      </w:r>
      <w:r>
        <w:rPr>
          <w:rFonts w:ascii="Cambria" w:eastAsia="Cambria" w:hAnsi="Cambria" w:cs="Cambria"/>
        </w:rPr>
        <w:t xml:space="preserve">ind, placebo-controlled trial of donepezil hydrochloride (Aricept) for reducing the incidence of postoperative delirium after elective total hip replacement. Int J </w:t>
      </w:r>
      <w:proofErr w:type="spellStart"/>
      <w:r>
        <w:rPr>
          <w:rFonts w:ascii="Cambria" w:eastAsia="Cambria" w:hAnsi="Cambria" w:cs="Cambria"/>
        </w:rPr>
        <w:t>Geriatr</w:t>
      </w:r>
      <w:proofErr w:type="spellEnd"/>
      <w:r>
        <w:rPr>
          <w:rFonts w:ascii="Cambria" w:eastAsia="Cambria" w:hAnsi="Cambria" w:cs="Cambria"/>
        </w:rPr>
        <w:t xml:space="preserve"> Psychiatry 22:343–9. https://doi.org/10.1002/gps.1679</w:t>
      </w:r>
    </w:p>
    <w:p w14:paraId="0170F3C2" w14:textId="77777777" w:rsidR="00457AE0" w:rsidRDefault="00ED2470">
      <w:pPr>
        <w:widowControl w:val="0"/>
        <w:ind w:left="0" w:hanging="2"/>
        <w:rPr>
          <w:rFonts w:ascii="Cambria" w:eastAsia="Cambria" w:hAnsi="Cambria" w:cs="Cambria"/>
        </w:rPr>
      </w:pPr>
      <w:r>
        <w:rPr>
          <w:rFonts w:ascii="Cambria" w:eastAsia="Cambria" w:hAnsi="Cambria" w:cs="Cambria"/>
        </w:rPr>
        <w:t xml:space="preserve">74. </w:t>
      </w:r>
      <w:r>
        <w:rPr>
          <w:rFonts w:ascii="Cambria" w:eastAsia="Cambria" w:hAnsi="Cambria" w:cs="Cambria"/>
        </w:rPr>
        <w:tab/>
        <w:t>Mohammadi M, Ahmadi M, Kh</w:t>
      </w:r>
      <w:r>
        <w:rPr>
          <w:rFonts w:ascii="Cambria" w:eastAsia="Cambria" w:hAnsi="Cambria" w:cs="Cambria"/>
        </w:rPr>
        <w:t xml:space="preserve">alili H, et al (2016) Cyproheptadine for the Prevention of Postoperative Delirium: A Pilot Study. Ann </w:t>
      </w:r>
      <w:proofErr w:type="spellStart"/>
      <w:r>
        <w:rPr>
          <w:rFonts w:ascii="Cambria" w:eastAsia="Cambria" w:hAnsi="Cambria" w:cs="Cambria"/>
        </w:rPr>
        <w:t>Pharmacother</w:t>
      </w:r>
      <w:proofErr w:type="spellEnd"/>
      <w:r>
        <w:rPr>
          <w:rFonts w:ascii="Cambria" w:eastAsia="Cambria" w:hAnsi="Cambria" w:cs="Cambria"/>
        </w:rPr>
        <w:t xml:space="preserve"> 50:180–7. https://doi.org/10.1177/1060028015624938</w:t>
      </w:r>
    </w:p>
    <w:p w14:paraId="0170F3C3" w14:textId="77777777" w:rsidR="00457AE0" w:rsidRDefault="00ED2470">
      <w:pPr>
        <w:widowControl w:val="0"/>
        <w:ind w:left="0" w:hanging="2"/>
        <w:rPr>
          <w:rFonts w:ascii="Cambria" w:eastAsia="Cambria" w:hAnsi="Cambria" w:cs="Cambria"/>
        </w:rPr>
      </w:pPr>
      <w:r>
        <w:rPr>
          <w:rFonts w:ascii="Cambria" w:eastAsia="Cambria" w:hAnsi="Cambria" w:cs="Cambria"/>
        </w:rPr>
        <w:t xml:space="preserve">75. </w:t>
      </w:r>
      <w:r>
        <w:rPr>
          <w:rFonts w:ascii="Cambria" w:eastAsia="Cambria" w:hAnsi="Cambria" w:cs="Cambria"/>
        </w:rPr>
        <w:tab/>
      </w:r>
      <w:proofErr w:type="spellStart"/>
      <w:r>
        <w:rPr>
          <w:rFonts w:ascii="Cambria" w:eastAsia="Cambria" w:hAnsi="Cambria" w:cs="Cambria"/>
        </w:rPr>
        <w:t>Prakanrattana</w:t>
      </w:r>
      <w:proofErr w:type="spellEnd"/>
      <w:r>
        <w:rPr>
          <w:rFonts w:ascii="Cambria" w:eastAsia="Cambria" w:hAnsi="Cambria" w:cs="Cambria"/>
        </w:rPr>
        <w:t xml:space="preserve"> U, </w:t>
      </w:r>
      <w:proofErr w:type="spellStart"/>
      <w:r>
        <w:rPr>
          <w:rFonts w:ascii="Cambria" w:eastAsia="Cambria" w:hAnsi="Cambria" w:cs="Cambria"/>
        </w:rPr>
        <w:t>Prapaitrakool</w:t>
      </w:r>
      <w:proofErr w:type="spellEnd"/>
      <w:r>
        <w:rPr>
          <w:rFonts w:ascii="Cambria" w:eastAsia="Cambria" w:hAnsi="Cambria" w:cs="Cambria"/>
        </w:rPr>
        <w:t xml:space="preserve"> S (2007) Efficacy of risperidone for prevention of pos</w:t>
      </w:r>
      <w:r>
        <w:rPr>
          <w:rFonts w:ascii="Cambria" w:eastAsia="Cambria" w:hAnsi="Cambria" w:cs="Cambria"/>
        </w:rPr>
        <w:t xml:space="preserve">toperative delirium in cardiac surgery. </w:t>
      </w:r>
      <w:proofErr w:type="spellStart"/>
      <w:r>
        <w:rPr>
          <w:rFonts w:ascii="Cambria" w:eastAsia="Cambria" w:hAnsi="Cambria" w:cs="Cambria"/>
        </w:rPr>
        <w:t>Anaesth</w:t>
      </w:r>
      <w:proofErr w:type="spellEnd"/>
      <w:r>
        <w:rPr>
          <w:rFonts w:ascii="Cambria" w:eastAsia="Cambria" w:hAnsi="Cambria" w:cs="Cambria"/>
        </w:rPr>
        <w:t xml:space="preserve"> Intensive Care 35:714–9. https://doi.org/10.1177/0310057X0703500509</w:t>
      </w:r>
    </w:p>
    <w:p w14:paraId="0170F3C4" w14:textId="77777777" w:rsidR="00457AE0" w:rsidRDefault="00ED2470">
      <w:pPr>
        <w:widowControl w:val="0"/>
        <w:ind w:left="0" w:hanging="2"/>
        <w:rPr>
          <w:rFonts w:ascii="Cambria" w:eastAsia="Cambria" w:hAnsi="Cambria" w:cs="Cambria"/>
        </w:rPr>
      </w:pPr>
      <w:r>
        <w:rPr>
          <w:rFonts w:ascii="Cambria" w:eastAsia="Cambria" w:hAnsi="Cambria" w:cs="Cambria"/>
        </w:rPr>
        <w:t xml:space="preserve">76. </w:t>
      </w:r>
      <w:r>
        <w:rPr>
          <w:rFonts w:ascii="Cambria" w:eastAsia="Cambria" w:hAnsi="Cambria" w:cs="Cambria"/>
        </w:rPr>
        <w:tab/>
        <w:t xml:space="preserve">Hakim SM, Othman AI, </w:t>
      </w:r>
      <w:proofErr w:type="spellStart"/>
      <w:r>
        <w:rPr>
          <w:rFonts w:ascii="Cambria" w:eastAsia="Cambria" w:hAnsi="Cambria" w:cs="Cambria"/>
        </w:rPr>
        <w:t>Naoum</w:t>
      </w:r>
      <w:proofErr w:type="spellEnd"/>
      <w:r>
        <w:rPr>
          <w:rFonts w:ascii="Cambria" w:eastAsia="Cambria" w:hAnsi="Cambria" w:cs="Cambria"/>
        </w:rPr>
        <w:t xml:space="preserve"> DO (2012) Early treatment with risperidone for subsyndromal delirium after on-pump cardiac surgery in the el</w:t>
      </w:r>
      <w:r>
        <w:rPr>
          <w:rFonts w:ascii="Cambria" w:eastAsia="Cambria" w:hAnsi="Cambria" w:cs="Cambria"/>
        </w:rPr>
        <w:t>derly: a randomized trial. Anesthesiology 116:987–97. https://doi.org/10.1097/ALN.0b013e31825153cc</w:t>
      </w:r>
    </w:p>
    <w:p w14:paraId="0170F3C5" w14:textId="77777777" w:rsidR="00457AE0" w:rsidRDefault="00ED2470">
      <w:pPr>
        <w:widowControl w:val="0"/>
        <w:ind w:left="0" w:hanging="2"/>
        <w:rPr>
          <w:rFonts w:ascii="Cambria" w:eastAsia="Cambria" w:hAnsi="Cambria" w:cs="Cambria"/>
        </w:rPr>
      </w:pPr>
      <w:r>
        <w:rPr>
          <w:rFonts w:ascii="Cambria" w:eastAsia="Cambria" w:hAnsi="Cambria" w:cs="Cambria"/>
        </w:rPr>
        <w:t xml:space="preserve">77. </w:t>
      </w:r>
      <w:r>
        <w:rPr>
          <w:rFonts w:ascii="Cambria" w:eastAsia="Cambria" w:hAnsi="Cambria" w:cs="Cambria"/>
        </w:rPr>
        <w:tab/>
      </w:r>
      <w:proofErr w:type="spellStart"/>
      <w:r>
        <w:rPr>
          <w:rFonts w:ascii="Cambria" w:eastAsia="Cambria" w:hAnsi="Cambria" w:cs="Cambria"/>
        </w:rPr>
        <w:t>Fukata</w:t>
      </w:r>
      <w:proofErr w:type="spellEnd"/>
      <w:r>
        <w:rPr>
          <w:rFonts w:ascii="Cambria" w:eastAsia="Cambria" w:hAnsi="Cambria" w:cs="Cambria"/>
        </w:rPr>
        <w:t xml:space="preserve"> S, Kawabata Y, </w:t>
      </w:r>
      <w:proofErr w:type="spellStart"/>
      <w:r>
        <w:rPr>
          <w:rFonts w:ascii="Cambria" w:eastAsia="Cambria" w:hAnsi="Cambria" w:cs="Cambria"/>
        </w:rPr>
        <w:t>Fujisiro</w:t>
      </w:r>
      <w:proofErr w:type="spellEnd"/>
      <w:r>
        <w:rPr>
          <w:rFonts w:ascii="Cambria" w:eastAsia="Cambria" w:hAnsi="Cambria" w:cs="Cambria"/>
        </w:rPr>
        <w:t xml:space="preserve"> K, et al (2014) Haloperidol prophylaxis does not prevent postoperative delirium in elderly patients: a randomized, open-l</w:t>
      </w:r>
      <w:r>
        <w:rPr>
          <w:rFonts w:ascii="Cambria" w:eastAsia="Cambria" w:hAnsi="Cambria" w:cs="Cambria"/>
        </w:rPr>
        <w:t>abel prospective trial. Surg Today 44:2305–2313. https://doi.org/10.1007/s00595-014-0859-7</w:t>
      </w:r>
    </w:p>
    <w:p w14:paraId="0170F3C6" w14:textId="77777777" w:rsidR="00457AE0" w:rsidRDefault="00ED2470">
      <w:pPr>
        <w:widowControl w:val="0"/>
        <w:ind w:left="0" w:hanging="2"/>
        <w:rPr>
          <w:rFonts w:ascii="Cambria" w:eastAsia="Cambria" w:hAnsi="Cambria" w:cs="Cambria"/>
        </w:rPr>
      </w:pPr>
      <w:r>
        <w:rPr>
          <w:rFonts w:ascii="Cambria" w:eastAsia="Cambria" w:hAnsi="Cambria" w:cs="Cambria"/>
        </w:rPr>
        <w:t xml:space="preserve">78. </w:t>
      </w:r>
      <w:r>
        <w:rPr>
          <w:rFonts w:ascii="Cambria" w:eastAsia="Cambria" w:hAnsi="Cambria" w:cs="Cambria"/>
        </w:rPr>
        <w:tab/>
        <w:t>Wang W, Li H-L, Wang D-X, et al (2012) Haloperidol prophylaxis decreases delirium incidence in elderly patients after noncardiac surgery: a randomized controlle</w:t>
      </w:r>
      <w:r>
        <w:rPr>
          <w:rFonts w:ascii="Cambria" w:eastAsia="Cambria" w:hAnsi="Cambria" w:cs="Cambria"/>
        </w:rPr>
        <w:t>d trial*. Crit Care Med 40:731–9. https://doi.org/10.1097/CCM.0b013e3182376e4f</w:t>
      </w:r>
    </w:p>
    <w:p w14:paraId="0170F3C7" w14:textId="77777777" w:rsidR="00457AE0" w:rsidRDefault="00ED2470">
      <w:pPr>
        <w:widowControl w:val="0"/>
        <w:ind w:left="0" w:hanging="2"/>
        <w:rPr>
          <w:rFonts w:ascii="Cambria" w:eastAsia="Cambria" w:hAnsi="Cambria" w:cs="Cambria"/>
        </w:rPr>
      </w:pPr>
      <w:r>
        <w:rPr>
          <w:rFonts w:ascii="Cambria" w:eastAsia="Cambria" w:hAnsi="Cambria" w:cs="Cambria"/>
        </w:rPr>
        <w:t xml:space="preserve">79. </w:t>
      </w:r>
      <w:r>
        <w:rPr>
          <w:rFonts w:ascii="Cambria" w:eastAsia="Cambria" w:hAnsi="Cambria" w:cs="Cambria"/>
        </w:rPr>
        <w:tab/>
      </w:r>
      <w:proofErr w:type="spellStart"/>
      <w:r>
        <w:rPr>
          <w:rFonts w:ascii="Cambria" w:eastAsia="Cambria" w:hAnsi="Cambria" w:cs="Cambria"/>
        </w:rPr>
        <w:t>Tagarakis</w:t>
      </w:r>
      <w:proofErr w:type="spellEnd"/>
      <w:r>
        <w:rPr>
          <w:rFonts w:ascii="Cambria" w:eastAsia="Cambria" w:hAnsi="Cambria" w:cs="Cambria"/>
        </w:rPr>
        <w:t xml:space="preserve"> GI, </w:t>
      </w:r>
      <w:proofErr w:type="spellStart"/>
      <w:r>
        <w:rPr>
          <w:rFonts w:ascii="Cambria" w:eastAsia="Cambria" w:hAnsi="Cambria" w:cs="Cambria"/>
        </w:rPr>
        <w:t>Voucharas</w:t>
      </w:r>
      <w:proofErr w:type="spellEnd"/>
      <w:r>
        <w:rPr>
          <w:rFonts w:ascii="Cambria" w:eastAsia="Cambria" w:hAnsi="Cambria" w:cs="Cambria"/>
        </w:rPr>
        <w:t xml:space="preserve"> C, </w:t>
      </w:r>
      <w:proofErr w:type="spellStart"/>
      <w:r>
        <w:rPr>
          <w:rFonts w:ascii="Cambria" w:eastAsia="Cambria" w:hAnsi="Cambria" w:cs="Cambria"/>
        </w:rPr>
        <w:t>Tsolaki</w:t>
      </w:r>
      <w:proofErr w:type="spellEnd"/>
      <w:r>
        <w:rPr>
          <w:rFonts w:ascii="Cambria" w:eastAsia="Cambria" w:hAnsi="Cambria" w:cs="Cambria"/>
        </w:rPr>
        <w:t xml:space="preserve"> F, et al (2012) </w:t>
      </w:r>
      <w:proofErr w:type="spellStart"/>
      <w:r>
        <w:rPr>
          <w:rFonts w:ascii="Cambria" w:eastAsia="Cambria" w:hAnsi="Cambria" w:cs="Cambria"/>
        </w:rPr>
        <w:t>Ondasetron</w:t>
      </w:r>
      <w:proofErr w:type="spellEnd"/>
      <w:r>
        <w:rPr>
          <w:rFonts w:ascii="Cambria" w:eastAsia="Cambria" w:hAnsi="Cambria" w:cs="Cambria"/>
        </w:rPr>
        <w:t xml:space="preserve"> versus haloperidol for the treatment of </w:t>
      </w:r>
      <w:proofErr w:type="spellStart"/>
      <w:r>
        <w:rPr>
          <w:rFonts w:ascii="Cambria" w:eastAsia="Cambria" w:hAnsi="Cambria" w:cs="Cambria"/>
        </w:rPr>
        <w:t>postcardiotomy</w:t>
      </w:r>
      <w:proofErr w:type="spellEnd"/>
      <w:r>
        <w:rPr>
          <w:rFonts w:ascii="Cambria" w:eastAsia="Cambria" w:hAnsi="Cambria" w:cs="Cambria"/>
        </w:rPr>
        <w:t xml:space="preserve"> delirium: a prospective, randomized, double-blinded stu</w:t>
      </w:r>
      <w:r>
        <w:rPr>
          <w:rFonts w:ascii="Cambria" w:eastAsia="Cambria" w:hAnsi="Cambria" w:cs="Cambria"/>
        </w:rPr>
        <w:t xml:space="preserve">dy. J </w:t>
      </w:r>
      <w:proofErr w:type="spellStart"/>
      <w:r>
        <w:rPr>
          <w:rFonts w:ascii="Cambria" w:eastAsia="Cambria" w:hAnsi="Cambria" w:cs="Cambria"/>
        </w:rPr>
        <w:t>Cardiothorac</w:t>
      </w:r>
      <w:proofErr w:type="spellEnd"/>
      <w:r>
        <w:rPr>
          <w:rFonts w:ascii="Cambria" w:eastAsia="Cambria" w:hAnsi="Cambria" w:cs="Cambria"/>
        </w:rPr>
        <w:t xml:space="preserve"> Surg 7:25. https://doi.org/10.1186/1749-8090-7-25</w:t>
      </w:r>
    </w:p>
    <w:p w14:paraId="0170F3C8" w14:textId="77777777" w:rsidR="00457AE0" w:rsidRDefault="00ED2470">
      <w:pPr>
        <w:widowControl w:val="0"/>
        <w:ind w:left="0" w:hanging="2"/>
        <w:rPr>
          <w:rFonts w:ascii="Cambria" w:eastAsia="Cambria" w:hAnsi="Cambria" w:cs="Cambria"/>
        </w:rPr>
      </w:pPr>
      <w:r>
        <w:rPr>
          <w:rFonts w:ascii="Cambria" w:eastAsia="Cambria" w:hAnsi="Cambria" w:cs="Cambria"/>
        </w:rPr>
        <w:t xml:space="preserve">80. </w:t>
      </w:r>
      <w:r>
        <w:rPr>
          <w:rFonts w:ascii="Cambria" w:eastAsia="Cambria" w:hAnsi="Cambria" w:cs="Cambria"/>
        </w:rPr>
        <w:tab/>
        <w:t xml:space="preserve">Papadopoulos G, </w:t>
      </w:r>
      <w:proofErr w:type="spellStart"/>
      <w:r>
        <w:rPr>
          <w:rFonts w:ascii="Cambria" w:eastAsia="Cambria" w:hAnsi="Cambria" w:cs="Cambria"/>
        </w:rPr>
        <w:t>Pouangare</w:t>
      </w:r>
      <w:proofErr w:type="spellEnd"/>
      <w:r>
        <w:rPr>
          <w:rFonts w:ascii="Cambria" w:eastAsia="Cambria" w:hAnsi="Cambria" w:cs="Cambria"/>
        </w:rPr>
        <w:t xml:space="preserve"> M, </w:t>
      </w:r>
      <w:proofErr w:type="spellStart"/>
      <w:r>
        <w:rPr>
          <w:rFonts w:ascii="Cambria" w:eastAsia="Cambria" w:hAnsi="Cambria" w:cs="Cambria"/>
        </w:rPr>
        <w:t>Papathanakos</w:t>
      </w:r>
      <w:proofErr w:type="spellEnd"/>
      <w:r>
        <w:rPr>
          <w:rFonts w:ascii="Cambria" w:eastAsia="Cambria" w:hAnsi="Cambria" w:cs="Cambria"/>
        </w:rPr>
        <w:t xml:space="preserve"> G, et al (2014) The effect of ondansetron on postoperative delirium and cognitive function in aged orthopedic patients. Minerva </w:t>
      </w:r>
      <w:proofErr w:type="spellStart"/>
      <w:r>
        <w:rPr>
          <w:rFonts w:ascii="Cambria" w:eastAsia="Cambria" w:hAnsi="Cambria" w:cs="Cambria"/>
        </w:rPr>
        <w:t>Anestesiol</w:t>
      </w:r>
      <w:proofErr w:type="spellEnd"/>
      <w:r>
        <w:rPr>
          <w:rFonts w:ascii="Cambria" w:eastAsia="Cambria" w:hAnsi="Cambria" w:cs="Cambria"/>
        </w:rPr>
        <w:t xml:space="preserve"> 8</w:t>
      </w:r>
      <w:r>
        <w:rPr>
          <w:rFonts w:ascii="Cambria" w:eastAsia="Cambria" w:hAnsi="Cambria" w:cs="Cambria"/>
        </w:rPr>
        <w:t>0:444–51</w:t>
      </w:r>
    </w:p>
    <w:p w14:paraId="0170F3C9" w14:textId="77777777" w:rsidR="00457AE0" w:rsidRDefault="00ED2470">
      <w:pPr>
        <w:widowControl w:val="0"/>
        <w:ind w:left="0" w:hanging="2"/>
        <w:rPr>
          <w:rFonts w:ascii="Cambria" w:eastAsia="Cambria" w:hAnsi="Cambria" w:cs="Cambria"/>
        </w:rPr>
      </w:pPr>
      <w:r>
        <w:rPr>
          <w:rFonts w:ascii="Cambria" w:eastAsia="Cambria" w:hAnsi="Cambria" w:cs="Cambria"/>
        </w:rPr>
        <w:t xml:space="preserve">81. </w:t>
      </w:r>
      <w:r>
        <w:rPr>
          <w:rFonts w:ascii="Cambria" w:eastAsia="Cambria" w:hAnsi="Cambria" w:cs="Cambria"/>
        </w:rPr>
        <w:tab/>
      </w:r>
      <w:proofErr w:type="spellStart"/>
      <w:r>
        <w:rPr>
          <w:rFonts w:ascii="Cambria" w:eastAsia="Cambria" w:hAnsi="Cambria" w:cs="Cambria"/>
        </w:rPr>
        <w:t>Rubino</w:t>
      </w:r>
      <w:proofErr w:type="spellEnd"/>
      <w:r>
        <w:rPr>
          <w:rFonts w:ascii="Cambria" w:eastAsia="Cambria" w:hAnsi="Cambria" w:cs="Cambria"/>
        </w:rPr>
        <w:t xml:space="preserve"> AS, </w:t>
      </w:r>
      <w:proofErr w:type="spellStart"/>
      <w:r>
        <w:rPr>
          <w:rFonts w:ascii="Cambria" w:eastAsia="Cambria" w:hAnsi="Cambria" w:cs="Cambria"/>
        </w:rPr>
        <w:t>Onorati</w:t>
      </w:r>
      <w:proofErr w:type="spellEnd"/>
      <w:r>
        <w:rPr>
          <w:rFonts w:ascii="Cambria" w:eastAsia="Cambria" w:hAnsi="Cambria" w:cs="Cambria"/>
        </w:rPr>
        <w:t xml:space="preserve"> F, </w:t>
      </w:r>
      <w:proofErr w:type="spellStart"/>
      <w:r>
        <w:rPr>
          <w:rFonts w:ascii="Cambria" w:eastAsia="Cambria" w:hAnsi="Cambria" w:cs="Cambria"/>
        </w:rPr>
        <w:t>Caroleo</w:t>
      </w:r>
      <w:proofErr w:type="spellEnd"/>
      <w:r>
        <w:rPr>
          <w:rFonts w:ascii="Cambria" w:eastAsia="Cambria" w:hAnsi="Cambria" w:cs="Cambria"/>
        </w:rPr>
        <w:t xml:space="preserve"> S, et al (2010) Impact of clonidine administration on delirium and related respiratory weaning after surgical correction of acute type-A aortic dissection: results of a pilot study. Interact Cardiovasc </w:t>
      </w:r>
      <w:proofErr w:type="spellStart"/>
      <w:r>
        <w:rPr>
          <w:rFonts w:ascii="Cambria" w:eastAsia="Cambria" w:hAnsi="Cambria" w:cs="Cambria"/>
        </w:rPr>
        <w:t>Thorac</w:t>
      </w:r>
      <w:proofErr w:type="spellEnd"/>
      <w:r>
        <w:rPr>
          <w:rFonts w:ascii="Cambria" w:eastAsia="Cambria" w:hAnsi="Cambria" w:cs="Cambria"/>
        </w:rPr>
        <w:t xml:space="preserve"> Sur</w:t>
      </w:r>
      <w:r>
        <w:rPr>
          <w:rFonts w:ascii="Cambria" w:eastAsia="Cambria" w:hAnsi="Cambria" w:cs="Cambria"/>
        </w:rPr>
        <w:t>g 10:58–62. https://doi.org/10.1510/icvts.2009.217562</w:t>
      </w:r>
    </w:p>
    <w:p w14:paraId="0170F3CA" w14:textId="77777777" w:rsidR="00457AE0" w:rsidRDefault="00ED2470">
      <w:pPr>
        <w:widowControl w:val="0"/>
        <w:ind w:left="0" w:hanging="2"/>
        <w:rPr>
          <w:rFonts w:ascii="Cambria" w:eastAsia="Cambria" w:hAnsi="Cambria" w:cs="Cambria"/>
        </w:rPr>
      </w:pPr>
      <w:r>
        <w:rPr>
          <w:rFonts w:ascii="Cambria" w:eastAsia="Cambria" w:hAnsi="Cambria" w:cs="Cambria"/>
        </w:rPr>
        <w:t xml:space="preserve">82. </w:t>
      </w:r>
      <w:r>
        <w:rPr>
          <w:rFonts w:ascii="Cambria" w:eastAsia="Cambria" w:hAnsi="Cambria" w:cs="Cambria"/>
        </w:rPr>
        <w:tab/>
      </w:r>
      <w:proofErr w:type="spellStart"/>
      <w:r>
        <w:rPr>
          <w:rFonts w:ascii="Cambria" w:eastAsia="Cambria" w:hAnsi="Cambria" w:cs="Cambria"/>
        </w:rPr>
        <w:t>Musclow</w:t>
      </w:r>
      <w:proofErr w:type="spellEnd"/>
      <w:r>
        <w:rPr>
          <w:rFonts w:ascii="Cambria" w:eastAsia="Cambria" w:hAnsi="Cambria" w:cs="Cambria"/>
        </w:rPr>
        <w:t xml:space="preserve"> SL, Bowers T, Vo H, et al (2012) Long-acting morphine following hip or knee replacement: a randomized, double-blind, placebo-controlled trial. Pain Res </w:t>
      </w:r>
      <w:proofErr w:type="spellStart"/>
      <w:r>
        <w:rPr>
          <w:rFonts w:ascii="Cambria" w:eastAsia="Cambria" w:hAnsi="Cambria" w:cs="Cambria"/>
        </w:rPr>
        <w:t>Manag</w:t>
      </w:r>
      <w:proofErr w:type="spellEnd"/>
      <w:r>
        <w:rPr>
          <w:rFonts w:ascii="Cambria" w:eastAsia="Cambria" w:hAnsi="Cambria" w:cs="Cambria"/>
        </w:rPr>
        <w:t xml:space="preserve"> 17:83–8. https://doi.org/10.115</w:t>
      </w:r>
      <w:r>
        <w:rPr>
          <w:rFonts w:ascii="Cambria" w:eastAsia="Cambria" w:hAnsi="Cambria" w:cs="Cambria"/>
        </w:rPr>
        <w:t>5/2012/704932</w:t>
      </w:r>
    </w:p>
    <w:p w14:paraId="0170F3CB" w14:textId="77777777" w:rsidR="00457AE0" w:rsidRDefault="00ED2470">
      <w:pPr>
        <w:widowControl w:val="0"/>
        <w:ind w:left="0" w:hanging="2"/>
        <w:rPr>
          <w:rFonts w:ascii="Cambria" w:eastAsia="Cambria" w:hAnsi="Cambria" w:cs="Cambria"/>
        </w:rPr>
      </w:pPr>
      <w:r>
        <w:rPr>
          <w:rFonts w:ascii="Cambria" w:eastAsia="Cambria" w:hAnsi="Cambria" w:cs="Cambria"/>
        </w:rPr>
        <w:t xml:space="preserve">83. </w:t>
      </w:r>
      <w:r>
        <w:rPr>
          <w:rFonts w:ascii="Cambria" w:eastAsia="Cambria" w:hAnsi="Cambria" w:cs="Cambria"/>
        </w:rPr>
        <w:tab/>
        <w:t>Kim KY, McCartney JR, Kaye W, et al (1996) The effect of cimetidine and ranitidine on cognitive function in postoperative cardiac surgical patients. Int J Psychiatry Med 26:295–307. https://doi.org/10.2190/CBUA-RL4V-5UN8-MWJ3</w:t>
      </w:r>
    </w:p>
    <w:p w14:paraId="0170F3CC" w14:textId="77777777" w:rsidR="00457AE0" w:rsidRDefault="00ED2470">
      <w:pPr>
        <w:widowControl w:val="0"/>
        <w:ind w:left="0" w:hanging="2"/>
        <w:rPr>
          <w:rFonts w:ascii="Cambria" w:eastAsia="Cambria" w:hAnsi="Cambria" w:cs="Cambria"/>
        </w:rPr>
      </w:pPr>
      <w:r>
        <w:rPr>
          <w:rFonts w:ascii="Cambria" w:eastAsia="Cambria" w:hAnsi="Cambria" w:cs="Cambria"/>
        </w:rPr>
        <w:t xml:space="preserve">84. </w:t>
      </w:r>
      <w:r>
        <w:rPr>
          <w:rFonts w:ascii="Cambria" w:eastAsia="Cambria" w:hAnsi="Cambria" w:cs="Cambria"/>
        </w:rPr>
        <w:tab/>
        <w:t>Harari</w:t>
      </w:r>
      <w:r>
        <w:rPr>
          <w:rFonts w:ascii="Cambria" w:eastAsia="Cambria" w:hAnsi="Cambria" w:cs="Cambria"/>
        </w:rPr>
        <w:t xml:space="preserve"> D, Hopper A, </w:t>
      </w:r>
      <w:proofErr w:type="spellStart"/>
      <w:r>
        <w:rPr>
          <w:rFonts w:ascii="Cambria" w:eastAsia="Cambria" w:hAnsi="Cambria" w:cs="Cambria"/>
        </w:rPr>
        <w:t>Dhesi</w:t>
      </w:r>
      <w:proofErr w:type="spellEnd"/>
      <w:r>
        <w:rPr>
          <w:rFonts w:ascii="Cambria" w:eastAsia="Cambria" w:hAnsi="Cambria" w:cs="Cambria"/>
        </w:rPr>
        <w:t xml:space="preserve"> J, et al (2007) Proactive care of older people undergoing surgery ('POPS’): designing, embedding, </w:t>
      </w:r>
      <w:proofErr w:type="gramStart"/>
      <w:r>
        <w:rPr>
          <w:rFonts w:ascii="Cambria" w:eastAsia="Cambria" w:hAnsi="Cambria" w:cs="Cambria"/>
        </w:rPr>
        <w:t>evaluating</w:t>
      </w:r>
      <w:proofErr w:type="gramEnd"/>
      <w:r>
        <w:rPr>
          <w:rFonts w:ascii="Cambria" w:eastAsia="Cambria" w:hAnsi="Cambria" w:cs="Cambria"/>
        </w:rPr>
        <w:t xml:space="preserve"> and funding a comprehensive geriatric assessment service for older elective surgical patients. Age Ageing 36:190–6. https://doi</w:t>
      </w:r>
      <w:r>
        <w:rPr>
          <w:rFonts w:ascii="Cambria" w:eastAsia="Cambria" w:hAnsi="Cambria" w:cs="Cambria"/>
        </w:rPr>
        <w:t>.org/10.1093/ageing/afl163</w:t>
      </w:r>
    </w:p>
    <w:p w14:paraId="0170F3CD" w14:textId="77777777" w:rsidR="00457AE0" w:rsidRDefault="00ED2470">
      <w:pPr>
        <w:widowControl w:val="0"/>
        <w:ind w:left="0" w:hanging="2"/>
        <w:rPr>
          <w:rFonts w:ascii="Cambria" w:eastAsia="Cambria" w:hAnsi="Cambria" w:cs="Cambria"/>
        </w:rPr>
      </w:pPr>
      <w:r>
        <w:rPr>
          <w:rFonts w:ascii="Cambria" w:eastAsia="Cambria" w:hAnsi="Cambria" w:cs="Cambria"/>
        </w:rPr>
        <w:t xml:space="preserve">85. </w:t>
      </w:r>
      <w:r>
        <w:rPr>
          <w:rFonts w:ascii="Cambria" w:eastAsia="Cambria" w:hAnsi="Cambria" w:cs="Cambria"/>
        </w:rPr>
        <w:tab/>
      </w:r>
      <w:proofErr w:type="spellStart"/>
      <w:r>
        <w:rPr>
          <w:rFonts w:ascii="Cambria" w:eastAsia="Cambria" w:hAnsi="Cambria" w:cs="Cambria"/>
        </w:rPr>
        <w:t>Watne</w:t>
      </w:r>
      <w:proofErr w:type="spellEnd"/>
      <w:r>
        <w:rPr>
          <w:rFonts w:ascii="Cambria" w:eastAsia="Cambria" w:hAnsi="Cambria" w:cs="Cambria"/>
        </w:rPr>
        <w:t xml:space="preserve"> LO, </w:t>
      </w:r>
      <w:proofErr w:type="spellStart"/>
      <w:r>
        <w:rPr>
          <w:rFonts w:ascii="Cambria" w:eastAsia="Cambria" w:hAnsi="Cambria" w:cs="Cambria"/>
        </w:rPr>
        <w:t>Torbergsen</w:t>
      </w:r>
      <w:proofErr w:type="spellEnd"/>
      <w:r>
        <w:rPr>
          <w:rFonts w:ascii="Cambria" w:eastAsia="Cambria" w:hAnsi="Cambria" w:cs="Cambria"/>
        </w:rPr>
        <w:t xml:space="preserve"> AC, Conroy S, et al (2014) The effect of a pre- and postoperative orthogeriatric service on cognitive function in patients with hip fracture: randomized controlled trial (Oslo Orthogeriatric Trial). BMC </w:t>
      </w:r>
      <w:r>
        <w:rPr>
          <w:rFonts w:ascii="Cambria" w:eastAsia="Cambria" w:hAnsi="Cambria" w:cs="Cambria"/>
        </w:rPr>
        <w:t>Med 12:63. https://doi.org/https://dx.doi.org/10.1186/1741-7015-12-63</w:t>
      </w:r>
    </w:p>
    <w:p w14:paraId="0170F3CE" w14:textId="77777777" w:rsidR="00457AE0" w:rsidRDefault="00ED2470">
      <w:pPr>
        <w:widowControl w:val="0"/>
        <w:ind w:left="0" w:hanging="2"/>
        <w:rPr>
          <w:rFonts w:ascii="Cambria" w:eastAsia="Cambria" w:hAnsi="Cambria" w:cs="Cambria"/>
        </w:rPr>
      </w:pPr>
      <w:r>
        <w:rPr>
          <w:rFonts w:ascii="Cambria" w:eastAsia="Cambria" w:hAnsi="Cambria" w:cs="Cambria"/>
        </w:rPr>
        <w:t xml:space="preserve">86. </w:t>
      </w:r>
      <w:r>
        <w:rPr>
          <w:rFonts w:ascii="Cambria" w:eastAsia="Cambria" w:hAnsi="Cambria" w:cs="Cambria"/>
        </w:rPr>
        <w:tab/>
        <w:t xml:space="preserve">Bakker FC, </w:t>
      </w:r>
      <w:proofErr w:type="spellStart"/>
      <w:r>
        <w:rPr>
          <w:rFonts w:ascii="Cambria" w:eastAsia="Cambria" w:hAnsi="Cambria" w:cs="Cambria"/>
        </w:rPr>
        <w:t>Persoon</w:t>
      </w:r>
      <w:proofErr w:type="spellEnd"/>
      <w:r>
        <w:rPr>
          <w:rFonts w:ascii="Cambria" w:eastAsia="Cambria" w:hAnsi="Cambria" w:cs="Cambria"/>
        </w:rPr>
        <w:t xml:space="preserve"> A, Bredie SJH, et al (2014) The </w:t>
      </w:r>
      <w:proofErr w:type="spellStart"/>
      <w:r>
        <w:rPr>
          <w:rFonts w:ascii="Cambria" w:eastAsia="Cambria" w:hAnsi="Cambria" w:cs="Cambria"/>
        </w:rPr>
        <w:t>CareWell</w:t>
      </w:r>
      <w:proofErr w:type="spellEnd"/>
      <w:r>
        <w:rPr>
          <w:rFonts w:ascii="Cambria" w:eastAsia="Cambria" w:hAnsi="Cambria" w:cs="Cambria"/>
        </w:rPr>
        <w:t xml:space="preserve"> in Hospital program to improve the quality of care for frail elderly inpatients: results of a before-after study with foc</w:t>
      </w:r>
      <w:r>
        <w:rPr>
          <w:rFonts w:ascii="Cambria" w:eastAsia="Cambria" w:hAnsi="Cambria" w:cs="Cambria"/>
        </w:rPr>
        <w:t>us on surgical patients. Am J Surg 208:735–746. https://doi.org/10.1016/j.amjsurg.2014.04.009</w:t>
      </w:r>
    </w:p>
    <w:p w14:paraId="0170F3CF" w14:textId="77777777" w:rsidR="00457AE0" w:rsidRDefault="00ED2470">
      <w:pPr>
        <w:widowControl w:val="0"/>
        <w:ind w:left="0" w:hanging="2"/>
        <w:rPr>
          <w:rFonts w:ascii="Cambria" w:eastAsia="Cambria" w:hAnsi="Cambria" w:cs="Cambria"/>
        </w:rPr>
      </w:pPr>
      <w:r>
        <w:rPr>
          <w:rFonts w:ascii="Cambria" w:eastAsia="Cambria" w:hAnsi="Cambria" w:cs="Cambria"/>
        </w:rPr>
        <w:t xml:space="preserve">87. </w:t>
      </w:r>
      <w:r>
        <w:rPr>
          <w:rFonts w:ascii="Cambria" w:eastAsia="Cambria" w:hAnsi="Cambria" w:cs="Cambria"/>
        </w:rPr>
        <w:tab/>
        <w:t xml:space="preserve">Kratz T, Heinrich M, </w:t>
      </w:r>
      <w:proofErr w:type="spellStart"/>
      <w:r>
        <w:rPr>
          <w:rFonts w:ascii="Cambria" w:eastAsia="Cambria" w:hAnsi="Cambria" w:cs="Cambria"/>
        </w:rPr>
        <w:t>Schlauß</w:t>
      </w:r>
      <w:proofErr w:type="spellEnd"/>
      <w:r>
        <w:rPr>
          <w:rFonts w:ascii="Cambria" w:eastAsia="Cambria" w:hAnsi="Cambria" w:cs="Cambria"/>
        </w:rPr>
        <w:t xml:space="preserve"> E, </w:t>
      </w:r>
      <w:proofErr w:type="spellStart"/>
      <w:r>
        <w:rPr>
          <w:rFonts w:ascii="Cambria" w:eastAsia="Cambria" w:hAnsi="Cambria" w:cs="Cambria"/>
        </w:rPr>
        <w:t>Diefenbacher</w:t>
      </w:r>
      <w:proofErr w:type="spellEnd"/>
      <w:r>
        <w:rPr>
          <w:rFonts w:ascii="Cambria" w:eastAsia="Cambria" w:hAnsi="Cambria" w:cs="Cambria"/>
        </w:rPr>
        <w:t xml:space="preserve"> A (2015) Preventing postoperative delirium. </w:t>
      </w:r>
      <w:proofErr w:type="spellStart"/>
      <w:r>
        <w:rPr>
          <w:rFonts w:ascii="Cambria" w:eastAsia="Cambria" w:hAnsi="Cambria" w:cs="Cambria"/>
        </w:rPr>
        <w:t>Dtsch</w:t>
      </w:r>
      <w:proofErr w:type="spellEnd"/>
      <w:r>
        <w:rPr>
          <w:rFonts w:ascii="Cambria" w:eastAsia="Cambria" w:hAnsi="Cambria" w:cs="Cambria"/>
        </w:rPr>
        <w:t xml:space="preserve"> </w:t>
      </w:r>
      <w:proofErr w:type="spellStart"/>
      <w:r>
        <w:rPr>
          <w:rFonts w:ascii="Cambria" w:eastAsia="Cambria" w:hAnsi="Cambria" w:cs="Cambria"/>
        </w:rPr>
        <w:t>Arztebl</w:t>
      </w:r>
      <w:proofErr w:type="spellEnd"/>
      <w:r>
        <w:rPr>
          <w:rFonts w:ascii="Cambria" w:eastAsia="Cambria" w:hAnsi="Cambria" w:cs="Cambria"/>
        </w:rPr>
        <w:t xml:space="preserve"> Int 112:289–96. https://doi.org/10.3238/arztebl.2015.0</w:t>
      </w:r>
      <w:r>
        <w:rPr>
          <w:rFonts w:ascii="Cambria" w:eastAsia="Cambria" w:hAnsi="Cambria" w:cs="Cambria"/>
        </w:rPr>
        <w:t>289</w:t>
      </w:r>
    </w:p>
    <w:p w14:paraId="0170F3D0" w14:textId="77777777" w:rsidR="00457AE0" w:rsidRDefault="00ED2470">
      <w:pPr>
        <w:widowControl w:val="0"/>
        <w:ind w:left="0" w:hanging="2"/>
        <w:rPr>
          <w:rFonts w:ascii="Cambria" w:eastAsia="Cambria" w:hAnsi="Cambria" w:cs="Cambria"/>
        </w:rPr>
      </w:pPr>
      <w:r>
        <w:rPr>
          <w:rFonts w:ascii="Cambria" w:eastAsia="Cambria" w:hAnsi="Cambria" w:cs="Cambria"/>
        </w:rPr>
        <w:t xml:space="preserve">88. </w:t>
      </w:r>
      <w:r>
        <w:rPr>
          <w:rFonts w:ascii="Cambria" w:eastAsia="Cambria" w:hAnsi="Cambria" w:cs="Cambria"/>
        </w:rPr>
        <w:tab/>
        <w:t xml:space="preserve">Marcantonio ER, </w:t>
      </w:r>
      <w:proofErr w:type="spellStart"/>
      <w:r>
        <w:rPr>
          <w:rFonts w:ascii="Cambria" w:eastAsia="Cambria" w:hAnsi="Cambria" w:cs="Cambria"/>
        </w:rPr>
        <w:t>Flacker</w:t>
      </w:r>
      <w:proofErr w:type="spellEnd"/>
      <w:r>
        <w:rPr>
          <w:rFonts w:ascii="Cambria" w:eastAsia="Cambria" w:hAnsi="Cambria" w:cs="Cambria"/>
        </w:rPr>
        <w:t xml:space="preserve"> JM, Wright RJ, Resnick NM (2001) Reducing delirium after hip fracture: a randomized trial. J Am </w:t>
      </w:r>
      <w:proofErr w:type="spellStart"/>
      <w:r>
        <w:rPr>
          <w:rFonts w:ascii="Cambria" w:eastAsia="Cambria" w:hAnsi="Cambria" w:cs="Cambria"/>
        </w:rPr>
        <w:t>Geriatr</w:t>
      </w:r>
      <w:proofErr w:type="spellEnd"/>
      <w:r>
        <w:rPr>
          <w:rFonts w:ascii="Cambria" w:eastAsia="Cambria" w:hAnsi="Cambria" w:cs="Cambria"/>
        </w:rPr>
        <w:t xml:space="preserve"> Soc 49:516–22. https://doi.org/10.1046/j.1532-5415.2001.49108.x</w:t>
      </w:r>
    </w:p>
    <w:p w14:paraId="0170F3D1" w14:textId="77777777" w:rsidR="00457AE0" w:rsidRDefault="00ED2470">
      <w:pPr>
        <w:widowControl w:val="0"/>
        <w:ind w:left="0" w:hanging="2"/>
        <w:rPr>
          <w:rFonts w:ascii="Cambria" w:eastAsia="Cambria" w:hAnsi="Cambria" w:cs="Cambria"/>
        </w:rPr>
      </w:pPr>
      <w:r>
        <w:rPr>
          <w:rFonts w:ascii="Cambria" w:eastAsia="Cambria" w:hAnsi="Cambria" w:cs="Cambria"/>
        </w:rPr>
        <w:t xml:space="preserve">89. </w:t>
      </w:r>
      <w:r>
        <w:rPr>
          <w:rFonts w:ascii="Cambria" w:eastAsia="Cambria" w:hAnsi="Cambria" w:cs="Cambria"/>
        </w:rPr>
        <w:tab/>
      </w:r>
      <w:proofErr w:type="spellStart"/>
      <w:r>
        <w:rPr>
          <w:rFonts w:ascii="Cambria" w:eastAsia="Cambria" w:hAnsi="Cambria" w:cs="Cambria"/>
        </w:rPr>
        <w:t>Hempenius</w:t>
      </w:r>
      <w:proofErr w:type="spellEnd"/>
      <w:r>
        <w:rPr>
          <w:rFonts w:ascii="Cambria" w:eastAsia="Cambria" w:hAnsi="Cambria" w:cs="Cambria"/>
        </w:rPr>
        <w:t xml:space="preserve"> L, </w:t>
      </w:r>
      <w:proofErr w:type="spellStart"/>
      <w:r>
        <w:rPr>
          <w:rFonts w:ascii="Cambria" w:eastAsia="Cambria" w:hAnsi="Cambria" w:cs="Cambria"/>
        </w:rPr>
        <w:t>Slaets</w:t>
      </w:r>
      <w:proofErr w:type="spellEnd"/>
      <w:r>
        <w:rPr>
          <w:rFonts w:ascii="Cambria" w:eastAsia="Cambria" w:hAnsi="Cambria" w:cs="Cambria"/>
        </w:rPr>
        <w:t xml:space="preserve"> JPJ, van Asselt D, et al (2013</w:t>
      </w:r>
      <w:r>
        <w:rPr>
          <w:rFonts w:ascii="Cambria" w:eastAsia="Cambria" w:hAnsi="Cambria" w:cs="Cambria"/>
        </w:rPr>
        <w:t xml:space="preserve">) Outcomes of a Geriatric Liaison Intervention to </w:t>
      </w:r>
      <w:r>
        <w:rPr>
          <w:rFonts w:ascii="Cambria" w:eastAsia="Cambria" w:hAnsi="Cambria" w:cs="Cambria"/>
        </w:rPr>
        <w:lastRenderedPageBreak/>
        <w:t xml:space="preserve">Prevent the Development of Postoperative Delirium in Frail Elderly Cancer Patients: Report on a Multicentre, Randomized, Controlled Trial. </w:t>
      </w:r>
      <w:proofErr w:type="spellStart"/>
      <w:r>
        <w:rPr>
          <w:rFonts w:ascii="Cambria" w:eastAsia="Cambria" w:hAnsi="Cambria" w:cs="Cambria"/>
        </w:rPr>
        <w:t>PLoS</w:t>
      </w:r>
      <w:proofErr w:type="spellEnd"/>
      <w:r>
        <w:rPr>
          <w:rFonts w:ascii="Cambria" w:eastAsia="Cambria" w:hAnsi="Cambria" w:cs="Cambria"/>
        </w:rPr>
        <w:t xml:space="preserve"> One </w:t>
      </w:r>
      <w:proofErr w:type="gramStart"/>
      <w:r>
        <w:rPr>
          <w:rFonts w:ascii="Cambria" w:eastAsia="Cambria" w:hAnsi="Cambria" w:cs="Cambria"/>
        </w:rPr>
        <w:t>8:e</w:t>
      </w:r>
      <w:proofErr w:type="gramEnd"/>
      <w:r>
        <w:rPr>
          <w:rFonts w:ascii="Cambria" w:eastAsia="Cambria" w:hAnsi="Cambria" w:cs="Cambria"/>
        </w:rPr>
        <w:t>64834. https://doi.org/10.1371/journal.pone.0064834</w:t>
      </w:r>
    </w:p>
    <w:p w14:paraId="0170F3D2" w14:textId="77777777" w:rsidR="00457AE0" w:rsidRDefault="00ED2470">
      <w:pPr>
        <w:widowControl w:val="0"/>
        <w:ind w:left="0" w:hanging="2"/>
        <w:rPr>
          <w:rFonts w:ascii="Cambria" w:eastAsia="Cambria" w:hAnsi="Cambria" w:cs="Cambria"/>
        </w:rPr>
      </w:pPr>
      <w:r>
        <w:rPr>
          <w:rFonts w:ascii="Cambria" w:eastAsia="Cambria" w:hAnsi="Cambria" w:cs="Cambria"/>
        </w:rPr>
        <w:t>90.</w:t>
      </w:r>
      <w:r>
        <w:rPr>
          <w:rFonts w:ascii="Cambria" w:eastAsia="Cambria" w:hAnsi="Cambria" w:cs="Cambria"/>
        </w:rPr>
        <w:t xml:space="preserve"> </w:t>
      </w:r>
      <w:r>
        <w:rPr>
          <w:rFonts w:ascii="Cambria" w:eastAsia="Cambria" w:hAnsi="Cambria" w:cs="Cambria"/>
        </w:rPr>
        <w:tab/>
        <w:t>Chen CC-H, Li H-C, Liang J-T, et al (2017) Effect of a Modified Hospital Elder Life Program on Delirium and Length of Hospital Stay in Patients Undergoing Abdominal Surgery: A Cluster Randomized Clinical Trial. JAMA Surg 152:827–834. https://doi.org/10.1</w:t>
      </w:r>
      <w:r>
        <w:rPr>
          <w:rFonts w:ascii="Cambria" w:eastAsia="Cambria" w:hAnsi="Cambria" w:cs="Cambria"/>
        </w:rPr>
        <w:t>001/jamasurg.2017.1083</w:t>
      </w:r>
    </w:p>
    <w:p w14:paraId="0170F3D3" w14:textId="77777777" w:rsidR="00457AE0" w:rsidRDefault="00ED2470">
      <w:pPr>
        <w:widowControl w:val="0"/>
        <w:ind w:left="0" w:hanging="2"/>
        <w:rPr>
          <w:rFonts w:ascii="Cambria" w:eastAsia="Cambria" w:hAnsi="Cambria" w:cs="Cambria"/>
        </w:rPr>
      </w:pPr>
      <w:r>
        <w:rPr>
          <w:rFonts w:ascii="Cambria" w:eastAsia="Cambria" w:hAnsi="Cambria" w:cs="Cambria"/>
        </w:rPr>
        <w:t xml:space="preserve">91. </w:t>
      </w:r>
      <w:r>
        <w:rPr>
          <w:rFonts w:ascii="Cambria" w:eastAsia="Cambria" w:hAnsi="Cambria" w:cs="Cambria"/>
        </w:rPr>
        <w:tab/>
        <w:t>Chen CC-H, Lin M-T, Tien Y-W, et al (2011) Modified hospital elder life program: effects on abdominal surgery patients. J Am Coll Surg 213:245–52. https://doi.org/10.1016/j.jamcollsurg.2011.05.004</w:t>
      </w:r>
    </w:p>
    <w:p w14:paraId="0170F3D4" w14:textId="77777777" w:rsidR="00457AE0" w:rsidRDefault="00ED2470">
      <w:pPr>
        <w:widowControl w:val="0"/>
        <w:ind w:left="0" w:hanging="2"/>
        <w:rPr>
          <w:rFonts w:ascii="Cambria" w:eastAsia="Cambria" w:hAnsi="Cambria" w:cs="Cambria"/>
        </w:rPr>
      </w:pPr>
      <w:r>
        <w:rPr>
          <w:rFonts w:ascii="Cambria" w:eastAsia="Cambria" w:hAnsi="Cambria" w:cs="Cambria"/>
        </w:rPr>
        <w:t xml:space="preserve">92. </w:t>
      </w:r>
      <w:r>
        <w:rPr>
          <w:rFonts w:ascii="Cambria" w:eastAsia="Cambria" w:hAnsi="Cambria" w:cs="Cambria"/>
        </w:rPr>
        <w:tab/>
      </w:r>
      <w:proofErr w:type="spellStart"/>
      <w:r>
        <w:rPr>
          <w:rFonts w:ascii="Cambria" w:eastAsia="Cambria" w:hAnsi="Cambria" w:cs="Cambria"/>
        </w:rPr>
        <w:t>Vidán</w:t>
      </w:r>
      <w:proofErr w:type="spellEnd"/>
      <w:r>
        <w:rPr>
          <w:rFonts w:ascii="Cambria" w:eastAsia="Cambria" w:hAnsi="Cambria" w:cs="Cambria"/>
        </w:rPr>
        <w:t xml:space="preserve"> M, Serra JA, Moreno </w:t>
      </w:r>
      <w:r>
        <w:rPr>
          <w:rFonts w:ascii="Cambria" w:eastAsia="Cambria" w:hAnsi="Cambria" w:cs="Cambria"/>
        </w:rPr>
        <w:t xml:space="preserve">C, et al (2005) Efficacy of a comprehensive geriatric intervention in older patients hospitalized for hip fracture: a randomized, controlled trial. J Am </w:t>
      </w:r>
      <w:proofErr w:type="spellStart"/>
      <w:r>
        <w:rPr>
          <w:rFonts w:ascii="Cambria" w:eastAsia="Cambria" w:hAnsi="Cambria" w:cs="Cambria"/>
        </w:rPr>
        <w:t>Geriatr</w:t>
      </w:r>
      <w:proofErr w:type="spellEnd"/>
      <w:r>
        <w:rPr>
          <w:rFonts w:ascii="Cambria" w:eastAsia="Cambria" w:hAnsi="Cambria" w:cs="Cambria"/>
        </w:rPr>
        <w:t xml:space="preserve"> Soc 53:1476–82. https://doi.org/10.1111/j.1532-5415.2005.53466.x</w:t>
      </w:r>
    </w:p>
    <w:p w14:paraId="0170F3D5" w14:textId="77777777" w:rsidR="00457AE0" w:rsidRDefault="00ED2470">
      <w:pPr>
        <w:widowControl w:val="0"/>
        <w:ind w:left="0" w:hanging="2"/>
        <w:rPr>
          <w:rFonts w:ascii="Cambria" w:eastAsia="Cambria" w:hAnsi="Cambria" w:cs="Cambria"/>
        </w:rPr>
      </w:pPr>
      <w:r>
        <w:rPr>
          <w:rFonts w:ascii="Cambria" w:eastAsia="Cambria" w:hAnsi="Cambria" w:cs="Cambria"/>
        </w:rPr>
        <w:t xml:space="preserve">93. </w:t>
      </w:r>
      <w:r>
        <w:rPr>
          <w:rFonts w:ascii="Cambria" w:eastAsia="Cambria" w:hAnsi="Cambria" w:cs="Cambria"/>
        </w:rPr>
        <w:tab/>
      </w:r>
      <w:proofErr w:type="spellStart"/>
      <w:r>
        <w:rPr>
          <w:rFonts w:ascii="Cambria" w:eastAsia="Cambria" w:hAnsi="Cambria" w:cs="Cambria"/>
        </w:rPr>
        <w:t>Deschodt</w:t>
      </w:r>
      <w:proofErr w:type="spellEnd"/>
      <w:r>
        <w:rPr>
          <w:rFonts w:ascii="Cambria" w:eastAsia="Cambria" w:hAnsi="Cambria" w:cs="Cambria"/>
        </w:rPr>
        <w:t xml:space="preserve"> M, Braes T, </w:t>
      </w:r>
      <w:proofErr w:type="spellStart"/>
      <w:r>
        <w:rPr>
          <w:rFonts w:ascii="Cambria" w:eastAsia="Cambria" w:hAnsi="Cambria" w:cs="Cambria"/>
        </w:rPr>
        <w:t>Flamaing</w:t>
      </w:r>
      <w:proofErr w:type="spellEnd"/>
      <w:r>
        <w:rPr>
          <w:rFonts w:ascii="Cambria" w:eastAsia="Cambria" w:hAnsi="Cambria" w:cs="Cambria"/>
        </w:rPr>
        <w:t xml:space="preserve"> J, et al (2012) Preventing delirium in older adults with recent hip fracture through multidisciplinary geriatric consultation. J Am </w:t>
      </w:r>
      <w:proofErr w:type="spellStart"/>
      <w:r>
        <w:rPr>
          <w:rFonts w:ascii="Cambria" w:eastAsia="Cambria" w:hAnsi="Cambria" w:cs="Cambria"/>
        </w:rPr>
        <w:t>Geriatr</w:t>
      </w:r>
      <w:proofErr w:type="spellEnd"/>
      <w:r>
        <w:rPr>
          <w:rFonts w:ascii="Cambria" w:eastAsia="Cambria" w:hAnsi="Cambria" w:cs="Cambria"/>
        </w:rPr>
        <w:t xml:space="preserve"> Soc 60:733–9. https://doi.org/10.1111/j.1532-5415.2012.03899.x</w:t>
      </w:r>
    </w:p>
    <w:p w14:paraId="0170F3D6" w14:textId="77777777" w:rsidR="00457AE0" w:rsidRDefault="00ED2470">
      <w:pPr>
        <w:widowControl w:val="0"/>
        <w:ind w:left="0" w:hanging="2"/>
        <w:rPr>
          <w:rFonts w:ascii="Cambria" w:eastAsia="Cambria" w:hAnsi="Cambria" w:cs="Cambria"/>
        </w:rPr>
      </w:pPr>
      <w:r>
        <w:rPr>
          <w:rFonts w:ascii="Cambria" w:eastAsia="Cambria" w:hAnsi="Cambria" w:cs="Cambria"/>
        </w:rPr>
        <w:t xml:space="preserve">94. </w:t>
      </w:r>
      <w:r>
        <w:rPr>
          <w:rFonts w:ascii="Cambria" w:eastAsia="Cambria" w:hAnsi="Cambria" w:cs="Cambria"/>
        </w:rPr>
        <w:tab/>
        <w:t>McDonald SR, Hefli</w:t>
      </w:r>
      <w:r>
        <w:rPr>
          <w:rFonts w:ascii="Cambria" w:eastAsia="Cambria" w:hAnsi="Cambria" w:cs="Cambria"/>
        </w:rPr>
        <w:t xml:space="preserve">n MT, Whitson HE, et al (2018) Association of Integrated Care Coordination </w:t>
      </w:r>
      <w:proofErr w:type="gramStart"/>
      <w:r>
        <w:rPr>
          <w:rFonts w:ascii="Cambria" w:eastAsia="Cambria" w:hAnsi="Cambria" w:cs="Cambria"/>
        </w:rPr>
        <w:t>With</w:t>
      </w:r>
      <w:proofErr w:type="gramEnd"/>
      <w:r>
        <w:rPr>
          <w:rFonts w:ascii="Cambria" w:eastAsia="Cambria" w:hAnsi="Cambria" w:cs="Cambria"/>
        </w:rPr>
        <w:t xml:space="preserve"> Postsurgical Outcomes in High-Risk Older Adults: The Perioperative Optimization of Senior Health (POSH) Initiative. JAMA Surg 153:454–462. https://doi.org/10.1001/jamasurg.2017</w:t>
      </w:r>
      <w:r>
        <w:rPr>
          <w:rFonts w:ascii="Cambria" w:eastAsia="Cambria" w:hAnsi="Cambria" w:cs="Cambria"/>
        </w:rPr>
        <w:t>.5513</w:t>
      </w:r>
    </w:p>
    <w:p w14:paraId="0170F3D7" w14:textId="77777777" w:rsidR="00457AE0" w:rsidRDefault="00ED2470">
      <w:pPr>
        <w:widowControl w:val="0"/>
        <w:ind w:left="0" w:hanging="2"/>
        <w:rPr>
          <w:rFonts w:ascii="Cambria" w:eastAsia="Cambria" w:hAnsi="Cambria" w:cs="Cambria"/>
        </w:rPr>
      </w:pPr>
      <w:r>
        <w:rPr>
          <w:rFonts w:ascii="Cambria" w:eastAsia="Cambria" w:hAnsi="Cambria" w:cs="Cambria"/>
        </w:rPr>
        <w:t xml:space="preserve">95. </w:t>
      </w:r>
      <w:r>
        <w:rPr>
          <w:rFonts w:ascii="Cambria" w:eastAsia="Cambria" w:hAnsi="Cambria" w:cs="Cambria"/>
        </w:rPr>
        <w:tab/>
        <w:t>Schindler BA, Shook J, Schwartz GM (1989) Beneficial effects of psychiatric intervention on recovery after coronary artery bypass graft surgery. Gen Hosp Psychiatry 11:358–64. https://doi.org/10.1016/0163-8343(89)90124-2</w:t>
      </w:r>
    </w:p>
    <w:p w14:paraId="0170F3D8" w14:textId="77777777" w:rsidR="00457AE0" w:rsidRDefault="00ED2470">
      <w:pPr>
        <w:widowControl w:val="0"/>
        <w:ind w:left="0" w:hanging="2"/>
        <w:rPr>
          <w:rFonts w:ascii="Cambria" w:eastAsia="Cambria" w:hAnsi="Cambria" w:cs="Cambria"/>
        </w:rPr>
      </w:pPr>
      <w:r>
        <w:rPr>
          <w:rFonts w:ascii="Cambria" w:eastAsia="Cambria" w:hAnsi="Cambria" w:cs="Cambria"/>
        </w:rPr>
        <w:t xml:space="preserve">96. </w:t>
      </w:r>
      <w:r>
        <w:rPr>
          <w:rFonts w:ascii="Cambria" w:eastAsia="Cambria" w:hAnsi="Cambria" w:cs="Cambria"/>
        </w:rPr>
        <w:tab/>
        <w:t xml:space="preserve">de </w:t>
      </w:r>
      <w:proofErr w:type="spellStart"/>
      <w:r>
        <w:rPr>
          <w:rFonts w:ascii="Cambria" w:eastAsia="Cambria" w:hAnsi="Cambria" w:cs="Cambria"/>
        </w:rPr>
        <w:t>Jonghe</w:t>
      </w:r>
      <w:proofErr w:type="spellEnd"/>
      <w:r>
        <w:rPr>
          <w:rFonts w:ascii="Cambria" w:eastAsia="Cambria" w:hAnsi="Cambria" w:cs="Cambria"/>
        </w:rPr>
        <w:t xml:space="preserve"> A, van Mu</w:t>
      </w:r>
      <w:r>
        <w:rPr>
          <w:rFonts w:ascii="Cambria" w:eastAsia="Cambria" w:hAnsi="Cambria" w:cs="Cambria"/>
        </w:rPr>
        <w:t xml:space="preserve">nster BC, Goslings JC, et al (2014) Effect of melatonin on incidence of delirium among patients with hip fracture: a multicentre, double-blind randomized controlled trial. CMAJ </w:t>
      </w:r>
      <w:proofErr w:type="gramStart"/>
      <w:r>
        <w:rPr>
          <w:rFonts w:ascii="Cambria" w:eastAsia="Cambria" w:hAnsi="Cambria" w:cs="Cambria"/>
        </w:rPr>
        <w:t>186:E</w:t>
      </w:r>
      <w:proofErr w:type="gramEnd"/>
      <w:r>
        <w:rPr>
          <w:rFonts w:ascii="Cambria" w:eastAsia="Cambria" w:hAnsi="Cambria" w:cs="Cambria"/>
        </w:rPr>
        <w:t>547-56. https://doi.org/10.1503/cmaj.140495</w:t>
      </w:r>
    </w:p>
    <w:p w14:paraId="0170F3D9" w14:textId="77777777" w:rsidR="00457AE0" w:rsidRDefault="00ED2470">
      <w:pPr>
        <w:widowControl w:val="0"/>
        <w:ind w:left="0" w:hanging="2"/>
        <w:rPr>
          <w:rFonts w:ascii="Cambria" w:eastAsia="Cambria" w:hAnsi="Cambria" w:cs="Cambria"/>
        </w:rPr>
      </w:pPr>
      <w:r>
        <w:rPr>
          <w:rFonts w:ascii="Cambria" w:eastAsia="Cambria" w:hAnsi="Cambria" w:cs="Cambria"/>
        </w:rPr>
        <w:t xml:space="preserve">97. </w:t>
      </w:r>
      <w:r>
        <w:rPr>
          <w:rFonts w:ascii="Cambria" w:eastAsia="Cambria" w:hAnsi="Cambria" w:cs="Cambria"/>
        </w:rPr>
        <w:tab/>
        <w:t xml:space="preserve">Yang X, Li Z, Gao C, Liu </w:t>
      </w:r>
      <w:r>
        <w:rPr>
          <w:rFonts w:ascii="Cambria" w:eastAsia="Cambria" w:hAnsi="Cambria" w:cs="Cambria"/>
        </w:rPr>
        <w:t xml:space="preserve">R (2015) Effect of dexmedetomidine on preventing agitation and delirium after microvascular free flap surgery: a randomized, double-blind, control study. J Oral </w:t>
      </w:r>
      <w:proofErr w:type="spellStart"/>
      <w:r>
        <w:rPr>
          <w:rFonts w:ascii="Cambria" w:eastAsia="Cambria" w:hAnsi="Cambria" w:cs="Cambria"/>
        </w:rPr>
        <w:t>Maxillofac</w:t>
      </w:r>
      <w:proofErr w:type="spellEnd"/>
      <w:r>
        <w:rPr>
          <w:rFonts w:ascii="Cambria" w:eastAsia="Cambria" w:hAnsi="Cambria" w:cs="Cambria"/>
        </w:rPr>
        <w:t xml:space="preserve"> Surg 73:1065–72. https://doi.org/10.1016/j.joms.2015.01.011</w:t>
      </w:r>
    </w:p>
    <w:p w14:paraId="0170F3DA" w14:textId="77777777" w:rsidR="00457AE0" w:rsidRDefault="00ED2470">
      <w:pPr>
        <w:widowControl w:val="0"/>
        <w:ind w:left="0" w:hanging="2"/>
        <w:rPr>
          <w:rFonts w:ascii="Cambria" w:eastAsia="Cambria" w:hAnsi="Cambria" w:cs="Cambria"/>
        </w:rPr>
      </w:pPr>
      <w:r>
        <w:rPr>
          <w:rFonts w:ascii="Cambria" w:eastAsia="Cambria" w:hAnsi="Cambria" w:cs="Cambria"/>
        </w:rPr>
        <w:t xml:space="preserve">98. </w:t>
      </w:r>
      <w:r>
        <w:rPr>
          <w:rFonts w:ascii="Cambria" w:eastAsia="Cambria" w:hAnsi="Cambria" w:cs="Cambria"/>
        </w:rPr>
        <w:tab/>
        <w:t xml:space="preserve">Jia Y, </w:t>
      </w:r>
      <w:proofErr w:type="spellStart"/>
      <w:r>
        <w:rPr>
          <w:rFonts w:ascii="Cambria" w:eastAsia="Cambria" w:hAnsi="Cambria" w:cs="Cambria"/>
        </w:rPr>
        <w:t>Jin</w:t>
      </w:r>
      <w:proofErr w:type="spellEnd"/>
      <w:r>
        <w:rPr>
          <w:rFonts w:ascii="Cambria" w:eastAsia="Cambria" w:hAnsi="Cambria" w:cs="Cambria"/>
        </w:rPr>
        <w:t xml:space="preserve"> G, Guo S</w:t>
      </w:r>
      <w:r>
        <w:rPr>
          <w:rFonts w:ascii="Cambria" w:eastAsia="Cambria" w:hAnsi="Cambria" w:cs="Cambria"/>
        </w:rPr>
        <w:t xml:space="preserve">, et al (2014) Fast-track surgery decreases the incidence of postoperative delirium and other complications in elderly patients with colorectal carcinoma. </w:t>
      </w:r>
      <w:proofErr w:type="spellStart"/>
      <w:r>
        <w:rPr>
          <w:rFonts w:ascii="Cambria" w:eastAsia="Cambria" w:hAnsi="Cambria" w:cs="Cambria"/>
        </w:rPr>
        <w:t>Langenbeck’s</w:t>
      </w:r>
      <w:proofErr w:type="spellEnd"/>
      <w:r>
        <w:rPr>
          <w:rFonts w:ascii="Cambria" w:eastAsia="Cambria" w:hAnsi="Cambria" w:cs="Cambria"/>
        </w:rPr>
        <w:t xml:space="preserve"> Arch Surg 399:77–84. https://doi.org/10.1007/s00423-013-1151-9</w:t>
      </w:r>
    </w:p>
    <w:p w14:paraId="0170F3DB" w14:textId="77777777" w:rsidR="00457AE0" w:rsidRDefault="00ED2470">
      <w:pPr>
        <w:widowControl w:val="0"/>
        <w:ind w:left="0" w:hanging="2"/>
        <w:rPr>
          <w:rFonts w:ascii="Cambria" w:eastAsia="Cambria" w:hAnsi="Cambria" w:cs="Cambria"/>
        </w:rPr>
      </w:pPr>
      <w:r>
        <w:rPr>
          <w:rFonts w:ascii="Cambria" w:eastAsia="Cambria" w:hAnsi="Cambria" w:cs="Cambria"/>
        </w:rPr>
        <w:t xml:space="preserve">99. </w:t>
      </w:r>
      <w:r>
        <w:rPr>
          <w:rFonts w:ascii="Cambria" w:eastAsia="Cambria" w:hAnsi="Cambria" w:cs="Cambria"/>
        </w:rPr>
        <w:tab/>
      </w:r>
      <w:proofErr w:type="spellStart"/>
      <w:r>
        <w:rPr>
          <w:rFonts w:ascii="Cambria" w:eastAsia="Cambria" w:hAnsi="Cambria" w:cs="Cambria"/>
        </w:rPr>
        <w:t>Mardani</w:t>
      </w:r>
      <w:proofErr w:type="spellEnd"/>
      <w:r>
        <w:rPr>
          <w:rFonts w:ascii="Cambria" w:eastAsia="Cambria" w:hAnsi="Cambria" w:cs="Cambria"/>
        </w:rPr>
        <w:t xml:space="preserve"> D, </w:t>
      </w:r>
      <w:proofErr w:type="spellStart"/>
      <w:r>
        <w:rPr>
          <w:rFonts w:ascii="Cambria" w:eastAsia="Cambria" w:hAnsi="Cambria" w:cs="Cambria"/>
        </w:rPr>
        <w:t>Bigdelian</w:t>
      </w:r>
      <w:proofErr w:type="spellEnd"/>
      <w:r>
        <w:rPr>
          <w:rFonts w:ascii="Cambria" w:eastAsia="Cambria" w:hAnsi="Cambria" w:cs="Cambria"/>
        </w:rPr>
        <w:t xml:space="preserve"> H (2013) Prophylaxis of dexamethasone protects patients from further post-operative delirium after cardiac surgery: A randomized trial. J Res Med Sci 18:137–43</w:t>
      </w:r>
    </w:p>
    <w:p w14:paraId="0170F3DC"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100. </w:t>
      </w:r>
      <w:r>
        <w:rPr>
          <w:rFonts w:ascii="Cambria" w:eastAsia="Cambria" w:hAnsi="Cambria" w:cs="Cambria"/>
        </w:rPr>
        <w:tab/>
        <w:t xml:space="preserve">Mann C, </w:t>
      </w:r>
      <w:proofErr w:type="spellStart"/>
      <w:r>
        <w:rPr>
          <w:rFonts w:ascii="Cambria" w:eastAsia="Cambria" w:hAnsi="Cambria" w:cs="Cambria"/>
        </w:rPr>
        <w:t>Pouzeratte</w:t>
      </w:r>
      <w:proofErr w:type="spellEnd"/>
      <w:r>
        <w:rPr>
          <w:rFonts w:ascii="Cambria" w:eastAsia="Cambria" w:hAnsi="Cambria" w:cs="Cambria"/>
        </w:rPr>
        <w:t xml:space="preserve"> Y, </w:t>
      </w:r>
      <w:proofErr w:type="spellStart"/>
      <w:r>
        <w:rPr>
          <w:rFonts w:ascii="Cambria" w:eastAsia="Cambria" w:hAnsi="Cambria" w:cs="Cambria"/>
        </w:rPr>
        <w:t>Boccara</w:t>
      </w:r>
      <w:proofErr w:type="spellEnd"/>
      <w:r>
        <w:rPr>
          <w:rFonts w:ascii="Cambria" w:eastAsia="Cambria" w:hAnsi="Cambria" w:cs="Cambria"/>
        </w:rPr>
        <w:t xml:space="preserve"> G, et al (2000) Comparison of intravenous or epidural patie</w:t>
      </w:r>
      <w:r>
        <w:rPr>
          <w:rFonts w:ascii="Cambria" w:eastAsia="Cambria" w:hAnsi="Cambria" w:cs="Cambria"/>
        </w:rPr>
        <w:t>nt-controlled analgesia in the elderly after major abdominal surgery. Anesthesiology 92:433–41. https://doi.org/10.1097/00000542-200002000-00025</w:t>
      </w:r>
    </w:p>
    <w:p w14:paraId="0170F3DD"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101. </w:t>
      </w:r>
      <w:r>
        <w:rPr>
          <w:rFonts w:ascii="Cambria" w:eastAsia="Cambria" w:hAnsi="Cambria" w:cs="Cambria"/>
        </w:rPr>
        <w:tab/>
      </w:r>
      <w:proofErr w:type="spellStart"/>
      <w:r>
        <w:rPr>
          <w:rFonts w:ascii="Cambria" w:eastAsia="Cambria" w:hAnsi="Cambria" w:cs="Cambria"/>
        </w:rPr>
        <w:t>Mouzopoulos</w:t>
      </w:r>
      <w:proofErr w:type="spellEnd"/>
      <w:r>
        <w:rPr>
          <w:rFonts w:ascii="Cambria" w:eastAsia="Cambria" w:hAnsi="Cambria" w:cs="Cambria"/>
        </w:rPr>
        <w:t xml:space="preserve"> G, </w:t>
      </w:r>
      <w:proofErr w:type="spellStart"/>
      <w:r>
        <w:rPr>
          <w:rFonts w:ascii="Cambria" w:eastAsia="Cambria" w:hAnsi="Cambria" w:cs="Cambria"/>
        </w:rPr>
        <w:t>Vasiliadis</w:t>
      </w:r>
      <w:proofErr w:type="spellEnd"/>
      <w:r>
        <w:rPr>
          <w:rFonts w:ascii="Cambria" w:eastAsia="Cambria" w:hAnsi="Cambria" w:cs="Cambria"/>
        </w:rPr>
        <w:t xml:space="preserve"> G, </w:t>
      </w:r>
      <w:proofErr w:type="spellStart"/>
      <w:r>
        <w:rPr>
          <w:rFonts w:ascii="Cambria" w:eastAsia="Cambria" w:hAnsi="Cambria" w:cs="Cambria"/>
        </w:rPr>
        <w:t>Lasanianos</w:t>
      </w:r>
      <w:proofErr w:type="spellEnd"/>
      <w:r>
        <w:rPr>
          <w:rFonts w:ascii="Cambria" w:eastAsia="Cambria" w:hAnsi="Cambria" w:cs="Cambria"/>
        </w:rPr>
        <w:t xml:space="preserve"> N, et al (2009) Fascia </w:t>
      </w:r>
      <w:proofErr w:type="spellStart"/>
      <w:r>
        <w:rPr>
          <w:rFonts w:ascii="Cambria" w:eastAsia="Cambria" w:hAnsi="Cambria" w:cs="Cambria"/>
        </w:rPr>
        <w:t>iliaca</w:t>
      </w:r>
      <w:proofErr w:type="spellEnd"/>
      <w:r>
        <w:rPr>
          <w:rFonts w:ascii="Cambria" w:eastAsia="Cambria" w:hAnsi="Cambria" w:cs="Cambria"/>
        </w:rPr>
        <w:t xml:space="preserve"> block prophylaxis for hip fracture </w:t>
      </w:r>
      <w:r>
        <w:rPr>
          <w:rFonts w:ascii="Cambria" w:eastAsia="Cambria" w:hAnsi="Cambria" w:cs="Cambria"/>
        </w:rPr>
        <w:t xml:space="preserve">patients at risk for delirium: a randomized placebo-controlled study. J </w:t>
      </w:r>
      <w:proofErr w:type="spellStart"/>
      <w:r>
        <w:rPr>
          <w:rFonts w:ascii="Cambria" w:eastAsia="Cambria" w:hAnsi="Cambria" w:cs="Cambria"/>
        </w:rPr>
        <w:t>Orthop</w:t>
      </w:r>
      <w:proofErr w:type="spellEnd"/>
      <w:r>
        <w:rPr>
          <w:rFonts w:ascii="Cambria" w:eastAsia="Cambria" w:hAnsi="Cambria" w:cs="Cambria"/>
        </w:rPr>
        <w:t xml:space="preserve"> </w:t>
      </w:r>
      <w:proofErr w:type="spellStart"/>
      <w:r>
        <w:rPr>
          <w:rFonts w:ascii="Cambria" w:eastAsia="Cambria" w:hAnsi="Cambria" w:cs="Cambria"/>
        </w:rPr>
        <w:t>Traumatol</w:t>
      </w:r>
      <w:proofErr w:type="spellEnd"/>
      <w:r>
        <w:rPr>
          <w:rFonts w:ascii="Cambria" w:eastAsia="Cambria" w:hAnsi="Cambria" w:cs="Cambria"/>
        </w:rPr>
        <w:t xml:space="preserve"> 10:127–33. https://doi.org/10.1007/s10195-009-0062-6</w:t>
      </w:r>
    </w:p>
    <w:p w14:paraId="0170F3DE"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102. </w:t>
      </w:r>
      <w:r>
        <w:rPr>
          <w:rFonts w:ascii="Cambria" w:eastAsia="Cambria" w:hAnsi="Cambria" w:cs="Cambria"/>
        </w:rPr>
        <w:tab/>
        <w:t xml:space="preserve">Leung JM, Sands LP, Chen N, et al (2017) Perioperative Gabapentin Does Not Reduce Postoperative Delirium in </w:t>
      </w:r>
      <w:r>
        <w:rPr>
          <w:rFonts w:ascii="Cambria" w:eastAsia="Cambria" w:hAnsi="Cambria" w:cs="Cambria"/>
        </w:rPr>
        <w:t>Older Surgical Patients: A Randomized Clinical Trial. Anesthesiology 127:633–644. https://doi.org/10.1097/ALN.0000000000001804</w:t>
      </w:r>
    </w:p>
    <w:p w14:paraId="0170F3DF"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103. </w:t>
      </w:r>
      <w:r>
        <w:rPr>
          <w:rFonts w:ascii="Cambria" w:eastAsia="Cambria" w:hAnsi="Cambria" w:cs="Cambria"/>
        </w:rPr>
        <w:tab/>
      </w:r>
      <w:proofErr w:type="spellStart"/>
      <w:r>
        <w:rPr>
          <w:rFonts w:ascii="Cambria" w:eastAsia="Cambria" w:hAnsi="Cambria" w:cs="Cambria"/>
        </w:rPr>
        <w:t>Dighe</w:t>
      </w:r>
      <w:proofErr w:type="spellEnd"/>
      <w:r>
        <w:rPr>
          <w:rFonts w:ascii="Cambria" w:eastAsia="Cambria" w:hAnsi="Cambria" w:cs="Cambria"/>
        </w:rPr>
        <w:t xml:space="preserve"> K, Clarke H, McCartney CJ, Wong CL (2014) Perioperative gabapentin and delirium following total knee arthroplasty: a </w:t>
      </w:r>
      <w:r>
        <w:rPr>
          <w:rFonts w:ascii="Cambria" w:eastAsia="Cambria" w:hAnsi="Cambria" w:cs="Cambria"/>
        </w:rPr>
        <w:t xml:space="preserve">post-hoc analysis of a double-blind randomized placebo-controlled trial. Can J </w:t>
      </w:r>
      <w:proofErr w:type="spellStart"/>
      <w:r>
        <w:rPr>
          <w:rFonts w:ascii="Cambria" w:eastAsia="Cambria" w:hAnsi="Cambria" w:cs="Cambria"/>
        </w:rPr>
        <w:t>Anaesth</w:t>
      </w:r>
      <w:proofErr w:type="spellEnd"/>
      <w:r>
        <w:rPr>
          <w:rFonts w:ascii="Cambria" w:eastAsia="Cambria" w:hAnsi="Cambria" w:cs="Cambria"/>
        </w:rPr>
        <w:t xml:space="preserve"> 61:1136–7. https://doi.org/10.1007/s12630-014-0235-5</w:t>
      </w:r>
    </w:p>
    <w:p w14:paraId="0170F3E0"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104. </w:t>
      </w:r>
      <w:r>
        <w:rPr>
          <w:rFonts w:ascii="Cambria" w:eastAsia="Cambria" w:hAnsi="Cambria" w:cs="Cambria"/>
        </w:rPr>
        <w:tab/>
        <w:t xml:space="preserve">Farlinger C, Clarke H, Wong CL (2018) Perioperative pregabalin and delirium following total hip arthroplasty: </w:t>
      </w:r>
      <w:r>
        <w:rPr>
          <w:rFonts w:ascii="Cambria" w:eastAsia="Cambria" w:hAnsi="Cambria" w:cs="Cambria"/>
        </w:rPr>
        <w:t xml:space="preserve">a post hoc analysis of a double-blind randomized placebo-controlled trial. Can J </w:t>
      </w:r>
      <w:proofErr w:type="spellStart"/>
      <w:r>
        <w:rPr>
          <w:rFonts w:ascii="Cambria" w:eastAsia="Cambria" w:hAnsi="Cambria" w:cs="Cambria"/>
        </w:rPr>
        <w:t>Anaesth</w:t>
      </w:r>
      <w:proofErr w:type="spellEnd"/>
      <w:r>
        <w:rPr>
          <w:rFonts w:ascii="Cambria" w:eastAsia="Cambria" w:hAnsi="Cambria" w:cs="Cambria"/>
        </w:rPr>
        <w:t xml:space="preserve"> 65:1269–1270. https://doi.org/10.1007/s12630-018-1195-y</w:t>
      </w:r>
    </w:p>
    <w:p w14:paraId="0170F3E1"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105. </w:t>
      </w:r>
      <w:r>
        <w:rPr>
          <w:rFonts w:ascii="Cambria" w:eastAsia="Cambria" w:hAnsi="Cambria" w:cs="Cambria"/>
        </w:rPr>
        <w:tab/>
      </w:r>
      <w:proofErr w:type="spellStart"/>
      <w:r>
        <w:rPr>
          <w:rFonts w:ascii="Cambria" w:eastAsia="Cambria" w:hAnsi="Cambria" w:cs="Cambria"/>
        </w:rPr>
        <w:t>Pesonen</w:t>
      </w:r>
      <w:proofErr w:type="spellEnd"/>
      <w:r>
        <w:rPr>
          <w:rFonts w:ascii="Cambria" w:eastAsia="Cambria" w:hAnsi="Cambria" w:cs="Cambria"/>
        </w:rPr>
        <w:t xml:space="preserve"> A, </w:t>
      </w:r>
      <w:proofErr w:type="spellStart"/>
      <w:r>
        <w:rPr>
          <w:rFonts w:ascii="Cambria" w:eastAsia="Cambria" w:hAnsi="Cambria" w:cs="Cambria"/>
        </w:rPr>
        <w:t>Suojaranta-Ylinen</w:t>
      </w:r>
      <w:proofErr w:type="spellEnd"/>
      <w:r>
        <w:rPr>
          <w:rFonts w:ascii="Cambria" w:eastAsia="Cambria" w:hAnsi="Cambria" w:cs="Cambria"/>
        </w:rPr>
        <w:t xml:space="preserve"> R, </w:t>
      </w:r>
      <w:proofErr w:type="spellStart"/>
      <w:r>
        <w:rPr>
          <w:rFonts w:ascii="Cambria" w:eastAsia="Cambria" w:hAnsi="Cambria" w:cs="Cambria"/>
        </w:rPr>
        <w:t>Hammarén</w:t>
      </w:r>
      <w:proofErr w:type="spellEnd"/>
      <w:r>
        <w:rPr>
          <w:rFonts w:ascii="Cambria" w:eastAsia="Cambria" w:hAnsi="Cambria" w:cs="Cambria"/>
        </w:rPr>
        <w:t xml:space="preserve"> E, et al (2011) Pregabalin has an opioid-sparing effect in elder</w:t>
      </w:r>
      <w:r>
        <w:rPr>
          <w:rFonts w:ascii="Cambria" w:eastAsia="Cambria" w:hAnsi="Cambria" w:cs="Cambria"/>
        </w:rPr>
        <w:t xml:space="preserve">ly patients after cardiac surgery: a randomized placebo-controlled trial. Br J </w:t>
      </w:r>
      <w:proofErr w:type="spellStart"/>
      <w:r>
        <w:rPr>
          <w:rFonts w:ascii="Cambria" w:eastAsia="Cambria" w:hAnsi="Cambria" w:cs="Cambria"/>
        </w:rPr>
        <w:t>Anaesth</w:t>
      </w:r>
      <w:proofErr w:type="spellEnd"/>
      <w:r>
        <w:rPr>
          <w:rFonts w:ascii="Cambria" w:eastAsia="Cambria" w:hAnsi="Cambria" w:cs="Cambria"/>
        </w:rPr>
        <w:t xml:space="preserve"> 106:873–81. https://doi.org/10.1093/bja/aer083</w:t>
      </w:r>
    </w:p>
    <w:p w14:paraId="0170F3E2" w14:textId="77777777" w:rsidR="00457AE0" w:rsidRDefault="00ED2470">
      <w:pPr>
        <w:widowControl w:val="0"/>
        <w:ind w:left="0" w:hanging="2"/>
        <w:rPr>
          <w:rFonts w:ascii="Cambria" w:eastAsia="Cambria" w:hAnsi="Cambria" w:cs="Cambria"/>
        </w:rPr>
      </w:pPr>
      <w:r>
        <w:rPr>
          <w:rFonts w:ascii="Cambria" w:eastAsia="Cambria" w:hAnsi="Cambria" w:cs="Cambria"/>
        </w:rPr>
        <w:lastRenderedPageBreak/>
        <w:t xml:space="preserve">106. </w:t>
      </w:r>
      <w:r>
        <w:rPr>
          <w:rFonts w:ascii="Cambria" w:eastAsia="Cambria" w:hAnsi="Cambria" w:cs="Cambria"/>
        </w:rPr>
        <w:tab/>
      </w:r>
      <w:proofErr w:type="spellStart"/>
      <w:r>
        <w:rPr>
          <w:rFonts w:ascii="Cambria" w:eastAsia="Cambria" w:hAnsi="Cambria" w:cs="Cambria"/>
        </w:rPr>
        <w:t>Balkanay</w:t>
      </w:r>
      <w:proofErr w:type="spellEnd"/>
      <w:r>
        <w:rPr>
          <w:rFonts w:ascii="Cambria" w:eastAsia="Cambria" w:hAnsi="Cambria" w:cs="Cambria"/>
        </w:rPr>
        <w:t xml:space="preserve"> OO, </w:t>
      </w:r>
      <w:proofErr w:type="spellStart"/>
      <w:r>
        <w:rPr>
          <w:rFonts w:ascii="Cambria" w:eastAsia="Cambria" w:hAnsi="Cambria" w:cs="Cambria"/>
        </w:rPr>
        <w:t>Goksedef</w:t>
      </w:r>
      <w:proofErr w:type="spellEnd"/>
      <w:r>
        <w:rPr>
          <w:rFonts w:ascii="Cambria" w:eastAsia="Cambria" w:hAnsi="Cambria" w:cs="Cambria"/>
        </w:rPr>
        <w:t xml:space="preserve"> D, </w:t>
      </w:r>
      <w:proofErr w:type="spellStart"/>
      <w:r>
        <w:rPr>
          <w:rFonts w:ascii="Cambria" w:eastAsia="Cambria" w:hAnsi="Cambria" w:cs="Cambria"/>
        </w:rPr>
        <w:t>Omeroglu</w:t>
      </w:r>
      <w:proofErr w:type="spellEnd"/>
      <w:r>
        <w:rPr>
          <w:rFonts w:ascii="Cambria" w:eastAsia="Cambria" w:hAnsi="Cambria" w:cs="Cambria"/>
        </w:rPr>
        <w:t xml:space="preserve"> SN, </w:t>
      </w:r>
      <w:proofErr w:type="spellStart"/>
      <w:r>
        <w:rPr>
          <w:rFonts w:ascii="Cambria" w:eastAsia="Cambria" w:hAnsi="Cambria" w:cs="Cambria"/>
        </w:rPr>
        <w:t>Ipek</w:t>
      </w:r>
      <w:proofErr w:type="spellEnd"/>
      <w:r>
        <w:rPr>
          <w:rFonts w:ascii="Cambria" w:eastAsia="Cambria" w:hAnsi="Cambria" w:cs="Cambria"/>
        </w:rPr>
        <w:t xml:space="preserve"> G (2015) The dose-related effects of dexmedetomidine on renal functions a</w:t>
      </w:r>
      <w:r>
        <w:rPr>
          <w:rFonts w:ascii="Cambria" w:eastAsia="Cambria" w:hAnsi="Cambria" w:cs="Cambria"/>
        </w:rPr>
        <w:t xml:space="preserve">nd serum neutrophil gelatinase-associated lipocalin values after coronary artery bypass grafting: a randomized, triple-blind, placebo-controlled study. Interact Cardiovasc </w:t>
      </w:r>
      <w:proofErr w:type="spellStart"/>
      <w:r>
        <w:rPr>
          <w:rFonts w:ascii="Cambria" w:eastAsia="Cambria" w:hAnsi="Cambria" w:cs="Cambria"/>
        </w:rPr>
        <w:t>Thorac</w:t>
      </w:r>
      <w:proofErr w:type="spellEnd"/>
      <w:r>
        <w:rPr>
          <w:rFonts w:ascii="Cambria" w:eastAsia="Cambria" w:hAnsi="Cambria" w:cs="Cambria"/>
        </w:rPr>
        <w:t xml:space="preserve"> Surg 20:209–14. https://doi.org/10.1093/icvts/ivu367</w:t>
      </w:r>
    </w:p>
    <w:p w14:paraId="0170F3E3"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107. </w:t>
      </w:r>
      <w:r>
        <w:rPr>
          <w:rFonts w:ascii="Cambria" w:eastAsia="Cambria" w:hAnsi="Cambria" w:cs="Cambria"/>
        </w:rPr>
        <w:tab/>
      </w:r>
      <w:r>
        <w:rPr>
          <w:rFonts w:ascii="Cambria" w:eastAsia="Cambria" w:hAnsi="Cambria" w:cs="Cambria"/>
        </w:rPr>
        <w:t xml:space="preserve">Chang J, Wang X, Xin D, et al (2017) Intraoperative and postoperative infusion of dexmedetomidine combined with butorphanol for intravenous </w:t>
      </w:r>
      <w:proofErr w:type="spellStart"/>
      <w:r>
        <w:rPr>
          <w:rFonts w:ascii="Cambria" w:eastAsia="Cambria" w:hAnsi="Cambria" w:cs="Cambria"/>
        </w:rPr>
        <w:t>patientcontrolled</w:t>
      </w:r>
      <w:proofErr w:type="spellEnd"/>
      <w:r>
        <w:rPr>
          <w:rFonts w:ascii="Cambria" w:eastAsia="Cambria" w:hAnsi="Cambria" w:cs="Cambria"/>
        </w:rPr>
        <w:t xml:space="preserve"> analgesia after radical </w:t>
      </w:r>
      <w:proofErr w:type="spellStart"/>
      <w:proofErr w:type="gramStart"/>
      <w:r>
        <w:rPr>
          <w:rFonts w:ascii="Cambria" w:eastAsia="Cambria" w:hAnsi="Cambria" w:cs="Cambria"/>
        </w:rPr>
        <w:t>mastectomy:a</w:t>
      </w:r>
      <w:proofErr w:type="spellEnd"/>
      <w:proofErr w:type="gramEnd"/>
      <w:r>
        <w:rPr>
          <w:rFonts w:ascii="Cambria" w:eastAsia="Cambria" w:hAnsi="Cambria" w:cs="Cambria"/>
        </w:rPr>
        <w:t xml:space="preserve"> </w:t>
      </w:r>
      <w:proofErr w:type="spellStart"/>
      <w:r>
        <w:rPr>
          <w:rFonts w:ascii="Cambria" w:eastAsia="Cambria" w:hAnsi="Cambria" w:cs="Cambria"/>
        </w:rPr>
        <w:t>doubleblind</w:t>
      </w:r>
      <w:proofErr w:type="spellEnd"/>
      <w:r>
        <w:rPr>
          <w:rFonts w:ascii="Cambria" w:eastAsia="Cambria" w:hAnsi="Cambria" w:cs="Cambria"/>
        </w:rPr>
        <w:t>, randomized clinical trial. Int J Clin Exp Med 10</w:t>
      </w:r>
      <w:r>
        <w:rPr>
          <w:rFonts w:ascii="Cambria" w:eastAsia="Cambria" w:hAnsi="Cambria" w:cs="Cambria"/>
        </w:rPr>
        <w:t>:2505–2513</w:t>
      </w:r>
    </w:p>
    <w:p w14:paraId="0170F3E4"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108. </w:t>
      </w:r>
      <w:r>
        <w:rPr>
          <w:rFonts w:ascii="Cambria" w:eastAsia="Cambria" w:hAnsi="Cambria" w:cs="Cambria"/>
        </w:rPr>
        <w:tab/>
        <w:t>Nadler JW, Evans JL, Fang E, et al (2017) A randomised trial of peri-operative positive airway pressure for postoperative delirium in patients at risk for obstructive sleep apnoea after regional anaesthesia with sedation or general anaesth</w:t>
      </w:r>
      <w:r>
        <w:rPr>
          <w:rFonts w:ascii="Cambria" w:eastAsia="Cambria" w:hAnsi="Cambria" w:cs="Cambria"/>
        </w:rPr>
        <w:t>esia for joint arthroplasty. Anaesthesia 72:729–736. https://doi.org/10.1111/anae.13833</w:t>
      </w:r>
    </w:p>
    <w:p w14:paraId="0170F3E5"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109. </w:t>
      </w:r>
      <w:r>
        <w:rPr>
          <w:rFonts w:ascii="Cambria" w:eastAsia="Cambria" w:hAnsi="Cambria" w:cs="Cambria"/>
        </w:rPr>
        <w:tab/>
        <w:t>Fan Y-X, Liu F-F, Jia M, et al (2014) Comparison of restrictive and liberal transfusion strategy on postoperative delirium in aged patients following total hip re</w:t>
      </w:r>
      <w:r>
        <w:rPr>
          <w:rFonts w:ascii="Cambria" w:eastAsia="Cambria" w:hAnsi="Cambria" w:cs="Cambria"/>
        </w:rPr>
        <w:t xml:space="preserve">placement: a preliminary study. Arch </w:t>
      </w:r>
      <w:proofErr w:type="spellStart"/>
      <w:r>
        <w:rPr>
          <w:rFonts w:ascii="Cambria" w:eastAsia="Cambria" w:hAnsi="Cambria" w:cs="Cambria"/>
        </w:rPr>
        <w:t>Gerontol</w:t>
      </w:r>
      <w:proofErr w:type="spellEnd"/>
      <w:r>
        <w:rPr>
          <w:rFonts w:ascii="Cambria" w:eastAsia="Cambria" w:hAnsi="Cambria" w:cs="Cambria"/>
        </w:rPr>
        <w:t xml:space="preserve"> </w:t>
      </w:r>
      <w:proofErr w:type="spellStart"/>
      <w:r>
        <w:rPr>
          <w:rFonts w:ascii="Cambria" w:eastAsia="Cambria" w:hAnsi="Cambria" w:cs="Cambria"/>
        </w:rPr>
        <w:t>Geriatr</w:t>
      </w:r>
      <w:proofErr w:type="spellEnd"/>
      <w:r>
        <w:rPr>
          <w:rFonts w:ascii="Cambria" w:eastAsia="Cambria" w:hAnsi="Cambria" w:cs="Cambria"/>
        </w:rPr>
        <w:t xml:space="preserve"> 59:181–5. https://doi.org/10.1016/j.archger.2014.03.009</w:t>
      </w:r>
    </w:p>
    <w:p w14:paraId="0170F3E6"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110. </w:t>
      </w:r>
      <w:r>
        <w:rPr>
          <w:rFonts w:ascii="Cambria" w:eastAsia="Cambria" w:hAnsi="Cambria" w:cs="Cambria"/>
        </w:rPr>
        <w:tab/>
        <w:t xml:space="preserve">Sugano N, Aoyama T, Sato T, et al (2017) Randomized phase II study of TJ-54 (Yokukansan) for postoperative delirium in gastrointestinal and </w:t>
      </w:r>
      <w:r>
        <w:rPr>
          <w:rFonts w:ascii="Cambria" w:eastAsia="Cambria" w:hAnsi="Cambria" w:cs="Cambria"/>
        </w:rPr>
        <w:t>lung malignancy patients. Mol Clin Oncol 7:569–573. https://doi.org/10.3892/mco.2017.1357</w:t>
      </w:r>
    </w:p>
    <w:p w14:paraId="0170F3E7"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111. </w:t>
      </w:r>
      <w:r>
        <w:rPr>
          <w:rFonts w:ascii="Cambria" w:eastAsia="Cambria" w:hAnsi="Cambria" w:cs="Cambria"/>
        </w:rPr>
        <w:tab/>
      </w:r>
      <w:proofErr w:type="spellStart"/>
      <w:r>
        <w:rPr>
          <w:rFonts w:ascii="Cambria" w:eastAsia="Cambria" w:hAnsi="Cambria" w:cs="Cambria"/>
        </w:rPr>
        <w:t>Liptzin</w:t>
      </w:r>
      <w:proofErr w:type="spellEnd"/>
      <w:r>
        <w:rPr>
          <w:rFonts w:ascii="Cambria" w:eastAsia="Cambria" w:hAnsi="Cambria" w:cs="Cambria"/>
        </w:rPr>
        <w:t xml:space="preserve"> B, </w:t>
      </w:r>
      <w:proofErr w:type="spellStart"/>
      <w:r>
        <w:rPr>
          <w:rFonts w:ascii="Cambria" w:eastAsia="Cambria" w:hAnsi="Cambria" w:cs="Cambria"/>
        </w:rPr>
        <w:t>Laki</w:t>
      </w:r>
      <w:proofErr w:type="spellEnd"/>
      <w:r>
        <w:rPr>
          <w:rFonts w:ascii="Cambria" w:eastAsia="Cambria" w:hAnsi="Cambria" w:cs="Cambria"/>
        </w:rPr>
        <w:t xml:space="preserve"> A, Garb JL, et al (2005) Donepezil in the prevention and treatment of post-surgical delirium. Am J </w:t>
      </w:r>
      <w:proofErr w:type="spellStart"/>
      <w:r>
        <w:rPr>
          <w:rFonts w:ascii="Cambria" w:eastAsia="Cambria" w:hAnsi="Cambria" w:cs="Cambria"/>
        </w:rPr>
        <w:t>Geriatr</w:t>
      </w:r>
      <w:proofErr w:type="spellEnd"/>
      <w:r>
        <w:rPr>
          <w:rFonts w:ascii="Cambria" w:eastAsia="Cambria" w:hAnsi="Cambria" w:cs="Cambria"/>
        </w:rPr>
        <w:t xml:space="preserve"> Psychiatry 13:1100–6. https://doi.org</w:t>
      </w:r>
      <w:r>
        <w:rPr>
          <w:rFonts w:ascii="Cambria" w:eastAsia="Cambria" w:hAnsi="Cambria" w:cs="Cambria"/>
        </w:rPr>
        <w:t>/10.1176/appi.ajgp.13.12.1100</w:t>
      </w:r>
    </w:p>
    <w:p w14:paraId="0170F3E8"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112. </w:t>
      </w:r>
      <w:r>
        <w:rPr>
          <w:rFonts w:ascii="Cambria" w:eastAsia="Cambria" w:hAnsi="Cambria" w:cs="Cambria"/>
        </w:rPr>
        <w:tab/>
        <w:t xml:space="preserve">Marcantonio ER, </w:t>
      </w:r>
      <w:proofErr w:type="spellStart"/>
      <w:r>
        <w:rPr>
          <w:rFonts w:ascii="Cambria" w:eastAsia="Cambria" w:hAnsi="Cambria" w:cs="Cambria"/>
        </w:rPr>
        <w:t>Palihnich</w:t>
      </w:r>
      <w:proofErr w:type="spellEnd"/>
      <w:r>
        <w:rPr>
          <w:rFonts w:ascii="Cambria" w:eastAsia="Cambria" w:hAnsi="Cambria" w:cs="Cambria"/>
        </w:rPr>
        <w:t xml:space="preserve"> K, Appleton P, Davis RB (2011) Pilot randomized trial of donepezil hydrochloride for delirium after hip fracture. J Am </w:t>
      </w:r>
      <w:proofErr w:type="spellStart"/>
      <w:r>
        <w:rPr>
          <w:rFonts w:ascii="Cambria" w:eastAsia="Cambria" w:hAnsi="Cambria" w:cs="Cambria"/>
        </w:rPr>
        <w:t>Geriatr</w:t>
      </w:r>
      <w:proofErr w:type="spellEnd"/>
      <w:r>
        <w:rPr>
          <w:rFonts w:ascii="Cambria" w:eastAsia="Cambria" w:hAnsi="Cambria" w:cs="Cambria"/>
        </w:rPr>
        <w:t xml:space="preserve"> Soc 59 Suppl </w:t>
      </w:r>
      <w:proofErr w:type="gramStart"/>
      <w:r>
        <w:rPr>
          <w:rFonts w:ascii="Cambria" w:eastAsia="Cambria" w:hAnsi="Cambria" w:cs="Cambria"/>
        </w:rPr>
        <w:t>2:S</w:t>
      </w:r>
      <w:proofErr w:type="gramEnd"/>
      <w:r>
        <w:rPr>
          <w:rFonts w:ascii="Cambria" w:eastAsia="Cambria" w:hAnsi="Cambria" w:cs="Cambria"/>
        </w:rPr>
        <w:t>282-8. https://doi.org/10.1111/j.1532-5415.2011.036</w:t>
      </w:r>
      <w:r>
        <w:rPr>
          <w:rFonts w:ascii="Cambria" w:eastAsia="Cambria" w:hAnsi="Cambria" w:cs="Cambria"/>
        </w:rPr>
        <w:t>91.x</w:t>
      </w:r>
    </w:p>
    <w:p w14:paraId="0170F3E9"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113. </w:t>
      </w:r>
      <w:r>
        <w:rPr>
          <w:rFonts w:ascii="Cambria" w:eastAsia="Cambria" w:hAnsi="Cambria" w:cs="Cambria"/>
        </w:rPr>
        <w:tab/>
      </w:r>
      <w:proofErr w:type="spellStart"/>
      <w:r>
        <w:rPr>
          <w:rFonts w:ascii="Cambria" w:eastAsia="Cambria" w:hAnsi="Cambria" w:cs="Cambria"/>
        </w:rPr>
        <w:t>Gamberini</w:t>
      </w:r>
      <w:proofErr w:type="spellEnd"/>
      <w:r>
        <w:rPr>
          <w:rFonts w:ascii="Cambria" w:eastAsia="Cambria" w:hAnsi="Cambria" w:cs="Cambria"/>
        </w:rPr>
        <w:t xml:space="preserve"> M, </w:t>
      </w:r>
      <w:proofErr w:type="spellStart"/>
      <w:r>
        <w:rPr>
          <w:rFonts w:ascii="Cambria" w:eastAsia="Cambria" w:hAnsi="Cambria" w:cs="Cambria"/>
        </w:rPr>
        <w:t>Bolliger</w:t>
      </w:r>
      <w:proofErr w:type="spellEnd"/>
      <w:r>
        <w:rPr>
          <w:rFonts w:ascii="Cambria" w:eastAsia="Cambria" w:hAnsi="Cambria" w:cs="Cambria"/>
        </w:rPr>
        <w:t xml:space="preserve"> D, </w:t>
      </w:r>
      <w:proofErr w:type="spellStart"/>
      <w:r>
        <w:rPr>
          <w:rFonts w:ascii="Cambria" w:eastAsia="Cambria" w:hAnsi="Cambria" w:cs="Cambria"/>
        </w:rPr>
        <w:t>Lurati</w:t>
      </w:r>
      <w:proofErr w:type="spellEnd"/>
      <w:r>
        <w:rPr>
          <w:rFonts w:ascii="Cambria" w:eastAsia="Cambria" w:hAnsi="Cambria" w:cs="Cambria"/>
        </w:rPr>
        <w:t xml:space="preserve"> Buse GA, et al (2009) Rivastigmine for the prevention of postoperative delirium in elderly patients undergoing elective cardiac surgery--a randomized controlled trial. Crit Care Med 37:1762–8. https://doi.org/10.1</w:t>
      </w:r>
      <w:r>
        <w:rPr>
          <w:rFonts w:ascii="Cambria" w:eastAsia="Cambria" w:hAnsi="Cambria" w:cs="Cambria"/>
        </w:rPr>
        <w:t>097/CCM.0b013e31819da780</w:t>
      </w:r>
    </w:p>
    <w:p w14:paraId="0170F3EA"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114. </w:t>
      </w:r>
      <w:r>
        <w:rPr>
          <w:rFonts w:ascii="Cambria" w:eastAsia="Cambria" w:hAnsi="Cambria" w:cs="Cambria"/>
        </w:rPr>
        <w:tab/>
      </w:r>
      <w:proofErr w:type="spellStart"/>
      <w:r>
        <w:rPr>
          <w:rFonts w:ascii="Cambria" w:eastAsia="Cambria" w:hAnsi="Cambria" w:cs="Cambria"/>
        </w:rPr>
        <w:t>Kalisvaart</w:t>
      </w:r>
      <w:proofErr w:type="spellEnd"/>
      <w:r>
        <w:rPr>
          <w:rFonts w:ascii="Cambria" w:eastAsia="Cambria" w:hAnsi="Cambria" w:cs="Cambria"/>
        </w:rPr>
        <w:t xml:space="preserve"> KJ, De </w:t>
      </w:r>
      <w:proofErr w:type="spellStart"/>
      <w:r>
        <w:rPr>
          <w:rFonts w:ascii="Cambria" w:eastAsia="Cambria" w:hAnsi="Cambria" w:cs="Cambria"/>
        </w:rPr>
        <w:t>Jonghe</w:t>
      </w:r>
      <w:proofErr w:type="spellEnd"/>
      <w:r>
        <w:rPr>
          <w:rFonts w:ascii="Cambria" w:eastAsia="Cambria" w:hAnsi="Cambria" w:cs="Cambria"/>
        </w:rPr>
        <w:t xml:space="preserve"> JFM, </w:t>
      </w:r>
      <w:proofErr w:type="spellStart"/>
      <w:r>
        <w:rPr>
          <w:rFonts w:ascii="Cambria" w:eastAsia="Cambria" w:hAnsi="Cambria" w:cs="Cambria"/>
        </w:rPr>
        <w:t>Bogaards</w:t>
      </w:r>
      <w:proofErr w:type="spellEnd"/>
      <w:r>
        <w:rPr>
          <w:rFonts w:ascii="Cambria" w:eastAsia="Cambria" w:hAnsi="Cambria" w:cs="Cambria"/>
        </w:rPr>
        <w:t xml:space="preserve"> MJ, et al (2005) Haloperidol Prophylaxis for Elderly Hip-Surgery Patients at Risk for Delirium: A Randomized Placebo-Controlled Study. J Am </w:t>
      </w:r>
      <w:proofErr w:type="spellStart"/>
      <w:r>
        <w:rPr>
          <w:rFonts w:ascii="Cambria" w:eastAsia="Cambria" w:hAnsi="Cambria" w:cs="Cambria"/>
        </w:rPr>
        <w:t>Geriatr</w:t>
      </w:r>
      <w:proofErr w:type="spellEnd"/>
      <w:r>
        <w:rPr>
          <w:rFonts w:ascii="Cambria" w:eastAsia="Cambria" w:hAnsi="Cambria" w:cs="Cambria"/>
        </w:rPr>
        <w:t xml:space="preserve"> Soc 53:1658–1666. https://doi.org/10.1</w:t>
      </w:r>
      <w:r>
        <w:rPr>
          <w:rFonts w:ascii="Cambria" w:eastAsia="Cambria" w:hAnsi="Cambria" w:cs="Cambria"/>
        </w:rPr>
        <w:t>111/j.1532-5415.2005.53503.x</w:t>
      </w:r>
    </w:p>
    <w:p w14:paraId="0170F3EB"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115. </w:t>
      </w:r>
      <w:r>
        <w:rPr>
          <w:rFonts w:ascii="Cambria" w:eastAsia="Cambria" w:hAnsi="Cambria" w:cs="Cambria"/>
        </w:rPr>
        <w:tab/>
        <w:t>Larsen KA, Kelly SE, Stern TA, et al (2010) Administration of olanzapine to prevent postoperative delirium in elderly joint-replacement patients: a randomized, controlled trial. Psychosomatics 51:409–18. https://doi.org/1</w:t>
      </w:r>
      <w:r>
        <w:rPr>
          <w:rFonts w:ascii="Cambria" w:eastAsia="Cambria" w:hAnsi="Cambria" w:cs="Cambria"/>
        </w:rPr>
        <w:t>0.1176/appi.psy.51.5.409</w:t>
      </w:r>
    </w:p>
    <w:p w14:paraId="0170F3EC"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116. </w:t>
      </w:r>
      <w:r>
        <w:rPr>
          <w:rFonts w:ascii="Cambria" w:eastAsia="Cambria" w:hAnsi="Cambria" w:cs="Cambria"/>
        </w:rPr>
        <w:tab/>
        <w:t xml:space="preserve">Li X, Yang J, </w:t>
      </w:r>
      <w:proofErr w:type="spellStart"/>
      <w:r>
        <w:rPr>
          <w:rFonts w:ascii="Cambria" w:eastAsia="Cambria" w:hAnsi="Cambria" w:cs="Cambria"/>
        </w:rPr>
        <w:t>Nie</w:t>
      </w:r>
      <w:proofErr w:type="spellEnd"/>
      <w:r>
        <w:rPr>
          <w:rFonts w:ascii="Cambria" w:eastAsia="Cambria" w:hAnsi="Cambria" w:cs="Cambria"/>
        </w:rPr>
        <w:t xml:space="preserve"> X-L, et al (2017) Impact of dexmedetomidine on the incidence of delirium in elderly patients after cardiac surgery: A randomized controlled trial. </w:t>
      </w:r>
      <w:proofErr w:type="spellStart"/>
      <w:r>
        <w:rPr>
          <w:rFonts w:ascii="Cambria" w:eastAsia="Cambria" w:hAnsi="Cambria" w:cs="Cambria"/>
        </w:rPr>
        <w:t>PLoS</w:t>
      </w:r>
      <w:proofErr w:type="spellEnd"/>
      <w:r>
        <w:rPr>
          <w:rFonts w:ascii="Cambria" w:eastAsia="Cambria" w:hAnsi="Cambria" w:cs="Cambria"/>
        </w:rPr>
        <w:t xml:space="preserve"> One </w:t>
      </w:r>
      <w:proofErr w:type="gramStart"/>
      <w:r>
        <w:rPr>
          <w:rFonts w:ascii="Cambria" w:eastAsia="Cambria" w:hAnsi="Cambria" w:cs="Cambria"/>
        </w:rPr>
        <w:t>12:e</w:t>
      </w:r>
      <w:proofErr w:type="gramEnd"/>
      <w:r>
        <w:rPr>
          <w:rFonts w:ascii="Cambria" w:eastAsia="Cambria" w:hAnsi="Cambria" w:cs="Cambria"/>
        </w:rPr>
        <w:t>0170757. https://doi.org/10.1371/journal.pone.0</w:t>
      </w:r>
      <w:r>
        <w:rPr>
          <w:rFonts w:ascii="Cambria" w:eastAsia="Cambria" w:hAnsi="Cambria" w:cs="Cambria"/>
        </w:rPr>
        <w:t>170757</w:t>
      </w:r>
    </w:p>
    <w:p w14:paraId="0170F3ED" w14:textId="77777777" w:rsidR="00457AE0" w:rsidRDefault="00457AE0">
      <w:pPr>
        <w:ind w:left="0" w:hanging="2"/>
        <w:rPr>
          <w:rFonts w:ascii="Cambria" w:eastAsia="Cambria" w:hAnsi="Cambria" w:cs="Cambria"/>
          <w:b/>
          <w:i/>
        </w:rPr>
      </w:pPr>
    </w:p>
    <w:p w14:paraId="0170F3EE" w14:textId="77777777" w:rsidR="00457AE0" w:rsidRDefault="00ED2470">
      <w:pPr>
        <w:ind w:left="0" w:hanging="2"/>
        <w:rPr>
          <w:rFonts w:ascii="Cambria" w:eastAsia="Cambria" w:hAnsi="Cambria" w:cs="Cambria"/>
          <w:b/>
          <w:i/>
        </w:rPr>
      </w:pPr>
      <w:r>
        <w:br w:type="page"/>
      </w:r>
    </w:p>
    <w:p w14:paraId="0170F3EF" w14:textId="77777777" w:rsidR="00457AE0" w:rsidRDefault="00ED2470">
      <w:pPr>
        <w:ind w:left="0" w:hanging="2"/>
        <w:rPr>
          <w:rFonts w:ascii="Cambria" w:eastAsia="Cambria" w:hAnsi="Cambria" w:cs="Cambria"/>
          <w:i/>
          <w:sz w:val="22"/>
          <w:szCs w:val="22"/>
          <w:highlight w:val="white"/>
        </w:rPr>
      </w:pPr>
      <w:r>
        <w:rPr>
          <w:rFonts w:ascii="Cambria" w:eastAsia="Cambria" w:hAnsi="Cambria" w:cs="Cambria"/>
          <w:b/>
          <w:i/>
        </w:rPr>
        <w:lastRenderedPageBreak/>
        <w:t xml:space="preserve">A6.T4: </w:t>
      </w:r>
      <w:r>
        <w:rPr>
          <w:rFonts w:ascii="Cambria" w:eastAsia="Cambria" w:hAnsi="Cambria" w:cs="Cambria"/>
          <w:i/>
        </w:rPr>
        <w:t>Demonstrating intervention by proposed mechanism of action of intervention group for peri-operative interventions.</w:t>
      </w:r>
    </w:p>
    <w:p w14:paraId="0170F3F0" w14:textId="77777777" w:rsidR="00457AE0" w:rsidRDefault="00457AE0">
      <w:pPr>
        <w:ind w:left="0" w:hanging="2"/>
        <w:rPr>
          <w:rFonts w:ascii="Cambria" w:eastAsia="Cambria" w:hAnsi="Cambria" w:cs="Cambria"/>
        </w:rPr>
      </w:pPr>
    </w:p>
    <w:p w14:paraId="0170F3F1" w14:textId="77777777" w:rsidR="00457AE0" w:rsidRDefault="00457AE0">
      <w:pPr>
        <w:ind w:left="0" w:hanging="2"/>
        <w:rPr>
          <w:rFonts w:ascii="Cambria" w:eastAsia="Cambria" w:hAnsi="Cambria" w:cs="Cambria"/>
        </w:rPr>
      </w:pPr>
    </w:p>
    <w:p w14:paraId="0170F3F2" w14:textId="77777777" w:rsidR="00457AE0" w:rsidRDefault="00ED2470">
      <w:pPr>
        <w:ind w:left="0" w:hanging="2"/>
        <w:rPr>
          <w:rFonts w:ascii="Cambria" w:eastAsia="Cambria" w:hAnsi="Cambria" w:cs="Cambria"/>
        </w:rPr>
      </w:pPr>
      <w:r>
        <w:rPr>
          <w:rFonts w:ascii="Cambria" w:eastAsia="Cambria" w:hAnsi="Cambria" w:cs="Cambria"/>
        </w:rPr>
        <w:t>Mechanism and timing</w:t>
      </w:r>
    </w:p>
    <w:p w14:paraId="0170F3F3" w14:textId="77777777" w:rsidR="00457AE0" w:rsidRDefault="00ED2470">
      <w:pPr>
        <w:ind w:left="0" w:hanging="2"/>
        <w:rPr>
          <w:rFonts w:ascii="Cambria" w:eastAsia="Cambria" w:hAnsi="Cambria" w:cs="Cambria"/>
          <w:b/>
        </w:rPr>
      </w:pPr>
      <w:r>
        <w:rPr>
          <w:rFonts w:ascii="Cambria" w:eastAsia="Cambria" w:hAnsi="Cambria" w:cs="Cambria"/>
          <w:b/>
        </w:rPr>
        <w:t>A</w:t>
      </w:r>
    </w:p>
    <w:tbl>
      <w:tblPr>
        <w:tblStyle w:val="ab"/>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3F5" w14:textId="77777777">
        <w:tc>
          <w:tcPr>
            <w:tcW w:w="8290" w:type="dxa"/>
            <w:gridSpan w:val="4"/>
          </w:tcPr>
          <w:p w14:paraId="0170F3F4" w14:textId="77777777" w:rsidR="00457AE0" w:rsidRDefault="00ED2470">
            <w:pPr>
              <w:ind w:left="0" w:hanging="2"/>
              <w:jc w:val="center"/>
              <w:rPr>
                <w:rFonts w:ascii="Cambria" w:eastAsia="Cambria" w:hAnsi="Cambria" w:cs="Cambria"/>
                <w:b/>
              </w:rPr>
            </w:pPr>
            <w:r>
              <w:rPr>
                <w:rFonts w:ascii="Cambria" w:eastAsia="Cambria" w:hAnsi="Cambria" w:cs="Cambria"/>
                <w:b/>
              </w:rPr>
              <w:t>Reducing Delirium Inducing Medication</w:t>
            </w:r>
          </w:p>
        </w:tc>
      </w:tr>
      <w:tr w:rsidR="00457AE0" w14:paraId="0170F3F7" w14:textId="77777777">
        <w:tc>
          <w:tcPr>
            <w:tcW w:w="8290" w:type="dxa"/>
            <w:gridSpan w:val="4"/>
          </w:tcPr>
          <w:p w14:paraId="0170F3F6"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39</w:t>
            </w:r>
          </w:p>
        </w:tc>
      </w:tr>
      <w:tr w:rsidR="00457AE0" w14:paraId="0170F3FC" w14:textId="77777777">
        <w:tc>
          <w:tcPr>
            <w:tcW w:w="2067" w:type="dxa"/>
          </w:tcPr>
          <w:p w14:paraId="0170F3F8"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3F9" w14:textId="77777777" w:rsidR="00457AE0" w:rsidRDefault="00ED2470">
            <w:pPr>
              <w:ind w:left="0" w:hanging="2"/>
              <w:rPr>
                <w:rFonts w:ascii="Cambria" w:eastAsia="Cambria" w:hAnsi="Cambria" w:cs="Cambria"/>
              </w:rPr>
            </w:pPr>
            <w:r>
              <w:rPr>
                <w:rFonts w:ascii="Cambria" w:eastAsia="Cambria" w:hAnsi="Cambria" w:cs="Cambria"/>
              </w:rPr>
              <w:t>INTRA: 20</w:t>
            </w:r>
          </w:p>
        </w:tc>
        <w:tc>
          <w:tcPr>
            <w:tcW w:w="2073" w:type="dxa"/>
          </w:tcPr>
          <w:p w14:paraId="0170F3FA" w14:textId="77777777" w:rsidR="00457AE0" w:rsidRDefault="00ED2470">
            <w:pPr>
              <w:ind w:left="0" w:hanging="2"/>
              <w:rPr>
                <w:rFonts w:ascii="Cambria" w:eastAsia="Cambria" w:hAnsi="Cambria" w:cs="Cambria"/>
              </w:rPr>
            </w:pPr>
            <w:r>
              <w:rPr>
                <w:rFonts w:ascii="Cambria" w:eastAsia="Cambria" w:hAnsi="Cambria" w:cs="Cambria"/>
              </w:rPr>
              <w:t>POST: 11</w:t>
            </w:r>
          </w:p>
        </w:tc>
        <w:tc>
          <w:tcPr>
            <w:tcW w:w="2071" w:type="dxa"/>
          </w:tcPr>
          <w:p w14:paraId="0170F3FB" w14:textId="77777777" w:rsidR="00457AE0" w:rsidRDefault="00ED2470">
            <w:pPr>
              <w:ind w:left="0" w:hanging="2"/>
              <w:rPr>
                <w:rFonts w:ascii="Cambria" w:eastAsia="Cambria" w:hAnsi="Cambria" w:cs="Cambria"/>
              </w:rPr>
            </w:pPr>
            <w:r>
              <w:rPr>
                <w:rFonts w:ascii="Cambria" w:eastAsia="Cambria" w:hAnsi="Cambria" w:cs="Cambria"/>
              </w:rPr>
              <w:t>PERI: 8</w:t>
            </w:r>
          </w:p>
        </w:tc>
      </w:tr>
      <w:tr w:rsidR="00457AE0" w14:paraId="0170F3FE" w14:textId="77777777">
        <w:tc>
          <w:tcPr>
            <w:tcW w:w="8290" w:type="dxa"/>
            <w:gridSpan w:val="4"/>
          </w:tcPr>
          <w:p w14:paraId="0170F3FD"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19</w:t>
            </w:r>
          </w:p>
        </w:tc>
      </w:tr>
      <w:tr w:rsidR="00457AE0" w14:paraId="0170F403" w14:textId="77777777">
        <w:tc>
          <w:tcPr>
            <w:tcW w:w="2067" w:type="dxa"/>
          </w:tcPr>
          <w:p w14:paraId="0170F3FF"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400" w14:textId="77777777" w:rsidR="00457AE0" w:rsidRDefault="00ED2470">
            <w:pPr>
              <w:ind w:left="0" w:hanging="2"/>
              <w:rPr>
                <w:rFonts w:ascii="Cambria" w:eastAsia="Cambria" w:hAnsi="Cambria" w:cs="Cambria"/>
              </w:rPr>
            </w:pPr>
            <w:r>
              <w:rPr>
                <w:rFonts w:ascii="Cambria" w:eastAsia="Cambria" w:hAnsi="Cambria" w:cs="Cambria"/>
              </w:rPr>
              <w:t>INTRA: 11</w:t>
            </w:r>
          </w:p>
        </w:tc>
        <w:tc>
          <w:tcPr>
            <w:tcW w:w="2073" w:type="dxa"/>
          </w:tcPr>
          <w:p w14:paraId="0170F401" w14:textId="77777777" w:rsidR="00457AE0" w:rsidRDefault="00ED2470">
            <w:pPr>
              <w:ind w:left="0" w:hanging="2"/>
              <w:rPr>
                <w:rFonts w:ascii="Cambria" w:eastAsia="Cambria" w:hAnsi="Cambria" w:cs="Cambria"/>
              </w:rPr>
            </w:pPr>
            <w:r>
              <w:rPr>
                <w:rFonts w:ascii="Cambria" w:eastAsia="Cambria" w:hAnsi="Cambria" w:cs="Cambria"/>
              </w:rPr>
              <w:t>POST: 6</w:t>
            </w:r>
          </w:p>
        </w:tc>
        <w:tc>
          <w:tcPr>
            <w:tcW w:w="2071" w:type="dxa"/>
          </w:tcPr>
          <w:p w14:paraId="0170F402" w14:textId="77777777" w:rsidR="00457AE0" w:rsidRDefault="00ED2470">
            <w:pPr>
              <w:ind w:left="0" w:hanging="2"/>
              <w:rPr>
                <w:rFonts w:ascii="Cambria" w:eastAsia="Cambria" w:hAnsi="Cambria" w:cs="Cambria"/>
              </w:rPr>
            </w:pPr>
            <w:r>
              <w:rPr>
                <w:rFonts w:ascii="Cambria" w:eastAsia="Cambria" w:hAnsi="Cambria" w:cs="Cambria"/>
              </w:rPr>
              <w:t>PERI: 5</w:t>
            </w:r>
          </w:p>
        </w:tc>
      </w:tr>
      <w:tr w:rsidR="00457AE0" w14:paraId="0170F405" w14:textId="77777777">
        <w:tc>
          <w:tcPr>
            <w:tcW w:w="8290" w:type="dxa"/>
            <w:gridSpan w:val="4"/>
          </w:tcPr>
          <w:p w14:paraId="0170F404" w14:textId="77777777" w:rsidR="00457AE0" w:rsidRDefault="00ED2470">
            <w:pPr>
              <w:ind w:left="0" w:hanging="2"/>
              <w:rPr>
                <w:rFonts w:ascii="Cambria" w:eastAsia="Cambria" w:hAnsi="Cambria" w:cs="Cambria"/>
              </w:rPr>
            </w:pPr>
            <w:r>
              <w:rPr>
                <w:rFonts w:ascii="Cambria" w:eastAsia="Cambria" w:hAnsi="Cambria" w:cs="Cambria"/>
              </w:rPr>
              <w:t>Pharmacological: 17</w:t>
            </w:r>
          </w:p>
        </w:tc>
      </w:tr>
      <w:tr w:rsidR="00457AE0" w14:paraId="0170F407" w14:textId="77777777">
        <w:tc>
          <w:tcPr>
            <w:tcW w:w="8290" w:type="dxa"/>
            <w:gridSpan w:val="4"/>
          </w:tcPr>
          <w:p w14:paraId="0170F406" w14:textId="77777777" w:rsidR="00457AE0" w:rsidRDefault="00ED2470">
            <w:pPr>
              <w:ind w:left="0" w:hanging="2"/>
              <w:rPr>
                <w:rFonts w:ascii="Cambria" w:eastAsia="Cambria" w:hAnsi="Cambria" w:cs="Cambria"/>
              </w:rPr>
            </w:pPr>
            <w:r>
              <w:rPr>
                <w:rFonts w:ascii="Cambria" w:eastAsia="Cambria" w:hAnsi="Cambria" w:cs="Cambria"/>
              </w:rPr>
              <w:t>Non-pharmacological: 2</w:t>
            </w:r>
          </w:p>
        </w:tc>
      </w:tr>
    </w:tbl>
    <w:p w14:paraId="0170F408" w14:textId="77777777" w:rsidR="00457AE0" w:rsidRDefault="00457AE0">
      <w:pPr>
        <w:ind w:left="0" w:hanging="2"/>
        <w:rPr>
          <w:rFonts w:ascii="Cambria" w:eastAsia="Cambria" w:hAnsi="Cambria" w:cs="Cambria"/>
        </w:rPr>
      </w:pPr>
    </w:p>
    <w:p w14:paraId="0170F409" w14:textId="77777777" w:rsidR="00457AE0" w:rsidRDefault="00ED2470">
      <w:pPr>
        <w:ind w:left="0" w:hanging="2"/>
        <w:rPr>
          <w:rFonts w:ascii="Cambria" w:eastAsia="Cambria" w:hAnsi="Cambria" w:cs="Cambria"/>
          <w:b/>
        </w:rPr>
      </w:pPr>
      <w:r>
        <w:rPr>
          <w:rFonts w:ascii="Cambria" w:eastAsia="Cambria" w:hAnsi="Cambria" w:cs="Cambria"/>
          <w:b/>
        </w:rPr>
        <w:t>B</w:t>
      </w:r>
    </w:p>
    <w:tbl>
      <w:tblPr>
        <w:tblStyle w:val="ac"/>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40B" w14:textId="77777777">
        <w:tc>
          <w:tcPr>
            <w:tcW w:w="8290" w:type="dxa"/>
            <w:gridSpan w:val="4"/>
          </w:tcPr>
          <w:p w14:paraId="0170F40A" w14:textId="77777777" w:rsidR="00457AE0" w:rsidRDefault="00ED2470">
            <w:pPr>
              <w:ind w:left="0" w:hanging="2"/>
              <w:jc w:val="center"/>
              <w:rPr>
                <w:rFonts w:ascii="Cambria" w:eastAsia="Cambria" w:hAnsi="Cambria" w:cs="Cambria"/>
                <w:b/>
              </w:rPr>
            </w:pPr>
            <w:r>
              <w:rPr>
                <w:rFonts w:ascii="Cambria" w:eastAsia="Cambria" w:hAnsi="Cambria" w:cs="Cambria"/>
                <w:b/>
              </w:rPr>
              <w:t>Optimising Analgesia</w:t>
            </w:r>
          </w:p>
        </w:tc>
      </w:tr>
      <w:tr w:rsidR="00457AE0" w14:paraId="0170F40D" w14:textId="77777777">
        <w:tc>
          <w:tcPr>
            <w:tcW w:w="8290" w:type="dxa"/>
            <w:gridSpan w:val="4"/>
          </w:tcPr>
          <w:p w14:paraId="0170F40C"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36</w:t>
            </w:r>
          </w:p>
        </w:tc>
      </w:tr>
      <w:tr w:rsidR="00457AE0" w14:paraId="0170F412" w14:textId="77777777">
        <w:tc>
          <w:tcPr>
            <w:tcW w:w="2067" w:type="dxa"/>
          </w:tcPr>
          <w:p w14:paraId="0170F40E"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40F" w14:textId="77777777" w:rsidR="00457AE0" w:rsidRDefault="00ED2470">
            <w:pPr>
              <w:ind w:left="0" w:hanging="2"/>
              <w:rPr>
                <w:rFonts w:ascii="Cambria" w:eastAsia="Cambria" w:hAnsi="Cambria" w:cs="Cambria"/>
              </w:rPr>
            </w:pPr>
            <w:r>
              <w:rPr>
                <w:rFonts w:ascii="Cambria" w:eastAsia="Cambria" w:hAnsi="Cambria" w:cs="Cambria"/>
              </w:rPr>
              <w:t>INTRA: 6</w:t>
            </w:r>
          </w:p>
        </w:tc>
        <w:tc>
          <w:tcPr>
            <w:tcW w:w="2073" w:type="dxa"/>
          </w:tcPr>
          <w:p w14:paraId="0170F410" w14:textId="77777777" w:rsidR="00457AE0" w:rsidRDefault="00ED2470">
            <w:pPr>
              <w:ind w:left="0" w:hanging="2"/>
              <w:rPr>
                <w:rFonts w:ascii="Cambria" w:eastAsia="Cambria" w:hAnsi="Cambria" w:cs="Cambria"/>
              </w:rPr>
            </w:pPr>
            <w:r>
              <w:rPr>
                <w:rFonts w:ascii="Cambria" w:eastAsia="Cambria" w:hAnsi="Cambria" w:cs="Cambria"/>
              </w:rPr>
              <w:t>POST: 18</w:t>
            </w:r>
          </w:p>
        </w:tc>
        <w:tc>
          <w:tcPr>
            <w:tcW w:w="2071" w:type="dxa"/>
          </w:tcPr>
          <w:p w14:paraId="0170F411" w14:textId="77777777" w:rsidR="00457AE0" w:rsidRDefault="00ED2470">
            <w:pPr>
              <w:ind w:left="0" w:hanging="2"/>
              <w:rPr>
                <w:rFonts w:ascii="Cambria" w:eastAsia="Cambria" w:hAnsi="Cambria" w:cs="Cambria"/>
              </w:rPr>
            </w:pPr>
            <w:r>
              <w:rPr>
                <w:rFonts w:ascii="Cambria" w:eastAsia="Cambria" w:hAnsi="Cambria" w:cs="Cambria"/>
              </w:rPr>
              <w:t>PERI: 10</w:t>
            </w:r>
          </w:p>
        </w:tc>
      </w:tr>
      <w:tr w:rsidR="00457AE0" w14:paraId="0170F414" w14:textId="77777777">
        <w:tc>
          <w:tcPr>
            <w:tcW w:w="8290" w:type="dxa"/>
            <w:gridSpan w:val="4"/>
          </w:tcPr>
          <w:p w14:paraId="0170F413"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13</w:t>
            </w:r>
          </w:p>
        </w:tc>
      </w:tr>
      <w:tr w:rsidR="00457AE0" w14:paraId="0170F419" w14:textId="77777777">
        <w:tc>
          <w:tcPr>
            <w:tcW w:w="2067" w:type="dxa"/>
          </w:tcPr>
          <w:p w14:paraId="0170F415"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416" w14:textId="77777777" w:rsidR="00457AE0" w:rsidRDefault="00ED2470">
            <w:pPr>
              <w:ind w:left="0" w:hanging="2"/>
              <w:rPr>
                <w:rFonts w:ascii="Cambria" w:eastAsia="Cambria" w:hAnsi="Cambria" w:cs="Cambria"/>
              </w:rPr>
            </w:pPr>
            <w:r>
              <w:rPr>
                <w:rFonts w:ascii="Cambria" w:eastAsia="Cambria" w:hAnsi="Cambria" w:cs="Cambria"/>
              </w:rPr>
              <w:t>INTRA: 3</w:t>
            </w:r>
          </w:p>
        </w:tc>
        <w:tc>
          <w:tcPr>
            <w:tcW w:w="2073" w:type="dxa"/>
          </w:tcPr>
          <w:p w14:paraId="0170F417" w14:textId="77777777" w:rsidR="00457AE0" w:rsidRDefault="00ED2470">
            <w:pPr>
              <w:ind w:left="0" w:hanging="2"/>
              <w:rPr>
                <w:rFonts w:ascii="Cambria" w:eastAsia="Cambria" w:hAnsi="Cambria" w:cs="Cambria"/>
              </w:rPr>
            </w:pPr>
            <w:r>
              <w:rPr>
                <w:rFonts w:ascii="Cambria" w:eastAsia="Cambria" w:hAnsi="Cambria" w:cs="Cambria"/>
              </w:rPr>
              <w:t>POST: 6</w:t>
            </w:r>
          </w:p>
        </w:tc>
        <w:tc>
          <w:tcPr>
            <w:tcW w:w="2071" w:type="dxa"/>
          </w:tcPr>
          <w:p w14:paraId="0170F418" w14:textId="77777777" w:rsidR="00457AE0" w:rsidRDefault="00ED2470">
            <w:pPr>
              <w:ind w:left="0" w:hanging="2"/>
              <w:rPr>
                <w:rFonts w:ascii="Cambria" w:eastAsia="Cambria" w:hAnsi="Cambria" w:cs="Cambria"/>
              </w:rPr>
            </w:pPr>
            <w:r>
              <w:rPr>
                <w:rFonts w:ascii="Cambria" w:eastAsia="Cambria" w:hAnsi="Cambria" w:cs="Cambria"/>
              </w:rPr>
              <w:t>PERI: 6</w:t>
            </w:r>
          </w:p>
        </w:tc>
      </w:tr>
      <w:tr w:rsidR="00457AE0" w14:paraId="0170F41B" w14:textId="77777777">
        <w:tc>
          <w:tcPr>
            <w:tcW w:w="8290" w:type="dxa"/>
            <w:gridSpan w:val="4"/>
          </w:tcPr>
          <w:p w14:paraId="0170F41A" w14:textId="77777777" w:rsidR="00457AE0" w:rsidRDefault="00ED2470">
            <w:pPr>
              <w:ind w:left="0" w:hanging="2"/>
              <w:rPr>
                <w:rFonts w:ascii="Cambria" w:eastAsia="Cambria" w:hAnsi="Cambria" w:cs="Cambria"/>
              </w:rPr>
            </w:pPr>
            <w:r>
              <w:rPr>
                <w:rFonts w:ascii="Cambria" w:eastAsia="Cambria" w:hAnsi="Cambria" w:cs="Cambria"/>
              </w:rPr>
              <w:t>Pharmacological: 12</w:t>
            </w:r>
          </w:p>
        </w:tc>
      </w:tr>
      <w:tr w:rsidR="00457AE0" w14:paraId="0170F41D" w14:textId="77777777">
        <w:tc>
          <w:tcPr>
            <w:tcW w:w="8290" w:type="dxa"/>
            <w:gridSpan w:val="4"/>
          </w:tcPr>
          <w:p w14:paraId="0170F41C" w14:textId="77777777" w:rsidR="00457AE0" w:rsidRDefault="00ED2470">
            <w:pPr>
              <w:ind w:left="0" w:hanging="2"/>
              <w:rPr>
                <w:rFonts w:ascii="Cambria" w:eastAsia="Cambria" w:hAnsi="Cambria" w:cs="Cambria"/>
              </w:rPr>
            </w:pPr>
            <w:r>
              <w:rPr>
                <w:rFonts w:ascii="Cambria" w:eastAsia="Cambria" w:hAnsi="Cambria" w:cs="Cambria"/>
              </w:rPr>
              <w:t>Non-pharmacological: 1</w:t>
            </w:r>
          </w:p>
        </w:tc>
      </w:tr>
    </w:tbl>
    <w:p w14:paraId="0170F41E" w14:textId="77777777" w:rsidR="00457AE0" w:rsidRDefault="00457AE0">
      <w:pPr>
        <w:ind w:left="0" w:hanging="2"/>
        <w:rPr>
          <w:rFonts w:ascii="Cambria" w:eastAsia="Cambria" w:hAnsi="Cambria" w:cs="Cambria"/>
        </w:rPr>
      </w:pPr>
    </w:p>
    <w:p w14:paraId="0170F41F" w14:textId="77777777" w:rsidR="00457AE0" w:rsidRDefault="00ED2470">
      <w:pPr>
        <w:ind w:left="0" w:hanging="2"/>
        <w:rPr>
          <w:rFonts w:ascii="Cambria" w:eastAsia="Cambria" w:hAnsi="Cambria" w:cs="Cambria"/>
          <w:b/>
        </w:rPr>
      </w:pPr>
      <w:r>
        <w:rPr>
          <w:rFonts w:ascii="Cambria" w:eastAsia="Cambria" w:hAnsi="Cambria" w:cs="Cambria"/>
          <w:b/>
        </w:rPr>
        <w:t>C</w:t>
      </w:r>
    </w:p>
    <w:tbl>
      <w:tblPr>
        <w:tblStyle w:val="ad"/>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421" w14:textId="77777777">
        <w:tc>
          <w:tcPr>
            <w:tcW w:w="8290" w:type="dxa"/>
            <w:gridSpan w:val="4"/>
          </w:tcPr>
          <w:p w14:paraId="0170F420" w14:textId="77777777" w:rsidR="00457AE0" w:rsidRDefault="00ED2470">
            <w:pPr>
              <w:ind w:left="0" w:hanging="2"/>
              <w:jc w:val="center"/>
              <w:rPr>
                <w:rFonts w:ascii="Cambria" w:eastAsia="Cambria" w:hAnsi="Cambria" w:cs="Cambria"/>
                <w:b/>
              </w:rPr>
            </w:pPr>
            <w:r>
              <w:rPr>
                <w:rFonts w:ascii="Cambria" w:eastAsia="Cambria" w:hAnsi="Cambria" w:cs="Cambria"/>
                <w:b/>
              </w:rPr>
              <w:t>Targeted Pharmacological Therapy Against Dysregulation of Neuronal Activity</w:t>
            </w:r>
          </w:p>
        </w:tc>
      </w:tr>
      <w:tr w:rsidR="00457AE0" w14:paraId="0170F423" w14:textId="77777777">
        <w:tc>
          <w:tcPr>
            <w:tcW w:w="8290" w:type="dxa"/>
            <w:gridSpan w:val="4"/>
          </w:tcPr>
          <w:p w14:paraId="0170F422"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29</w:t>
            </w:r>
          </w:p>
        </w:tc>
      </w:tr>
      <w:tr w:rsidR="00457AE0" w14:paraId="0170F428" w14:textId="77777777">
        <w:tc>
          <w:tcPr>
            <w:tcW w:w="2067" w:type="dxa"/>
          </w:tcPr>
          <w:p w14:paraId="0170F424" w14:textId="77777777" w:rsidR="00457AE0" w:rsidRDefault="00ED2470">
            <w:pPr>
              <w:ind w:left="0" w:hanging="2"/>
              <w:rPr>
                <w:rFonts w:ascii="Cambria" w:eastAsia="Cambria" w:hAnsi="Cambria" w:cs="Cambria"/>
              </w:rPr>
            </w:pPr>
            <w:r>
              <w:rPr>
                <w:rFonts w:ascii="Cambria" w:eastAsia="Cambria" w:hAnsi="Cambria" w:cs="Cambria"/>
              </w:rPr>
              <w:t>PRE: 1</w:t>
            </w:r>
          </w:p>
        </w:tc>
        <w:tc>
          <w:tcPr>
            <w:tcW w:w="2079" w:type="dxa"/>
          </w:tcPr>
          <w:p w14:paraId="0170F425" w14:textId="77777777" w:rsidR="00457AE0" w:rsidRDefault="00ED2470">
            <w:pPr>
              <w:ind w:left="0" w:hanging="2"/>
              <w:rPr>
                <w:rFonts w:ascii="Cambria" w:eastAsia="Cambria" w:hAnsi="Cambria" w:cs="Cambria"/>
              </w:rPr>
            </w:pPr>
            <w:r>
              <w:rPr>
                <w:rFonts w:ascii="Cambria" w:eastAsia="Cambria" w:hAnsi="Cambria" w:cs="Cambria"/>
              </w:rPr>
              <w:t>INTRA: 4</w:t>
            </w:r>
          </w:p>
        </w:tc>
        <w:tc>
          <w:tcPr>
            <w:tcW w:w="2073" w:type="dxa"/>
          </w:tcPr>
          <w:p w14:paraId="0170F426" w14:textId="77777777" w:rsidR="00457AE0" w:rsidRDefault="00ED2470">
            <w:pPr>
              <w:ind w:left="0" w:hanging="2"/>
              <w:rPr>
                <w:rFonts w:ascii="Cambria" w:eastAsia="Cambria" w:hAnsi="Cambria" w:cs="Cambria"/>
              </w:rPr>
            </w:pPr>
            <w:r>
              <w:rPr>
                <w:rFonts w:ascii="Cambria" w:eastAsia="Cambria" w:hAnsi="Cambria" w:cs="Cambria"/>
              </w:rPr>
              <w:t>POST: 17</w:t>
            </w:r>
          </w:p>
        </w:tc>
        <w:tc>
          <w:tcPr>
            <w:tcW w:w="2071" w:type="dxa"/>
          </w:tcPr>
          <w:p w14:paraId="0170F427" w14:textId="77777777" w:rsidR="00457AE0" w:rsidRDefault="00ED2470">
            <w:pPr>
              <w:ind w:left="0" w:hanging="2"/>
              <w:rPr>
                <w:rFonts w:ascii="Cambria" w:eastAsia="Cambria" w:hAnsi="Cambria" w:cs="Cambria"/>
              </w:rPr>
            </w:pPr>
            <w:r>
              <w:rPr>
                <w:rFonts w:ascii="Cambria" w:eastAsia="Cambria" w:hAnsi="Cambria" w:cs="Cambria"/>
              </w:rPr>
              <w:t>PERI: 7</w:t>
            </w:r>
          </w:p>
        </w:tc>
      </w:tr>
      <w:tr w:rsidR="00457AE0" w14:paraId="0170F42A" w14:textId="77777777">
        <w:tc>
          <w:tcPr>
            <w:tcW w:w="8290" w:type="dxa"/>
            <w:gridSpan w:val="4"/>
          </w:tcPr>
          <w:p w14:paraId="0170F429" w14:textId="77777777" w:rsidR="00457AE0" w:rsidRDefault="00ED2470">
            <w:pPr>
              <w:ind w:left="0" w:hanging="2"/>
              <w:jc w:val="center"/>
              <w:rPr>
                <w:rFonts w:ascii="Cambria" w:eastAsia="Cambria" w:hAnsi="Cambria" w:cs="Cambria"/>
              </w:rPr>
            </w:pPr>
            <w:r>
              <w:rPr>
                <w:rFonts w:ascii="Cambria" w:eastAsia="Cambria" w:hAnsi="Cambria" w:cs="Cambria"/>
              </w:rPr>
              <w:t>Number of Interventions:</w:t>
            </w:r>
          </w:p>
        </w:tc>
      </w:tr>
      <w:tr w:rsidR="00457AE0" w14:paraId="0170F42F" w14:textId="77777777">
        <w:tc>
          <w:tcPr>
            <w:tcW w:w="2067" w:type="dxa"/>
          </w:tcPr>
          <w:p w14:paraId="0170F42B" w14:textId="77777777" w:rsidR="00457AE0" w:rsidRDefault="00ED2470">
            <w:pPr>
              <w:ind w:left="0" w:hanging="2"/>
              <w:rPr>
                <w:rFonts w:ascii="Cambria" w:eastAsia="Cambria" w:hAnsi="Cambria" w:cs="Cambria"/>
              </w:rPr>
            </w:pPr>
            <w:r>
              <w:rPr>
                <w:rFonts w:ascii="Cambria" w:eastAsia="Cambria" w:hAnsi="Cambria" w:cs="Cambria"/>
              </w:rPr>
              <w:t>PRE: 1</w:t>
            </w:r>
          </w:p>
        </w:tc>
        <w:tc>
          <w:tcPr>
            <w:tcW w:w="2079" w:type="dxa"/>
          </w:tcPr>
          <w:p w14:paraId="0170F42C" w14:textId="77777777" w:rsidR="00457AE0" w:rsidRDefault="00ED2470">
            <w:pPr>
              <w:ind w:left="0" w:hanging="2"/>
              <w:rPr>
                <w:rFonts w:ascii="Cambria" w:eastAsia="Cambria" w:hAnsi="Cambria" w:cs="Cambria"/>
              </w:rPr>
            </w:pPr>
            <w:r>
              <w:rPr>
                <w:rFonts w:ascii="Cambria" w:eastAsia="Cambria" w:hAnsi="Cambria" w:cs="Cambria"/>
              </w:rPr>
              <w:t>INTRA: 4</w:t>
            </w:r>
          </w:p>
        </w:tc>
        <w:tc>
          <w:tcPr>
            <w:tcW w:w="2073" w:type="dxa"/>
          </w:tcPr>
          <w:p w14:paraId="0170F42D" w14:textId="77777777" w:rsidR="00457AE0" w:rsidRDefault="00ED2470">
            <w:pPr>
              <w:ind w:left="0" w:hanging="2"/>
              <w:rPr>
                <w:rFonts w:ascii="Cambria" w:eastAsia="Cambria" w:hAnsi="Cambria" w:cs="Cambria"/>
              </w:rPr>
            </w:pPr>
            <w:r>
              <w:rPr>
                <w:rFonts w:ascii="Cambria" w:eastAsia="Cambria" w:hAnsi="Cambria" w:cs="Cambria"/>
              </w:rPr>
              <w:t>POST: 8</w:t>
            </w:r>
          </w:p>
        </w:tc>
        <w:tc>
          <w:tcPr>
            <w:tcW w:w="2071" w:type="dxa"/>
          </w:tcPr>
          <w:p w14:paraId="0170F42E" w14:textId="77777777" w:rsidR="00457AE0" w:rsidRDefault="00ED2470">
            <w:pPr>
              <w:ind w:left="0" w:hanging="2"/>
              <w:rPr>
                <w:rFonts w:ascii="Cambria" w:eastAsia="Cambria" w:hAnsi="Cambria" w:cs="Cambria"/>
              </w:rPr>
            </w:pPr>
            <w:r>
              <w:rPr>
                <w:rFonts w:ascii="Cambria" w:eastAsia="Cambria" w:hAnsi="Cambria" w:cs="Cambria"/>
              </w:rPr>
              <w:t>PERI: 6</w:t>
            </w:r>
          </w:p>
        </w:tc>
      </w:tr>
      <w:tr w:rsidR="00457AE0" w14:paraId="0170F431" w14:textId="77777777">
        <w:tc>
          <w:tcPr>
            <w:tcW w:w="8290" w:type="dxa"/>
            <w:gridSpan w:val="4"/>
          </w:tcPr>
          <w:p w14:paraId="0170F430" w14:textId="77777777" w:rsidR="00457AE0" w:rsidRDefault="00ED2470">
            <w:pPr>
              <w:ind w:left="0" w:hanging="2"/>
              <w:rPr>
                <w:rFonts w:ascii="Cambria" w:eastAsia="Cambria" w:hAnsi="Cambria" w:cs="Cambria"/>
              </w:rPr>
            </w:pPr>
            <w:r>
              <w:rPr>
                <w:rFonts w:ascii="Cambria" w:eastAsia="Cambria" w:hAnsi="Cambria" w:cs="Cambria"/>
              </w:rPr>
              <w:t>Pharmacological: 14</w:t>
            </w:r>
          </w:p>
        </w:tc>
      </w:tr>
      <w:tr w:rsidR="00457AE0" w14:paraId="0170F433" w14:textId="77777777">
        <w:trPr>
          <w:trHeight w:val="79"/>
        </w:trPr>
        <w:tc>
          <w:tcPr>
            <w:tcW w:w="8290" w:type="dxa"/>
            <w:gridSpan w:val="4"/>
          </w:tcPr>
          <w:p w14:paraId="0170F432" w14:textId="77777777" w:rsidR="00457AE0" w:rsidRDefault="00ED2470">
            <w:pPr>
              <w:ind w:left="0" w:hanging="2"/>
              <w:rPr>
                <w:rFonts w:ascii="Cambria" w:eastAsia="Cambria" w:hAnsi="Cambria" w:cs="Cambria"/>
              </w:rPr>
            </w:pPr>
            <w:r>
              <w:rPr>
                <w:rFonts w:ascii="Cambria" w:eastAsia="Cambria" w:hAnsi="Cambria" w:cs="Cambria"/>
              </w:rPr>
              <w:t>Non-pharmacological: 0</w:t>
            </w:r>
          </w:p>
        </w:tc>
      </w:tr>
    </w:tbl>
    <w:p w14:paraId="0170F434" w14:textId="77777777" w:rsidR="00457AE0" w:rsidRDefault="00457AE0">
      <w:pPr>
        <w:ind w:left="0" w:hanging="2"/>
        <w:rPr>
          <w:rFonts w:ascii="Cambria" w:eastAsia="Cambria" w:hAnsi="Cambria" w:cs="Cambria"/>
        </w:rPr>
      </w:pPr>
    </w:p>
    <w:p w14:paraId="0170F435" w14:textId="77777777" w:rsidR="00457AE0" w:rsidRDefault="00ED2470">
      <w:pPr>
        <w:ind w:left="0" w:hanging="2"/>
        <w:rPr>
          <w:rFonts w:ascii="Cambria" w:eastAsia="Cambria" w:hAnsi="Cambria" w:cs="Cambria"/>
          <w:b/>
        </w:rPr>
      </w:pPr>
      <w:r>
        <w:rPr>
          <w:rFonts w:ascii="Cambria" w:eastAsia="Cambria" w:hAnsi="Cambria" w:cs="Cambria"/>
          <w:b/>
        </w:rPr>
        <w:t>D</w:t>
      </w:r>
    </w:p>
    <w:tbl>
      <w:tblPr>
        <w:tblStyle w:val="ae"/>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437" w14:textId="77777777">
        <w:tc>
          <w:tcPr>
            <w:tcW w:w="8290" w:type="dxa"/>
            <w:gridSpan w:val="4"/>
          </w:tcPr>
          <w:p w14:paraId="0170F436" w14:textId="77777777" w:rsidR="00457AE0" w:rsidRDefault="00ED2470">
            <w:pPr>
              <w:ind w:left="0" w:hanging="2"/>
              <w:jc w:val="center"/>
              <w:rPr>
                <w:rFonts w:ascii="Cambria" w:eastAsia="Cambria" w:hAnsi="Cambria" w:cs="Cambria"/>
                <w:b/>
              </w:rPr>
            </w:pPr>
            <w:r>
              <w:rPr>
                <w:rFonts w:ascii="Cambria" w:eastAsia="Cambria" w:hAnsi="Cambria" w:cs="Cambria"/>
                <w:b/>
              </w:rPr>
              <w:t>Re-enforcing Sleep-wake Cycle</w:t>
            </w:r>
          </w:p>
        </w:tc>
      </w:tr>
      <w:tr w:rsidR="00457AE0" w14:paraId="0170F439" w14:textId="77777777">
        <w:tc>
          <w:tcPr>
            <w:tcW w:w="8290" w:type="dxa"/>
            <w:gridSpan w:val="4"/>
          </w:tcPr>
          <w:p w14:paraId="0170F438"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23</w:t>
            </w:r>
          </w:p>
        </w:tc>
      </w:tr>
      <w:tr w:rsidR="00457AE0" w14:paraId="0170F43E" w14:textId="77777777">
        <w:tc>
          <w:tcPr>
            <w:tcW w:w="2067" w:type="dxa"/>
          </w:tcPr>
          <w:p w14:paraId="0170F43A" w14:textId="77777777" w:rsidR="00457AE0" w:rsidRDefault="00ED2470">
            <w:pPr>
              <w:ind w:left="0" w:hanging="2"/>
              <w:rPr>
                <w:rFonts w:ascii="Cambria" w:eastAsia="Cambria" w:hAnsi="Cambria" w:cs="Cambria"/>
              </w:rPr>
            </w:pPr>
            <w:r>
              <w:rPr>
                <w:rFonts w:ascii="Cambria" w:eastAsia="Cambria" w:hAnsi="Cambria" w:cs="Cambria"/>
              </w:rPr>
              <w:t>PRE: 1</w:t>
            </w:r>
          </w:p>
        </w:tc>
        <w:tc>
          <w:tcPr>
            <w:tcW w:w="2079" w:type="dxa"/>
          </w:tcPr>
          <w:p w14:paraId="0170F43B" w14:textId="77777777" w:rsidR="00457AE0" w:rsidRDefault="00ED2470">
            <w:pPr>
              <w:ind w:left="0" w:hanging="2"/>
              <w:rPr>
                <w:rFonts w:ascii="Cambria" w:eastAsia="Cambria" w:hAnsi="Cambria" w:cs="Cambria"/>
              </w:rPr>
            </w:pPr>
            <w:r>
              <w:rPr>
                <w:rFonts w:ascii="Cambria" w:eastAsia="Cambria" w:hAnsi="Cambria" w:cs="Cambria"/>
              </w:rPr>
              <w:t>INTRA: 2</w:t>
            </w:r>
          </w:p>
        </w:tc>
        <w:tc>
          <w:tcPr>
            <w:tcW w:w="2073" w:type="dxa"/>
          </w:tcPr>
          <w:p w14:paraId="0170F43C" w14:textId="77777777" w:rsidR="00457AE0" w:rsidRDefault="00ED2470">
            <w:pPr>
              <w:ind w:left="0" w:hanging="2"/>
              <w:rPr>
                <w:rFonts w:ascii="Cambria" w:eastAsia="Cambria" w:hAnsi="Cambria" w:cs="Cambria"/>
              </w:rPr>
            </w:pPr>
            <w:r>
              <w:rPr>
                <w:rFonts w:ascii="Cambria" w:eastAsia="Cambria" w:hAnsi="Cambria" w:cs="Cambria"/>
              </w:rPr>
              <w:t>POST: 17</w:t>
            </w:r>
          </w:p>
        </w:tc>
        <w:tc>
          <w:tcPr>
            <w:tcW w:w="2071" w:type="dxa"/>
          </w:tcPr>
          <w:p w14:paraId="0170F43D" w14:textId="77777777" w:rsidR="00457AE0" w:rsidRDefault="00ED2470">
            <w:pPr>
              <w:ind w:left="0" w:hanging="2"/>
              <w:rPr>
                <w:rFonts w:ascii="Cambria" w:eastAsia="Cambria" w:hAnsi="Cambria" w:cs="Cambria"/>
              </w:rPr>
            </w:pPr>
            <w:r>
              <w:rPr>
                <w:rFonts w:ascii="Cambria" w:eastAsia="Cambria" w:hAnsi="Cambria" w:cs="Cambria"/>
              </w:rPr>
              <w:t>PERI: 3</w:t>
            </w:r>
          </w:p>
        </w:tc>
      </w:tr>
      <w:tr w:rsidR="00457AE0" w14:paraId="0170F440" w14:textId="77777777">
        <w:tc>
          <w:tcPr>
            <w:tcW w:w="8290" w:type="dxa"/>
            <w:gridSpan w:val="4"/>
          </w:tcPr>
          <w:p w14:paraId="0170F43F"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10</w:t>
            </w:r>
          </w:p>
        </w:tc>
      </w:tr>
      <w:tr w:rsidR="00457AE0" w14:paraId="0170F445" w14:textId="77777777">
        <w:tc>
          <w:tcPr>
            <w:tcW w:w="2067" w:type="dxa"/>
          </w:tcPr>
          <w:p w14:paraId="0170F441" w14:textId="77777777" w:rsidR="00457AE0" w:rsidRDefault="00ED2470">
            <w:pPr>
              <w:ind w:left="0" w:hanging="2"/>
              <w:rPr>
                <w:rFonts w:ascii="Cambria" w:eastAsia="Cambria" w:hAnsi="Cambria" w:cs="Cambria"/>
              </w:rPr>
            </w:pPr>
            <w:r>
              <w:rPr>
                <w:rFonts w:ascii="Cambria" w:eastAsia="Cambria" w:hAnsi="Cambria" w:cs="Cambria"/>
              </w:rPr>
              <w:t>PRE: 1</w:t>
            </w:r>
          </w:p>
        </w:tc>
        <w:tc>
          <w:tcPr>
            <w:tcW w:w="2079" w:type="dxa"/>
          </w:tcPr>
          <w:p w14:paraId="0170F442" w14:textId="77777777" w:rsidR="00457AE0" w:rsidRDefault="00ED2470">
            <w:pPr>
              <w:ind w:left="0" w:hanging="2"/>
              <w:rPr>
                <w:rFonts w:ascii="Cambria" w:eastAsia="Cambria" w:hAnsi="Cambria" w:cs="Cambria"/>
              </w:rPr>
            </w:pPr>
            <w:r>
              <w:rPr>
                <w:rFonts w:ascii="Cambria" w:eastAsia="Cambria" w:hAnsi="Cambria" w:cs="Cambria"/>
              </w:rPr>
              <w:t>INTRA: 2</w:t>
            </w:r>
          </w:p>
        </w:tc>
        <w:tc>
          <w:tcPr>
            <w:tcW w:w="2073" w:type="dxa"/>
          </w:tcPr>
          <w:p w14:paraId="0170F443" w14:textId="77777777" w:rsidR="00457AE0" w:rsidRDefault="00ED2470">
            <w:pPr>
              <w:ind w:left="0" w:hanging="2"/>
              <w:rPr>
                <w:rFonts w:ascii="Cambria" w:eastAsia="Cambria" w:hAnsi="Cambria" w:cs="Cambria"/>
              </w:rPr>
            </w:pPr>
            <w:r>
              <w:rPr>
                <w:rFonts w:ascii="Cambria" w:eastAsia="Cambria" w:hAnsi="Cambria" w:cs="Cambria"/>
              </w:rPr>
              <w:t>POST: 8</w:t>
            </w:r>
          </w:p>
        </w:tc>
        <w:tc>
          <w:tcPr>
            <w:tcW w:w="2071" w:type="dxa"/>
          </w:tcPr>
          <w:p w14:paraId="0170F444" w14:textId="77777777" w:rsidR="00457AE0" w:rsidRDefault="00ED2470">
            <w:pPr>
              <w:ind w:left="0" w:hanging="2"/>
              <w:rPr>
                <w:rFonts w:ascii="Cambria" w:eastAsia="Cambria" w:hAnsi="Cambria" w:cs="Cambria"/>
              </w:rPr>
            </w:pPr>
            <w:r>
              <w:rPr>
                <w:rFonts w:ascii="Cambria" w:eastAsia="Cambria" w:hAnsi="Cambria" w:cs="Cambria"/>
              </w:rPr>
              <w:t>PERI: 3</w:t>
            </w:r>
          </w:p>
        </w:tc>
      </w:tr>
      <w:tr w:rsidR="00457AE0" w14:paraId="0170F447" w14:textId="77777777">
        <w:tc>
          <w:tcPr>
            <w:tcW w:w="8290" w:type="dxa"/>
            <w:gridSpan w:val="4"/>
          </w:tcPr>
          <w:p w14:paraId="0170F446" w14:textId="77777777" w:rsidR="00457AE0" w:rsidRDefault="00ED2470">
            <w:pPr>
              <w:ind w:left="0" w:hanging="2"/>
              <w:rPr>
                <w:rFonts w:ascii="Cambria" w:eastAsia="Cambria" w:hAnsi="Cambria" w:cs="Cambria"/>
              </w:rPr>
            </w:pPr>
            <w:r>
              <w:rPr>
                <w:rFonts w:ascii="Cambria" w:eastAsia="Cambria" w:hAnsi="Cambria" w:cs="Cambria"/>
              </w:rPr>
              <w:t>Pharmacological: 7</w:t>
            </w:r>
          </w:p>
        </w:tc>
      </w:tr>
      <w:tr w:rsidR="00457AE0" w14:paraId="0170F449" w14:textId="77777777">
        <w:tc>
          <w:tcPr>
            <w:tcW w:w="8290" w:type="dxa"/>
            <w:gridSpan w:val="4"/>
          </w:tcPr>
          <w:p w14:paraId="0170F448" w14:textId="77777777" w:rsidR="00457AE0" w:rsidRDefault="00ED2470">
            <w:pPr>
              <w:ind w:left="0" w:hanging="2"/>
              <w:rPr>
                <w:rFonts w:ascii="Cambria" w:eastAsia="Cambria" w:hAnsi="Cambria" w:cs="Cambria"/>
              </w:rPr>
            </w:pPr>
            <w:r>
              <w:rPr>
                <w:rFonts w:ascii="Cambria" w:eastAsia="Cambria" w:hAnsi="Cambria" w:cs="Cambria"/>
              </w:rPr>
              <w:t>Non-pharmacological: 3</w:t>
            </w:r>
          </w:p>
        </w:tc>
      </w:tr>
    </w:tbl>
    <w:p w14:paraId="0170F44A" w14:textId="77777777" w:rsidR="00457AE0" w:rsidRDefault="00457AE0">
      <w:pPr>
        <w:ind w:left="0" w:hanging="2"/>
        <w:rPr>
          <w:rFonts w:ascii="Cambria" w:eastAsia="Cambria" w:hAnsi="Cambria" w:cs="Cambria"/>
        </w:rPr>
      </w:pPr>
    </w:p>
    <w:p w14:paraId="0170F44B" w14:textId="77777777" w:rsidR="00457AE0" w:rsidRDefault="00ED2470">
      <w:pPr>
        <w:ind w:left="0" w:hanging="2"/>
        <w:rPr>
          <w:rFonts w:ascii="Cambria" w:eastAsia="Cambria" w:hAnsi="Cambria" w:cs="Cambria"/>
          <w:b/>
        </w:rPr>
      </w:pPr>
      <w:r>
        <w:rPr>
          <w:rFonts w:ascii="Cambria" w:eastAsia="Cambria" w:hAnsi="Cambria" w:cs="Cambria"/>
          <w:b/>
        </w:rPr>
        <w:t>E</w:t>
      </w:r>
    </w:p>
    <w:tbl>
      <w:tblPr>
        <w:tblStyle w:val="af"/>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44D" w14:textId="77777777">
        <w:tc>
          <w:tcPr>
            <w:tcW w:w="8290" w:type="dxa"/>
            <w:gridSpan w:val="4"/>
          </w:tcPr>
          <w:p w14:paraId="0170F44C" w14:textId="77777777" w:rsidR="00457AE0" w:rsidRDefault="00ED2470">
            <w:pPr>
              <w:ind w:left="0" w:hanging="2"/>
              <w:jc w:val="center"/>
              <w:rPr>
                <w:rFonts w:ascii="Cambria" w:eastAsia="Cambria" w:hAnsi="Cambria" w:cs="Cambria"/>
                <w:b/>
              </w:rPr>
            </w:pPr>
            <w:r>
              <w:rPr>
                <w:rFonts w:ascii="Cambria" w:eastAsia="Cambria" w:hAnsi="Cambria" w:cs="Cambria"/>
                <w:b/>
              </w:rPr>
              <w:t>Reducing Inflammatory Response</w:t>
            </w:r>
          </w:p>
        </w:tc>
      </w:tr>
      <w:tr w:rsidR="00457AE0" w14:paraId="0170F44F" w14:textId="77777777">
        <w:tc>
          <w:tcPr>
            <w:tcW w:w="8290" w:type="dxa"/>
            <w:gridSpan w:val="4"/>
          </w:tcPr>
          <w:p w14:paraId="0170F44E"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21</w:t>
            </w:r>
          </w:p>
        </w:tc>
      </w:tr>
      <w:tr w:rsidR="00457AE0" w14:paraId="0170F454" w14:textId="77777777">
        <w:tc>
          <w:tcPr>
            <w:tcW w:w="2067" w:type="dxa"/>
          </w:tcPr>
          <w:p w14:paraId="0170F450"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451" w14:textId="77777777" w:rsidR="00457AE0" w:rsidRDefault="00ED2470">
            <w:pPr>
              <w:ind w:left="0" w:hanging="2"/>
              <w:rPr>
                <w:rFonts w:ascii="Cambria" w:eastAsia="Cambria" w:hAnsi="Cambria" w:cs="Cambria"/>
              </w:rPr>
            </w:pPr>
            <w:r>
              <w:rPr>
                <w:rFonts w:ascii="Cambria" w:eastAsia="Cambria" w:hAnsi="Cambria" w:cs="Cambria"/>
              </w:rPr>
              <w:t>INTRA: 13</w:t>
            </w:r>
          </w:p>
        </w:tc>
        <w:tc>
          <w:tcPr>
            <w:tcW w:w="2073" w:type="dxa"/>
          </w:tcPr>
          <w:p w14:paraId="0170F452" w14:textId="77777777" w:rsidR="00457AE0" w:rsidRDefault="00ED2470">
            <w:pPr>
              <w:ind w:left="0" w:hanging="2"/>
              <w:rPr>
                <w:rFonts w:ascii="Cambria" w:eastAsia="Cambria" w:hAnsi="Cambria" w:cs="Cambria"/>
              </w:rPr>
            </w:pPr>
            <w:r>
              <w:rPr>
                <w:rFonts w:ascii="Cambria" w:eastAsia="Cambria" w:hAnsi="Cambria" w:cs="Cambria"/>
              </w:rPr>
              <w:t>POST: 4</w:t>
            </w:r>
          </w:p>
        </w:tc>
        <w:tc>
          <w:tcPr>
            <w:tcW w:w="2071" w:type="dxa"/>
          </w:tcPr>
          <w:p w14:paraId="0170F453" w14:textId="77777777" w:rsidR="00457AE0" w:rsidRDefault="00ED2470">
            <w:pPr>
              <w:ind w:left="0" w:hanging="2"/>
              <w:rPr>
                <w:rFonts w:ascii="Cambria" w:eastAsia="Cambria" w:hAnsi="Cambria" w:cs="Cambria"/>
              </w:rPr>
            </w:pPr>
            <w:r>
              <w:rPr>
                <w:rFonts w:ascii="Cambria" w:eastAsia="Cambria" w:hAnsi="Cambria" w:cs="Cambria"/>
              </w:rPr>
              <w:t>PERI: 2</w:t>
            </w:r>
          </w:p>
        </w:tc>
      </w:tr>
      <w:tr w:rsidR="00457AE0" w14:paraId="0170F456" w14:textId="77777777">
        <w:tc>
          <w:tcPr>
            <w:tcW w:w="8290" w:type="dxa"/>
            <w:gridSpan w:val="4"/>
          </w:tcPr>
          <w:p w14:paraId="0170F455" w14:textId="77777777" w:rsidR="00457AE0" w:rsidRDefault="00ED2470">
            <w:pPr>
              <w:ind w:left="0" w:hanging="2"/>
              <w:jc w:val="center"/>
              <w:rPr>
                <w:rFonts w:ascii="Cambria" w:eastAsia="Cambria" w:hAnsi="Cambria" w:cs="Cambria"/>
              </w:rPr>
            </w:pPr>
            <w:r>
              <w:rPr>
                <w:rFonts w:ascii="Cambria" w:eastAsia="Cambria" w:hAnsi="Cambria" w:cs="Cambria"/>
              </w:rPr>
              <w:lastRenderedPageBreak/>
              <w:t>Number of Interventions: 10</w:t>
            </w:r>
          </w:p>
        </w:tc>
      </w:tr>
      <w:tr w:rsidR="00457AE0" w14:paraId="0170F45B" w14:textId="77777777">
        <w:tc>
          <w:tcPr>
            <w:tcW w:w="2067" w:type="dxa"/>
          </w:tcPr>
          <w:p w14:paraId="0170F457"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458" w14:textId="77777777" w:rsidR="00457AE0" w:rsidRDefault="00ED2470">
            <w:pPr>
              <w:ind w:left="0" w:hanging="2"/>
              <w:rPr>
                <w:rFonts w:ascii="Cambria" w:eastAsia="Cambria" w:hAnsi="Cambria" w:cs="Cambria"/>
              </w:rPr>
            </w:pPr>
            <w:r>
              <w:rPr>
                <w:rFonts w:ascii="Cambria" w:eastAsia="Cambria" w:hAnsi="Cambria" w:cs="Cambria"/>
              </w:rPr>
              <w:t>INTRA: 7</w:t>
            </w:r>
          </w:p>
        </w:tc>
        <w:tc>
          <w:tcPr>
            <w:tcW w:w="2073" w:type="dxa"/>
          </w:tcPr>
          <w:p w14:paraId="0170F459" w14:textId="77777777" w:rsidR="00457AE0" w:rsidRDefault="00ED2470">
            <w:pPr>
              <w:ind w:left="0" w:hanging="2"/>
              <w:rPr>
                <w:rFonts w:ascii="Cambria" w:eastAsia="Cambria" w:hAnsi="Cambria" w:cs="Cambria"/>
              </w:rPr>
            </w:pPr>
            <w:r>
              <w:rPr>
                <w:rFonts w:ascii="Cambria" w:eastAsia="Cambria" w:hAnsi="Cambria" w:cs="Cambria"/>
              </w:rPr>
              <w:t xml:space="preserve">POST: 2 </w:t>
            </w:r>
          </w:p>
        </w:tc>
        <w:tc>
          <w:tcPr>
            <w:tcW w:w="2071" w:type="dxa"/>
          </w:tcPr>
          <w:p w14:paraId="0170F45A" w14:textId="77777777" w:rsidR="00457AE0" w:rsidRDefault="00ED2470">
            <w:pPr>
              <w:ind w:left="0" w:hanging="2"/>
              <w:rPr>
                <w:rFonts w:ascii="Cambria" w:eastAsia="Cambria" w:hAnsi="Cambria" w:cs="Cambria"/>
              </w:rPr>
            </w:pPr>
            <w:r>
              <w:rPr>
                <w:rFonts w:ascii="Cambria" w:eastAsia="Cambria" w:hAnsi="Cambria" w:cs="Cambria"/>
              </w:rPr>
              <w:t>PERI: 2</w:t>
            </w:r>
          </w:p>
        </w:tc>
      </w:tr>
      <w:tr w:rsidR="00457AE0" w14:paraId="0170F45D" w14:textId="77777777">
        <w:tc>
          <w:tcPr>
            <w:tcW w:w="8290" w:type="dxa"/>
            <w:gridSpan w:val="4"/>
          </w:tcPr>
          <w:p w14:paraId="0170F45C" w14:textId="77777777" w:rsidR="00457AE0" w:rsidRDefault="00ED2470">
            <w:pPr>
              <w:ind w:left="0" w:hanging="2"/>
              <w:rPr>
                <w:rFonts w:ascii="Cambria" w:eastAsia="Cambria" w:hAnsi="Cambria" w:cs="Cambria"/>
              </w:rPr>
            </w:pPr>
            <w:r>
              <w:rPr>
                <w:rFonts w:ascii="Cambria" w:eastAsia="Cambria" w:hAnsi="Cambria" w:cs="Cambria"/>
              </w:rPr>
              <w:t>Pharmacological: 7</w:t>
            </w:r>
          </w:p>
        </w:tc>
      </w:tr>
      <w:tr w:rsidR="00457AE0" w14:paraId="0170F45F" w14:textId="77777777">
        <w:tc>
          <w:tcPr>
            <w:tcW w:w="8290" w:type="dxa"/>
            <w:gridSpan w:val="4"/>
          </w:tcPr>
          <w:p w14:paraId="0170F45E" w14:textId="77777777" w:rsidR="00457AE0" w:rsidRDefault="00ED2470">
            <w:pPr>
              <w:ind w:left="0" w:hanging="2"/>
              <w:rPr>
                <w:rFonts w:ascii="Cambria" w:eastAsia="Cambria" w:hAnsi="Cambria" w:cs="Cambria"/>
              </w:rPr>
            </w:pPr>
            <w:r>
              <w:rPr>
                <w:rFonts w:ascii="Cambria" w:eastAsia="Cambria" w:hAnsi="Cambria" w:cs="Cambria"/>
              </w:rPr>
              <w:t>Non-pharmacological: 3</w:t>
            </w:r>
          </w:p>
        </w:tc>
      </w:tr>
    </w:tbl>
    <w:p w14:paraId="0170F460" w14:textId="77777777" w:rsidR="00457AE0" w:rsidRDefault="00457AE0">
      <w:pPr>
        <w:ind w:left="0" w:hanging="2"/>
        <w:rPr>
          <w:rFonts w:ascii="Cambria" w:eastAsia="Cambria" w:hAnsi="Cambria" w:cs="Cambria"/>
        </w:rPr>
      </w:pPr>
    </w:p>
    <w:p w14:paraId="0170F461" w14:textId="77777777" w:rsidR="00457AE0" w:rsidRDefault="00ED2470">
      <w:pPr>
        <w:ind w:left="0" w:hanging="2"/>
        <w:rPr>
          <w:rFonts w:ascii="Cambria" w:eastAsia="Cambria" w:hAnsi="Cambria" w:cs="Cambria"/>
          <w:b/>
        </w:rPr>
      </w:pPr>
      <w:r>
        <w:rPr>
          <w:rFonts w:ascii="Cambria" w:eastAsia="Cambria" w:hAnsi="Cambria" w:cs="Cambria"/>
          <w:b/>
        </w:rPr>
        <w:t>F</w:t>
      </w:r>
    </w:p>
    <w:tbl>
      <w:tblPr>
        <w:tblStyle w:val="af0"/>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463" w14:textId="77777777">
        <w:tc>
          <w:tcPr>
            <w:tcW w:w="8290" w:type="dxa"/>
            <w:gridSpan w:val="4"/>
          </w:tcPr>
          <w:p w14:paraId="0170F462" w14:textId="77777777" w:rsidR="00457AE0" w:rsidRDefault="00ED2470">
            <w:pPr>
              <w:ind w:left="0" w:hanging="2"/>
              <w:jc w:val="center"/>
              <w:rPr>
                <w:rFonts w:ascii="Cambria" w:eastAsia="Cambria" w:hAnsi="Cambria" w:cs="Cambria"/>
                <w:b/>
              </w:rPr>
            </w:pPr>
            <w:r>
              <w:rPr>
                <w:rFonts w:ascii="Cambria" w:eastAsia="Cambria" w:hAnsi="Cambria" w:cs="Cambria"/>
                <w:b/>
              </w:rPr>
              <w:t>Optimised and Personalised Care</w:t>
            </w:r>
          </w:p>
        </w:tc>
      </w:tr>
      <w:tr w:rsidR="00457AE0" w14:paraId="0170F465" w14:textId="77777777">
        <w:tc>
          <w:tcPr>
            <w:tcW w:w="8290" w:type="dxa"/>
            <w:gridSpan w:val="4"/>
          </w:tcPr>
          <w:p w14:paraId="0170F464"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15</w:t>
            </w:r>
          </w:p>
        </w:tc>
      </w:tr>
      <w:tr w:rsidR="00457AE0" w14:paraId="0170F46A" w14:textId="77777777">
        <w:tc>
          <w:tcPr>
            <w:tcW w:w="2067" w:type="dxa"/>
          </w:tcPr>
          <w:p w14:paraId="0170F466"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467" w14:textId="77777777" w:rsidR="00457AE0" w:rsidRDefault="00ED2470">
            <w:pPr>
              <w:ind w:left="0" w:hanging="2"/>
              <w:rPr>
                <w:rFonts w:ascii="Cambria" w:eastAsia="Cambria" w:hAnsi="Cambria" w:cs="Cambria"/>
              </w:rPr>
            </w:pPr>
            <w:r>
              <w:rPr>
                <w:rFonts w:ascii="Cambria" w:eastAsia="Cambria" w:hAnsi="Cambria" w:cs="Cambria"/>
              </w:rPr>
              <w:t>INTRA: 0</w:t>
            </w:r>
          </w:p>
        </w:tc>
        <w:tc>
          <w:tcPr>
            <w:tcW w:w="2073" w:type="dxa"/>
          </w:tcPr>
          <w:p w14:paraId="0170F468" w14:textId="77777777" w:rsidR="00457AE0" w:rsidRDefault="00ED2470">
            <w:pPr>
              <w:ind w:left="0" w:hanging="2"/>
              <w:rPr>
                <w:rFonts w:ascii="Cambria" w:eastAsia="Cambria" w:hAnsi="Cambria" w:cs="Cambria"/>
              </w:rPr>
            </w:pPr>
            <w:r>
              <w:rPr>
                <w:rFonts w:ascii="Cambria" w:eastAsia="Cambria" w:hAnsi="Cambria" w:cs="Cambria"/>
              </w:rPr>
              <w:t>POST: 1</w:t>
            </w:r>
          </w:p>
        </w:tc>
        <w:tc>
          <w:tcPr>
            <w:tcW w:w="2071" w:type="dxa"/>
          </w:tcPr>
          <w:p w14:paraId="0170F469" w14:textId="77777777" w:rsidR="00457AE0" w:rsidRDefault="00ED2470">
            <w:pPr>
              <w:ind w:left="0" w:hanging="2"/>
              <w:rPr>
                <w:rFonts w:ascii="Cambria" w:eastAsia="Cambria" w:hAnsi="Cambria" w:cs="Cambria"/>
              </w:rPr>
            </w:pPr>
            <w:r>
              <w:rPr>
                <w:rFonts w:ascii="Cambria" w:eastAsia="Cambria" w:hAnsi="Cambria" w:cs="Cambria"/>
              </w:rPr>
              <w:t>PERI: 12</w:t>
            </w:r>
          </w:p>
        </w:tc>
      </w:tr>
      <w:tr w:rsidR="00457AE0" w14:paraId="0170F46C" w14:textId="77777777">
        <w:tc>
          <w:tcPr>
            <w:tcW w:w="8290" w:type="dxa"/>
            <w:gridSpan w:val="4"/>
          </w:tcPr>
          <w:p w14:paraId="0170F46B"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10</w:t>
            </w:r>
          </w:p>
        </w:tc>
      </w:tr>
      <w:tr w:rsidR="00457AE0" w14:paraId="0170F471" w14:textId="77777777">
        <w:tc>
          <w:tcPr>
            <w:tcW w:w="2067" w:type="dxa"/>
          </w:tcPr>
          <w:p w14:paraId="0170F46D"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46E" w14:textId="77777777" w:rsidR="00457AE0" w:rsidRDefault="00ED2470">
            <w:pPr>
              <w:ind w:left="0" w:hanging="2"/>
              <w:rPr>
                <w:rFonts w:ascii="Cambria" w:eastAsia="Cambria" w:hAnsi="Cambria" w:cs="Cambria"/>
              </w:rPr>
            </w:pPr>
            <w:r>
              <w:rPr>
                <w:rFonts w:ascii="Cambria" w:eastAsia="Cambria" w:hAnsi="Cambria" w:cs="Cambria"/>
              </w:rPr>
              <w:t>INTRA: 0</w:t>
            </w:r>
          </w:p>
        </w:tc>
        <w:tc>
          <w:tcPr>
            <w:tcW w:w="2073" w:type="dxa"/>
          </w:tcPr>
          <w:p w14:paraId="0170F46F" w14:textId="77777777" w:rsidR="00457AE0" w:rsidRDefault="00ED2470">
            <w:pPr>
              <w:ind w:left="0" w:hanging="2"/>
              <w:rPr>
                <w:rFonts w:ascii="Cambria" w:eastAsia="Cambria" w:hAnsi="Cambria" w:cs="Cambria"/>
              </w:rPr>
            </w:pPr>
            <w:r>
              <w:rPr>
                <w:rFonts w:ascii="Cambria" w:eastAsia="Cambria" w:hAnsi="Cambria" w:cs="Cambria"/>
              </w:rPr>
              <w:t>POST: 1</w:t>
            </w:r>
          </w:p>
        </w:tc>
        <w:tc>
          <w:tcPr>
            <w:tcW w:w="2071" w:type="dxa"/>
          </w:tcPr>
          <w:p w14:paraId="0170F470" w14:textId="77777777" w:rsidR="00457AE0" w:rsidRDefault="00ED2470">
            <w:pPr>
              <w:ind w:left="0" w:hanging="2"/>
              <w:rPr>
                <w:rFonts w:ascii="Cambria" w:eastAsia="Cambria" w:hAnsi="Cambria" w:cs="Cambria"/>
              </w:rPr>
            </w:pPr>
            <w:r>
              <w:rPr>
                <w:rFonts w:ascii="Cambria" w:eastAsia="Cambria" w:hAnsi="Cambria" w:cs="Cambria"/>
              </w:rPr>
              <w:t>PERI: 8</w:t>
            </w:r>
          </w:p>
        </w:tc>
      </w:tr>
      <w:tr w:rsidR="00457AE0" w14:paraId="0170F473" w14:textId="77777777">
        <w:tc>
          <w:tcPr>
            <w:tcW w:w="8290" w:type="dxa"/>
            <w:gridSpan w:val="4"/>
          </w:tcPr>
          <w:p w14:paraId="0170F472" w14:textId="77777777" w:rsidR="00457AE0" w:rsidRDefault="00ED2470">
            <w:pPr>
              <w:ind w:left="0" w:hanging="2"/>
              <w:rPr>
                <w:rFonts w:ascii="Cambria" w:eastAsia="Cambria" w:hAnsi="Cambria" w:cs="Cambria"/>
              </w:rPr>
            </w:pPr>
            <w:r>
              <w:rPr>
                <w:rFonts w:ascii="Cambria" w:eastAsia="Cambria" w:hAnsi="Cambria" w:cs="Cambria"/>
              </w:rPr>
              <w:t>Pharmacological: 1</w:t>
            </w:r>
          </w:p>
        </w:tc>
      </w:tr>
      <w:tr w:rsidR="00457AE0" w14:paraId="0170F475" w14:textId="77777777">
        <w:tc>
          <w:tcPr>
            <w:tcW w:w="8290" w:type="dxa"/>
            <w:gridSpan w:val="4"/>
          </w:tcPr>
          <w:p w14:paraId="0170F474" w14:textId="77777777" w:rsidR="00457AE0" w:rsidRDefault="00ED2470">
            <w:pPr>
              <w:ind w:left="0" w:hanging="2"/>
              <w:rPr>
                <w:rFonts w:ascii="Cambria" w:eastAsia="Cambria" w:hAnsi="Cambria" w:cs="Cambria"/>
              </w:rPr>
            </w:pPr>
            <w:r>
              <w:rPr>
                <w:rFonts w:ascii="Cambria" w:eastAsia="Cambria" w:hAnsi="Cambria" w:cs="Cambria"/>
              </w:rPr>
              <w:t>Non-pharmacological: 9</w:t>
            </w:r>
          </w:p>
        </w:tc>
      </w:tr>
    </w:tbl>
    <w:p w14:paraId="0170F476" w14:textId="77777777" w:rsidR="00457AE0" w:rsidRDefault="00457AE0">
      <w:pPr>
        <w:ind w:left="0" w:hanging="2"/>
        <w:rPr>
          <w:rFonts w:ascii="Cambria" w:eastAsia="Cambria" w:hAnsi="Cambria" w:cs="Cambria"/>
        </w:rPr>
      </w:pPr>
    </w:p>
    <w:p w14:paraId="0170F477" w14:textId="77777777" w:rsidR="00457AE0" w:rsidRDefault="00ED2470">
      <w:pPr>
        <w:ind w:left="0" w:hanging="2"/>
        <w:rPr>
          <w:rFonts w:ascii="Cambria" w:eastAsia="Cambria" w:hAnsi="Cambria" w:cs="Cambria"/>
          <w:b/>
        </w:rPr>
      </w:pPr>
      <w:r>
        <w:rPr>
          <w:rFonts w:ascii="Cambria" w:eastAsia="Cambria" w:hAnsi="Cambria" w:cs="Cambria"/>
          <w:b/>
        </w:rPr>
        <w:t>G</w:t>
      </w:r>
    </w:p>
    <w:tbl>
      <w:tblPr>
        <w:tblStyle w:val="af1"/>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479" w14:textId="77777777">
        <w:tc>
          <w:tcPr>
            <w:tcW w:w="8290" w:type="dxa"/>
            <w:gridSpan w:val="4"/>
          </w:tcPr>
          <w:p w14:paraId="0170F478" w14:textId="77777777" w:rsidR="00457AE0" w:rsidRDefault="00ED2470">
            <w:pPr>
              <w:ind w:left="0" w:hanging="2"/>
              <w:jc w:val="center"/>
              <w:rPr>
                <w:rFonts w:ascii="Cambria" w:eastAsia="Cambria" w:hAnsi="Cambria" w:cs="Cambria"/>
                <w:b/>
              </w:rPr>
            </w:pPr>
            <w:r>
              <w:rPr>
                <w:rFonts w:ascii="Cambria" w:eastAsia="Cambria" w:hAnsi="Cambria" w:cs="Cambria"/>
                <w:b/>
              </w:rPr>
              <w:t>Minimising Hypoxaemia</w:t>
            </w:r>
          </w:p>
        </w:tc>
      </w:tr>
      <w:tr w:rsidR="00457AE0" w14:paraId="0170F47B" w14:textId="77777777">
        <w:tc>
          <w:tcPr>
            <w:tcW w:w="8290" w:type="dxa"/>
            <w:gridSpan w:val="4"/>
          </w:tcPr>
          <w:p w14:paraId="0170F47A"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6</w:t>
            </w:r>
          </w:p>
        </w:tc>
      </w:tr>
      <w:tr w:rsidR="00457AE0" w14:paraId="0170F480" w14:textId="77777777">
        <w:tc>
          <w:tcPr>
            <w:tcW w:w="2067" w:type="dxa"/>
          </w:tcPr>
          <w:p w14:paraId="0170F47C"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47D" w14:textId="77777777" w:rsidR="00457AE0" w:rsidRDefault="00ED2470">
            <w:pPr>
              <w:ind w:left="0" w:hanging="2"/>
              <w:rPr>
                <w:rFonts w:ascii="Cambria" w:eastAsia="Cambria" w:hAnsi="Cambria" w:cs="Cambria"/>
              </w:rPr>
            </w:pPr>
            <w:r>
              <w:rPr>
                <w:rFonts w:ascii="Cambria" w:eastAsia="Cambria" w:hAnsi="Cambria" w:cs="Cambria"/>
              </w:rPr>
              <w:t>INTRA: 3</w:t>
            </w:r>
          </w:p>
        </w:tc>
        <w:tc>
          <w:tcPr>
            <w:tcW w:w="2073" w:type="dxa"/>
          </w:tcPr>
          <w:p w14:paraId="0170F47E" w14:textId="77777777" w:rsidR="00457AE0" w:rsidRDefault="00ED2470">
            <w:pPr>
              <w:ind w:left="0" w:hanging="2"/>
              <w:rPr>
                <w:rFonts w:ascii="Cambria" w:eastAsia="Cambria" w:hAnsi="Cambria" w:cs="Cambria"/>
              </w:rPr>
            </w:pPr>
            <w:r>
              <w:rPr>
                <w:rFonts w:ascii="Cambria" w:eastAsia="Cambria" w:hAnsi="Cambria" w:cs="Cambria"/>
              </w:rPr>
              <w:t>POST: 1</w:t>
            </w:r>
          </w:p>
        </w:tc>
        <w:tc>
          <w:tcPr>
            <w:tcW w:w="2071" w:type="dxa"/>
          </w:tcPr>
          <w:p w14:paraId="0170F47F" w14:textId="77777777" w:rsidR="00457AE0" w:rsidRDefault="00ED2470">
            <w:pPr>
              <w:ind w:left="0" w:hanging="2"/>
              <w:rPr>
                <w:rFonts w:ascii="Cambria" w:eastAsia="Cambria" w:hAnsi="Cambria" w:cs="Cambria"/>
              </w:rPr>
            </w:pPr>
            <w:r>
              <w:rPr>
                <w:rFonts w:ascii="Cambria" w:eastAsia="Cambria" w:hAnsi="Cambria" w:cs="Cambria"/>
              </w:rPr>
              <w:t>PERI: 2</w:t>
            </w:r>
          </w:p>
        </w:tc>
      </w:tr>
      <w:tr w:rsidR="00457AE0" w14:paraId="0170F482" w14:textId="77777777">
        <w:tc>
          <w:tcPr>
            <w:tcW w:w="8290" w:type="dxa"/>
            <w:gridSpan w:val="4"/>
          </w:tcPr>
          <w:p w14:paraId="0170F481"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5</w:t>
            </w:r>
          </w:p>
        </w:tc>
      </w:tr>
      <w:tr w:rsidR="00457AE0" w14:paraId="0170F487" w14:textId="77777777">
        <w:tc>
          <w:tcPr>
            <w:tcW w:w="2067" w:type="dxa"/>
          </w:tcPr>
          <w:p w14:paraId="0170F483"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484" w14:textId="77777777" w:rsidR="00457AE0" w:rsidRDefault="00ED2470">
            <w:pPr>
              <w:ind w:left="0" w:hanging="2"/>
              <w:rPr>
                <w:rFonts w:ascii="Cambria" w:eastAsia="Cambria" w:hAnsi="Cambria" w:cs="Cambria"/>
              </w:rPr>
            </w:pPr>
            <w:r>
              <w:rPr>
                <w:rFonts w:ascii="Cambria" w:eastAsia="Cambria" w:hAnsi="Cambria" w:cs="Cambria"/>
              </w:rPr>
              <w:t>INTRA: 3</w:t>
            </w:r>
          </w:p>
        </w:tc>
        <w:tc>
          <w:tcPr>
            <w:tcW w:w="2073" w:type="dxa"/>
          </w:tcPr>
          <w:p w14:paraId="0170F485" w14:textId="77777777" w:rsidR="00457AE0" w:rsidRDefault="00ED2470">
            <w:pPr>
              <w:ind w:left="0" w:hanging="2"/>
              <w:rPr>
                <w:rFonts w:ascii="Cambria" w:eastAsia="Cambria" w:hAnsi="Cambria" w:cs="Cambria"/>
              </w:rPr>
            </w:pPr>
            <w:r>
              <w:rPr>
                <w:rFonts w:ascii="Cambria" w:eastAsia="Cambria" w:hAnsi="Cambria" w:cs="Cambria"/>
              </w:rPr>
              <w:t>POST: 1</w:t>
            </w:r>
          </w:p>
        </w:tc>
        <w:tc>
          <w:tcPr>
            <w:tcW w:w="2071" w:type="dxa"/>
          </w:tcPr>
          <w:p w14:paraId="0170F486" w14:textId="77777777" w:rsidR="00457AE0" w:rsidRDefault="00ED2470">
            <w:pPr>
              <w:ind w:left="0" w:hanging="2"/>
              <w:rPr>
                <w:rFonts w:ascii="Cambria" w:eastAsia="Cambria" w:hAnsi="Cambria" w:cs="Cambria"/>
              </w:rPr>
            </w:pPr>
            <w:r>
              <w:rPr>
                <w:rFonts w:ascii="Cambria" w:eastAsia="Cambria" w:hAnsi="Cambria" w:cs="Cambria"/>
              </w:rPr>
              <w:t>PERI: 2</w:t>
            </w:r>
          </w:p>
        </w:tc>
      </w:tr>
      <w:tr w:rsidR="00457AE0" w14:paraId="0170F489" w14:textId="77777777">
        <w:tc>
          <w:tcPr>
            <w:tcW w:w="8290" w:type="dxa"/>
            <w:gridSpan w:val="4"/>
          </w:tcPr>
          <w:p w14:paraId="0170F488" w14:textId="77777777" w:rsidR="00457AE0" w:rsidRDefault="00ED2470">
            <w:pPr>
              <w:ind w:left="0" w:hanging="2"/>
              <w:rPr>
                <w:rFonts w:ascii="Cambria" w:eastAsia="Cambria" w:hAnsi="Cambria" w:cs="Cambria"/>
              </w:rPr>
            </w:pPr>
            <w:r>
              <w:rPr>
                <w:rFonts w:ascii="Cambria" w:eastAsia="Cambria" w:hAnsi="Cambria" w:cs="Cambria"/>
              </w:rPr>
              <w:t>Pharmacological: 3</w:t>
            </w:r>
          </w:p>
        </w:tc>
      </w:tr>
      <w:tr w:rsidR="00457AE0" w14:paraId="0170F48B" w14:textId="77777777">
        <w:tc>
          <w:tcPr>
            <w:tcW w:w="8290" w:type="dxa"/>
            <w:gridSpan w:val="4"/>
          </w:tcPr>
          <w:p w14:paraId="0170F48A" w14:textId="77777777" w:rsidR="00457AE0" w:rsidRDefault="00ED2470">
            <w:pPr>
              <w:ind w:left="0" w:hanging="2"/>
              <w:rPr>
                <w:rFonts w:ascii="Cambria" w:eastAsia="Cambria" w:hAnsi="Cambria" w:cs="Cambria"/>
              </w:rPr>
            </w:pPr>
            <w:r>
              <w:rPr>
                <w:rFonts w:ascii="Cambria" w:eastAsia="Cambria" w:hAnsi="Cambria" w:cs="Cambria"/>
              </w:rPr>
              <w:t>Non-pharmacological: 2</w:t>
            </w:r>
          </w:p>
        </w:tc>
      </w:tr>
    </w:tbl>
    <w:p w14:paraId="0170F48C" w14:textId="77777777" w:rsidR="00457AE0" w:rsidRDefault="00457AE0">
      <w:pPr>
        <w:ind w:left="0" w:hanging="2"/>
        <w:rPr>
          <w:rFonts w:ascii="Cambria" w:eastAsia="Cambria" w:hAnsi="Cambria" w:cs="Cambria"/>
        </w:rPr>
      </w:pPr>
    </w:p>
    <w:p w14:paraId="0170F48D" w14:textId="77777777" w:rsidR="00457AE0" w:rsidRDefault="00ED2470">
      <w:pPr>
        <w:ind w:left="0" w:hanging="2"/>
        <w:rPr>
          <w:rFonts w:ascii="Cambria" w:eastAsia="Cambria" w:hAnsi="Cambria" w:cs="Cambria"/>
          <w:b/>
        </w:rPr>
      </w:pPr>
      <w:r>
        <w:rPr>
          <w:rFonts w:ascii="Cambria" w:eastAsia="Cambria" w:hAnsi="Cambria" w:cs="Cambria"/>
          <w:b/>
        </w:rPr>
        <w:t>H</w:t>
      </w:r>
    </w:p>
    <w:tbl>
      <w:tblPr>
        <w:tblStyle w:val="af2"/>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48F" w14:textId="77777777">
        <w:tc>
          <w:tcPr>
            <w:tcW w:w="8290" w:type="dxa"/>
            <w:gridSpan w:val="4"/>
          </w:tcPr>
          <w:p w14:paraId="0170F48E" w14:textId="77777777" w:rsidR="00457AE0" w:rsidRDefault="00ED2470">
            <w:pPr>
              <w:ind w:left="0" w:hanging="2"/>
              <w:jc w:val="center"/>
              <w:rPr>
                <w:rFonts w:ascii="Cambria" w:eastAsia="Cambria" w:hAnsi="Cambria" w:cs="Cambria"/>
                <w:b/>
              </w:rPr>
            </w:pPr>
            <w:r>
              <w:rPr>
                <w:rFonts w:ascii="Cambria" w:eastAsia="Cambria" w:hAnsi="Cambria" w:cs="Cambria"/>
                <w:b/>
              </w:rPr>
              <w:t>Improving Cerebral Oxygen Metabolism</w:t>
            </w:r>
          </w:p>
        </w:tc>
      </w:tr>
      <w:tr w:rsidR="00457AE0" w14:paraId="0170F491" w14:textId="77777777">
        <w:tc>
          <w:tcPr>
            <w:tcW w:w="8290" w:type="dxa"/>
            <w:gridSpan w:val="4"/>
          </w:tcPr>
          <w:p w14:paraId="0170F490"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3</w:t>
            </w:r>
          </w:p>
        </w:tc>
      </w:tr>
      <w:tr w:rsidR="00457AE0" w14:paraId="0170F496" w14:textId="77777777">
        <w:tc>
          <w:tcPr>
            <w:tcW w:w="2067" w:type="dxa"/>
          </w:tcPr>
          <w:p w14:paraId="0170F492"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493" w14:textId="77777777" w:rsidR="00457AE0" w:rsidRDefault="00ED2470">
            <w:pPr>
              <w:ind w:left="0" w:hanging="2"/>
              <w:rPr>
                <w:rFonts w:ascii="Cambria" w:eastAsia="Cambria" w:hAnsi="Cambria" w:cs="Cambria"/>
              </w:rPr>
            </w:pPr>
            <w:r>
              <w:rPr>
                <w:rFonts w:ascii="Cambria" w:eastAsia="Cambria" w:hAnsi="Cambria" w:cs="Cambria"/>
              </w:rPr>
              <w:t>INTRA: 3</w:t>
            </w:r>
          </w:p>
        </w:tc>
        <w:tc>
          <w:tcPr>
            <w:tcW w:w="2073" w:type="dxa"/>
          </w:tcPr>
          <w:p w14:paraId="0170F494" w14:textId="77777777" w:rsidR="00457AE0" w:rsidRDefault="00ED2470">
            <w:pPr>
              <w:ind w:left="0" w:hanging="2"/>
              <w:rPr>
                <w:rFonts w:ascii="Cambria" w:eastAsia="Cambria" w:hAnsi="Cambria" w:cs="Cambria"/>
              </w:rPr>
            </w:pPr>
            <w:r>
              <w:rPr>
                <w:rFonts w:ascii="Cambria" w:eastAsia="Cambria" w:hAnsi="Cambria" w:cs="Cambria"/>
              </w:rPr>
              <w:t>POST: 0</w:t>
            </w:r>
          </w:p>
        </w:tc>
        <w:tc>
          <w:tcPr>
            <w:tcW w:w="2071" w:type="dxa"/>
          </w:tcPr>
          <w:p w14:paraId="0170F495" w14:textId="77777777" w:rsidR="00457AE0" w:rsidRDefault="00ED2470">
            <w:pPr>
              <w:ind w:left="0" w:hanging="2"/>
              <w:rPr>
                <w:rFonts w:ascii="Cambria" w:eastAsia="Cambria" w:hAnsi="Cambria" w:cs="Cambria"/>
              </w:rPr>
            </w:pPr>
            <w:r>
              <w:rPr>
                <w:rFonts w:ascii="Cambria" w:eastAsia="Cambria" w:hAnsi="Cambria" w:cs="Cambria"/>
              </w:rPr>
              <w:t>PERI: 0</w:t>
            </w:r>
          </w:p>
        </w:tc>
      </w:tr>
      <w:tr w:rsidR="00457AE0" w14:paraId="0170F498" w14:textId="77777777">
        <w:tc>
          <w:tcPr>
            <w:tcW w:w="8290" w:type="dxa"/>
            <w:gridSpan w:val="4"/>
          </w:tcPr>
          <w:p w14:paraId="0170F497"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3</w:t>
            </w:r>
          </w:p>
        </w:tc>
      </w:tr>
      <w:tr w:rsidR="00457AE0" w14:paraId="0170F49D" w14:textId="77777777">
        <w:tc>
          <w:tcPr>
            <w:tcW w:w="2067" w:type="dxa"/>
          </w:tcPr>
          <w:p w14:paraId="0170F499"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49A" w14:textId="77777777" w:rsidR="00457AE0" w:rsidRDefault="00ED2470">
            <w:pPr>
              <w:ind w:left="0" w:hanging="2"/>
              <w:rPr>
                <w:rFonts w:ascii="Cambria" w:eastAsia="Cambria" w:hAnsi="Cambria" w:cs="Cambria"/>
              </w:rPr>
            </w:pPr>
            <w:r>
              <w:rPr>
                <w:rFonts w:ascii="Cambria" w:eastAsia="Cambria" w:hAnsi="Cambria" w:cs="Cambria"/>
              </w:rPr>
              <w:t>INTRA: 3</w:t>
            </w:r>
          </w:p>
        </w:tc>
        <w:tc>
          <w:tcPr>
            <w:tcW w:w="2073" w:type="dxa"/>
          </w:tcPr>
          <w:p w14:paraId="0170F49B" w14:textId="77777777" w:rsidR="00457AE0" w:rsidRDefault="00ED2470">
            <w:pPr>
              <w:ind w:left="0" w:hanging="2"/>
              <w:rPr>
                <w:rFonts w:ascii="Cambria" w:eastAsia="Cambria" w:hAnsi="Cambria" w:cs="Cambria"/>
              </w:rPr>
            </w:pPr>
            <w:r>
              <w:rPr>
                <w:rFonts w:ascii="Cambria" w:eastAsia="Cambria" w:hAnsi="Cambria" w:cs="Cambria"/>
              </w:rPr>
              <w:t>POST: 0</w:t>
            </w:r>
          </w:p>
        </w:tc>
        <w:tc>
          <w:tcPr>
            <w:tcW w:w="2071" w:type="dxa"/>
          </w:tcPr>
          <w:p w14:paraId="0170F49C" w14:textId="77777777" w:rsidR="00457AE0" w:rsidRDefault="00ED2470">
            <w:pPr>
              <w:ind w:left="0" w:hanging="2"/>
              <w:rPr>
                <w:rFonts w:ascii="Cambria" w:eastAsia="Cambria" w:hAnsi="Cambria" w:cs="Cambria"/>
              </w:rPr>
            </w:pPr>
            <w:r>
              <w:rPr>
                <w:rFonts w:ascii="Cambria" w:eastAsia="Cambria" w:hAnsi="Cambria" w:cs="Cambria"/>
              </w:rPr>
              <w:t>PERI: 0</w:t>
            </w:r>
          </w:p>
        </w:tc>
      </w:tr>
      <w:tr w:rsidR="00457AE0" w14:paraId="0170F49F" w14:textId="77777777">
        <w:tc>
          <w:tcPr>
            <w:tcW w:w="8290" w:type="dxa"/>
            <w:gridSpan w:val="4"/>
          </w:tcPr>
          <w:p w14:paraId="0170F49E" w14:textId="77777777" w:rsidR="00457AE0" w:rsidRDefault="00ED2470">
            <w:pPr>
              <w:ind w:left="0" w:hanging="2"/>
              <w:rPr>
                <w:rFonts w:ascii="Cambria" w:eastAsia="Cambria" w:hAnsi="Cambria" w:cs="Cambria"/>
              </w:rPr>
            </w:pPr>
            <w:r>
              <w:rPr>
                <w:rFonts w:ascii="Cambria" w:eastAsia="Cambria" w:hAnsi="Cambria" w:cs="Cambria"/>
              </w:rPr>
              <w:t>Pharmacological: 3</w:t>
            </w:r>
          </w:p>
        </w:tc>
      </w:tr>
      <w:tr w:rsidR="00457AE0" w14:paraId="0170F4A1" w14:textId="77777777">
        <w:tc>
          <w:tcPr>
            <w:tcW w:w="8290" w:type="dxa"/>
            <w:gridSpan w:val="4"/>
          </w:tcPr>
          <w:p w14:paraId="0170F4A0" w14:textId="77777777" w:rsidR="00457AE0" w:rsidRDefault="00ED2470">
            <w:pPr>
              <w:ind w:left="0" w:hanging="2"/>
              <w:rPr>
                <w:rFonts w:ascii="Cambria" w:eastAsia="Cambria" w:hAnsi="Cambria" w:cs="Cambria"/>
              </w:rPr>
            </w:pPr>
            <w:r>
              <w:rPr>
                <w:rFonts w:ascii="Cambria" w:eastAsia="Cambria" w:hAnsi="Cambria" w:cs="Cambria"/>
              </w:rPr>
              <w:t>Non-pharmacological: 0</w:t>
            </w:r>
          </w:p>
        </w:tc>
      </w:tr>
    </w:tbl>
    <w:p w14:paraId="0170F4A2" w14:textId="77777777" w:rsidR="00457AE0" w:rsidRDefault="00457AE0">
      <w:pPr>
        <w:ind w:left="0" w:hanging="2"/>
        <w:rPr>
          <w:rFonts w:ascii="Cambria" w:eastAsia="Cambria" w:hAnsi="Cambria" w:cs="Cambria"/>
        </w:rPr>
      </w:pPr>
    </w:p>
    <w:p w14:paraId="0170F4A3" w14:textId="77777777" w:rsidR="00457AE0" w:rsidRDefault="00ED2470">
      <w:pPr>
        <w:ind w:left="0" w:hanging="2"/>
        <w:rPr>
          <w:rFonts w:ascii="Cambria" w:eastAsia="Cambria" w:hAnsi="Cambria" w:cs="Cambria"/>
          <w:b/>
        </w:rPr>
      </w:pPr>
      <w:r>
        <w:rPr>
          <w:rFonts w:ascii="Cambria" w:eastAsia="Cambria" w:hAnsi="Cambria" w:cs="Cambria"/>
          <w:b/>
        </w:rPr>
        <w:t>I</w:t>
      </w:r>
    </w:p>
    <w:tbl>
      <w:tblPr>
        <w:tblStyle w:val="af3"/>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4A5" w14:textId="77777777">
        <w:tc>
          <w:tcPr>
            <w:tcW w:w="8290" w:type="dxa"/>
            <w:gridSpan w:val="4"/>
          </w:tcPr>
          <w:p w14:paraId="0170F4A4" w14:textId="77777777" w:rsidR="00457AE0" w:rsidRDefault="00ED2470">
            <w:pPr>
              <w:ind w:left="0" w:hanging="2"/>
              <w:jc w:val="center"/>
              <w:rPr>
                <w:rFonts w:ascii="Cambria" w:eastAsia="Cambria" w:hAnsi="Cambria" w:cs="Cambria"/>
                <w:b/>
              </w:rPr>
            </w:pPr>
            <w:r>
              <w:rPr>
                <w:rFonts w:ascii="Cambria" w:eastAsia="Cambria" w:hAnsi="Cambria" w:cs="Cambria"/>
                <w:b/>
              </w:rPr>
              <w:t>Anxiolysis (Non-pharmacological)</w:t>
            </w:r>
          </w:p>
        </w:tc>
      </w:tr>
      <w:tr w:rsidR="00457AE0" w14:paraId="0170F4A7" w14:textId="77777777">
        <w:tc>
          <w:tcPr>
            <w:tcW w:w="8290" w:type="dxa"/>
            <w:gridSpan w:val="4"/>
          </w:tcPr>
          <w:p w14:paraId="0170F4A6"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2</w:t>
            </w:r>
          </w:p>
        </w:tc>
      </w:tr>
      <w:tr w:rsidR="00457AE0" w14:paraId="0170F4AC" w14:textId="77777777">
        <w:tc>
          <w:tcPr>
            <w:tcW w:w="2067" w:type="dxa"/>
          </w:tcPr>
          <w:p w14:paraId="0170F4A8"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4A9" w14:textId="77777777" w:rsidR="00457AE0" w:rsidRDefault="00ED2470">
            <w:pPr>
              <w:ind w:left="0" w:hanging="2"/>
              <w:rPr>
                <w:rFonts w:ascii="Cambria" w:eastAsia="Cambria" w:hAnsi="Cambria" w:cs="Cambria"/>
              </w:rPr>
            </w:pPr>
            <w:r>
              <w:rPr>
                <w:rFonts w:ascii="Cambria" w:eastAsia="Cambria" w:hAnsi="Cambria" w:cs="Cambria"/>
              </w:rPr>
              <w:t>INTRA: 0</w:t>
            </w:r>
          </w:p>
        </w:tc>
        <w:tc>
          <w:tcPr>
            <w:tcW w:w="2073" w:type="dxa"/>
          </w:tcPr>
          <w:p w14:paraId="0170F4AA" w14:textId="77777777" w:rsidR="00457AE0" w:rsidRDefault="00ED2470">
            <w:pPr>
              <w:ind w:left="0" w:hanging="2"/>
              <w:rPr>
                <w:rFonts w:ascii="Cambria" w:eastAsia="Cambria" w:hAnsi="Cambria" w:cs="Cambria"/>
              </w:rPr>
            </w:pPr>
            <w:r>
              <w:rPr>
                <w:rFonts w:ascii="Cambria" w:eastAsia="Cambria" w:hAnsi="Cambria" w:cs="Cambria"/>
              </w:rPr>
              <w:t>POST: 2</w:t>
            </w:r>
          </w:p>
        </w:tc>
        <w:tc>
          <w:tcPr>
            <w:tcW w:w="2071" w:type="dxa"/>
          </w:tcPr>
          <w:p w14:paraId="0170F4AB" w14:textId="77777777" w:rsidR="00457AE0" w:rsidRDefault="00ED2470">
            <w:pPr>
              <w:ind w:left="0" w:hanging="2"/>
              <w:rPr>
                <w:rFonts w:ascii="Cambria" w:eastAsia="Cambria" w:hAnsi="Cambria" w:cs="Cambria"/>
              </w:rPr>
            </w:pPr>
            <w:r>
              <w:rPr>
                <w:rFonts w:ascii="Cambria" w:eastAsia="Cambria" w:hAnsi="Cambria" w:cs="Cambria"/>
              </w:rPr>
              <w:t>PERI: 0</w:t>
            </w:r>
          </w:p>
        </w:tc>
      </w:tr>
      <w:tr w:rsidR="00457AE0" w14:paraId="0170F4AE" w14:textId="77777777">
        <w:tc>
          <w:tcPr>
            <w:tcW w:w="8290" w:type="dxa"/>
            <w:gridSpan w:val="4"/>
          </w:tcPr>
          <w:p w14:paraId="0170F4AD"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2</w:t>
            </w:r>
          </w:p>
        </w:tc>
      </w:tr>
      <w:tr w:rsidR="00457AE0" w14:paraId="0170F4B3" w14:textId="77777777">
        <w:tc>
          <w:tcPr>
            <w:tcW w:w="2067" w:type="dxa"/>
          </w:tcPr>
          <w:p w14:paraId="0170F4AF"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4B0" w14:textId="77777777" w:rsidR="00457AE0" w:rsidRDefault="00ED2470">
            <w:pPr>
              <w:ind w:left="0" w:hanging="2"/>
              <w:rPr>
                <w:rFonts w:ascii="Cambria" w:eastAsia="Cambria" w:hAnsi="Cambria" w:cs="Cambria"/>
              </w:rPr>
            </w:pPr>
            <w:r>
              <w:rPr>
                <w:rFonts w:ascii="Cambria" w:eastAsia="Cambria" w:hAnsi="Cambria" w:cs="Cambria"/>
              </w:rPr>
              <w:t>INTRA: 0</w:t>
            </w:r>
          </w:p>
        </w:tc>
        <w:tc>
          <w:tcPr>
            <w:tcW w:w="2073" w:type="dxa"/>
          </w:tcPr>
          <w:p w14:paraId="0170F4B1" w14:textId="77777777" w:rsidR="00457AE0" w:rsidRDefault="00ED2470">
            <w:pPr>
              <w:ind w:left="0" w:hanging="2"/>
              <w:rPr>
                <w:rFonts w:ascii="Cambria" w:eastAsia="Cambria" w:hAnsi="Cambria" w:cs="Cambria"/>
              </w:rPr>
            </w:pPr>
            <w:r>
              <w:rPr>
                <w:rFonts w:ascii="Cambria" w:eastAsia="Cambria" w:hAnsi="Cambria" w:cs="Cambria"/>
              </w:rPr>
              <w:t>POST: 2</w:t>
            </w:r>
          </w:p>
        </w:tc>
        <w:tc>
          <w:tcPr>
            <w:tcW w:w="2071" w:type="dxa"/>
          </w:tcPr>
          <w:p w14:paraId="0170F4B2" w14:textId="77777777" w:rsidR="00457AE0" w:rsidRDefault="00ED2470">
            <w:pPr>
              <w:ind w:left="0" w:hanging="2"/>
              <w:rPr>
                <w:rFonts w:ascii="Cambria" w:eastAsia="Cambria" w:hAnsi="Cambria" w:cs="Cambria"/>
              </w:rPr>
            </w:pPr>
            <w:r>
              <w:rPr>
                <w:rFonts w:ascii="Cambria" w:eastAsia="Cambria" w:hAnsi="Cambria" w:cs="Cambria"/>
              </w:rPr>
              <w:t>PERI: 0</w:t>
            </w:r>
          </w:p>
        </w:tc>
      </w:tr>
      <w:tr w:rsidR="00457AE0" w14:paraId="0170F4B5" w14:textId="77777777">
        <w:tc>
          <w:tcPr>
            <w:tcW w:w="8290" w:type="dxa"/>
            <w:gridSpan w:val="4"/>
          </w:tcPr>
          <w:p w14:paraId="0170F4B4" w14:textId="77777777" w:rsidR="00457AE0" w:rsidRDefault="00ED2470">
            <w:pPr>
              <w:ind w:left="0" w:hanging="2"/>
              <w:rPr>
                <w:rFonts w:ascii="Cambria" w:eastAsia="Cambria" w:hAnsi="Cambria" w:cs="Cambria"/>
              </w:rPr>
            </w:pPr>
            <w:r>
              <w:rPr>
                <w:rFonts w:ascii="Cambria" w:eastAsia="Cambria" w:hAnsi="Cambria" w:cs="Cambria"/>
              </w:rPr>
              <w:t>Pharmacological: 0</w:t>
            </w:r>
          </w:p>
        </w:tc>
      </w:tr>
      <w:tr w:rsidR="00457AE0" w14:paraId="0170F4B7" w14:textId="77777777">
        <w:tc>
          <w:tcPr>
            <w:tcW w:w="8290" w:type="dxa"/>
            <w:gridSpan w:val="4"/>
          </w:tcPr>
          <w:p w14:paraId="0170F4B6" w14:textId="77777777" w:rsidR="00457AE0" w:rsidRDefault="00ED2470">
            <w:pPr>
              <w:ind w:left="0" w:hanging="2"/>
              <w:rPr>
                <w:rFonts w:ascii="Cambria" w:eastAsia="Cambria" w:hAnsi="Cambria" w:cs="Cambria"/>
              </w:rPr>
            </w:pPr>
            <w:r>
              <w:rPr>
                <w:rFonts w:ascii="Cambria" w:eastAsia="Cambria" w:hAnsi="Cambria" w:cs="Cambria"/>
              </w:rPr>
              <w:t>Non-pharmacological: 2</w:t>
            </w:r>
          </w:p>
        </w:tc>
      </w:tr>
    </w:tbl>
    <w:p w14:paraId="0170F4B8" w14:textId="77777777" w:rsidR="00457AE0" w:rsidRDefault="00457AE0">
      <w:pPr>
        <w:ind w:left="0" w:hanging="2"/>
        <w:rPr>
          <w:rFonts w:ascii="Cambria" w:eastAsia="Cambria" w:hAnsi="Cambria" w:cs="Cambria"/>
        </w:rPr>
      </w:pPr>
    </w:p>
    <w:p w14:paraId="0170F4B9" w14:textId="77777777" w:rsidR="00457AE0" w:rsidRDefault="00457AE0">
      <w:pPr>
        <w:ind w:left="0" w:hanging="2"/>
        <w:rPr>
          <w:rFonts w:ascii="Cambria" w:eastAsia="Cambria" w:hAnsi="Cambria" w:cs="Cambria"/>
        </w:rPr>
      </w:pPr>
    </w:p>
    <w:p w14:paraId="0170F4BA" w14:textId="355DC57A" w:rsidR="00457AE0" w:rsidRDefault="00ED2470">
      <w:pPr>
        <w:ind w:left="0" w:hanging="2"/>
        <w:rPr>
          <w:rFonts w:ascii="Cambria" w:eastAsia="Cambria" w:hAnsi="Cambria" w:cs="Cambria"/>
        </w:rPr>
      </w:pPr>
      <w:r>
        <w:rPr>
          <w:rFonts w:ascii="Cambria" w:eastAsia="Cambria" w:hAnsi="Cambria" w:cs="Cambria"/>
          <w:i/>
          <w:sz w:val="20"/>
          <w:szCs w:val="20"/>
        </w:rPr>
        <w:t>Supplementary Material</w:t>
      </w:r>
      <w:r>
        <w:rPr>
          <w:rFonts w:ascii="Cambria" w:eastAsia="Cambria" w:hAnsi="Cambria" w:cs="Cambria"/>
          <w:i/>
          <w:sz w:val="20"/>
          <w:szCs w:val="20"/>
        </w:rPr>
        <w:t xml:space="preserve"> 6: Tables showing hypothesised mechanisms of action by number of studies and interventions, stratified according to timing relative to surgery, together with the number of interventions that were either pharmacological or non-pharmacological. A) R</w:t>
      </w:r>
      <w:r>
        <w:rPr>
          <w:rFonts w:ascii="Cambria" w:eastAsia="Cambria" w:hAnsi="Cambria" w:cs="Cambria"/>
          <w:i/>
          <w:sz w:val="20"/>
          <w:szCs w:val="20"/>
        </w:rPr>
        <w:t>educing delirium inducing medication; B) Optimising analgesia; C) Targeted pharmacological therapy against dysregulation of neuronal activity; D) Re-enforcing sleep-wake cycle; E) Reducing inflammatory response; F) Optimised and personalised care; G) Minim</w:t>
      </w:r>
      <w:r>
        <w:rPr>
          <w:rFonts w:ascii="Cambria" w:eastAsia="Cambria" w:hAnsi="Cambria" w:cs="Cambria"/>
          <w:i/>
          <w:sz w:val="20"/>
          <w:szCs w:val="20"/>
        </w:rPr>
        <w:t>ising Hypoxaemia; H) Improving cerebral oxygen metabolism; I) Anxiolysis (non-pharmacological).</w:t>
      </w:r>
    </w:p>
    <w:p w14:paraId="0170F4BB" w14:textId="77777777" w:rsidR="00457AE0" w:rsidRDefault="00457AE0">
      <w:pPr>
        <w:ind w:left="0" w:hanging="2"/>
        <w:rPr>
          <w:rFonts w:ascii="Cambria" w:eastAsia="Cambria" w:hAnsi="Cambria" w:cs="Cambria"/>
        </w:rPr>
      </w:pPr>
    </w:p>
    <w:p w14:paraId="0170F4BC" w14:textId="77777777" w:rsidR="00457AE0" w:rsidRDefault="00ED2470">
      <w:pPr>
        <w:ind w:left="0" w:hanging="2"/>
        <w:rPr>
          <w:rFonts w:ascii="Cambria" w:eastAsia="Cambria" w:hAnsi="Cambria" w:cs="Cambria"/>
          <w:b/>
        </w:rPr>
      </w:pPr>
      <w:proofErr w:type="spellStart"/>
      <w:r>
        <w:rPr>
          <w:rFonts w:ascii="Cambria" w:eastAsia="Cambria" w:hAnsi="Cambria" w:cs="Cambria"/>
          <w:b/>
        </w:rPr>
        <w:t>hMOA</w:t>
      </w:r>
      <w:proofErr w:type="spellEnd"/>
      <w:r>
        <w:rPr>
          <w:rFonts w:ascii="Cambria" w:eastAsia="Cambria" w:hAnsi="Cambria" w:cs="Cambria"/>
          <w:b/>
        </w:rPr>
        <w:t xml:space="preserve"> and intervention</w:t>
      </w:r>
    </w:p>
    <w:p w14:paraId="0170F4BD" w14:textId="77777777" w:rsidR="00457AE0" w:rsidRDefault="00457AE0">
      <w:pPr>
        <w:ind w:left="0" w:hanging="2"/>
        <w:rPr>
          <w:rFonts w:ascii="Cambria" w:eastAsia="Cambria" w:hAnsi="Cambria" w:cs="Cambria"/>
          <w:b/>
        </w:rPr>
      </w:pPr>
    </w:p>
    <w:tbl>
      <w:tblPr>
        <w:tblStyle w:val="af4"/>
        <w:tblW w:w="8210" w:type="dxa"/>
        <w:tblLayout w:type="fixed"/>
        <w:tblLook w:val="0400" w:firstRow="0" w:lastRow="0" w:firstColumn="0" w:lastColumn="0" w:noHBand="0" w:noVBand="1"/>
      </w:tblPr>
      <w:tblGrid>
        <w:gridCol w:w="3387"/>
        <w:gridCol w:w="4823"/>
      </w:tblGrid>
      <w:tr w:rsidR="00457AE0" w14:paraId="0170F4BF" w14:textId="77777777">
        <w:tc>
          <w:tcPr>
            <w:tcW w:w="8210" w:type="dxa"/>
            <w:gridSpan w:val="2"/>
            <w:tcBorders>
              <w:top w:val="single" w:sz="24" w:space="0" w:color="000000"/>
              <w:left w:val="single" w:sz="24" w:space="0" w:color="000000"/>
              <w:bottom w:val="single" w:sz="4" w:space="0" w:color="000000"/>
              <w:right w:val="single" w:sz="24" w:space="0" w:color="000000"/>
            </w:tcBorders>
          </w:tcPr>
          <w:p w14:paraId="0170F4BE" w14:textId="77777777" w:rsidR="00457AE0" w:rsidRDefault="00ED2470">
            <w:pPr>
              <w:ind w:left="0" w:hanging="2"/>
              <w:jc w:val="center"/>
              <w:rPr>
                <w:rFonts w:ascii="Cambria" w:eastAsia="Cambria" w:hAnsi="Cambria" w:cs="Cambria"/>
                <w:b/>
              </w:rPr>
            </w:pPr>
            <w:r>
              <w:rPr>
                <w:rFonts w:ascii="Cambria" w:eastAsia="Cambria" w:hAnsi="Cambria" w:cs="Cambria"/>
                <w:b/>
              </w:rPr>
              <w:t>PRE-OPERATIVE</w:t>
            </w:r>
          </w:p>
        </w:tc>
      </w:tr>
      <w:tr w:rsidR="00457AE0" w14:paraId="0170F4C2" w14:textId="77777777">
        <w:tc>
          <w:tcPr>
            <w:tcW w:w="3387" w:type="dxa"/>
            <w:tcBorders>
              <w:top w:val="single" w:sz="24" w:space="0" w:color="000000"/>
              <w:left w:val="single" w:sz="18" w:space="0" w:color="000000"/>
              <w:bottom w:val="single" w:sz="18" w:space="0" w:color="000000"/>
              <w:right w:val="single" w:sz="18" w:space="0" w:color="000000"/>
            </w:tcBorders>
          </w:tcPr>
          <w:p w14:paraId="0170F4C0" w14:textId="77777777" w:rsidR="00457AE0" w:rsidRDefault="00ED2470">
            <w:pPr>
              <w:ind w:left="0" w:hanging="2"/>
              <w:rPr>
                <w:rFonts w:ascii="Cambria" w:eastAsia="Cambria" w:hAnsi="Cambria" w:cs="Cambria"/>
                <w:b/>
              </w:rPr>
            </w:pPr>
            <w:r>
              <w:rPr>
                <w:rFonts w:ascii="Cambria" w:eastAsia="Cambria" w:hAnsi="Cambria" w:cs="Cambria"/>
                <w:b/>
              </w:rPr>
              <w:t>Hypothesised Mechanism of Action</w:t>
            </w:r>
          </w:p>
        </w:tc>
        <w:tc>
          <w:tcPr>
            <w:tcW w:w="4823" w:type="dxa"/>
            <w:tcBorders>
              <w:top w:val="single" w:sz="24" w:space="0" w:color="000000"/>
              <w:left w:val="single" w:sz="18" w:space="0" w:color="000000"/>
              <w:bottom w:val="single" w:sz="18" w:space="0" w:color="000000"/>
              <w:right w:val="single" w:sz="18" w:space="0" w:color="000000"/>
            </w:tcBorders>
          </w:tcPr>
          <w:p w14:paraId="0170F4C1" w14:textId="77777777" w:rsidR="00457AE0" w:rsidRDefault="00ED2470">
            <w:pPr>
              <w:ind w:left="0" w:hanging="2"/>
              <w:rPr>
                <w:rFonts w:ascii="Cambria" w:eastAsia="Cambria" w:hAnsi="Cambria" w:cs="Cambria"/>
                <w:b/>
              </w:rPr>
            </w:pPr>
            <w:r>
              <w:rPr>
                <w:rFonts w:ascii="Cambria" w:eastAsia="Cambria" w:hAnsi="Cambria" w:cs="Cambria"/>
                <w:b/>
              </w:rPr>
              <w:t>Intervention</w:t>
            </w:r>
          </w:p>
        </w:tc>
      </w:tr>
      <w:tr w:rsidR="00457AE0" w14:paraId="0170F4C5" w14:textId="77777777">
        <w:tc>
          <w:tcPr>
            <w:tcW w:w="3387" w:type="dxa"/>
            <w:vMerge w:val="restart"/>
            <w:tcBorders>
              <w:top w:val="single" w:sz="18" w:space="0" w:color="000000"/>
              <w:left w:val="single" w:sz="4" w:space="0" w:color="000000"/>
              <w:bottom w:val="single" w:sz="4" w:space="0" w:color="000000"/>
              <w:right w:val="single" w:sz="4" w:space="0" w:color="000000"/>
            </w:tcBorders>
          </w:tcPr>
          <w:p w14:paraId="0170F4C3" w14:textId="77777777" w:rsidR="00457AE0" w:rsidRDefault="00ED2470">
            <w:pPr>
              <w:ind w:left="0" w:hanging="2"/>
              <w:rPr>
                <w:rFonts w:ascii="Cambria" w:eastAsia="Cambria" w:hAnsi="Cambria" w:cs="Cambria"/>
              </w:rPr>
            </w:pPr>
            <w:r>
              <w:rPr>
                <w:rFonts w:ascii="Cambria" w:eastAsia="Cambria" w:hAnsi="Cambria" w:cs="Cambria"/>
              </w:rPr>
              <w:t>Optimised and Personalised Care</w:t>
            </w:r>
          </w:p>
        </w:tc>
        <w:tc>
          <w:tcPr>
            <w:tcW w:w="4823" w:type="dxa"/>
            <w:tcBorders>
              <w:top w:val="single" w:sz="18" w:space="0" w:color="000000"/>
              <w:left w:val="single" w:sz="4" w:space="0" w:color="000000"/>
              <w:bottom w:val="single" w:sz="4" w:space="0" w:color="000000"/>
              <w:right w:val="single" w:sz="4" w:space="0" w:color="000000"/>
            </w:tcBorders>
          </w:tcPr>
          <w:p w14:paraId="0170F4C4" w14:textId="77777777" w:rsidR="00457AE0" w:rsidRDefault="00ED2470">
            <w:pPr>
              <w:ind w:left="0" w:hanging="2"/>
              <w:rPr>
                <w:rFonts w:ascii="Cambria" w:eastAsia="Cambria" w:hAnsi="Cambria" w:cs="Cambria"/>
              </w:rPr>
            </w:pPr>
            <w:r>
              <w:rPr>
                <w:rFonts w:ascii="Cambria" w:eastAsia="Cambria" w:hAnsi="Cambria" w:cs="Cambria"/>
              </w:rPr>
              <w:t xml:space="preserve">Comprehensive Geriatric </w:t>
            </w:r>
            <w:proofErr w:type="gramStart"/>
            <w:r>
              <w:rPr>
                <w:rFonts w:ascii="Cambria" w:eastAsia="Cambria" w:hAnsi="Cambria" w:cs="Cambria"/>
              </w:rPr>
              <w:t>Assessment[</w:t>
            </w:r>
            <w:proofErr w:type="gramEnd"/>
            <w:r>
              <w:rPr>
                <w:rFonts w:ascii="Cambria" w:eastAsia="Cambria" w:hAnsi="Cambria" w:cs="Cambria"/>
              </w:rPr>
              <w:t>1].</w:t>
            </w:r>
          </w:p>
        </w:tc>
      </w:tr>
      <w:tr w:rsidR="00457AE0" w14:paraId="0170F4C8" w14:textId="77777777">
        <w:tc>
          <w:tcPr>
            <w:tcW w:w="3387" w:type="dxa"/>
            <w:vMerge/>
            <w:tcBorders>
              <w:top w:val="single" w:sz="18" w:space="0" w:color="000000"/>
              <w:left w:val="single" w:sz="4" w:space="0" w:color="000000"/>
              <w:bottom w:val="single" w:sz="4" w:space="0" w:color="000000"/>
              <w:right w:val="single" w:sz="4" w:space="0" w:color="000000"/>
            </w:tcBorders>
          </w:tcPr>
          <w:p w14:paraId="0170F4C6" w14:textId="77777777" w:rsidR="00457AE0" w:rsidRDefault="00457AE0">
            <w:pPr>
              <w:widowControl w:val="0"/>
              <w:spacing w:line="276" w:lineRule="auto"/>
              <w:ind w:left="0" w:hanging="2"/>
              <w:rPr>
                <w:rFonts w:ascii="Cambria" w:eastAsia="Cambria" w:hAnsi="Cambria" w:cs="Cambria"/>
              </w:rPr>
            </w:pPr>
          </w:p>
        </w:tc>
        <w:tc>
          <w:tcPr>
            <w:tcW w:w="4823" w:type="dxa"/>
            <w:tcBorders>
              <w:top w:val="single" w:sz="4" w:space="0" w:color="000000"/>
              <w:left w:val="single" w:sz="4" w:space="0" w:color="000000"/>
              <w:bottom w:val="single" w:sz="4" w:space="0" w:color="000000"/>
              <w:right w:val="single" w:sz="4" w:space="0" w:color="000000"/>
            </w:tcBorders>
          </w:tcPr>
          <w:p w14:paraId="0170F4C7" w14:textId="77777777" w:rsidR="00457AE0" w:rsidRDefault="00ED2470">
            <w:pPr>
              <w:ind w:left="0" w:hanging="2"/>
              <w:rPr>
                <w:rFonts w:ascii="Cambria" w:eastAsia="Cambria" w:hAnsi="Cambria" w:cs="Cambria"/>
              </w:rPr>
            </w:pPr>
            <w:r>
              <w:rPr>
                <w:rFonts w:ascii="Cambria" w:eastAsia="Cambria" w:hAnsi="Cambria" w:cs="Cambria"/>
              </w:rPr>
              <w:t xml:space="preserve">Continuance of Anti-depressant </w:t>
            </w:r>
            <w:proofErr w:type="gramStart"/>
            <w:r>
              <w:rPr>
                <w:rFonts w:ascii="Cambria" w:eastAsia="Cambria" w:hAnsi="Cambria" w:cs="Cambria"/>
              </w:rPr>
              <w:t>Treatment[</w:t>
            </w:r>
            <w:proofErr w:type="gramEnd"/>
            <w:r>
              <w:rPr>
                <w:rFonts w:ascii="Cambria" w:eastAsia="Cambria" w:hAnsi="Cambria" w:cs="Cambria"/>
              </w:rPr>
              <w:t>2].</w:t>
            </w:r>
          </w:p>
        </w:tc>
      </w:tr>
      <w:tr w:rsidR="00457AE0" w14:paraId="0170F4CB" w14:textId="77777777">
        <w:tc>
          <w:tcPr>
            <w:tcW w:w="3387" w:type="dxa"/>
            <w:tcBorders>
              <w:top w:val="single" w:sz="4" w:space="0" w:color="000000"/>
              <w:left w:val="single" w:sz="4" w:space="0" w:color="000000"/>
              <w:bottom w:val="single" w:sz="4" w:space="0" w:color="000000"/>
              <w:right w:val="single" w:sz="4" w:space="0" w:color="000000"/>
            </w:tcBorders>
          </w:tcPr>
          <w:p w14:paraId="0170F4C9" w14:textId="77777777" w:rsidR="00457AE0" w:rsidRDefault="00ED2470">
            <w:pPr>
              <w:ind w:left="0" w:hanging="2"/>
              <w:rPr>
                <w:rFonts w:ascii="Cambria" w:eastAsia="Cambria" w:hAnsi="Cambria" w:cs="Cambria"/>
              </w:rPr>
            </w:pPr>
            <w:r>
              <w:rPr>
                <w:rFonts w:ascii="Cambria" w:eastAsia="Cambria" w:hAnsi="Cambria" w:cs="Cambria"/>
              </w:rPr>
              <w:t>Re-enforcing Sleep-Wake Cycle</w:t>
            </w:r>
          </w:p>
        </w:tc>
        <w:tc>
          <w:tcPr>
            <w:tcW w:w="4823" w:type="dxa"/>
            <w:tcBorders>
              <w:top w:val="single" w:sz="4" w:space="0" w:color="000000"/>
              <w:left w:val="single" w:sz="4" w:space="0" w:color="000000"/>
              <w:bottom w:val="single" w:sz="4" w:space="0" w:color="000000"/>
              <w:right w:val="single" w:sz="4" w:space="0" w:color="000000"/>
            </w:tcBorders>
          </w:tcPr>
          <w:p w14:paraId="0170F4CA" w14:textId="77777777" w:rsidR="00457AE0" w:rsidRDefault="00ED2470">
            <w:pPr>
              <w:ind w:left="0" w:hanging="2"/>
              <w:rPr>
                <w:rFonts w:ascii="Cambria" w:eastAsia="Cambria" w:hAnsi="Cambria" w:cs="Cambria"/>
              </w:rPr>
            </w:pPr>
            <w:proofErr w:type="gramStart"/>
            <w:r>
              <w:rPr>
                <w:rFonts w:ascii="Cambria" w:eastAsia="Cambria" w:hAnsi="Cambria" w:cs="Cambria"/>
              </w:rPr>
              <w:t>Melatonin[</w:t>
            </w:r>
            <w:proofErr w:type="gramEnd"/>
            <w:r>
              <w:rPr>
                <w:rFonts w:ascii="Cambria" w:eastAsia="Cambria" w:hAnsi="Cambria" w:cs="Cambria"/>
              </w:rPr>
              <w:t>3].</w:t>
            </w:r>
          </w:p>
        </w:tc>
      </w:tr>
      <w:tr w:rsidR="00457AE0" w14:paraId="0170F4CE" w14:textId="77777777">
        <w:tc>
          <w:tcPr>
            <w:tcW w:w="3387" w:type="dxa"/>
            <w:vMerge w:val="restart"/>
            <w:tcBorders>
              <w:top w:val="single" w:sz="4" w:space="0" w:color="000000"/>
              <w:left w:val="single" w:sz="4" w:space="0" w:color="000000"/>
              <w:bottom w:val="single" w:sz="4" w:space="0" w:color="000000"/>
              <w:right w:val="single" w:sz="4" w:space="0" w:color="000000"/>
            </w:tcBorders>
          </w:tcPr>
          <w:p w14:paraId="0170F4CC"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tc>
        <w:tc>
          <w:tcPr>
            <w:tcW w:w="4823" w:type="dxa"/>
            <w:tcBorders>
              <w:top w:val="single" w:sz="4" w:space="0" w:color="000000"/>
              <w:left w:val="single" w:sz="4" w:space="0" w:color="000000"/>
              <w:bottom w:val="single" w:sz="4" w:space="0" w:color="000000"/>
              <w:right w:val="single" w:sz="4" w:space="0" w:color="000000"/>
            </w:tcBorders>
          </w:tcPr>
          <w:p w14:paraId="0170F4CD" w14:textId="77777777" w:rsidR="00457AE0" w:rsidRDefault="00ED2470">
            <w:pPr>
              <w:ind w:left="0" w:hanging="2"/>
              <w:rPr>
                <w:rFonts w:ascii="Cambria" w:eastAsia="Cambria" w:hAnsi="Cambria" w:cs="Cambria"/>
              </w:rPr>
            </w:pPr>
            <w:proofErr w:type="gramStart"/>
            <w:r>
              <w:rPr>
                <w:rFonts w:ascii="Cambria" w:eastAsia="Cambria" w:hAnsi="Cambria" w:cs="Cambria"/>
              </w:rPr>
              <w:t>Methylprednisolone[</w:t>
            </w:r>
            <w:proofErr w:type="gramEnd"/>
            <w:r>
              <w:rPr>
                <w:rFonts w:ascii="Cambria" w:eastAsia="Cambria" w:hAnsi="Cambria" w:cs="Cambria"/>
              </w:rPr>
              <w:t>4].</w:t>
            </w:r>
          </w:p>
        </w:tc>
      </w:tr>
      <w:tr w:rsidR="00457AE0" w14:paraId="0170F4D1" w14:textId="77777777">
        <w:tc>
          <w:tcPr>
            <w:tcW w:w="3387" w:type="dxa"/>
            <w:vMerge/>
            <w:tcBorders>
              <w:top w:val="single" w:sz="4" w:space="0" w:color="000000"/>
              <w:left w:val="single" w:sz="4" w:space="0" w:color="000000"/>
              <w:bottom w:val="single" w:sz="4" w:space="0" w:color="000000"/>
              <w:right w:val="single" w:sz="4" w:space="0" w:color="000000"/>
            </w:tcBorders>
          </w:tcPr>
          <w:p w14:paraId="0170F4CF" w14:textId="77777777" w:rsidR="00457AE0" w:rsidRDefault="00457AE0">
            <w:pPr>
              <w:widowControl w:val="0"/>
              <w:spacing w:line="276" w:lineRule="auto"/>
              <w:ind w:left="0" w:hanging="2"/>
              <w:rPr>
                <w:rFonts w:ascii="Cambria" w:eastAsia="Cambria" w:hAnsi="Cambria" w:cs="Cambria"/>
              </w:rPr>
            </w:pPr>
          </w:p>
        </w:tc>
        <w:tc>
          <w:tcPr>
            <w:tcW w:w="4823" w:type="dxa"/>
            <w:tcBorders>
              <w:top w:val="single" w:sz="4" w:space="0" w:color="000000"/>
              <w:left w:val="single" w:sz="4" w:space="0" w:color="000000"/>
              <w:bottom w:val="single" w:sz="4" w:space="0" w:color="000000"/>
              <w:right w:val="single" w:sz="4" w:space="0" w:color="000000"/>
            </w:tcBorders>
          </w:tcPr>
          <w:p w14:paraId="0170F4D0" w14:textId="77777777" w:rsidR="00457AE0" w:rsidRDefault="00ED2470">
            <w:pPr>
              <w:ind w:left="0" w:hanging="2"/>
              <w:rPr>
                <w:rFonts w:ascii="Cambria" w:eastAsia="Cambria" w:hAnsi="Cambria" w:cs="Cambria"/>
              </w:rPr>
            </w:pPr>
            <w:r>
              <w:rPr>
                <w:rFonts w:ascii="Cambria" w:eastAsia="Cambria" w:hAnsi="Cambria" w:cs="Cambria"/>
              </w:rPr>
              <w:t xml:space="preserve">Hypertonic Saline </w:t>
            </w:r>
            <w:proofErr w:type="gramStart"/>
            <w:r>
              <w:rPr>
                <w:rFonts w:ascii="Cambria" w:eastAsia="Cambria" w:hAnsi="Cambria" w:cs="Cambria"/>
              </w:rPr>
              <w:t>injection[</w:t>
            </w:r>
            <w:proofErr w:type="gramEnd"/>
            <w:r>
              <w:rPr>
                <w:rFonts w:ascii="Cambria" w:eastAsia="Cambria" w:hAnsi="Cambria" w:cs="Cambria"/>
              </w:rPr>
              <w:t>5].</w:t>
            </w:r>
          </w:p>
        </w:tc>
      </w:tr>
      <w:tr w:rsidR="00457AE0" w14:paraId="0170F4D4" w14:textId="77777777">
        <w:tc>
          <w:tcPr>
            <w:tcW w:w="3387" w:type="dxa"/>
            <w:vMerge w:val="restart"/>
            <w:tcBorders>
              <w:top w:val="single" w:sz="4" w:space="0" w:color="000000"/>
              <w:left w:val="single" w:sz="4" w:space="0" w:color="000000"/>
              <w:bottom w:val="single" w:sz="4" w:space="0" w:color="000000"/>
              <w:right w:val="single" w:sz="4" w:space="0" w:color="000000"/>
            </w:tcBorders>
          </w:tcPr>
          <w:p w14:paraId="0170F4D2" w14:textId="77777777" w:rsidR="00457AE0" w:rsidRDefault="00ED2470">
            <w:pPr>
              <w:ind w:left="0" w:hanging="2"/>
              <w:rPr>
                <w:rFonts w:ascii="Cambria" w:eastAsia="Cambria" w:hAnsi="Cambria" w:cs="Cambria"/>
              </w:rPr>
            </w:pPr>
            <w:r>
              <w:rPr>
                <w:rFonts w:ascii="Cambria" w:eastAsia="Cambria" w:hAnsi="Cambria" w:cs="Cambria"/>
              </w:rPr>
              <w:t>Optimising Analgesia</w:t>
            </w:r>
          </w:p>
        </w:tc>
        <w:tc>
          <w:tcPr>
            <w:tcW w:w="4823" w:type="dxa"/>
            <w:tcBorders>
              <w:top w:val="single" w:sz="4" w:space="0" w:color="000000"/>
              <w:left w:val="single" w:sz="4" w:space="0" w:color="000000"/>
              <w:bottom w:val="single" w:sz="4" w:space="0" w:color="000000"/>
              <w:right w:val="single" w:sz="4" w:space="0" w:color="000000"/>
            </w:tcBorders>
          </w:tcPr>
          <w:p w14:paraId="0170F4D3" w14:textId="77777777" w:rsidR="00457AE0" w:rsidRDefault="00ED2470">
            <w:pPr>
              <w:ind w:left="0" w:hanging="2"/>
              <w:rPr>
                <w:rFonts w:ascii="Cambria" w:eastAsia="Cambria" w:hAnsi="Cambria" w:cs="Cambria"/>
              </w:rPr>
            </w:pPr>
            <w:r>
              <w:rPr>
                <w:rFonts w:ascii="Cambria" w:eastAsia="Cambria" w:hAnsi="Cambria" w:cs="Cambria"/>
              </w:rPr>
              <w:t xml:space="preserve">Intrathecal </w:t>
            </w:r>
            <w:proofErr w:type="gramStart"/>
            <w:r>
              <w:rPr>
                <w:rFonts w:ascii="Cambria" w:eastAsia="Cambria" w:hAnsi="Cambria" w:cs="Cambria"/>
              </w:rPr>
              <w:t>Morphine[</w:t>
            </w:r>
            <w:proofErr w:type="gramEnd"/>
            <w:r>
              <w:rPr>
                <w:rFonts w:ascii="Cambria" w:eastAsia="Cambria" w:hAnsi="Cambria" w:cs="Cambria"/>
              </w:rPr>
              <w:t>6].</w:t>
            </w:r>
          </w:p>
        </w:tc>
      </w:tr>
      <w:tr w:rsidR="00457AE0" w14:paraId="0170F4D7" w14:textId="77777777">
        <w:tc>
          <w:tcPr>
            <w:tcW w:w="3387" w:type="dxa"/>
            <w:vMerge/>
            <w:tcBorders>
              <w:top w:val="single" w:sz="4" w:space="0" w:color="000000"/>
              <w:left w:val="single" w:sz="4" w:space="0" w:color="000000"/>
              <w:bottom w:val="single" w:sz="4" w:space="0" w:color="000000"/>
              <w:right w:val="single" w:sz="4" w:space="0" w:color="000000"/>
            </w:tcBorders>
          </w:tcPr>
          <w:p w14:paraId="0170F4D5" w14:textId="77777777" w:rsidR="00457AE0" w:rsidRDefault="00457AE0">
            <w:pPr>
              <w:widowControl w:val="0"/>
              <w:spacing w:line="276" w:lineRule="auto"/>
              <w:ind w:left="0" w:hanging="2"/>
              <w:rPr>
                <w:rFonts w:ascii="Cambria" w:eastAsia="Cambria" w:hAnsi="Cambria" w:cs="Cambria"/>
              </w:rPr>
            </w:pPr>
          </w:p>
        </w:tc>
        <w:tc>
          <w:tcPr>
            <w:tcW w:w="4823" w:type="dxa"/>
            <w:tcBorders>
              <w:top w:val="single" w:sz="4" w:space="0" w:color="000000"/>
              <w:left w:val="single" w:sz="4" w:space="0" w:color="000000"/>
              <w:bottom w:val="single" w:sz="4" w:space="0" w:color="000000"/>
              <w:right w:val="single" w:sz="4" w:space="0" w:color="000000"/>
            </w:tcBorders>
          </w:tcPr>
          <w:p w14:paraId="0170F4D6" w14:textId="77777777" w:rsidR="00457AE0" w:rsidRDefault="00ED2470">
            <w:pPr>
              <w:ind w:left="0" w:hanging="2"/>
              <w:rPr>
                <w:rFonts w:ascii="Cambria" w:eastAsia="Cambria" w:hAnsi="Cambria" w:cs="Cambria"/>
              </w:rPr>
            </w:pPr>
            <w:proofErr w:type="gramStart"/>
            <w:r>
              <w:rPr>
                <w:rFonts w:ascii="Cambria" w:eastAsia="Cambria" w:hAnsi="Cambria" w:cs="Cambria"/>
              </w:rPr>
              <w:t>Pregabalin[</w:t>
            </w:r>
            <w:proofErr w:type="gramEnd"/>
            <w:r>
              <w:rPr>
                <w:rFonts w:ascii="Cambria" w:eastAsia="Cambria" w:hAnsi="Cambria" w:cs="Cambria"/>
              </w:rPr>
              <w:t>7].</w:t>
            </w:r>
          </w:p>
        </w:tc>
      </w:tr>
      <w:tr w:rsidR="00457AE0" w14:paraId="0170F4DA" w14:textId="77777777">
        <w:tc>
          <w:tcPr>
            <w:tcW w:w="3387" w:type="dxa"/>
            <w:tcBorders>
              <w:top w:val="single" w:sz="4" w:space="0" w:color="000000"/>
              <w:left w:val="single" w:sz="4" w:space="0" w:color="000000"/>
              <w:bottom w:val="single" w:sz="4" w:space="0" w:color="000000"/>
              <w:right w:val="single" w:sz="4" w:space="0" w:color="000000"/>
            </w:tcBorders>
            <w:vAlign w:val="center"/>
          </w:tcPr>
          <w:p w14:paraId="0170F4D8" w14:textId="77777777" w:rsidR="00457AE0" w:rsidRDefault="00ED2470">
            <w:pPr>
              <w:ind w:left="0" w:hanging="2"/>
              <w:rPr>
                <w:rFonts w:ascii="Cambria" w:eastAsia="Cambria" w:hAnsi="Cambria" w:cs="Cambria"/>
              </w:rPr>
            </w:pPr>
            <w:proofErr w:type="spellStart"/>
            <w:r>
              <w:rPr>
                <w:rFonts w:ascii="Cambria" w:eastAsia="Cambria" w:hAnsi="Cambria" w:cs="Cambria"/>
              </w:rPr>
              <w:t>Targetting</w:t>
            </w:r>
            <w:proofErr w:type="spellEnd"/>
            <w:r>
              <w:rPr>
                <w:rFonts w:ascii="Cambria" w:eastAsia="Cambria" w:hAnsi="Cambria" w:cs="Cambria"/>
              </w:rPr>
              <w:t xml:space="preserve"> neuronal dysregulation</w:t>
            </w:r>
          </w:p>
        </w:tc>
        <w:tc>
          <w:tcPr>
            <w:tcW w:w="4823" w:type="dxa"/>
            <w:tcBorders>
              <w:top w:val="single" w:sz="4" w:space="0" w:color="000000"/>
              <w:left w:val="single" w:sz="4" w:space="0" w:color="000000"/>
              <w:bottom w:val="single" w:sz="4" w:space="0" w:color="000000"/>
              <w:right w:val="single" w:sz="4" w:space="0" w:color="000000"/>
            </w:tcBorders>
          </w:tcPr>
          <w:p w14:paraId="0170F4D9" w14:textId="77777777" w:rsidR="00457AE0" w:rsidRDefault="00ED2470">
            <w:pPr>
              <w:ind w:left="0" w:hanging="2"/>
              <w:rPr>
                <w:rFonts w:ascii="Cambria" w:eastAsia="Cambria" w:hAnsi="Cambria" w:cs="Cambria"/>
              </w:rPr>
            </w:pPr>
            <w:proofErr w:type="gramStart"/>
            <w:r>
              <w:rPr>
                <w:rFonts w:ascii="Cambria" w:eastAsia="Cambria" w:hAnsi="Cambria" w:cs="Cambria"/>
              </w:rPr>
              <w:t>Rivastigmine[</w:t>
            </w:r>
            <w:proofErr w:type="gramEnd"/>
            <w:r>
              <w:rPr>
                <w:rFonts w:ascii="Cambria" w:eastAsia="Cambria" w:hAnsi="Cambria" w:cs="Cambria"/>
              </w:rPr>
              <w:t>8]</w:t>
            </w:r>
          </w:p>
        </w:tc>
      </w:tr>
    </w:tbl>
    <w:p w14:paraId="0170F4DB" w14:textId="77777777" w:rsidR="00457AE0" w:rsidRDefault="00ED2470">
      <w:pPr>
        <w:ind w:left="0" w:hanging="2"/>
        <w:rPr>
          <w:rFonts w:ascii="Cambria" w:eastAsia="Cambria" w:hAnsi="Cambria" w:cs="Cambria"/>
          <w:i/>
          <w:sz w:val="22"/>
          <w:szCs w:val="22"/>
          <w:highlight w:val="white"/>
        </w:rPr>
      </w:pPr>
      <w:r>
        <w:rPr>
          <w:rFonts w:ascii="Cambria" w:eastAsia="Cambria" w:hAnsi="Cambria" w:cs="Cambria"/>
          <w:b/>
          <w:i/>
        </w:rPr>
        <w:t xml:space="preserve">A6.T1: </w:t>
      </w:r>
      <w:r>
        <w:rPr>
          <w:rFonts w:ascii="Cambria" w:eastAsia="Cambria" w:hAnsi="Cambria" w:cs="Cambria"/>
          <w:i/>
        </w:rPr>
        <w:t>Demonstrating intervention by proposed mechanism of action of intervention group for pre-operative interventions.</w:t>
      </w:r>
    </w:p>
    <w:p w14:paraId="0170F4DC" w14:textId="77777777" w:rsidR="00457AE0" w:rsidRDefault="00457AE0">
      <w:pPr>
        <w:ind w:left="0" w:hanging="2"/>
        <w:rPr>
          <w:rFonts w:ascii="Cambria" w:eastAsia="Cambria" w:hAnsi="Cambria" w:cs="Cambria"/>
        </w:rPr>
      </w:pPr>
    </w:p>
    <w:p w14:paraId="0170F4DD" w14:textId="77777777" w:rsidR="00457AE0" w:rsidRDefault="00457AE0">
      <w:pPr>
        <w:ind w:left="0" w:hanging="2"/>
        <w:rPr>
          <w:rFonts w:ascii="Cambria" w:eastAsia="Cambria" w:hAnsi="Cambria" w:cs="Cambria"/>
          <w:b/>
        </w:rPr>
      </w:pPr>
    </w:p>
    <w:p w14:paraId="0170F4DE" w14:textId="77777777" w:rsidR="00457AE0" w:rsidRDefault="00ED2470">
      <w:pPr>
        <w:ind w:left="0" w:hanging="2"/>
        <w:rPr>
          <w:rFonts w:ascii="Cambria" w:eastAsia="Cambria" w:hAnsi="Cambria" w:cs="Cambria"/>
          <w:b/>
        </w:rPr>
      </w:pPr>
      <w:r>
        <w:br w:type="page"/>
      </w:r>
    </w:p>
    <w:p w14:paraId="0170F4DF" w14:textId="77777777" w:rsidR="00457AE0" w:rsidRDefault="00457AE0">
      <w:pPr>
        <w:ind w:left="0" w:hanging="2"/>
        <w:rPr>
          <w:rFonts w:ascii="Cambria" w:eastAsia="Cambria" w:hAnsi="Cambria" w:cs="Cambria"/>
          <w:b/>
        </w:rPr>
      </w:pPr>
    </w:p>
    <w:tbl>
      <w:tblPr>
        <w:tblStyle w:val="af5"/>
        <w:tblW w:w="8180" w:type="dxa"/>
        <w:tblLayout w:type="fixed"/>
        <w:tblLook w:val="0400" w:firstRow="0" w:lastRow="0" w:firstColumn="0" w:lastColumn="0" w:noHBand="0" w:noVBand="1"/>
      </w:tblPr>
      <w:tblGrid>
        <w:gridCol w:w="3086"/>
        <w:gridCol w:w="5094"/>
      </w:tblGrid>
      <w:tr w:rsidR="00457AE0" w14:paraId="0170F4E1" w14:textId="77777777">
        <w:trPr>
          <w:trHeight w:val="217"/>
        </w:trPr>
        <w:tc>
          <w:tcPr>
            <w:tcW w:w="8180" w:type="dxa"/>
            <w:gridSpan w:val="2"/>
            <w:tcBorders>
              <w:top w:val="single" w:sz="24" w:space="0" w:color="000000"/>
              <w:left w:val="single" w:sz="24" w:space="0" w:color="000000"/>
              <w:bottom w:val="single" w:sz="4" w:space="0" w:color="000000"/>
              <w:right w:val="single" w:sz="24" w:space="0" w:color="000000"/>
            </w:tcBorders>
          </w:tcPr>
          <w:p w14:paraId="0170F4E0" w14:textId="77777777" w:rsidR="00457AE0" w:rsidRDefault="00ED2470">
            <w:pPr>
              <w:ind w:left="0" w:hanging="2"/>
              <w:jc w:val="center"/>
              <w:rPr>
                <w:rFonts w:ascii="Cambria" w:eastAsia="Cambria" w:hAnsi="Cambria" w:cs="Cambria"/>
                <w:b/>
              </w:rPr>
            </w:pPr>
            <w:r>
              <w:rPr>
                <w:rFonts w:ascii="Cambria" w:eastAsia="Cambria" w:hAnsi="Cambria" w:cs="Cambria"/>
                <w:b/>
              </w:rPr>
              <w:t>INTRA-OPERATIVE</w:t>
            </w:r>
          </w:p>
        </w:tc>
      </w:tr>
      <w:tr w:rsidR="00457AE0" w14:paraId="0170F4E4" w14:textId="77777777">
        <w:trPr>
          <w:trHeight w:val="136"/>
        </w:trPr>
        <w:tc>
          <w:tcPr>
            <w:tcW w:w="3086" w:type="dxa"/>
            <w:tcBorders>
              <w:top w:val="single" w:sz="24" w:space="0" w:color="000000"/>
              <w:left w:val="single" w:sz="18" w:space="0" w:color="000000"/>
              <w:bottom w:val="single" w:sz="18" w:space="0" w:color="000000"/>
              <w:right w:val="single" w:sz="18" w:space="0" w:color="000000"/>
            </w:tcBorders>
          </w:tcPr>
          <w:p w14:paraId="0170F4E2" w14:textId="77777777" w:rsidR="00457AE0" w:rsidRDefault="00ED2470">
            <w:pPr>
              <w:ind w:left="0" w:hanging="2"/>
              <w:rPr>
                <w:rFonts w:ascii="Cambria" w:eastAsia="Cambria" w:hAnsi="Cambria" w:cs="Cambria"/>
                <w:b/>
              </w:rPr>
            </w:pPr>
            <w:r>
              <w:rPr>
                <w:rFonts w:ascii="Cambria" w:eastAsia="Cambria" w:hAnsi="Cambria" w:cs="Cambria"/>
                <w:b/>
              </w:rPr>
              <w:t>Hypothesised Mechanism of Action</w:t>
            </w:r>
          </w:p>
        </w:tc>
        <w:tc>
          <w:tcPr>
            <w:tcW w:w="5094" w:type="dxa"/>
            <w:tcBorders>
              <w:top w:val="single" w:sz="24" w:space="0" w:color="000000"/>
              <w:left w:val="single" w:sz="18" w:space="0" w:color="000000"/>
              <w:bottom w:val="single" w:sz="18" w:space="0" w:color="000000"/>
              <w:right w:val="single" w:sz="18" w:space="0" w:color="000000"/>
            </w:tcBorders>
          </w:tcPr>
          <w:p w14:paraId="0170F4E3" w14:textId="77777777" w:rsidR="00457AE0" w:rsidRDefault="00ED2470">
            <w:pPr>
              <w:ind w:left="0" w:hanging="2"/>
              <w:rPr>
                <w:rFonts w:ascii="Cambria" w:eastAsia="Cambria" w:hAnsi="Cambria" w:cs="Cambria"/>
                <w:b/>
              </w:rPr>
            </w:pPr>
            <w:r>
              <w:rPr>
                <w:rFonts w:ascii="Cambria" w:eastAsia="Cambria" w:hAnsi="Cambria" w:cs="Cambria"/>
                <w:b/>
              </w:rPr>
              <w:t>Intervention</w:t>
            </w:r>
          </w:p>
        </w:tc>
      </w:tr>
      <w:tr w:rsidR="00457AE0" w14:paraId="0170F4E7" w14:textId="77777777">
        <w:trPr>
          <w:trHeight w:val="131"/>
        </w:trPr>
        <w:tc>
          <w:tcPr>
            <w:tcW w:w="3086" w:type="dxa"/>
            <w:vMerge w:val="restart"/>
            <w:tcBorders>
              <w:top w:val="single" w:sz="18" w:space="0" w:color="000000"/>
              <w:left w:val="single" w:sz="4" w:space="0" w:color="000000"/>
              <w:bottom w:val="single" w:sz="4" w:space="0" w:color="000000"/>
              <w:right w:val="single" w:sz="4" w:space="0" w:color="000000"/>
            </w:tcBorders>
          </w:tcPr>
          <w:p w14:paraId="0170F4E5" w14:textId="77777777" w:rsidR="00457AE0" w:rsidRDefault="00ED2470">
            <w:pPr>
              <w:ind w:left="0" w:hanging="2"/>
              <w:rPr>
                <w:rFonts w:ascii="Cambria" w:eastAsia="Cambria" w:hAnsi="Cambria" w:cs="Cambria"/>
              </w:rPr>
            </w:pPr>
            <w:bookmarkStart w:id="4" w:name="bookmark=kix.wcdylajnecxz" w:colFirst="0" w:colLast="0"/>
            <w:bookmarkEnd w:id="4"/>
            <w:r>
              <w:rPr>
                <w:rFonts w:ascii="Cambria" w:eastAsia="Cambria" w:hAnsi="Cambria" w:cs="Cambria"/>
              </w:rPr>
              <w:t>Re-enforcing Sleep-Wake Cycle</w:t>
            </w:r>
          </w:p>
        </w:tc>
        <w:tc>
          <w:tcPr>
            <w:tcW w:w="5094" w:type="dxa"/>
            <w:tcBorders>
              <w:top w:val="single" w:sz="18" w:space="0" w:color="000000"/>
              <w:left w:val="single" w:sz="4" w:space="0" w:color="000000"/>
              <w:bottom w:val="single" w:sz="4" w:space="0" w:color="000000"/>
              <w:right w:val="single" w:sz="4" w:space="0" w:color="000000"/>
            </w:tcBorders>
          </w:tcPr>
          <w:p w14:paraId="0170F4E6" w14:textId="77777777" w:rsidR="00457AE0" w:rsidRDefault="00ED2470">
            <w:pPr>
              <w:ind w:left="0" w:hanging="2"/>
              <w:rPr>
                <w:rFonts w:ascii="Cambria" w:eastAsia="Cambria" w:hAnsi="Cambria" w:cs="Cambria"/>
              </w:rPr>
            </w:pPr>
            <w:proofErr w:type="spellStart"/>
            <w:r>
              <w:rPr>
                <w:rFonts w:ascii="Cambria" w:eastAsia="Cambria" w:hAnsi="Cambria" w:cs="Cambria"/>
              </w:rPr>
              <w:t>Bispectral</w:t>
            </w:r>
            <w:proofErr w:type="spellEnd"/>
            <w:r>
              <w:rPr>
                <w:rFonts w:ascii="Cambria" w:eastAsia="Cambria" w:hAnsi="Cambria" w:cs="Cambria"/>
              </w:rPr>
              <w:t xml:space="preserve"> Index (BIS)-guided </w:t>
            </w:r>
            <w:proofErr w:type="gramStart"/>
            <w:r>
              <w:rPr>
                <w:rFonts w:ascii="Cambria" w:eastAsia="Cambria" w:hAnsi="Cambria" w:cs="Cambria"/>
              </w:rPr>
              <w:t>Anaesthesia[</w:t>
            </w:r>
            <w:proofErr w:type="gramEnd"/>
            <w:r>
              <w:rPr>
                <w:rFonts w:ascii="Cambria" w:eastAsia="Cambria" w:hAnsi="Cambria" w:cs="Cambria"/>
              </w:rPr>
              <w:t>9].</w:t>
            </w:r>
          </w:p>
        </w:tc>
      </w:tr>
      <w:tr w:rsidR="00457AE0" w14:paraId="0170F4EA" w14:textId="77777777">
        <w:trPr>
          <w:trHeight w:val="131"/>
        </w:trPr>
        <w:tc>
          <w:tcPr>
            <w:tcW w:w="3086" w:type="dxa"/>
            <w:vMerge/>
            <w:tcBorders>
              <w:top w:val="single" w:sz="18" w:space="0" w:color="000000"/>
              <w:left w:val="single" w:sz="4" w:space="0" w:color="000000"/>
              <w:bottom w:val="single" w:sz="4" w:space="0" w:color="000000"/>
              <w:right w:val="single" w:sz="4" w:space="0" w:color="000000"/>
            </w:tcBorders>
          </w:tcPr>
          <w:p w14:paraId="0170F4E8"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4E9"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10].</w:t>
            </w:r>
          </w:p>
        </w:tc>
      </w:tr>
      <w:tr w:rsidR="00457AE0" w14:paraId="0170F4ED" w14:textId="77777777">
        <w:trPr>
          <w:trHeight w:val="131"/>
        </w:trPr>
        <w:tc>
          <w:tcPr>
            <w:tcW w:w="3086" w:type="dxa"/>
            <w:vMerge w:val="restart"/>
            <w:tcBorders>
              <w:top w:val="single" w:sz="4" w:space="0" w:color="000000"/>
              <w:left w:val="single" w:sz="4" w:space="0" w:color="000000"/>
              <w:bottom w:val="single" w:sz="4" w:space="0" w:color="000000"/>
              <w:right w:val="single" w:sz="4" w:space="0" w:color="000000"/>
            </w:tcBorders>
          </w:tcPr>
          <w:p w14:paraId="0170F4EB"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tc>
        <w:tc>
          <w:tcPr>
            <w:tcW w:w="5094" w:type="dxa"/>
            <w:tcBorders>
              <w:top w:val="single" w:sz="4" w:space="0" w:color="000000"/>
              <w:left w:val="single" w:sz="4" w:space="0" w:color="000000"/>
              <w:bottom w:val="single" w:sz="4" w:space="0" w:color="000000"/>
              <w:right w:val="single" w:sz="4" w:space="0" w:color="000000"/>
            </w:tcBorders>
          </w:tcPr>
          <w:p w14:paraId="0170F4EC" w14:textId="77777777" w:rsidR="00457AE0" w:rsidRDefault="00ED2470">
            <w:pPr>
              <w:ind w:left="0" w:hanging="2"/>
              <w:rPr>
                <w:rFonts w:ascii="Cambria" w:eastAsia="Cambria" w:hAnsi="Cambria" w:cs="Cambria"/>
              </w:rPr>
            </w:pPr>
            <w:r>
              <w:rPr>
                <w:rFonts w:ascii="Cambria" w:eastAsia="Cambria" w:hAnsi="Cambria" w:cs="Cambria"/>
              </w:rPr>
              <w:t xml:space="preserve">Variable </w:t>
            </w:r>
            <w:proofErr w:type="gramStart"/>
            <w:r>
              <w:rPr>
                <w:rFonts w:ascii="Cambria" w:eastAsia="Cambria" w:hAnsi="Cambria" w:cs="Cambria"/>
              </w:rPr>
              <w:t>Ventilation[</w:t>
            </w:r>
            <w:proofErr w:type="gramEnd"/>
            <w:r>
              <w:rPr>
                <w:rFonts w:ascii="Cambria" w:eastAsia="Cambria" w:hAnsi="Cambria" w:cs="Cambria"/>
              </w:rPr>
              <w:t>11].</w:t>
            </w:r>
          </w:p>
        </w:tc>
      </w:tr>
      <w:tr w:rsidR="00457AE0" w14:paraId="0170F4F0"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4EE"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4EF" w14:textId="77777777" w:rsidR="00457AE0" w:rsidRDefault="00ED2470">
            <w:pPr>
              <w:ind w:left="0" w:hanging="2"/>
              <w:rPr>
                <w:rFonts w:ascii="Cambria" w:eastAsia="Cambria" w:hAnsi="Cambria" w:cs="Cambria"/>
              </w:rPr>
            </w:pPr>
            <w:proofErr w:type="gramStart"/>
            <w:r>
              <w:rPr>
                <w:rFonts w:ascii="Cambria" w:eastAsia="Cambria" w:hAnsi="Cambria" w:cs="Cambria"/>
              </w:rPr>
              <w:t>Ketamine[</w:t>
            </w:r>
            <w:proofErr w:type="gramEnd"/>
            <w:r>
              <w:rPr>
                <w:rFonts w:ascii="Cambria" w:eastAsia="Cambria" w:hAnsi="Cambria" w:cs="Cambria"/>
              </w:rPr>
              <w:t>12, 13].</w:t>
            </w:r>
          </w:p>
        </w:tc>
      </w:tr>
      <w:tr w:rsidR="00457AE0" w14:paraId="0170F4F3"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4F1"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4F2"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14–17].</w:t>
            </w:r>
          </w:p>
        </w:tc>
      </w:tr>
      <w:tr w:rsidR="00457AE0" w14:paraId="0170F4F6"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4F4"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4F5" w14:textId="77777777" w:rsidR="00457AE0" w:rsidRDefault="00ED2470">
            <w:pPr>
              <w:ind w:left="0" w:hanging="2"/>
              <w:rPr>
                <w:rFonts w:ascii="Cambria" w:eastAsia="Cambria" w:hAnsi="Cambria" w:cs="Cambria"/>
              </w:rPr>
            </w:pPr>
            <w:r>
              <w:rPr>
                <w:rFonts w:ascii="Cambria" w:eastAsia="Cambria" w:hAnsi="Cambria" w:cs="Cambria"/>
              </w:rPr>
              <w:t xml:space="preserve">Ketamine and </w:t>
            </w:r>
            <w:proofErr w:type="gramStart"/>
            <w:r>
              <w:rPr>
                <w:rFonts w:ascii="Cambria" w:eastAsia="Cambria" w:hAnsi="Cambria" w:cs="Cambria"/>
              </w:rPr>
              <w:t>Dexmedetomidine[</w:t>
            </w:r>
            <w:proofErr w:type="gramEnd"/>
            <w:r>
              <w:rPr>
                <w:rFonts w:ascii="Cambria" w:eastAsia="Cambria" w:hAnsi="Cambria" w:cs="Cambria"/>
              </w:rPr>
              <w:t>18].</w:t>
            </w:r>
          </w:p>
        </w:tc>
      </w:tr>
      <w:tr w:rsidR="00457AE0" w14:paraId="0170F4F9"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4F7"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4F8" w14:textId="77777777" w:rsidR="00457AE0" w:rsidRDefault="00ED2470">
            <w:pPr>
              <w:ind w:left="0" w:hanging="2"/>
              <w:rPr>
                <w:rFonts w:ascii="Cambria" w:eastAsia="Cambria" w:hAnsi="Cambria" w:cs="Cambria"/>
              </w:rPr>
            </w:pPr>
            <w:proofErr w:type="gramStart"/>
            <w:r>
              <w:rPr>
                <w:rFonts w:ascii="Cambria" w:eastAsia="Cambria" w:hAnsi="Cambria" w:cs="Cambria"/>
              </w:rPr>
              <w:t>Dexamethasone[</w:t>
            </w:r>
            <w:proofErr w:type="gramEnd"/>
            <w:r>
              <w:rPr>
                <w:rFonts w:ascii="Cambria" w:eastAsia="Cambria" w:hAnsi="Cambria" w:cs="Cambria"/>
              </w:rPr>
              <w:t>19, 20].</w:t>
            </w:r>
          </w:p>
        </w:tc>
      </w:tr>
      <w:tr w:rsidR="00457AE0" w14:paraId="0170F4FC"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4FA"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4FB" w14:textId="77777777" w:rsidR="00457AE0" w:rsidRDefault="00ED2470">
            <w:pPr>
              <w:ind w:left="0" w:hanging="2"/>
              <w:rPr>
                <w:rFonts w:ascii="Cambria" w:eastAsia="Cambria" w:hAnsi="Cambria" w:cs="Cambria"/>
              </w:rPr>
            </w:pPr>
            <w:proofErr w:type="gramStart"/>
            <w:r>
              <w:rPr>
                <w:rFonts w:ascii="Cambria" w:eastAsia="Cambria" w:hAnsi="Cambria" w:cs="Cambria"/>
              </w:rPr>
              <w:t>Methylprednisolone[</w:t>
            </w:r>
            <w:proofErr w:type="gramEnd"/>
            <w:r>
              <w:rPr>
                <w:rFonts w:ascii="Cambria" w:eastAsia="Cambria" w:hAnsi="Cambria" w:cs="Cambria"/>
              </w:rPr>
              <w:t>21, 22].</w:t>
            </w:r>
          </w:p>
        </w:tc>
      </w:tr>
      <w:tr w:rsidR="00457AE0" w14:paraId="0170F4FF"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4FD"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4FE" w14:textId="77777777" w:rsidR="00457AE0" w:rsidRDefault="00ED2470">
            <w:pPr>
              <w:ind w:left="0" w:hanging="2"/>
              <w:rPr>
                <w:rFonts w:ascii="Cambria" w:eastAsia="Cambria" w:hAnsi="Cambria" w:cs="Cambria"/>
              </w:rPr>
            </w:pPr>
            <w:proofErr w:type="gramStart"/>
            <w:r>
              <w:rPr>
                <w:rFonts w:ascii="Cambria" w:eastAsia="Cambria" w:hAnsi="Cambria" w:cs="Cambria"/>
              </w:rPr>
              <w:t>Nimodipine[</w:t>
            </w:r>
            <w:proofErr w:type="gramEnd"/>
            <w:r>
              <w:rPr>
                <w:rFonts w:ascii="Cambria" w:eastAsia="Cambria" w:hAnsi="Cambria" w:cs="Cambria"/>
              </w:rPr>
              <w:t xml:space="preserve">23]. </w:t>
            </w:r>
          </w:p>
        </w:tc>
      </w:tr>
      <w:tr w:rsidR="00457AE0" w14:paraId="0170F502" w14:textId="77777777">
        <w:trPr>
          <w:trHeight w:val="131"/>
        </w:trPr>
        <w:tc>
          <w:tcPr>
            <w:tcW w:w="3086" w:type="dxa"/>
            <w:vMerge w:val="restart"/>
            <w:tcBorders>
              <w:top w:val="single" w:sz="4" w:space="0" w:color="000000"/>
              <w:left w:val="single" w:sz="4" w:space="0" w:color="000000"/>
              <w:bottom w:val="single" w:sz="4" w:space="0" w:color="000000"/>
              <w:right w:val="single" w:sz="4" w:space="0" w:color="000000"/>
            </w:tcBorders>
          </w:tcPr>
          <w:p w14:paraId="0170F500" w14:textId="77777777" w:rsidR="00457AE0" w:rsidRDefault="00ED2470">
            <w:pPr>
              <w:ind w:left="0" w:hanging="2"/>
              <w:rPr>
                <w:rFonts w:ascii="Cambria" w:eastAsia="Cambria" w:hAnsi="Cambria" w:cs="Cambria"/>
              </w:rPr>
            </w:pPr>
            <w:r>
              <w:rPr>
                <w:rFonts w:ascii="Cambria" w:eastAsia="Cambria" w:hAnsi="Cambria" w:cs="Cambria"/>
              </w:rPr>
              <w:t>Optimising Analgesia</w:t>
            </w:r>
          </w:p>
        </w:tc>
        <w:tc>
          <w:tcPr>
            <w:tcW w:w="5094" w:type="dxa"/>
            <w:tcBorders>
              <w:top w:val="single" w:sz="4" w:space="0" w:color="000000"/>
              <w:left w:val="single" w:sz="4" w:space="0" w:color="000000"/>
              <w:bottom w:val="single" w:sz="4" w:space="0" w:color="000000"/>
              <w:right w:val="single" w:sz="4" w:space="0" w:color="000000"/>
            </w:tcBorders>
          </w:tcPr>
          <w:p w14:paraId="0170F501" w14:textId="77777777" w:rsidR="00457AE0" w:rsidRDefault="00ED2470">
            <w:pPr>
              <w:ind w:left="0" w:hanging="2"/>
              <w:rPr>
                <w:rFonts w:ascii="Cambria" w:eastAsia="Cambria" w:hAnsi="Cambria" w:cs="Cambria"/>
              </w:rPr>
            </w:pPr>
            <w:proofErr w:type="gramStart"/>
            <w:r>
              <w:rPr>
                <w:rFonts w:ascii="Cambria" w:eastAsia="Cambria" w:hAnsi="Cambria" w:cs="Cambria"/>
              </w:rPr>
              <w:t>Ketamine[</w:t>
            </w:r>
            <w:proofErr w:type="gramEnd"/>
            <w:r>
              <w:rPr>
                <w:rFonts w:ascii="Cambria" w:eastAsia="Cambria" w:hAnsi="Cambria" w:cs="Cambria"/>
              </w:rPr>
              <w:t>12].</w:t>
            </w:r>
          </w:p>
        </w:tc>
      </w:tr>
      <w:tr w:rsidR="00457AE0" w14:paraId="0170F505"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03"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04"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10, 15, 16, 24].</w:t>
            </w:r>
          </w:p>
        </w:tc>
      </w:tr>
      <w:tr w:rsidR="00457AE0" w14:paraId="0170F508"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06"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07" w14:textId="77777777" w:rsidR="00457AE0" w:rsidRDefault="00ED2470">
            <w:pPr>
              <w:ind w:left="0" w:hanging="2"/>
              <w:rPr>
                <w:rFonts w:ascii="Cambria" w:eastAsia="Cambria" w:hAnsi="Cambria" w:cs="Cambria"/>
              </w:rPr>
            </w:pPr>
            <w:r>
              <w:rPr>
                <w:rFonts w:ascii="Cambria" w:eastAsia="Cambria" w:hAnsi="Cambria" w:cs="Cambria"/>
              </w:rPr>
              <w:t xml:space="preserve">Ketamine and </w:t>
            </w:r>
            <w:proofErr w:type="gramStart"/>
            <w:r>
              <w:rPr>
                <w:rFonts w:ascii="Cambria" w:eastAsia="Cambria" w:hAnsi="Cambria" w:cs="Cambria"/>
              </w:rPr>
              <w:t>Dexmedetomidine[</w:t>
            </w:r>
            <w:proofErr w:type="gramEnd"/>
            <w:r>
              <w:rPr>
                <w:rFonts w:ascii="Cambria" w:eastAsia="Cambria" w:hAnsi="Cambria" w:cs="Cambria"/>
              </w:rPr>
              <w:t>18].</w:t>
            </w:r>
          </w:p>
        </w:tc>
      </w:tr>
      <w:tr w:rsidR="00457AE0" w14:paraId="0170F50B" w14:textId="77777777">
        <w:trPr>
          <w:trHeight w:val="131"/>
        </w:trPr>
        <w:tc>
          <w:tcPr>
            <w:tcW w:w="3086" w:type="dxa"/>
            <w:vMerge w:val="restart"/>
            <w:tcBorders>
              <w:top w:val="single" w:sz="4" w:space="0" w:color="000000"/>
              <w:left w:val="single" w:sz="4" w:space="0" w:color="000000"/>
              <w:bottom w:val="single" w:sz="4" w:space="0" w:color="000000"/>
              <w:right w:val="single" w:sz="4" w:space="0" w:color="000000"/>
            </w:tcBorders>
          </w:tcPr>
          <w:p w14:paraId="0170F509" w14:textId="77777777" w:rsidR="00457AE0" w:rsidRDefault="00ED2470">
            <w:pPr>
              <w:ind w:left="0" w:hanging="2"/>
              <w:rPr>
                <w:rFonts w:ascii="Cambria" w:eastAsia="Cambria" w:hAnsi="Cambria" w:cs="Cambria"/>
              </w:rPr>
            </w:pPr>
            <w:r>
              <w:rPr>
                <w:rFonts w:ascii="Cambria" w:eastAsia="Cambria" w:hAnsi="Cambria" w:cs="Cambria"/>
              </w:rPr>
              <w:t>Minimising Hypoxaemia</w:t>
            </w:r>
          </w:p>
        </w:tc>
        <w:tc>
          <w:tcPr>
            <w:tcW w:w="5094" w:type="dxa"/>
            <w:tcBorders>
              <w:top w:val="single" w:sz="4" w:space="0" w:color="000000"/>
              <w:left w:val="single" w:sz="4" w:space="0" w:color="000000"/>
              <w:bottom w:val="single" w:sz="4" w:space="0" w:color="000000"/>
              <w:right w:val="single" w:sz="4" w:space="0" w:color="000000"/>
            </w:tcBorders>
          </w:tcPr>
          <w:p w14:paraId="0170F50A" w14:textId="77777777" w:rsidR="00457AE0" w:rsidRDefault="00ED2470">
            <w:pPr>
              <w:ind w:left="0" w:hanging="2"/>
              <w:rPr>
                <w:rFonts w:ascii="Cambria" w:eastAsia="Cambria" w:hAnsi="Cambria" w:cs="Cambria"/>
              </w:rPr>
            </w:pPr>
            <w:r>
              <w:rPr>
                <w:rFonts w:ascii="Cambria" w:eastAsia="Cambria" w:hAnsi="Cambria" w:cs="Cambria"/>
              </w:rPr>
              <w:t xml:space="preserve">Regional (Epidural) </w:t>
            </w:r>
            <w:proofErr w:type="gramStart"/>
            <w:r>
              <w:rPr>
                <w:rFonts w:ascii="Cambria" w:eastAsia="Cambria" w:hAnsi="Cambria" w:cs="Cambria"/>
              </w:rPr>
              <w:t>Anaesthesia[</w:t>
            </w:r>
            <w:proofErr w:type="gramEnd"/>
            <w:r>
              <w:rPr>
                <w:rFonts w:ascii="Cambria" w:eastAsia="Cambria" w:hAnsi="Cambria" w:cs="Cambria"/>
              </w:rPr>
              <w:t>25].</w:t>
            </w:r>
          </w:p>
        </w:tc>
      </w:tr>
      <w:tr w:rsidR="00457AE0" w14:paraId="0170F50E"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0C"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0D" w14:textId="77777777" w:rsidR="00457AE0" w:rsidRDefault="00ED2470">
            <w:pPr>
              <w:ind w:left="0" w:hanging="2"/>
              <w:rPr>
                <w:rFonts w:ascii="Cambria" w:eastAsia="Cambria" w:hAnsi="Cambria" w:cs="Cambria"/>
              </w:rPr>
            </w:pPr>
            <w:r>
              <w:rPr>
                <w:rFonts w:ascii="Cambria" w:eastAsia="Cambria" w:hAnsi="Cambria" w:cs="Cambria"/>
              </w:rPr>
              <w:t xml:space="preserve">Mean Arterial Blood Pressure </w:t>
            </w:r>
            <w:proofErr w:type="gramStart"/>
            <w:r>
              <w:rPr>
                <w:rFonts w:ascii="Cambria" w:eastAsia="Cambria" w:hAnsi="Cambria" w:cs="Cambria"/>
              </w:rPr>
              <w:t>Management[</w:t>
            </w:r>
            <w:proofErr w:type="gramEnd"/>
            <w:r>
              <w:rPr>
                <w:rFonts w:ascii="Cambria" w:eastAsia="Cambria" w:hAnsi="Cambria" w:cs="Cambria"/>
              </w:rPr>
              <w:t>26].</w:t>
            </w:r>
          </w:p>
        </w:tc>
      </w:tr>
      <w:tr w:rsidR="00457AE0" w14:paraId="0170F511" w14:textId="77777777">
        <w:trPr>
          <w:trHeight w:val="285"/>
        </w:trPr>
        <w:tc>
          <w:tcPr>
            <w:tcW w:w="3086" w:type="dxa"/>
            <w:vMerge/>
            <w:tcBorders>
              <w:top w:val="single" w:sz="4" w:space="0" w:color="000000"/>
              <w:left w:val="single" w:sz="4" w:space="0" w:color="000000"/>
              <w:bottom w:val="single" w:sz="4" w:space="0" w:color="000000"/>
              <w:right w:val="single" w:sz="4" w:space="0" w:color="000000"/>
            </w:tcBorders>
          </w:tcPr>
          <w:p w14:paraId="0170F50F"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10"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17].</w:t>
            </w:r>
          </w:p>
        </w:tc>
      </w:tr>
      <w:tr w:rsidR="00457AE0" w14:paraId="0170F514" w14:textId="77777777">
        <w:tc>
          <w:tcPr>
            <w:tcW w:w="3086" w:type="dxa"/>
            <w:vMerge w:val="restart"/>
            <w:tcBorders>
              <w:top w:val="single" w:sz="4" w:space="0" w:color="000000"/>
              <w:left w:val="single" w:sz="4" w:space="0" w:color="000000"/>
              <w:bottom w:val="single" w:sz="4" w:space="0" w:color="000000"/>
              <w:right w:val="single" w:sz="4" w:space="0" w:color="000000"/>
            </w:tcBorders>
          </w:tcPr>
          <w:p w14:paraId="0170F512" w14:textId="77777777" w:rsidR="00457AE0" w:rsidRDefault="00ED2470">
            <w:pPr>
              <w:ind w:left="0" w:hanging="2"/>
              <w:rPr>
                <w:rFonts w:ascii="Cambria" w:eastAsia="Cambria" w:hAnsi="Cambria" w:cs="Cambria"/>
              </w:rPr>
            </w:pPr>
            <w:bookmarkStart w:id="5" w:name="bookmark=kix.5n9ur4v0w4if" w:colFirst="0" w:colLast="0"/>
            <w:bookmarkEnd w:id="5"/>
            <w:r>
              <w:rPr>
                <w:rFonts w:ascii="Cambria" w:eastAsia="Cambria" w:hAnsi="Cambria" w:cs="Cambria"/>
              </w:rPr>
              <w:t>Improving Cerebral Oxygen Metabolism</w:t>
            </w:r>
          </w:p>
        </w:tc>
        <w:tc>
          <w:tcPr>
            <w:tcW w:w="5094" w:type="dxa"/>
            <w:tcBorders>
              <w:top w:val="single" w:sz="4" w:space="0" w:color="000000"/>
              <w:left w:val="single" w:sz="4" w:space="0" w:color="000000"/>
              <w:bottom w:val="single" w:sz="4" w:space="0" w:color="000000"/>
              <w:right w:val="single" w:sz="4" w:space="0" w:color="000000"/>
            </w:tcBorders>
          </w:tcPr>
          <w:p w14:paraId="0170F513" w14:textId="77777777" w:rsidR="00457AE0" w:rsidRDefault="00ED2470">
            <w:pPr>
              <w:ind w:left="0" w:hanging="2"/>
              <w:rPr>
                <w:rFonts w:ascii="Cambria" w:eastAsia="Cambria" w:hAnsi="Cambria" w:cs="Cambria"/>
              </w:rPr>
            </w:pPr>
            <w:r>
              <w:rPr>
                <w:rFonts w:ascii="Cambria" w:eastAsia="Cambria" w:hAnsi="Cambria" w:cs="Cambria"/>
              </w:rPr>
              <w:t xml:space="preserve">Regional (Epidural) </w:t>
            </w:r>
            <w:proofErr w:type="gramStart"/>
            <w:r>
              <w:rPr>
                <w:rFonts w:ascii="Cambria" w:eastAsia="Cambria" w:hAnsi="Cambria" w:cs="Cambria"/>
              </w:rPr>
              <w:t>Anaesthesia[</w:t>
            </w:r>
            <w:proofErr w:type="gramEnd"/>
            <w:r>
              <w:rPr>
                <w:rFonts w:ascii="Cambria" w:eastAsia="Cambria" w:hAnsi="Cambria" w:cs="Cambria"/>
              </w:rPr>
              <w:t>27].</w:t>
            </w:r>
          </w:p>
        </w:tc>
      </w:tr>
      <w:tr w:rsidR="00457AE0" w14:paraId="0170F517" w14:textId="77777777">
        <w:trPr>
          <w:trHeight w:val="30"/>
        </w:trPr>
        <w:tc>
          <w:tcPr>
            <w:tcW w:w="3086" w:type="dxa"/>
            <w:vMerge/>
            <w:tcBorders>
              <w:top w:val="single" w:sz="4" w:space="0" w:color="000000"/>
              <w:left w:val="single" w:sz="4" w:space="0" w:color="000000"/>
              <w:bottom w:val="single" w:sz="4" w:space="0" w:color="000000"/>
              <w:right w:val="single" w:sz="4" w:space="0" w:color="000000"/>
            </w:tcBorders>
          </w:tcPr>
          <w:p w14:paraId="0170F515"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16"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17].</w:t>
            </w:r>
          </w:p>
        </w:tc>
      </w:tr>
      <w:tr w:rsidR="00457AE0" w14:paraId="0170F51A"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18"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19" w14:textId="77777777" w:rsidR="00457AE0" w:rsidRDefault="00ED2470">
            <w:pPr>
              <w:ind w:left="0" w:hanging="2"/>
              <w:rPr>
                <w:rFonts w:ascii="Cambria" w:eastAsia="Cambria" w:hAnsi="Cambria" w:cs="Cambria"/>
              </w:rPr>
            </w:pPr>
            <w:proofErr w:type="gramStart"/>
            <w:r>
              <w:rPr>
                <w:rFonts w:ascii="Cambria" w:eastAsia="Cambria" w:hAnsi="Cambria" w:cs="Cambria"/>
              </w:rPr>
              <w:t>Nimodipine[</w:t>
            </w:r>
            <w:proofErr w:type="gramEnd"/>
            <w:r>
              <w:rPr>
                <w:rFonts w:ascii="Cambria" w:eastAsia="Cambria" w:hAnsi="Cambria" w:cs="Cambria"/>
              </w:rPr>
              <w:t xml:space="preserve">23]. </w:t>
            </w:r>
          </w:p>
        </w:tc>
      </w:tr>
      <w:tr w:rsidR="00457AE0" w14:paraId="0170F51D" w14:textId="77777777">
        <w:trPr>
          <w:trHeight w:val="131"/>
        </w:trPr>
        <w:tc>
          <w:tcPr>
            <w:tcW w:w="3086" w:type="dxa"/>
            <w:vMerge w:val="restart"/>
            <w:tcBorders>
              <w:top w:val="single" w:sz="4" w:space="0" w:color="000000"/>
              <w:left w:val="single" w:sz="4" w:space="0" w:color="000000"/>
              <w:bottom w:val="single" w:sz="4" w:space="0" w:color="000000"/>
              <w:right w:val="single" w:sz="4" w:space="0" w:color="000000"/>
            </w:tcBorders>
          </w:tcPr>
          <w:p w14:paraId="0170F51B" w14:textId="77777777" w:rsidR="00457AE0" w:rsidRDefault="00ED2470">
            <w:pPr>
              <w:ind w:left="0" w:hanging="2"/>
              <w:rPr>
                <w:rFonts w:ascii="Cambria" w:eastAsia="Cambria" w:hAnsi="Cambria" w:cs="Cambria"/>
              </w:rPr>
            </w:pPr>
            <w:r>
              <w:rPr>
                <w:rFonts w:ascii="Cambria" w:eastAsia="Cambria" w:hAnsi="Cambria" w:cs="Cambria"/>
              </w:rPr>
              <w:t>Targeted Pharmacological Therapy Against Dysregulation of Neuronal Activity</w:t>
            </w:r>
          </w:p>
        </w:tc>
        <w:tc>
          <w:tcPr>
            <w:tcW w:w="5094" w:type="dxa"/>
            <w:tcBorders>
              <w:top w:val="single" w:sz="4" w:space="0" w:color="000000"/>
              <w:left w:val="single" w:sz="4" w:space="0" w:color="000000"/>
              <w:bottom w:val="single" w:sz="4" w:space="0" w:color="000000"/>
              <w:right w:val="single" w:sz="4" w:space="0" w:color="000000"/>
            </w:tcBorders>
          </w:tcPr>
          <w:p w14:paraId="0170F51C" w14:textId="77777777" w:rsidR="00457AE0" w:rsidRDefault="00ED2470">
            <w:pPr>
              <w:ind w:left="0" w:hanging="2"/>
              <w:rPr>
                <w:rFonts w:ascii="Cambria" w:eastAsia="Cambria" w:hAnsi="Cambria" w:cs="Cambria"/>
              </w:rPr>
            </w:pPr>
            <w:r>
              <w:rPr>
                <w:rFonts w:ascii="Cambria" w:eastAsia="Cambria" w:hAnsi="Cambria" w:cs="Cambria"/>
              </w:rPr>
              <w:t xml:space="preserve">Regional (Epidural) </w:t>
            </w:r>
            <w:proofErr w:type="gramStart"/>
            <w:r>
              <w:rPr>
                <w:rFonts w:ascii="Cambria" w:eastAsia="Cambria" w:hAnsi="Cambria" w:cs="Cambria"/>
              </w:rPr>
              <w:t>Anaesthesia[</w:t>
            </w:r>
            <w:proofErr w:type="gramEnd"/>
            <w:r>
              <w:rPr>
                <w:rFonts w:ascii="Cambria" w:eastAsia="Cambria" w:hAnsi="Cambria" w:cs="Cambria"/>
              </w:rPr>
              <w:t>28].</w:t>
            </w:r>
          </w:p>
        </w:tc>
      </w:tr>
      <w:tr w:rsidR="00457AE0" w14:paraId="0170F520"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1E"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1F"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15, 29].</w:t>
            </w:r>
          </w:p>
        </w:tc>
      </w:tr>
      <w:tr w:rsidR="00457AE0" w14:paraId="0170F523"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21"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22" w14:textId="77777777" w:rsidR="00457AE0" w:rsidRDefault="00ED2470">
            <w:pPr>
              <w:ind w:left="0" w:hanging="2"/>
              <w:rPr>
                <w:rFonts w:ascii="Cambria" w:eastAsia="Cambria" w:hAnsi="Cambria" w:cs="Cambria"/>
              </w:rPr>
            </w:pPr>
            <w:proofErr w:type="gramStart"/>
            <w:r>
              <w:rPr>
                <w:rFonts w:ascii="Cambria" w:eastAsia="Cambria" w:hAnsi="Cambria" w:cs="Cambria"/>
              </w:rPr>
              <w:t>Nimodipine[</w:t>
            </w:r>
            <w:proofErr w:type="gramEnd"/>
            <w:r>
              <w:rPr>
                <w:rFonts w:ascii="Cambria" w:eastAsia="Cambria" w:hAnsi="Cambria" w:cs="Cambria"/>
              </w:rPr>
              <w:t>23].</w:t>
            </w:r>
          </w:p>
        </w:tc>
      </w:tr>
      <w:tr w:rsidR="00457AE0" w14:paraId="0170F526" w14:textId="77777777">
        <w:trPr>
          <w:trHeight w:val="131"/>
        </w:trPr>
        <w:tc>
          <w:tcPr>
            <w:tcW w:w="3086" w:type="dxa"/>
            <w:vMerge w:val="restart"/>
            <w:tcBorders>
              <w:top w:val="single" w:sz="4" w:space="0" w:color="000000"/>
              <w:left w:val="single" w:sz="4" w:space="0" w:color="000000"/>
              <w:bottom w:val="single" w:sz="4" w:space="0" w:color="000000"/>
              <w:right w:val="single" w:sz="4" w:space="0" w:color="000000"/>
            </w:tcBorders>
          </w:tcPr>
          <w:p w14:paraId="0170F524"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c>
          <w:tcPr>
            <w:tcW w:w="5094" w:type="dxa"/>
            <w:tcBorders>
              <w:top w:val="single" w:sz="4" w:space="0" w:color="000000"/>
              <w:left w:val="single" w:sz="4" w:space="0" w:color="000000"/>
              <w:bottom w:val="single" w:sz="4" w:space="0" w:color="000000"/>
              <w:right w:val="single" w:sz="4" w:space="0" w:color="000000"/>
            </w:tcBorders>
          </w:tcPr>
          <w:p w14:paraId="0170F525" w14:textId="77777777" w:rsidR="00457AE0" w:rsidRDefault="00ED2470">
            <w:pPr>
              <w:ind w:left="0" w:hanging="2"/>
              <w:rPr>
                <w:rFonts w:ascii="Cambria" w:eastAsia="Cambria" w:hAnsi="Cambria" w:cs="Cambria"/>
              </w:rPr>
            </w:pPr>
            <w:proofErr w:type="spellStart"/>
            <w:r>
              <w:rPr>
                <w:rFonts w:ascii="Cambria" w:eastAsia="Cambria" w:hAnsi="Cambria" w:cs="Cambria"/>
              </w:rPr>
              <w:t>Bispectral</w:t>
            </w:r>
            <w:proofErr w:type="spellEnd"/>
            <w:r>
              <w:rPr>
                <w:rFonts w:ascii="Cambria" w:eastAsia="Cambria" w:hAnsi="Cambria" w:cs="Cambria"/>
              </w:rPr>
              <w:t xml:space="preserve"> Index (BIS)-guided </w:t>
            </w:r>
            <w:proofErr w:type="gramStart"/>
            <w:r>
              <w:rPr>
                <w:rFonts w:ascii="Cambria" w:eastAsia="Cambria" w:hAnsi="Cambria" w:cs="Cambria"/>
              </w:rPr>
              <w:t>Anaesthesia[</w:t>
            </w:r>
            <w:proofErr w:type="gramEnd"/>
            <w:r>
              <w:rPr>
                <w:rFonts w:ascii="Cambria" w:eastAsia="Cambria" w:hAnsi="Cambria" w:cs="Cambria"/>
              </w:rPr>
              <w:t>30, 31].</w:t>
            </w:r>
          </w:p>
        </w:tc>
      </w:tr>
      <w:tr w:rsidR="00457AE0" w14:paraId="0170F529"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27"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28" w14:textId="77777777" w:rsidR="00457AE0" w:rsidRDefault="00ED2470">
            <w:pPr>
              <w:ind w:left="0" w:hanging="2"/>
              <w:rPr>
                <w:rFonts w:ascii="Cambria" w:eastAsia="Cambria" w:hAnsi="Cambria" w:cs="Cambria"/>
              </w:rPr>
            </w:pPr>
            <w:r>
              <w:rPr>
                <w:rFonts w:ascii="Cambria" w:eastAsia="Cambria" w:hAnsi="Cambria" w:cs="Cambria"/>
              </w:rPr>
              <w:t xml:space="preserve">Light </w:t>
            </w:r>
            <w:proofErr w:type="spellStart"/>
            <w:r>
              <w:rPr>
                <w:rFonts w:ascii="Cambria" w:eastAsia="Cambria" w:hAnsi="Cambria" w:cs="Cambria"/>
              </w:rPr>
              <w:t>Bispectral</w:t>
            </w:r>
            <w:proofErr w:type="spellEnd"/>
            <w:r>
              <w:rPr>
                <w:rFonts w:ascii="Cambria" w:eastAsia="Cambria" w:hAnsi="Cambria" w:cs="Cambria"/>
              </w:rPr>
              <w:t xml:space="preserve"> Index (BIS)-guided </w:t>
            </w:r>
            <w:proofErr w:type="gramStart"/>
            <w:r>
              <w:rPr>
                <w:rFonts w:ascii="Cambria" w:eastAsia="Cambria" w:hAnsi="Cambria" w:cs="Cambria"/>
              </w:rPr>
              <w:t>Anaesthesia[</w:t>
            </w:r>
            <w:proofErr w:type="gramEnd"/>
            <w:r>
              <w:rPr>
                <w:rFonts w:ascii="Cambria" w:eastAsia="Cambria" w:hAnsi="Cambria" w:cs="Cambria"/>
              </w:rPr>
              <w:t xml:space="preserve">32]. </w:t>
            </w:r>
          </w:p>
        </w:tc>
      </w:tr>
      <w:tr w:rsidR="00457AE0" w14:paraId="0170F52C"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2A"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2B" w14:textId="77777777" w:rsidR="00457AE0" w:rsidRDefault="00ED2470">
            <w:pPr>
              <w:ind w:left="0" w:hanging="2"/>
              <w:rPr>
                <w:rFonts w:ascii="Cambria" w:eastAsia="Cambria" w:hAnsi="Cambria" w:cs="Cambria"/>
              </w:rPr>
            </w:pPr>
            <w:r>
              <w:rPr>
                <w:rFonts w:ascii="Cambria" w:eastAsia="Cambria" w:hAnsi="Cambria" w:cs="Cambria"/>
              </w:rPr>
              <w:t xml:space="preserve">Auditory Evoked Potential (AEP)-guided </w:t>
            </w:r>
            <w:proofErr w:type="gramStart"/>
            <w:r>
              <w:rPr>
                <w:rFonts w:ascii="Cambria" w:eastAsia="Cambria" w:hAnsi="Cambria" w:cs="Cambria"/>
              </w:rPr>
              <w:t>Anaesthesia[</w:t>
            </w:r>
            <w:proofErr w:type="gramEnd"/>
            <w:r>
              <w:rPr>
                <w:rFonts w:ascii="Cambria" w:eastAsia="Cambria" w:hAnsi="Cambria" w:cs="Cambria"/>
              </w:rPr>
              <w:t>33, 34].</w:t>
            </w:r>
          </w:p>
        </w:tc>
      </w:tr>
      <w:tr w:rsidR="00457AE0" w14:paraId="0170F52F"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2D"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2E" w14:textId="77777777" w:rsidR="00457AE0" w:rsidRDefault="00ED2470">
            <w:pPr>
              <w:ind w:left="0" w:hanging="2"/>
              <w:rPr>
                <w:rFonts w:ascii="Cambria" w:eastAsia="Cambria" w:hAnsi="Cambria" w:cs="Cambria"/>
              </w:rPr>
            </w:pPr>
            <w:r>
              <w:rPr>
                <w:rFonts w:ascii="Cambria" w:eastAsia="Cambria" w:hAnsi="Cambria" w:cs="Cambria"/>
              </w:rPr>
              <w:t>Anaesthesia + inhalation agent + O</w:t>
            </w:r>
            <w:r>
              <w:rPr>
                <w:rFonts w:ascii="Cambria" w:eastAsia="Cambria" w:hAnsi="Cambria" w:cs="Cambria"/>
                <w:vertAlign w:val="subscript"/>
              </w:rPr>
              <w:t>2</w:t>
            </w:r>
            <w:r>
              <w:rPr>
                <w:rFonts w:ascii="Cambria" w:eastAsia="Cambria" w:hAnsi="Cambria" w:cs="Cambria"/>
              </w:rPr>
              <w:t xml:space="preserve"> without Nitrous </w:t>
            </w:r>
            <w:proofErr w:type="gramStart"/>
            <w:r>
              <w:rPr>
                <w:rFonts w:ascii="Cambria" w:eastAsia="Cambria" w:hAnsi="Cambria" w:cs="Cambria"/>
              </w:rPr>
              <w:t>Oxide[</w:t>
            </w:r>
            <w:proofErr w:type="gramEnd"/>
            <w:r>
              <w:rPr>
                <w:rFonts w:ascii="Cambria" w:eastAsia="Cambria" w:hAnsi="Cambria" w:cs="Cambria"/>
              </w:rPr>
              <w:t>35].</w:t>
            </w:r>
          </w:p>
        </w:tc>
      </w:tr>
      <w:tr w:rsidR="00457AE0" w14:paraId="0170F532"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30"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31" w14:textId="77777777" w:rsidR="00457AE0" w:rsidRDefault="00ED2470">
            <w:pPr>
              <w:ind w:left="0" w:hanging="2"/>
              <w:rPr>
                <w:rFonts w:ascii="Cambria" w:eastAsia="Cambria" w:hAnsi="Cambria" w:cs="Cambria"/>
              </w:rPr>
            </w:pPr>
            <w:r>
              <w:rPr>
                <w:rFonts w:ascii="Cambria" w:eastAsia="Cambria" w:hAnsi="Cambria" w:cs="Cambria"/>
              </w:rPr>
              <w:t>Propofol-Spinal Anaesthesia (Regional) with Spontaneous Ventilation using a Laryngeal Mask Airway (LMA</w:t>
            </w:r>
            <w:proofErr w:type="gramStart"/>
            <w:r>
              <w:rPr>
                <w:rFonts w:ascii="Cambria" w:eastAsia="Cambria" w:hAnsi="Cambria" w:cs="Cambria"/>
              </w:rPr>
              <w:t>)[</w:t>
            </w:r>
            <w:proofErr w:type="gramEnd"/>
            <w:r>
              <w:rPr>
                <w:rFonts w:ascii="Cambria" w:eastAsia="Cambria" w:hAnsi="Cambria" w:cs="Cambria"/>
              </w:rPr>
              <w:t>36].</w:t>
            </w:r>
          </w:p>
        </w:tc>
      </w:tr>
      <w:tr w:rsidR="00457AE0" w14:paraId="0170F535"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33"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34" w14:textId="77777777" w:rsidR="00457AE0" w:rsidRDefault="00ED2470">
            <w:pPr>
              <w:ind w:left="0" w:hanging="2"/>
              <w:rPr>
                <w:rFonts w:ascii="Cambria" w:eastAsia="Cambria" w:hAnsi="Cambria" w:cs="Cambria"/>
              </w:rPr>
            </w:pPr>
            <w:r>
              <w:rPr>
                <w:rFonts w:ascii="Cambria" w:eastAsia="Cambria" w:hAnsi="Cambria" w:cs="Cambria"/>
              </w:rPr>
              <w:t xml:space="preserve">Desflurane as Primary Anaesthetic </w:t>
            </w:r>
            <w:proofErr w:type="gramStart"/>
            <w:r>
              <w:rPr>
                <w:rFonts w:ascii="Cambria" w:eastAsia="Cambria" w:hAnsi="Cambria" w:cs="Cambria"/>
              </w:rPr>
              <w:t>Agent[</w:t>
            </w:r>
            <w:proofErr w:type="gramEnd"/>
            <w:r>
              <w:rPr>
                <w:rFonts w:ascii="Cambria" w:eastAsia="Cambria" w:hAnsi="Cambria" w:cs="Cambria"/>
              </w:rPr>
              <w:t>37].</w:t>
            </w:r>
          </w:p>
        </w:tc>
      </w:tr>
      <w:tr w:rsidR="00457AE0" w14:paraId="0170F538"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36"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37" w14:textId="77777777" w:rsidR="00457AE0" w:rsidRDefault="00ED2470">
            <w:pPr>
              <w:ind w:left="0" w:hanging="2"/>
              <w:rPr>
                <w:rFonts w:ascii="Cambria" w:eastAsia="Cambria" w:hAnsi="Cambria" w:cs="Cambria"/>
              </w:rPr>
            </w:pPr>
            <w:r>
              <w:rPr>
                <w:rFonts w:ascii="Cambria" w:eastAsia="Cambria" w:hAnsi="Cambria" w:cs="Cambria"/>
              </w:rPr>
              <w:t xml:space="preserve">Sevoflurane as Primary Anaesthetic </w:t>
            </w:r>
            <w:proofErr w:type="gramStart"/>
            <w:r>
              <w:rPr>
                <w:rFonts w:ascii="Cambria" w:eastAsia="Cambria" w:hAnsi="Cambria" w:cs="Cambria"/>
              </w:rPr>
              <w:t>Agent[</w:t>
            </w:r>
            <w:proofErr w:type="gramEnd"/>
            <w:r>
              <w:rPr>
                <w:rFonts w:ascii="Cambria" w:eastAsia="Cambria" w:hAnsi="Cambria" w:cs="Cambria"/>
              </w:rPr>
              <w:t>38].</w:t>
            </w:r>
          </w:p>
        </w:tc>
      </w:tr>
      <w:tr w:rsidR="00457AE0" w14:paraId="0170F53B"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39"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3A" w14:textId="77777777" w:rsidR="00457AE0" w:rsidRDefault="00ED2470">
            <w:pPr>
              <w:ind w:left="0" w:hanging="2"/>
              <w:rPr>
                <w:rFonts w:ascii="Cambria" w:eastAsia="Cambria" w:hAnsi="Cambria" w:cs="Cambria"/>
              </w:rPr>
            </w:pPr>
            <w:r>
              <w:rPr>
                <w:rFonts w:ascii="Cambria" w:eastAsia="Cambria" w:hAnsi="Cambria" w:cs="Cambria"/>
              </w:rPr>
              <w:t>Total Intravenous Anaesthesia (TIVA</w:t>
            </w:r>
            <w:proofErr w:type="gramStart"/>
            <w:r>
              <w:rPr>
                <w:rFonts w:ascii="Cambria" w:eastAsia="Cambria" w:hAnsi="Cambria" w:cs="Cambria"/>
              </w:rPr>
              <w:t>)[</w:t>
            </w:r>
            <w:proofErr w:type="gramEnd"/>
            <w:r>
              <w:rPr>
                <w:rFonts w:ascii="Cambria" w:eastAsia="Cambria" w:hAnsi="Cambria" w:cs="Cambria"/>
              </w:rPr>
              <w:t>39].</w:t>
            </w:r>
          </w:p>
        </w:tc>
      </w:tr>
      <w:tr w:rsidR="00457AE0" w14:paraId="0170F53E"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3C"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3D" w14:textId="77777777" w:rsidR="00457AE0" w:rsidRDefault="00ED2470">
            <w:pPr>
              <w:ind w:left="0" w:hanging="2"/>
              <w:rPr>
                <w:rFonts w:ascii="Cambria" w:eastAsia="Cambria" w:hAnsi="Cambria" w:cs="Cambria"/>
              </w:rPr>
            </w:pPr>
            <w:r>
              <w:rPr>
                <w:rFonts w:ascii="Cambria" w:eastAsia="Cambria" w:hAnsi="Cambria" w:cs="Cambria"/>
              </w:rPr>
              <w:t>Region</w:t>
            </w:r>
            <w:r>
              <w:rPr>
                <w:rFonts w:ascii="Cambria" w:eastAsia="Cambria" w:hAnsi="Cambria" w:cs="Cambria"/>
              </w:rPr>
              <w:t xml:space="preserve">al (Epidural) </w:t>
            </w:r>
            <w:proofErr w:type="gramStart"/>
            <w:r>
              <w:rPr>
                <w:rFonts w:ascii="Cambria" w:eastAsia="Cambria" w:hAnsi="Cambria" w:cs="Cambria"/>
              </w:rPr>
              <w:t>Anaesthesia[</w:t>
            </w:r>
            <w:proofErr w:type="gramEnd"/>
            <w:r>
              <w:rPr>
                <w:rFonts w:ascii="Cambria" w:eastAsia="Cambria" w:hAnsi="Cambria" w:cs="Cambria"/>
              </w:rPr>
              <w:t>27, 28, 40].</w:t>
            </w:r>
          </w:p>
        </w:tc>
      </w:tr>
      <w:tr w:rsidR="00457AE0" w14:paraId="0170F541"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3F"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40"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10, 15, 16, 24, 41, 42].</w:t>
            </w:r>
          </w:p>
        </w:tc>
      </w:tr>
      <w:tr w:rsidR="00457AE0" w14:paraId="0170F544" w14:textId="77777777">
        <w:trPr>
          <w:trHeight w:val="131"/>
        </w:trPr>
        <w:tc>
          <w:tcPr>
            <w:tcW w:w="3086" w:type="dxa"/>
            <w:vMerge/>
            <w:tcBorders>
              <w:top w:val="single" w:sz="4" w:space="0" w:color="000000"/>
              <w:left w:val="single" w:sz="4" w:space="0" w:color="000000"/>
              <w:bottom w:val="single" w:sz="4" w:space="0" w:color="000000"/>
              <w:right w:val="single" w:sz="4" w:space="0" w:color="000000"/>
            </w:tcBorders>
          </w:tcPr>
          <w:p w14:paraId="0170F542" w14:textId="77777777" w:rsidR="00457AE0" w:rsidRDefault="00457AE0">
            <w:pPr>
              <w:widowControl w:val="0"/>
              <w:spacing w:line="276" w:lineRule="auto"/>
              <w:ind w:left="0" w:hanging="2"/>
              <w:rPr>
                <w:rFonts w:ascii="Cambria" w:eastAsia="Cambria" w:hAnsi="Cambria" w:cs="Cambria"/>
              </w:rPr>
            </w:pPr>
          </w:p>
        </w:tc>
        <w:tc>
          <w:tcPr>
            <w:tcW w:w="5094" w:type="dxa"/>
            <w:tcBorders>
              <w:top w:val="single" w:sz="4" w:space="0" w:color="000000"/>
              <w:left w:val="single" w:sz="4" w:space="0" w:color="000000"/>
              <w:bottom w:val="single" w:sz="4" w:space="0" w:color="000000"/>
              <w:right w:val="single" w:sz="4" w:space="0" w:color="000000"/>
            </w:tcBorders>
          </w:tcPr>
          <w:p w14:paraId="0170F543" w14:textId="77777777" w:rsidR="00457AE0" w:rsidRDefault="00ED2470">
            <w:pPr>
              <w:ind w:left="0" w:hanging="2"/>
              <w:rPr>
                <w:rFonts w:ascii="Cambria" w:eastAsia="Cambria" w:hAnsi="Cambria" w:cs="Cambria"/>
              </w:rPr>
            </w:pPr>
            <w:r>
              <w:rPr>
                <w:rFonts w:ascii="Cambria" w:eastAsia="Cambria" w:hAnsi="Cambria" w:cs="Cambria"/>
              </w:rPr>
              <w:t xml:space="preserve">Ketamine and </w:t>
            </w:r>
            <w:proofErr w:type="gramStart"/>
            <w:r>
              <w:rPr>
                <w:rFonts w:ascii="Cambria" w:eastAsia="Cambria" w:hAnsi="Cambria" w:cs="Cambria"/>
              </w:rPr>
              <w:t>Dexmedetomidine[</w:t>
            </w:r>
            <w:proofErr w:type="gramEnd"/>
            <w:r>
              <w:rPr>
                <w:rFonts w:ascii="Cambria" w:eastAsia="Cambria" w:hAnsi="Cambria" w:cs="Cambria"/>
              </w:rPr>
              <w:t>18].</w:t>
            </w:r>
          </w:p>
        </w:tc>
      </w:tr>
    </w:tbl>
    <w:p w14:paraId="0170F545" w14:textId="77777777" w:rsidR="00457AE0" w:rsidRDefault="00ED2470">
      <w:pPr>
        <w:ind w:left="0" w:hanging="2"/>
        <w:rPr>
          <w:rFonts w:ascii="Cambria" w:eastAsia="Cambria" w:hAnsi="Cambria" w:cs="Cambria"/>
          <w:i/>
          <w:sz w:val="22"/>
          <w:szCs w:val="22"/>
          <w:highlight w:val="white"/>
        </w:rPr>
      </w:pPr>
      <w:r>
        <w:rPr>
          <w:rFonts w:ascii="Cambria" w:eastAsia="Cambria" w:hAnsi="Cambria" w:cs="Cambria"/>
          <w:b/>
          <w:i/>
        </w:rPr>
        <w:t xml:space="preserve">A6.T2: </w:t>
      </w:r>
      <w:r>
        <w:rPr>
          <w:rFonts w:ascii="Cambria" w:eastAsia="Cambria" w:hAnsi="Cambria" w:cs="Cambria"/>
          <w:i/>
        </w:rPr>
        <w:t>Demonstrating intervention by proposed mechanism of action of intervention group for intra-operative interventions.</w:t>
      </w:r>
    </w:p>
    <w:p w14:paraId="0170F546" w14:textId="77777777" w:rsidR="00457AE0" w:rsidRDefault="00457AE0">
      <w:pPr>
        <w:ind w:left="0" w:hanging="2"/>
        <w:rPr>
          <w:rFonts w:ascii="Cambria" w:eastAsia="Cambria" w:hAnsi="Cambria" w:cs="Cambria"/>
        </w:rPr>
      </w:pPr>
    </w:p>
    <w:p w14:paraId="0170F547" w14:textId="77777777" w:rsidR="00457AE0" w:rsidRDefault="00ED2470">
      <w:pPr>
        <w:ind w:left="0" w:hanging="2"/>
        <w:rPr>
          <w:rFonts w:ascii="Cambria" w:eastAsia="Cambria" w:hAnsi="Cambria" w:cs="Cambria"/>
          <w:b/>
        </w:rPr>
      </w:pPr>
      <w:r>
        <w:br w:type="page"/>
      </w:r>
    </w:p>
    <w:p w14:paraId="0170F548" w14:textId="77777777" w:rsidR="00457AE0" w:rsidRDefault="00457AE0">
      <w:pPr>
        <w:ind w:left="0" w:hanging="2"/>
        <w:rPr>
          <w:rFonts w:ascii="Cambria" w:eastAsia="Cambria" w:hAnsi="Cambria" w:cs="Cambria"/>
          <w:b/>
        </w:rPr>
      </w:pPr>
    </w:p>
    <w:tbl>
      <w:tblPr>
        <w:tblStyle w:val="af6"/>
        <w:tblW w:w="8180" w:type="dxa"/>
        <w:tblLayout w:type="fixed"/>
        <w:tblLook w:val="0400" w:firstRow="0" w:lastRow="0" w:firstColumn="0" w:lastColumn="0" w:noHBand="0" w:noVBand="1"/>
      </w:tblPr>
      <w:tblGrid>
        <w:gridCol w:w="3058"/>
        <w:gridCol w:w="5122"/>
      </w:tblGrid>
      <w:tr w:rsidR="00457AE0" w14:paraId="0170F54A" w14:textId="77777777">
        <w:trPr>
          <w:trHeight w:val="217"/>
        </w:trPr>
        <w:tc>
          <w:tcPr>
            <w:tcW w:w="8180" w:type="dxa"/>
            <w:gridSpan w:val="2"/>
            <w:tcBorders>
              <w:top w:val="single" w:sz="24" w:space="0" w:color="000000"/>
              <w:left w:val="single" w:sz="24" w:space="0" w:color="000000"/>
              <w:bottom w:val="single" w:sz="4" w:space="0" w:color="000000"/>
              <w:right w:val="single" w:sz="24" w:space="0" w:color="000000"/>
            </w:tcBorders>
          </w:tcPr>
          <w:p w14:paraId="0170F549" w14:textId="77777777" w:rsidR="00457AE0" w:rsidRDefault="00ED2470">
            <w:pPr>
              <w:ind w:left="0" w:hanging="2"/>
              <w:jc w:val="center"/>
              <w:rPr>
                <w:rFonts w:ascii="Cambria" w:eastAsia="Cambria" w:hAnsi="Cambria" w:cs="Cambria"/>
                <w:b/>
              </w:rPr>
            </w:pPr>
            <w:r>
              <w:rPr>
                <w:rFonts w:ascii="Cambria" w:eastAsia="Cambria" w:hAnsi="Cambria" w:cs="Cambria"/>
                <w:b/>
              </w:rPr>
              <w:t>POST-OPERATIVE</w:t>
            </w:r>
          </w:p>
        </w:tc>
      </w:tr>
      <w:tr w:rsidR="00457AE0" w14:paraId="0170F54D" w14:textId="77777777">
        <w:trPr>
          <w:trHeight w:val="136"/>
        </w:trPr>
        <w:tc>
          <w:tcPr>
            <w:tcW w:w="3058" w:type="dxa"/>
            <w:tcBorders>
              <w:top w:val="single" w:sz="24" w:space="0" w:color="000000"/>
              <w:left w:val="single" w:sz="18" w:space="0" w:color="000000"/>
              <w:bottom w:val="single" w:sz="18" w:space="0" w:color="000000"/>
              <w:right w:val="single" w:sz="18" w:space="0" w:color="000000"/>
            </w:tcBorders>
          </w:tcPr>
          <w:p w14:paraId="0170F54B" w14:textId="77777777" w:rsidR="00457AE0" w:rsidRDefault="00ED2470">
            <w:pPr>
              <w:ind w:left="0" w:hanging="2"/>
              <w:rPr>
                <w:rFonts w:ascii="Cambria" w:eastAsia="Cambria" w:hAnsi="Cambria" w:cs="Cambria"/>
                <w:b/>
              </w:rPr>
            </w:pPr>
            <w:r>
              <w:rPr>
                <w:rFonts w:ascii="Cambria" w:eastAsia="Cambria" w:hAnsi="Cambria" w:cs="Cambria"/>
                <w:b/>
              </w:rPr>
              <w:t>Hypothesised Mechanism of Action</w:t>
            </w:r>
          </w:p>
        </w:tc>
        <w:tc>
          <w:tcPr>
            <w:tcW w:w="5122" w:type="dxa"/>
            <w:tcBorders>
              <w:top w:val="single" w:sz="24" w:space="0" w:color="000000"/>
              <w:left w:val="single" w:sz="18" w:space="0" w:color="000000"/>
              <w:bottom w:val="single" w:sz="18" w:space="0" w:color="000000"/>
              <w:right w:val="single" w:sz="18" w:space="0" w:color="000000"/>
            </w:tcBorders>
          </w:tcPr>
          <w:p w14:paraId="0170F54C" w14:textId="77777777" w:rsidR="00457AE0" w:rsidRDefault="00ED2470">
            <w:pPr>
              <w:ind w:left="0" w:hanging="2"/>
              <w:rPr>
                <w:rFonts w:ascii="Cambria" w:eastAsia="Cambria" w:hAnsi="Cambria" w:cs="Cambria"/>
                <w:b/>
              </w:rPr>
            </w:pPr>
            <w:r>
              <w:rPr>
                <w:rFonts w:ascii="Cambria" w:eastAsia="Cambria" w:hAnsi="Cambria" w:cs="Cambria"/>
                <w:b/>
              </w:rPr>
              <w:t>Intervention</w:t>
            </w:r>
          </w:p>
        </w:tc>
      </w:tr>
      <w:tr w:rsidR="00457AE0" w14:paraId="0170F550" w14:textId="77777777">
        <w:trPr>
          <w:trHeight w:val="131"/>
        </w:trPr>
        <w:tc>
          <w:tcPr>
            <w:tcW w:w="3058" w:type="dxa"/>
            <w:tcBorders>
              <w:top w:val="single" w:sz="4" w:space="0" w:color="000000"/>
              <w:left w:val="single" w:sz="4" w:space="0" w:color="000000"/>
              <w:bottom w:val="single" w:sz="4" w:space="0" w:color="000000"/>
              <w:right w:val="single" w:sz="4" w:space="0" w:color="000000"/>
            </w:tcBorders>
          </w:tcPr>
          <w:p w14:paraId="0170F54E" w14:textId="77777777" w:rsidR="00457AE0" w:rsidRDefault="00ED2470">
            <w:pPr>
              <w:ind w:left="0" w:hanging="2"/>
              <w:rPr>
                <w:rFonts w:ascii="Cambria" w:eastAsia="Cambria" w:hAnsi="Cambria" w:cs="Cambria"/>
              </w:rPr>
            </w:pPr>
            <w:bookmarkStart w:id="6" w:name="bookmark=kix.wh2kdd2ukqz0" w:colFirst="0" w:colLast="0"/>
            <w:bookmarkEnd w:id="6"/>
            <w:r>
              <w:rPr>
                <w:rFonts w:ascii="Cambria" w:eastAsia="Cambria" w:hAnsi="Cambria" w:cs="Cambria"/>
              </w:rPr>
              <w:t>Optimised and Personalised Care</w:t>
            </w:r>
          </w:p>
        </w:tc>
        <w:tc>
          <w:tcPr>
            <w:tcW w:w="5122" w:type="dxa"/>
            <w:tcBorders>
              <w:top w:val="single" w:sz="4" w:space="0" w:color="000000"/>
              <w:left w:val="single" w:sz="4" w:space="0" w:color="000000"/>
              <w:bottom w:val="single" w:sz="4" w:space="0" w:color="000000"/>
              <w:right w:val="single" w:sz="4" w:space="0" w:color="000000"/>
            </w:tcBorders>
          </w:tcPr>
          <w:p w14:paraId="0170F54F" w14:textId="77777777" w:rsidR="00457AE0" w:rsidRDefault="00ED2470">
            <w:pPr>
              <w:ind w:left="0" w:hanging="2"/>
              <w:rPr>
                <w:rFonts w:ascii="Cambria" w:eastAsia="Cambria" w:hAnsi="Cambria" w:cs="Cambria"/>
              </w:rPr>
            </w:pPr>
            <w:r>
              <w:rPr>
                <w:rFonts w:ascii="Cambria" w:eastAsia="Cambria" w:hAnsi="Cambria" w:cs="Cambria"/>
              </w:rPr>
              <w:t xml:space="preserve">Post-operative Care in a Specialised Geriatric </w:t>
            </w:r>
            <w:proofErr w:type="gramStart"/>
            <w:r>
              <w:rPr>
                <w:rFonts w:ascii="Cambria" w:eastAsia="Cambria" w:hAnsi="Cambria" w:cs="Cambria"/>
              </w:rPr>
              <w:t>Ward[</w:t>
            </w:r>
            <w:proofErr w:type="gramEnd"/>
            <w:r>
              <w:rPr>
                <w:rFonts w:ascii="Cambria" w:eastAsia="Cambria" w:hAnsi="Cambria" w:cs="Cambria"/>
              </w:rPr>
              <w:t>43].</w:t>
            </w:r>
          </w:p>
        </w:tc>
      </w:tr>
      <w:tr w:rsidR="00457AE0" w14:paraId="0170F553"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551" w14:textId="77777777" w:rsidR="00457AE0" w:rsidRDefault="00ED2470">
            <w:pPr>
              <w:ind w:left="0" w:hanging="2"/>
              <w:rPr>
                <w:rFonts w:ascii="Cambria" w:eastAsia="Cambria" w:hAnsi="Cambria" w:cs="Cambria"/>
              </w:rPr>
            </w:pPr>
            <w:r>
              <w:rPr>
                <w:rFonts w:ascii="Cambria" w:eastAsia="Cambria" w:hAnsi="Cambria" w:cs="Cambria"/>
              </w:rPr>
              <w:t>Anxiolysis (Non-</w:t>
            </w:r>
            <w:proofErr w:type="spellStart"/>
            <w:r>
              <w:rPr>
                <w:rFonts w:ascii="Cambria" w:eastAsia="Cambria" w:hAnsi="Cambria" w:cs="Cambria"/>
              </w:rPr>
              <w:t>Pharmalogical</w:t>
            </w:r>
            <w:proofErr w:type="spellEnd"/>
            <w:r>
              <w:rPr>
                <w:rFonts w:ascii="Cambria" w:eastAsia="Cambria" w:hAnsi="Cambria" w:cs="Cambria"/>
              </w:rPr>
              <w:t>)</w:t>
            </w:r>
          </w:p>
        </w:tc>
        <w:tc>
          <w:tcPr>
            <w:tcW w:w="5122" w:type="dxa"/>
            <w:tcBorders>
              <w:top w:val="single" w:sz="4" w:space="0" w:color="000000"/>
              <w:left w:val="single" w:sz="4" w:space="0" w:color="000000"/>
              <w:bottom w:val="single" w:sz="4" w:space="0" w:color="000000"/>
              <w:right w:val="single" w:sz="4" w:space="0" w:color="000000"/>
            </w:tcBorders>
          </w:tcPr>
          <w:p w14:paraId="0170F552" w14:textId="77777777" w:rsidR="00457AE0" w:rsidRDefault="00ED2470">
            <w:pPr>
              <w:ind w:left="0" w:hanging="2"/>
              <w:rPr>
                <w:rFonts w:ascii="Cambria" w:eastAsia="Cambria" w:hAnsi="Cambria" w:cs="Cambria"/>
              </w:rPr>
            </w:pPr>
            <w:r>
              <w:rPr>
                <w:rFonts w:ascii="Cambria" w:eastAsia="Cambria" w:hAnsi="Cambria" w:cs="Cambria"/>
              </w:rPr>
              <w:t xml:space="preserve">Music </w:t>
            </w:r>
            <w:proofErr w:type="gramStart"/>
            <w:r>
              <w:rPr>
                <w:rFonts w:ascii="Cambria" w:eastAsia="Cambria" w:hAnsi="Cambria" w:cs="Cambria"/>
              </w:rPr>
              <w:t>Therapy[</w:t>
            </w:r>
            <w:proofErr w:type="gramEnd"/>
            <w:r>
              <w:rPr>
                <w:rFonts w:ascii="Cambria" w:eastAsia="Cambria" w:hAnsi="Cambria" w:cs="Cambria"/>
              </w:rPr>
              <w:t>44].</w:t>
            </w:r>
          </w:p>
        </w:tc>
      </w:tr>
      <w:tr w:rsidR="00457AE0" w14:paraId="0170F556"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54"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55" w14:textId="77777777" w:rsidR="00457AE0" w:rsidRDefault="00ED2470">
            <w:pPr>
              <w:ind w:left="0" w:hanging="2"/>
              <w:rPr>
                <w:rFonts w:ascii="Cambria" w:eastAsia="Cambria" w:hAnsi="Cambria" w:cs="Cambria"/>
              </w:rPr>
            </w:pPr>
            <w:r>
              <w:rPr>
                <w:rFonts w:ascii="Cambria" w:eastAsia="Cambria" w:hAnsi="Cambria" w:cs="Cambria"/>
              </w:rPr>
              <w:t xml:space="preserve">Bright Light </w:t>
            </w:r>
            <w:proofErr w:type="gramStart"/>
            <w:r>
              <w:rPr>
                <w:rFonts w:ascii="Cambria" w:eastAsia="Cambria" w:hAnsi="Cambria" w:cs="Cambria"/>
              </w:rPr>
              <w:t>Therapy[</w:t>
            </w:r>
            <w:proofErr w:type="gramEnd"/>
            <w:r>
              <w:rPr>
                <w:rFonts w:ascii="Cambria" w:eastAsia="Cambria" w:hAnsi="Cambria" w:cs="Cambria"/>
              </w:rPr>
              <w:t>45].</w:t>
            </w:r>
          </w:p>
        </w:tc>
      </w:tr>
      <w:tr w:rsidR="00457AE0" w14:paraId="0170F559"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557" w14:textId="77777777" w:rsidR="00457AE0" w:rsidRDefault="00ED2470">
            <w:pPr>
              <w:ind w:left="0" w:hanging="2"/>
              <w:rPr>
                <w:rFonts w:ascii="Cambria" w:eastAsia="Cambria" w:hAnsi="Cambria" w:cs="Cambria"/>
              </w:rPr>
            </w:pPr>
            <w:r>
              <w:rPr>
                <w:rFonts w:ascii="Cambria" w:eastAsia="Cambria" w:hAnsi="Cambria" w:cs="Cambria"/>
              </w:rPr>
              <w:t>Re-enforcing Sleep-Wake Cycle</w:t>
            </w:r>
          </w:p>
        </w:tc>
        <w:tc>
          <w:tcPr>
            <w:tcW w:w="5122" w:type="dxa"/>
            <w:tcBorders>
              <w:top w:val="single" w:sz="4" w:space="0" w:color="000000"/>
              <w:left w:val="single" w:sz="4" w:space="0" w:color="000000"/>
              <w:bottom w:val="single" w:sz="4" w:space="0" w:color="000000"/>
              <w:right w:val="single" w:sz="4" w:space="0" w:color="000000"/>
            </w:tcBorders>
          </w:tcPr>
          <w:p w14:paraId="0170F558" w14:textId="77777777" w:rsidR="00457AE0" w:rsidRDefault="00ED2470">
            <w:pPr>
              <w:ind w:left="0" w:hanging="2"/>
              <w:rPr>
                <w:rFonts w:ascii="Cambria" w:eastAsia="Cambria" w:hAnsi="Cambria" w:cs="Cambria"/>
              </w:rPr>
            </w:pPr>
            <w:r>
              <w:rPr>
                <w:rFonts w:ascii="Cambria" w:eastAsia="Cambria" w:hAnsi="Cambria" w:cs="Cambria"/>
              </w:rPr>
              <w:t xml:space="preserve">Eye Mask and Ear </w:t>
            </w:r>
            <w:proofErr w:type="gramStart"/>
            <w:r>
              <w:rPr>
                <w:rFonts w:ascii="Cambria" w:eastAsia="Cambria" w:hAnsi="Cambria" w:cs="Cambria"/>
              </w:rPr>
              <w:t>Plugs[</w:t>
            </w:r>
            <w:proofErr w:type="gramEnd"/>
            <w:r>
              <w:rPr>
                <w:rFonts w:ascii="Cambria" w:eastAsia="Cambria" w:hAnsi="Cambria" w:cs="Cambria"/>
              </w:rPr>
              <w:t>46].</w:t>
            </w:r>
          </w:p>
        </w:tc>
      </w:tr>
      <w:tr w:rsidR="00457AE0" w14:paraId="0170F55C"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5A"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5B" w14:textId="77777777" w:rsidR="00457AE0" w:rsidRDefault="00ED2470">
            <w:pPr>
              <w:ind w:left="0" w:hanging="2"/>
              <w:rPr>
                <w:rFonts w:ascii="Cambria" w:eastAsia="Cambria" w:hAnsi="Cambria" w:cs="Cambria"/>
              </w:rPr>
            </w:pPr>
            <w:r>
              <w:rPr>
                <w:rFonts w:ascii="Cambria" w:eastAsia="Cambria" w:hAnsi="Cambria" w:cs="Cambria"/>
              </w:rPr>
              <w:t xml:space="preserve">Bright Light </w:t>
            </w:r>
            <w:proofErr w:type="gramStart"/>
            <w:r>
              <w:rPr>
                <w:rFonts w:ascii="Cambria" w:eastAsia="Cambria" w:hAnsi="Cambria" w:cs="Cambria"/>
              </w:rPr>
              <w:t>Therapy[</w:t>
            </w:r>
            <w:proofErr w:type="gramEnd"/>
            <w:r>
              <w:rPr>
                <w:rFonts w:ascii="Cambria" w:eastAsia="Cambria" w:hAnsi="Cambria" w:cs="Cambria"/>
              </w:rPr>
              <w:t>45, 47, 48].</w:t>
            </w:r>
          </w:p>
        </w:tc>
      </w:tr>
      <w:tr w:rsidR="00457AE0" w14:paraId="0170F55F"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5D"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5E" w14:textId="77777777" w:rsidR="00457AE0" w:rsidRDefault="00ED2470">
            <w:pPr>
              <w:ind w:left="0" w:hanging="2"/>
              <w:rPr>
                <w:rFonts w:ascii="Cambria" w:eastAsia="Cambria" w:hAnsi="Cambria" w:cs="Cambria"/>
              </w:rPr>
            </w:pPr>
            <w:proofErr w:type="gramStart"/>
            <w:r>
              <w:rPr>
                <w:rFonts w:ascii="Cambria" w:eastAsia="Cambria" w:hAnsi="Cambria" w:cs="Cambria"/>
              </w:rPr>
              <w:t>Melatonin[</w:t>
            </w:r>
            <w:proofErr w:type="gramEnd"/>
            <w:r>
              <w:rPr>
                <w:rFonts w:ascii="Cambria" w:eastAsia="Cambria" w:hAnsi="Cambria" w:cs="Cambria"/>
              </w:rPr>
              <w:t>49].</w:t>
            </w:r>
          </w:p>
        </w:tc>
      </w:tr>
      <w:tr w:rsidR="00457AE0" w14:paraId="0170F562"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60"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61" w14:textId="77777777" w:rsidR="00457AE0" w:rsidRDefault="00ED2470">
            <w:pPr>
              <w:ind w:left="0" w:hanging="2"/>
              <w:rPr>
                <w:rFonts w:ascii="Cambria" w:eastAsia="Cambria" w:hAnsi="Cambria" w:cs="Cambria"/>
              </w:rPr>
            </w:pPr>
            <w:r>
              <w:rPr>
                <w:rFonts w:ascii="Cambria" w:eastAsia="Cambria" w:hAnsi="Cambria" w:cs="Cambria"/>
              </w:rPr>
              <w:t>L-</w:t>
            </w:r>
            <w:proofErr w:type="gramStart"/>
            <w:r>
              <w:rPr>
                <w:rFonts w:ascii="Cambria" w:eastAsia="Cambria" w:hAnsi="Cambria" w:cs="Cambria"/>
              </w:rPr>
              <w:t>Tryptophan[</w:t>
            </w:r>
            <w:proofErr w:type="gramEnd"/>
            <w:r>
              <w:rPr>
                <w:rFonts w:ascii="Cambria" w:eastAsia="Cambria" w:hAnsi="Cambria" w:cs="Cambria"/>
              </w:rPr>
              <w:t>50].</w:t>
            </w:r>
          </w:p>
        </w:tc>
      </w:tr>
      <w:tr w:rsidR="00457AE0" w14:paraId="0170F565"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63"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64" w14:textId="77777777" w:rsidR="00457AE0" w:rsidRDefault="00ED2470">
            <w:pPr>
              <w:ind w:left="0" w:hanging="2"/>
              <w:rPr>
                <w:rFonts w:ascii="Cambria" w:eastAsia="Cambria" w:hAnsi="Cambria" w:cs="Cambria"/>
              </w:rPr>
            </w:pPr>
            <w:r>
              <w:rPr>
                <w:rFonts w:ascii="Cambria" w:eastAsia="Cambria" w:hAnsi="Cambria" w:cs="Cambria"/>
              </w:rPr>
              <w:t xml:space="preserve">Intramuscular Diazepam, and Continuous Intravenous Flunitrazepam and </w:t>
            </w:r>
            <w:proofErr w:type="gramStart"/>
            <w:r>
              <w:rPr>
                <w:rFonts w:ascii="Cambria" w:eastAsia="Cambria" w:hAnsi="Cambria" w:cs="Cambria"/>
              </w:rPr>
              <w:t>Pethidine[</w:t>
            </w:r>
            <w:proofErr w:type="gramEnd"/>
            <w:r>
              <w:rPr>
                <w:rFonts w:ascii="Cambria" w:eastAsia="Cambria" w:hAnsi="Cambria" w:cs="Cambria"/>
              </w:rPr>
              <w:t>51].</w:t>
            </w:r>
          </w:p>
        </w:tc>
      </w:tr>
      <w:tr w:rsidR="00457AE0" w14:paraId="0170F568"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66"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67" w14:textId="77777777" w:rsidR="00457AE0" w:rsidRDefault="00ED2470">
            <w:pPr>
              <w:ind w:left="0" w:hanging="2"/>
              <w:rPr>
                <w:rFonts w:ascii="Cambria" w:eastAsia="Cambria" w:hAnsi="Cambria" w:cs="Cambria"/>
              </w:rPr>
            </w:pPr>
            <w:proofErr w:type="gramStart"/>
            <w:r>
              <w:rPr>
                <w:rFonts w:ascii="Cambria" w:eastAsia="Cambria" w:hAnsi="Cambria" w:cs="Cambria"/>
              </w:rPr>
              <w:t>Haloperidol[</w:t>
            </w:r>
            <w:proofErr w:type="gramEnd"/>
            <w:r>
              <w:rPr>
                <w:rFonts w:ascii="Cambria" w:eastAsia="Cambria" w:hAnsi="Cambria" w:cs="Cambria"/>
              </w:rPr>
              <w:t>52].</w:t>
            </w:r>
          </w:p>
        </w:tc>
      </w:tr>
      <w:tr w:rsidR="00457AE0" w14:paraId="0170F56B"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69"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6A"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53–60].</w:t>
            </w:r>
          </w:p>
        </w:tc>
      </w:tr>
      <w:tr w:rsidR="00457AE0" w14:paraId="0170F56E"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6C"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6D" w14:textId="77777777" w:rsidR="00457AE0" w:rsidRDefault="00ED2470">
            <w:pPr>
              <w:ind w:left="0" w:hanging="2"/>
              <w:rPr>
                <w:rFonts w:ascii="Cambria" w:eastAsia="Cambria" w:hAnsi="Cambria" w:cs="Cambria"/>
              </w:rPr>
            </w:pPr>
            <w:r>
              <w:rPr>
                <w:rFonts w:ascii="Cambria" w:eastAsia="Cambria" w:hAnsi="Cambria" w:cs="Cambria"/>
              </w:rPr>
              <w:t xml:space="preserve">Dexmedetomidine and </w:t>
            </w:r>
            <w:proofErr w:type="gramStart"/>
            <w:r>
              <w:rPr>
                <w:rFonts w:ascii="Cambria" w:eastAsia="Cambria" w:hAnsi="Cambria" w:cs="Cambria"/>
              </w:rPr>
              <w:t>Ropivacaine[</w:t>
            </w:r>
            <w:proofErr w:type="gramEnd"/>
            <w:r>
              <w:rPr>
                <w:rFonts w:ascii="Cambria" w:eastAsia="Cambria" w:hAnsi="Cambria" w:cs="Cambria"/>
              </w:rPr>
              <w:t>61].</w:t>
            </w:r>
          </w:p>
        </w:tc>
      </w:tr>
      <w:tr w:rsidR="00457AE0" w14:paraId="0170F571"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56F"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tc>
        <w:tc>
          <w:tcPr>
            <w:tcW w:w="5122" w:type="dxa"/>
            <w:tcBorders>
              <w:top w:val="single" w:sz="4" w:space="0" w:color="000000"/>
              <w:left w:val="single" w:sz="4" w:space="0" w:color="000000"/>
              <w:bottom w:val="single" w:sz="4" w:space="0" w:color="000000"/>
              <w:right w:val="single" w:sz="4" w:space="0" w:color="000000"/>
            </w:tcBorders>
          </w:tcPr>
          <w:p w14:paraId="0170F570" w14:textId="77777777" w:rsidR="00457AE0" w:rsidRDefault="00ED2470">
            <w:pPr>
              <w:ind w:left="0" w:hanging="2"/>
              <w:rPr>
                <w:rFonts w:ascii="Cambria" w:eastAsia="Cambria" w:hAnsi="Cambria" w:cs="Cambria"/>
              </w:rPr>
            </w:pPr>
            <w:r>
              <w:rPr>
                <w:rFonts w:ascii="Cambria" w:eastAsia="Cambria" w:hAnsi="Cambria" w:cs="Cambria"/>
              </w:rPr>
              <w:t xml:space="preserve">Bright Light </w:t>
            </w:r>
            <w:proofErr w:type="gramStart"/>
            <w:r>
              <w:rPr>
                <w:rFonts w:ascii="Cambria" w:eastAsia="Cambria" w:hAnsi="Cambria" w:cs="Cambria"/>
              </w:rPr>
              <w:t>Therapy[</w:t>
            </w:r>
            <w:proofErr w:type="gramEnd"/>
            <w:r>
              <w:rPr>
                <w:rFonts w:ascii="Cambria" w:eastAsia="Cambria" w:hAnsi="Cambria" w:cs="Cambria"/>
              </w:rPr>
              <w:t>47].</w:t>
            </w:r>
          </w:p>
        </w:tc>
      </w:tr>
      <w:tr w:rsidR="00457AE0" w14:paraId="0170F574"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72"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73"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53, 62, 63].</w:t>
            </w:r>
          </w:p>
        </w:tc>
      </w:tr>
      <w:tr w:rsidR="00457AE0" w14:paraId="0170F577"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575" w14:textId="77777777" w:rsidR="00457AE0" w:rsidRDefault="00ED2470">
            <w:pPr>
              <w:ind w:left="0" w:hanging="2"/>
              <w:rPr>
                <w:rFonts w:ascii="Cambria" w:eastAsia="Cambria" w:hAnsi="Cambria" w:cs="Cambria"/>
              </w:rPr>
            </w:pPr>
            <w:r>
              <w:rPr>
                <w:rFonts w:ascii="Cambria" w:eastAsia="Cambria" w:hAnsi="Cambria" w:cs="Cambria"/>
              </w:rPr>
              <w:t>Optimising Analgesia</w:t>
            </w:r>
          </w:p>
        </w:tc>
        <w:tc>
          <w:tcPr>
            <w:tcW w:w="5122" w:type="dxa"/>
            <w:tcBorders>
              <w:top w:val="single" w:sz="4" w:space="0" w:color="000000"/>
              <w:left w:val="single" w:sz="4" w:space="0" w:color="000000"/>
              <w:bottom w:val="single" w:sz="4" w:space="0" w:color="000000"/>
              <w:right w:val="single" w:sz="4" w:space="0" w:color="000000"/>
            </w:tcBorders>
          </w:tcPr>
          <w:p w14:paraId="0170F576" w14:textId="77777777" w:rsidR="00457AE0" w:rsidRDefault="00ED2470">
            <w:pPr>
              <w:ind w:left="0" w:hanging="2"/>
              <w:rPr>
                <w:rFonts w:ascii="Cambria" w:eastAsia="Cambria" w:hAnsi="Cambria" w:cs="Cambria"/>
              </w:rPr>
            </w:pPr>
            <w:r>
              <w:rPr>
                <w:rFonts w:ascii="Cambria" w:eastAsia="Cambria" w:hAnsi="Cambria" w:cs="Cambria"/>
              </w:rPr>
              <w:t xml:space="preserve">Continuous Epidural Infusion of Bupivacaine and </w:t>
            </w:r>
            <w:proofErr w:type="gramStart"/>
            <w:r>
              <w:rPr>
                <w:rFonts w:ascii="Cambria" w:eastAsia="Cambria" w:hAnsi="Cambria" w:cs="Cambria"/>
              </w:rPr>
              <w:t>Fentanyl[</w:t>
            </w:r>
            <w:proofErr w:type="gramEnd"/>
            <w:r>
              <w:rPr>
                <w:rFonts w:ascii="Cambria" w:eastAsia="Cambria" w:hAnsi="Cambria" w:cs="Cambria"/>
              </w:rPr>
              <w:t>64].</w:t>
            </w:r>
          </w:p>
        </w:tc>
      </w:tr>
      <w:tr w:rsidR="00457AE0" w14:paraId="0170F57A"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78"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79" w14:textId="77777777" w:rsidR="00457AE0" w:rsidRDefault="00ED2470">
            <w:pPr>
              <w:ind w:left="0" w:hanging="2"/>
              <w:rPr>
                <w:rFonts w:ascii="Cambria" w:eastAsia="Cambria" w:hAnsi="Cambria" w:cs="Cambria"/>
              </w:rPr>
            </w:pPr>
            <w:r>
              <w:rPr>
                <w:rFonts w:ascii="Cambria" w:eastAsia="Cambria" w:hAnsi="Cambria" w:cs="Cambria"/>
              </w:rPr>
              <w:t xml:space="preserve">Intramuscular Morphine </w:t>
            </w:r>
            <w:proofErr w:type="gramStart"/>
            <w:r>
              <w:rPr>
                <w:rFonts w:ascii="Cambria" w:eastAsia="Cambria" w:hAnsi="Cambria" w:cs="Cambria"/>
              </w:rPr>
              <w:t>Sulfate[</w:t>
            </w:r>
            <w:proofErr w:type="gramEnd"/>
            <w:r>
              <w:rPr>
                <w:rFonts w:ascii="Cambria" w:eastAsia="Cambria" w:hAnsi="Cambria" w:cs="Cambria"/>
              </w:rPr>
              <w:t>65].</w:t>
            </w:r>
          </w:p>
        </w:tc>
      </w:tr>
      <w:tr w:rsidR="00457AE0" w14:paraId="0170F57D"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7B"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7C" w14:textId="77777777" w:rsidR="00457AE0" w:rsidRDefault="00ED2470">
            <w:pPr>
              <w:ind w:left="0" w:hanging="2"/>
              <w:rPr>
                <w:rFonts w:ascii="Cambria" w:eastAsia="Cambria" w:hAnsi="Cambria" w:cs="Cambria"/>
              </w:rPr>
            </w:pPr>
            <w:proofErr w:type="gramStart"/>
            <w:r>
              <w:rPr>
                <w:rFonts w:ascii="Cambria" w:eastAsia="Cambria" w:hAnsi="Cambria" w:cs="Cambria"/>
              </w:rPr>
              <w:t>Gabapentin[</w:t>
            </w:r>
            <w:proofErr w:type="gramEnd"/>
            <w:r>
              <w:rPr>
                <w:rFonts w:ascii="Cambria" w:eastAsia="Cambria" w:hAnsi="Cambria" w:cs="Cambria"/>
              </w:rPr>
              <w:t>66].</w:t>
            </w:r>
          </w:p>
        </w:tc>
      </w:tr>
      <w:tr w:rsidR="00457AE0" w14:paraId="0170F580"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7E"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7F" w14:textId="77777777" w:rsidR="00457AE0" w:rsidRDefault="00ED2470">
            <w:pPr>
              <w:ind w:left="0" w:hanging="2"/>
              <w:rPr>
                <w:rFonts w:ascii="Cambria" w:eastAsia="Cambria" w:hAnsi="Cambria" w:cs="Cambria"/>
              </w:rPr>
            </w:pPr>
            <w:proofErr w:type="gramStart"/>
            <w:r>
              <w:rPr>
                <w:rFonts w:ascii="Cambria" w:eastAsia="Cambria" w:hAnsi="Cambria" w:cs="Cambria"/>
              </w:rPr>
              <w:t>Parecoxib[</w:t>
            </w:r>
            <w:proofErr w:type="gramEnd"/>
            <w:r>
              <w:rPr>
                <w:rFonts w:ascii="Cambria" w:eastAsia="Cambria" w:hAnsi="Cambria" w:cs="Cambria"/>
              </w:rPr>
              <w:t>67].</w:t>
            </w:r>
          </w:p>
        </w:tc>
      </w:tr>
      <w:tr w:rsidR="00457AE0" w14:paraId="0170F583"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81"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82" w14:textId="77777777" w:rsidR="00457AE0" w:rsidRDefault="00ED2470">
            <w:pPr>
              <w:ind w:left="0" w:hanging="2"/>
              <w:rPr>
                <w:rFonts w:ascii="Cambria" w:eastAsia="Cambria" w:hAnsi="Cambria" w:cs="Cambria"/>
                <w:color w:val="FF0000"/>
              </w:rPr>
            </w:pPr>
            <w:proofErr w:type="gramStart"/>
            <w:r>
              <w:rPr>
                <w:rFonts w:ascii="Cambria" w:eastAsia="Cambria" w:hAnsi="Cambria" w:cs="Cambria"/>
              </w:rPr>
              <w:t>Dexmedetomidine[</w:t>
            </w:r>
            <w:proofErr w:type="gramEnd"/>
            <w:r>
              <w:rPr>
                <w:rFonts w:ascii="Cambria" w:eastAsia="Cambria" w:hAnsi="Cambria" w:cs="Cambria"/>
              </w:rPr>
              <w:t>53, 54, 70–72, 56, 58–60, 62, 63, 68, 69].</w:t>
            </w:r>
          </w:p>
        </w:tc>
      </w:tr>
      <w:tr w:rsidR="00457AE0" w14:paraId="0170F586"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84" w14:textId="77777777" w:rsidR="00457AE0" w:rsidRDefault="00457AE0">
            <w:pPr>
              <w:widowControl w:val="0"/>
              <w:spacing w:line="276" w:lineRule="auto"/>
              <w:ind w:left="0" w:hanging="2"/>
              <w:rPr>
                <w:rFonts w:ascii="Cambria" w:eastAsia="Cambria" w:hAnsi="Cambria" w:cs="Cambria"/>
                <w:color w:val="FF0000"/>
              </w:rPr>
            </w:pPr>
          </w:p>
        </w:tc>
        <w:tc>
          <w:tcPr>
            <w:tcW w:w="5122" w:type="dxa"/>
            <w:tcBorders>
              <w:top w:val="single" w:sz="4" w:space="0" w:color="000000"/>
              <w:left w:val="single" w:sz="4" w:space="0" w:color="000000"/>
              <w:bottom w:val="single" w:sz="4" w:space="0" w:color="000000"/>
              <w:right w:val="single" w:sz="4" w:space="0" w:color="000000"/>
            </w:tcBorders>
          </w:tcPr>
          <w:p w14:paraId="0170F585" w14:textId="77777777" w:rsidR="00457AE0" w:rsidRDefault="00ED2470">
            <w:pPr>
              <w:ind w:left="0" w:hanging="2"/>
              <w:rPr>
                <w:rFonts w:ascii="Cambria" w:eastAsia="Cambria" w:hAnsi="Cambria" w:cs="Cambria"/>
              </w:rPr>
            </w:pPr>
            <w:r>
              <w:rPr>
                <w:rFonts w:ascii="Cambria" w:eastAsia="Cambria" w:hAnsi="Cambria" w:cs="Cambria"/>
              </w:rPr>
              <w:t xml:space="preserve">Dexmedetomidine and </w:t>
            </w:r>
            <w:proofErr w:type="gramStart"/>
            <w:r>
              <w:rPr>
                <w:rFonts w:ascii="Cambria" w:eastAsia="Cambria" w:hAnsi="Cambria" w:cs="Cambria"/>
              </w:rPr>
              <w:t>Ropivacaine[</w:t>
            </w:r>
            <w:proofErr w:type="gramEnd"/>
            <w:r>
              <w:rPr>
                <w:rFonts w:ascii="Cambria" w:eastAsia="Cambria" w:hAnsi="Cambria" w:cs="Cambria"/>
              </w:rPr>
              <w:t>61].</w:t>
            </w:r>
          </w:p>
        </w:tc>
      </w:tr>
      <w:tr w:rsidR="00457AE0" w14:paraId="0170F589" w14:textId="77777777">
        <w:trPr>
          <w:trHeight w:val="131"/>
        </w:trPr>
        <w:tc>
          <w:tcPr>
            <w:tcW w:w="3058" w:type="dxa"/>
            <w:tcBorders>
              <w:top w:val="single" w:sz="4" w:space="0" w:color="000000"/>
              <w:left w:val="single" w:sz="4" w:space="0" w:color="000000"/>
              <w:bottom w:val="single" w:sz="4" w:space="0" w:color="000000"/>
              <w:right w:val="single" w:sz="4" w:space="0" w:color="000000"/>
            </w:tcBorders>
          </w:tcPr>
          <w:p w14:paraId="0170F587" w14:textId="77777777" w:rsidR="00457AE0" w:rsidRDefault="00ED2470">
            <w:pPr>
              <w:ind w:left="0" w:hanging="2"/>
              <w:rPr>
                <w:rFonts w:ascii="Cambria" w:eastAsia="Cambria" w:hAnsi="Cambria" w:cs="Cambria"/>
              </w:rPr>
            </w:pPr>
            <w:r>
              <w:rPr>
                <w:rFonts w:ascii="Cambria" w:eastAsia="Cambria" w:hAnsi="Cambria" w:cs="Cambria"/>
              </w:rPr>
              <w:t>Minimising Hypoxaemia</w:t>
            </w:r>
          </w:p>
        </w:tc>
        <w:tc>
          <w:tcPr>
            <w:tcW w:w="5122" w:type="dxa"/>
            <w:tcBorders>
              <w:top w:val="single" w:sz="4" w:space="0" w:color="000000"/>
              <w:left w:val="single" w:sz="4" w:space="0" w:color="000000"/>
              <w:bottom w:val="single" w:sz="4" w:space="0" w:color="000000"/>
              <w:right w:val="single" w:sz="4" w:space="0" w:color="000000"/>
            </w:tcBorders>
          </w:tcPr>
          <w:p w14:paraId="0170F588"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62].</w:t>
            </w:r>
          </w:p>
        </w:tc>
      </w:tr>
      <w:tr w:rsidR="00457AE0" w14:paraId="0170F58C"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58A" w14:textId="77777777" w:rsidR="00457AE0" w:rsidRDefault="00ED2470">
            <w:pPr>
              <w:ind w:left="0" w:hanging="2"/>
              <w:rPr>
                <w:rFonts w:ascii="Cambria" w:eastAsia="Cambria" w:hAnsi="Cambria" w:cs="Cambria"/>
              </w:rPr>
            </w:pPr>
            <w:r>
              <w:rPr>
                <w:rFonts w:ascii="Cambria" w:eastAsia="Cambria" w:hAnsi="Cambria" w:cs="Cambria"/>
              </w:rPr>
              <w:t>Targeted Pharmacological Therapy Against Dysregulation of Neuronal Activity</w:t>
            </w:r>
          </w:p>
        </w:tc>
        <w:tc>
          <w:tcPr>
            <w:tcW w:w="5122" w:type="dxa"/>
            <w:tcBorders>
              <w:top w:val="single" w:sz="4" w:space="0" w:color="000000"/>
              <w:left w:val="single" w:sz="4" w:space="0" w:color="000000"/>
              <w:bottom w:val="single" w:sz="4" w:space="0" w:color="000000"/>
              <w:right w:val="single" w:sz="4" w:space="0" w:color="000000"/>
            </w:tcBorders>
          </w:tcPr>
          <w:p w14:paraId="0170F58B" w14:textId="77777777" w:rsidR="00457AE0" w:rsidRDefault="00ED2470">
            <w:pPr>
              <w:ind w:left="0" w:hanging="2"/>
              <w:rPr>
                <w:rFonts w:ascii="Cambria" w:eastAsia="Cambria" w:hAnsi="Cambria" w:cs="Cambria"/>
              </w:rPr>
            </w:pPr>
            <w:r>
              <w:rPr>
                <w:rFonts w:ascii="Cambria" w:eastAsia="Cambria" w:hAnsi="Cambria" w:cs="Cambria"/>
              </w:rPr>
              <w:t>L-</w:t>
            </w:r>
            <w:proofErr w:type="gramStart"/>
            <w:r>
              <w:rPr>
                <w:rFonts w:ascii="Cambria" w:eastAsia="Cambria" w:hAnsi="Cambria" w:cs="Cambria"/>
              </w:rPr>
              <w:t>Tryptophan[</w:t>
            </w:r>
            <w:proofErr w:type="gramEnd"/>
            <w:r>
              <w:rPr>
                <w:rFonts w:ascii="Cambria" w:eastAsia="Cambria" w:hAnsi="Cambria" w:cs="Cambria"/>
              </w:rPr>
              <w:t>50].</w:t>
            </w:r>
          </w:p>
        </w:tc>
      </w:tr>
      <w:tr w:rsidR="00457AE0" w14:paraId="0170F58F"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8D"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8E" w14:textId="77777777" w:rsidR="00457AE0" w:rsidRDefault="00ED2470">
            <w:pPr>
              <w:ind w:left="0" w:hanging="2"/>
              <w:rPr>
                <w:rFonts w:ascii="Cambria" w:eastAsia="Cambria" w:hAnsi="Cambria" w:cs="Cambria"/>
              </w:rPr>
            </w:pPr>
            <w:proofErr w:type="gramStart"/>
            <w:r>
              <w:rPr>
                <w:rFonts w:ascii="Cambria" w:eastAsia="Cambria" w:hAnsi="Cambria" w:cs="Cambria"/>
              </w:rPr>
              <w:t>Donepezil[</w:t>
            </w:r>
            <w:proofErr w:type="gramEnd"/>
            <w:r>
              <w:rPr>
                <w:rFonts w:ascii="Cambria" w:eastAsia="Cambria" w:hAnsi="Cambria" w:cs="Cambria"/>
              </w:rPr>
              <w:t>73].</w:t>
            </w:r>
          </w:p>
        </w:tc>
      </w:tr>
      <w:tr w:rsidR="00457AE0" w14:paraId="0170F592"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90"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91" w14:textId="77777777" w:rsidR="00457AE0" w:rsidRDefault="00ED2470">
            <w:pPr>
              <w:ind w:left="0" w:hanging="2"/>
              <w:rPr>
                <w:rFonts w:ascii="Cambria" w:eastAsia="Cambria" w:hAnsi="Cambria" w:cs="Cambria"/>
              </w:rPr>
            </w:pPr>
            <w:proofErr w:type="gramStart"/>
            <w:r>
              <w:rPr>
                <w:rFonts w:ascii="Cambria" w:eastAsia="Cambria" w:hAnsi="Cambria" w:cs="Cambria"/>
              </w:rPr>
              <w:t>Cyproheptadine[</w:t>
            </w:r>
            <w:proofErr w:type="gramEnd"/>
            <w:r>
              <w:rPr>
                <w:rFonts w:ascii="Cambria" w:eastAsia="Cambria" w:hAnsi="Cambria" w:cs="Cambria"/>
              </w:rPr>
              <w:t>74].</w:t>
            </w:r>
          </w:p>
        </w:tc>
      </w:tr>
      <w:tr w:rsidR="00457AE0" w14:paraId="0170F595"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93"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94" w14:textId="77777777" w:rsidR="00457AE0" w:rsidRDefault="00ED2470">
            <w:pPr>
              <w:ind w:left="0" w:hanging="2"/>
              <w:rPr>
                <w:rFonts w:ascii="Cambria" w:eastAsia="Cambria" w:hAnsi="Cambria" w:cs="Cambria"/>
              </w:rPr>
            </w:pPr>
            <w:proofErr w:type="gramStart"/>
            <w:r>
              <w:rPr>
                <w:rFonts w:ascii="Cambria" w:eastAsia="Cambria" w:hAnsi="Cambria" w:cs="Cambria"/>
              </w:rPr>
              <w:t>Risperidone[</w:t>
            </w:r>
            <w:proofErr w:type="gramEnd"/>
            <w:r>
              <w:rPr>
                <w:rFonts w:ascii="Cambria" w:eastAsia="Cambria" w:hAnsi="Cambria" w:cs="Cambria"/>
              </w:rPr>
              <w:t>75, 76].</w:t>
            </w:r>
          </w:p>
        </w:tc>
      </w:tr>
      <w:tr w:rsidR="00457AE0" w14:paraId="0170F598"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96"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97" w14:textId="77777777" w:rsidR="00457AE0" w:rsidRDefault="00ED2470">
            <w:pPr>
              <w:ind w:left="0" w:hanging="2"/>
              <w:rPr>
                <w:rFonts w:ascii="Cambria" w:eastAsia="Cambria" w:hAnsi="Cambria" w:cs="Cambria"/>
              </w:rPr>
            </w:pPr>
            <w:proofErr w:type="gramStart"/>
            <w:r>
              <w:rPr>
                <w:rFonts w:ascii="Cambria" w:eastAsia="Cambria" w:hAnsi="Cambria" w:cs="Cambria"/>
              </w:rPr>
              <w:t>Haloperidol[</w:t>
            </w:r>
            <w:proofErr w:type="gramEnd"/>
            <w:r>
              <w:rPr>
                <w:rFonts w:ascii="Cambria" w:eastAsia="Cambria" w:hAnsi="Cambria" w:cs="Cambria"/>
              </w:rPr>
              <w:t>52, 77–79].</w:t>
            </w:r>
          </w:p>
        </w:tc>
      </w:tr>
      <w:tr w:rsidR="00457AE0" w14:paraId="0170F59B"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99"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9A" w14:textId="77777777" w:rsidR="00457AE0" w:rsidRDefault="00ED2470">
            <w:pPr>
              <w:ind w:left="0" w:hanging="2"/>
              <w:rPr>
                <w:rFonts w:ascii="Cambria" w:eastAsia="Cambria" w:hAnsi="Cambria" w:cs="Cambria"/>
              </w:rPr>
            </w:pPr>
            <w:proofErr w:type="gramStart"/>
            <w:r>
              <w:rPr>
                <w:rFonts w:ascii="Cambria" w:eastAsia="Cambria" w:hAnsi="Cambria" w:cs="Cambria"/>
              </w:rPr>
              <w:t>Ondansetron[</w:t>
            </w:r>
            <w:proofErr w:type="gramEnd"/>
            <w:r>
              <w:rPr>
                <w:rFonts w:ascii="Cambria" w:eastAsia="Cambria" w:hAnsi="Cambria" w:cs="Cambria"/>
              </w:rPr>
              <w:t>79, 80].</w:t>
            </w:r>
          </w:p>
        </w:tc>
      </w:tr>
      <w:tr w:rsidR="00457AE0" w14:paraId="0170F59E"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9C"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9D" w14:textId="77777777" w:rsidR="00457AE0" w:rsidRDefault="00ED2470">
            <w:pPr>
              <w:ind w:left="0" w:hanging="2"/>
              <w:rPr>
                <w:rFonts w:ascii="Cambria" w:eastAsia="Cambria" w:hAnsi="Cambria" w:cs="Cambria"/>
              </w:rPr>
            </w:pPr>
            <w:proofErr w:type="gramStart"/>
            <w:r>
              <w:rPr>
                <w:rFonts w:ascii="Cambria" w:eastAsia="Cambria" w:hAnsi="Cambria" w:cs="Cambria"/>
              </w:rPr>
              <w:t>Clonidine[</w:t>
            </w:r>
            <w:proofErr w:type="gramEnd"/>
            <w:r>
              <w:rPr>
                <w:rFonts w:ascii="Cambria" w:eastAsia="Cambria" w:hAnsi="Cambria" w:cs="Cambria"/>
              </w:rPr>
              <w:t>81].</w:t>
            </w:r>
          </w:p>
        </w:tc>
      </w:tr>
      <w:tr w:rsidR="00457AE0" w14:paraId="0170F5A1"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9F"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A0"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58–60, 69, 70].</w:t>
            </w:r>
          </w:p>
        </w:tc>
      </w:tr>
      <w:tr w:rsidR="00457AE0" w14:paraId="0170F5A4" w14:textId="77777777">
        <w:trPr>
          <w:trHeight w:val="131"/>
        </w:trPr>
        <w:tc>
          <w:tcPr>
            <w:tcW w:w="3058" w:type="dxa"/>
            <w:vMerge w:val="restart"/>
            <w:tcBorders>
              <w:top w:val="single" w:sz="4" w:space="0" w:color="000000"/>
              <w:left w:val="single" w:sz="4" w:space="0" w:color="000000"/>
              <w:bottom w:val="single" w:sz="4" w:space="0" w:color="000000"/>
              <w:right w:val="single" w:sz="4" w:space="0" w:color="000000"/>
            </w:tcBorders>
          </w:tcPr>
          <w:p w14:paraId="0170F5A2"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c>
          <w:tcPr>
            <w:tcW w:w="5122" w:type="dxa"/>
            <w:tcBorders>
              <w:top w:val="single" w:sz="4" w:space="0" w:color="000000"/>
              <w:left w:val="single" w:sz="4" w:space="0" w:color="000000"/>
              <w:bottom w:val="single" w:sz="4" w:space="0" w:color="000000"/>
              <w:right w:val="single" w:sz="4" w:space="0" w:color="000000"/>
            </w:tcBorders>
          </w:tcPr>
          <w:p w14:paraId="0170F5A3" w14:textId="77777777" w:rsidR="00457AE0" w:rsidRDefault="00ED2470">
            <w:pPr>
              <w:ind w:left="0" w:hanging="2"/>
              <w:rPr>
                <w:rFonts w:ascii="Cambria" w:eastAsia="Cambria" w:hAnsi="Cambria" w:cs="Cambria"/>
              </w:rPr>
            </w:pPr>
            <w:r>
              <w:rPr>
                <w:rFonts w:ascii="Cambria" w:eastAsia="Cambria" w:hAnsi="Cambria" w:cs="Cambria"/>
              </w:rPr>
              <w:t xml:space="preserve">Eye Mask and Ear </w:t>
            </w:r>
            <w:proofErr w:type="gramStart"/>
            <w:r>
              <w:rPr>
                <w:rFonts w:ascii="Cambria" w:eastAsia="Cambria" w:hAnsi="Cambria" w:cs="Cambria"/>
              </w:rPr>
              <w:t>Plugs[</w:t>
            </w:r>
            <w:proofErr w:type="gramEnd"/>
            <w:r>
              <w:rPr>
                <w:rFonts w:ascii="Cambria" w:eastAsia="Cambria" w:hAnsi="Cambria" w:cs="Cambria"/>
              </w:rPr>
              <w:t>46].</w:t>
            </w:r>
          </w:p>
        </w:tc>
      </w:tr>
      <w:tr w:rsidR="00457AE0" w14:paraId="0170F5A7"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A5"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A6" w14:textId="77777777" w:rsidR="00457AE0" w:rsidRDefault="00ED2470">
            <w:pPr>
              <w:ind w:left="0" w:hanging="2"/>
              <w:rPr>
                <w:rFonts w:ascii="Cambria" w:eastAsia="Cambria" w:hAnsi="Cambria" w:cs="Cambria"/>
              </w:rPr>
            </w:pPr>
            <w:r>
              <w:rPr>
                <w:rFonts w:ascii="Cambria" w:eastAsia="Cambria" w:hAnsi="Cambria" w:cs="Cambria"/>
              </w:rPr>
              <w:t xml:space="preserve">Post-operative Analgesia Without Long-Acting </w:t>
            </w:r>
            <w:proofErr w:type="gramStart"/>
            <w:r>
              <w:rPr>
                <w:rFonts w:ascii="Cambria" w:eastAsia="Cambria" w:hAnsi="Cambria" w:cs="Cambria"/>
              </w:rPr>
              <w:t>Morphine[</w:t>
            </w:r>
            <w:proofErr w:type="gramEnd"/>
            <w:r>
              <w:rPr>
                <w:rFonts w:ascii="Cambria" w:eastAsia="Cambria" w:hAnsi="Cambria" w:cs="Cambria"/>
              </w:rPr>
              <w:t>82].</w:t>
            </w:r>
          </w:p>
        </w:tc>
      </w:tr>
      <w:tr w:rsidR="00457AE0" w14:paraId="0170F5AA"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A8"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A9" w14:textId="77777777" w:rsidR="00457AE0" w:rsidRDefault="00ED2470">
            <w:pPr>
              <w:ind w:left="0" w:hanging="2"/>
              <w:rPr>
                <w:rFonts w:ascii="Cambria" w:eastAsia="Cambria" w:hAnsi="Cambria" w:cs="Cambria"/>
                <w:color w:val="FF0000"/>
              </w:rPr>
            </w:pPr>
            <w:r>
              <w:rPr>
                <w:rFonts w:ascii="Cambria" w:eastAsia="Cambria" w:hAnsi="Cambria" w:cs="Cambria"/>
              </w:rPr>
              <w:t xml:space="preserve">Ranitidine or </w:t>
            </w:r>
            <w:proofErr w:type="gramStart"/>
            <w:r>
              <w:rPr>
                <w:rFonts w:ascii="Cambria" w:eastAsia="Cambria" w:hAnsi="Cambria" w:cs="Cambria"/>
              </w:rPr>
              <w:t>Cimetidine[</w:t>
            </w:r>
            <w:proofErr w:type="gramEnd"/>
            <w:r>
              <w:rPr>
                <w:rFonts w:ascii="Cambria" w:eastAsia="Cambria" w:hAnsi="Cambria" w:cs="Cambria"/>
              </w:rPr>
              <w:t xml:space="preserve">83]. </w:t>
            </w:r>
          </w:p>
        </w:tc>
      </w:tr>
      <w:tr w:rsidR="00457AE0" w14:paraId="0170F5AD"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AB" w14:textId="77777777" w:rsidR="00457AE0" w:rsidRDefault="00457AE0">
            <w:pPr>
              <w:widowControl w:val="0"/>
              <w:spacing w:line="276" w:lineRule="auto"/>
              <w:ind w:left="0" w:hanging="2"/>
              <w:rPr>
                <w:rFonts w:ascii="Cambria" w:eastAsia="Cambria" w:hAnsi="Cambria" w:cs="Cambria"/>
                <w:color w:val="FF0000"/>
              </w:rPr>
            </w:pPr>
          </w:p>
        </w:tc>
        <w:tc>
          <w:tcPr>
            <w:tcW w:w="5122" w:type="dxa"/>
            <w:tcBorders>
              <w:top w:val="single" w:sz="4" w:space="0" w:color="000000"/>
              <w:left w:val="single" w:sz="4" w:space="0" w:color="000000"/>
              <w:bottom w:val="single" w:sz="4" w:space="0" w:color="000000"/>
              <w:right w:val="single" w:sz="4" w:space="0" w:color="000000"/>
            </w:tcBorders>
          </w:tcPr>
          <w:p w14:paraId="0170F5AC" w14:textId="77777777" w:rsidR="00457AE0" w:rsidRDefault="00ED2470">
            <w:pPr>
              <w:ind w:left="0" w:hanging="2"/>
              <w:rPr>
                <w:rFonts w:ascii="Cambria" w:eastAsia="Cambria" w:hAnsi="Cambria" w:cs="Cambria"/>
              </w:rPr>
            </w:pPr>
            <w:proofErr w:type="gramStart"/>
            <w:r>
              <w:rPr>
                <w:rFonts w:ascii="Cambria" w:eastAsia="Cambria" w:hAnsi="Cambria" w:cs="Cambria"/>
              </w:rPr>
              <w:t>Parecoxib[</w:t>
            </w:r>
            <w:proofErr w:type="gramEnd"/>
            <w:r>
              <w:rPr>
                <w:rFonts w:ascii="Cambria" w:eastAsia="Cambria" w:hAnsi="Cambria" w:cs="Cambria"/>
              </w:rPr>
              <w:t>67].</w:t>
            </w:r>
          </w:p>
        </w:tc>
      </w:tr>
      <w:tr w:rsidR="00457AE0" w14:paraId="0170F5B0"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AE"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AF" w14:textId="77777777" w:rsidR="00457AE0" w:rsidRDefault="00ED2470">
            <w:pPr>
              <w:ind w:left="0" w:hanging="2"/>
              <w:rPr>
                <w:rFonts w:ascii="Cambria" w:eastAsia="Cambria" w:hAnsi="Cambria" w:cs="Cambria"/>
              </w:rPr>
            </w:pPr>
            <w:proofErr w:type="gramStart"/>
            <w:r>
              <w:rPr>
                <w:rFonts w:ascii="Cambria" w:eastAsia="Cambria" w:hAnsi="Cambria" w:cs="Cambria"/>
              </w:rPr>
              <w:t>Gabapentin[</w:t>
            </w:r>
            <w:proofErr w:type="gramEnd"/>
            <w:r>
              <w:rPr>
                <w:rFonts w:ascii="Cambria" w:eastAsia="Cambria" w:hAnsi="Cambria" w:cs="Cambria"/>
              </w:rPr>
              <w:t>66].</w:t>
            </w:r>
          </w:p>
        </w:tc>
      </w:tr>
      <w:tr w:rsidR="00457AE0" w14:paraId="0170F5B3" w14:textId="77777777">
        <w:trPr>
          <w:trHeight w:val="131"/>
        </w:trPr>
        <w:tc>
          <w:tcPr>
            <w:tcW w:w="3058" w:type="dxa"/>
            <w:vMerge/>
            <w:tcBorders>
              <w:top w:val="single" w:sz="4" w:space="0" w:color="000000"/>
              <w:left w:val="single" w:sz="4" w:space="0" w:color="000000"/>
              <w:bottom w:val="single" w:sz="4" w:space="0" w:color="000000"/>
              <w:right w:val="single" w:sz="4" w:space="0" w:color="000000"/>
            </w:tcBorders>
          </w:tcPr>
          <w:p w14:paraId="0170F5B1" w14:textId="77777777" w:rsidR="00457AE0" w:rsidRDefault="00457AE0">
            <w:pPr>
              <w:widowControl w:val="0"/>
              <w:spacing w:line="276" w:lineRule="auto"/>
              <w:ind w:left="0" w:hanging="2"/>
              <w:rPr>
                <w:rFonts w:ascii="Cambria" w:eastAsia="Cambria" w:hAnsi="Cambria" w:cs="Cambria"/>
              </w:rPr>
            </w:pPr>
          </w:p>
        </w:tc>
        <w:tc>
          <w:tcPr>
            <w:tcW w:w="5122" w:type="dxa"/>
            <w:tcBorders>
              <w:top w:val="single" w:sz="4" w:space="0" w:color="000000"/>
              <w:left w:val="single" w:sz="4" w:space="0" w:color="000000"/>
              <w:bottom w:val="single" w:sz="4" w:space="0" w:color="000000"/>
              <w:right w:val="single" w:sz="4" w:space="0" w:color="000000"/>
            </w:tcBorders>
          </w:tcPr>
          <w:p w14:paraId="0170F5B2"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53, 54, 58, 60, 69, 70].</w:t>
            </w:r>
          </w:p>
        </w:tc>
      </w:tr>
    </w:tbl>
    <w:p w14:paraId="0170F5B4" w14:textId="77777777" w:rsidR="00457AE0" w:rsidRDefault="00ED2470">
      <w:pPr>
        <w:ind w:left="0" w:hanging="2"/>
        <w:rPr>
          <w:rFonts w:ascii="Cambria" w:eastAsia="Cambria" w:hAnsi="Cambria" w:cs="Cambria"/>
          <w:i/>
          <w:sz w:val="22"/>
          <w:szCs w:val="22"/>
          <w:highlight w:val="white"/>
        </w:rPr>
      </w:pPr>
      <w:r>
        <w:rPr>
          <w:rFonts w:ascii="Cambria" w:eastAsia="Cambria" w:hAnsi="Cambria" w:cs="Cambria"/>
          <w:b/>
          <w:i/>
        </w:rPr>
        <w:t xml:space="preserve">A6.T3: </w:t>
      </w:r>
      <w:r>
        <w:rPr>
          <w:rFonts w:ascii="Cambria" w:eastAsia="Cambria" w:hAnsi="Cambria" w:cs="Cambria"/>
          <w:i/>
        </w:rPr>
        <w:t>Demonstrating intervention by proposed mechanism of action of intervention group for post-operative interventions.</w:t>
      </w:r>
    </w:p>
    <w:p w14:paraId="0170F5B5" w14:textId="77777777" w:rsidR="00457AE0" w:rsidRDefault="00457AE0">
      <w:pPr>
        <w:ind w:left="0" w:hanging="2"/>
        <w:rPr>
          <w:rFonts w:ascii="Cambria" w:eastAsia="Cambria" w:hAnsi="Cambria" w:cs="Cambria"/>
        </w:rPr>
      </w:pPr>
    </w:p>
    <w:p w14:paraId="0170F5B6" w14:textId="77777777" w:rsidR="00457AE0" w:rsidRDefault="00ED2470">
      <w:pPr>
        <w:ind w:left="0" w:hanging="2"/>
        <w:rPr>
          <w:rFonts w:ascii="Cambria" w:eastAsia="Cambria" w:hAnsi="Cambria" w:cs="Cambria"/>
          <w:b/>
        </w:rPr>
      </w:pPr>
      <w:r>
        <w:lastRenderedPageBreak/>
        <w:br w:type="page"/>
      </w:r>
    </w:p>
    <w:tbl>
      <w:tblPr>
        <w:tblStyle w:val="af7"/>
        <w:tblW w:w="8180" w:type="dxa"/>
        <w:tblLayout w:type="fixed"/>
        <w:tblLook w:val="0400" w:firstRow="0" w:lastRow="0" w:firstColumn="0" w:lastColumn="0" w:noHBand="0" w:noVBand="1"/>
      </w:tblPr>
      <w:tblGrid>
        <w:gridCol w:w="3111"/>
        <w:gridCol w:w="5069"/>
      </w:tblGrid>
      <w:tr w:rsidR="00457AE0" w14:paraId="0170F5B8" w14:textId="77777777">
        <w:trPr>
          <w:trHeight w:val="217"/>
        </w:trPr>
        <w:tc>
          <w:tcPr>
            <w:tcW w:w="8180" w:type="dxa"/>
            <w:gridSpan w:val="2"/>
            <w:tcBorders>
              <w:top w:val="single" w:sz="24" w:space="0" w:color="000000"/>
              <w:left w:val="single" w:sz="24" w:space="0" w:color="000000"/>
              <w:bottom w:val="single" w:sz="4" w:space="0" w:color="000000"/>
              <w:right w:val="single" w:sz="24" w:space="0" w:color="000000"/>
            </w:tcBorders>
          </w:tcPr>
          <w:p w14:paraId="0170F5B7" w14:textId="77777777" w:rsidR="00457AE0" w:rsidRDefault="00ED2470">
            <w:pPr>
              <w:ind w:left="0" w:hanging="2"/>
              <w:jc w:val="center"/>
              <w:rPr>
                <w:rFonts w:ascii="Cambria" w:eastAsia="Cambria" w:hAnsi="Cambria" w:cs="Cambria"/>
                <w:b/>
              </w:rPr>
            </w:pPr>
            <w:r>
              <w:rPr>
                <w:rFonts w:ascii="Cambria" w:eastAsia="Cambria" w:hAnsi="Cambria" w:cs="Cambria"/>
                <w:b/>
              </w:rPr>
              <w:lastRenderedPageBreak/>
              <w:t>PERI-OPERATIVE</w:t>
            </w:r>
          </w:p>
        </w:tc>
      </w:tr>
      <w:tr w:rsidR="00457AE0" w14:paraId="0170F5BB" w14:textId="77777777">
        <w:trPr>
          <w:trHeight w:val="136"/>
        </w:trPr>
        <w:tc>
          <w:tcPr>
            <w:tcW w:w="3111" w:type="dxa"/>
            <w:tcBorders>
              <w:top w:val="single" w:sz="24" w:space="0" w:color="000000"/>
              <w:left w:val="single" w:sz="18" w:space="0" w:color="000000"/>
              <w:bottom w:val="single" w:sz="18" w:space="0" w:color="000000"/>
              <w:right w:val="single" w:sz="18" w:space="0" w:color="000000"/>
            </w:tcBorders>
          </w:tcPr>
          <w:p w14:paraId="0170F5B9" w14:textId="77777777" w:rsidR="00457AE0" w:rsidRDefault="00ED2470">
            <w:pPr>
              <w:ind w:left="0" w:hanging="2"/>
              <w:rPr>
                <w:rFonts w:ascii="Cambria" w:eastAsia="Cambria" w:hAnsi="Cambria" w:cs="Cambria"/>
                <w:b/>
              </w:rPr>
            </w:pPr>
            <w:r>
              <w:rPr>
                <w:rFonts w:ascii="Cambria" w:eastAsia="Cambria" w:hAnsi="Cambria" w:cs="Cambria"/>
                <w:b/>
              </w:rPr>
              <w:t>Hypothesised Mechanism of Action</w:t>
            </w:r>
          </w:p>
        </w:tc>
        <w:tc>
          <w:tcPr>
            <w:tcW w:w="5069" w:type="dxa"/>
            <w:tcBorders>
              <w:top w:val="single" w:sz="24" w:space="0" w:color="000000"/>
              <w:left w:val="single" w:sz="18" w:space="0" w:color="000000"/>
              <w:bottom w:val="single" w:sz="18" w:space="0" w:color="000000"/>
              <w:right w:val="single" w:sz="18" w:space="0" w:color="000000"/>
            </w:tcBorders>
          </w:tcPr>
          <w:p w14:paraId="0170F5BA" w14:textId="77777777" w:rsidR="00457AE0" w:rsidRDefault="00ED2470">
            <w:pPr>
              <w:ind w:left="0" w:hanging="2"/>
              <w:rPr>
                <w:rFonts w:ascii="Cambria" w:eastAsia="Cambria" w:hAnsi="Cambria" w:cs="Cambria"/>
                <w:b/>
              </w:rPr>
            </w:pPr>
            <w:r>
              <w:rPr>
                <w:rFonts w:ascii="Cambria" w:eastAsia="Cambria" w:hAnsi="Cambria" w:cs="Cambria"/>
                <w:b/>
              </w:rPr>
              <w:t>Intervention</w:t>
            </w:r>
          </w:p>
        </w:tc>
      </w:tr>
      <w:tr w:rsidR="00457AE0" w14:paraId="0170F5BE"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5BC" w14:textId="77777777" w:rsidR="00457AE0" w:rsidRDefault="00ED2470">
            <w:pPr>
              <w:ind w:left="0" w:hanging="2"/>
              <w:rPr>
                <w:rFonts w:ascii="Cambria" w:eastAsia="Cambria" w:hAnsi="Cambria" w:cs="Cambria"/>
              </w:rPr>
            </w:pPr>
            <w:r>
              <w:rPr>
                <w:rFonts w:ascii="Cambria" w:eastAsia="Cambria" w:hAnsi="Cambria" w:cs="Cambria"/>
              </w:rPr>
              <w:t>Optimised and Personalised Care</w:t>
            </w:r>
          </w:p>
        </w:tc>
        <w:tc>
          <w:tcPr>
            <w:tcW w:w="5069" w:type="dxa"/>
            <w:tcBorders>
              <w:top w:val="single" w:sz="4" w:space="0" w:color="000000"/>
              <w:left w:val="single" w:sz="4" w:space="0" w:color="000000"/>
              <w:bottom w:val="single" w:sz="4" w:space="0" w:color="000000"/>
              <w:right w:val="single" w:sz="4" w:space="0" w:color="000000"/>
            </w:tcBorders>
          </w:tcPr>
          <w:p w14:paraId="0170F5BD" w14:textId="77777777" w:rsidR="00457AE0" w:rsidRDefault="00ED2470">
            <w:pPr>
              <w:ind w:left="0" w:hanging="2"/>
              <w:rPr>
                <w:rFonts w:ascii="Cambria" w:eastAsia="Cambria" w:hAnsi="Cambria" w:cs="Cambria"/>
              </w:rPr>
            </w:pPr>
            <w:r>
              <w:rPr>
                <w:rFonts w:ascii="Cambria" w:eastAsia="Cambria" w:hAnsi="Cambria" w:cs="Cambria"/>
              </w:rPr>
              <w:t>Comprehensive Geriatric Assessment (CGA) an</w:t>
            </w:r>
            <w:r>
              <w:rPr>
                <w:rFonts w:ascii="Cambria" w:eastAsia="Cambria" w:hAnsi="Cambria" w:cs="Cambria"/>
              </w:rPr>
              <w:t>d Geriatric Follow-</w:t>
            </w:r>
            <w:proofErr w:type="gramStart"/>
            <w:r>
              <w:rPr>
                <w:rFonts w:ascii="Cambria" w:eastAsia="Cambria" w:hAnsi="Cambria" w:cs="Cambria"/>
              </w:rPr>
              <w:t>through[</w:t>
            </w:r>
            <w:proofErr w:type="gramEnd"/>
            <w:r>
              <w:rPr>
                <w:rFonts w:ascii="Cambria" w:eastAsia="Cambria" w:hAnsi="Cambria" w:cs="Cambria"/>
              </w:rPr>
              <w:t>84–86].</w:t>
            </w:r>
          </w:p>
        </w:tc>
      </w:tr>
      <w:tr w:rsidR="00457AE0" w14:paraId="0170F5C1"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BF"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C0" w14:textId="77777777" w:rsidR="00457AE0" w:rsidRDefault="00ED2470">
            <w:pPr>
              <w:ind w:left="0" w:hanging="2"/>
              <w:rPr>
                <w:rFonts w:ascii="Cambria" w:eastAsia="Cambria" w:hAnsi="Cambria" w:cs="Cambria"/>
              </w:rPr>
            </w:pPr>
            <w:r>
              <w:rPr>
                <w:rFonts w:ascii="Cambria" w:eastAsia="Cambria" w:hAnsi="Cambria" w:cs="Cambria"/>
              </w:rPr>
              <w:t xml:space="preserve">Daily Geriatric </w:t>
            </w:r>
            <w:proofErr w:type="gramStart"/>
            <w:r>
              <w:rPr>
                <w:rFonts w:ascii="Cambria" w:eastAsia="Cambria" w:hAnsi="Cambria" w:cs="Cambria"/>
              </w:rPr>
              <w:t>Care[</w:t>
            </w:r>
            <w:proofErr w:type="gramEnd"/>
            <w:r>
              <w:rPr>
                <w:rFonts w:ascii="Cambria" w:eastAsia="Cambria" w:hAnsi="Cambria" w:cs="Cambria"/>
              </w:rPr>
              <w:t>87–91].</w:t>
            </w:r>
          </w:p>
        </w:tc>
      </w:tr>
      <w:tr w:rsidR="00457AE0" w14:paraId="0170F5C4"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C2"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C3" w14:textId="77777777" w:rsidR="00457AE0" w:rsidRDefault="00ED2470">
            <w:pPr>
              <w:ind w:left="0" w:hanging="2"/>
              <w:rPr>
                <w:rFonts w:ascii="Cambria" w:eastAsia="Cambria" w:hAnsi="Cambria" w:cs="Cambria"/>
              </w:rPr>
            </w:pPr>
            <w:r>
              <w:rPr>
                <w:rFonts w:ascii="Cambria" w:eastAsia="Cambria" w:hAnsi="Cambria" w:cs="Cambria"/>
              </w:rPr>
              <w:t xml:space="preserve">Multidisciplinary Geriatric </w:t>
            </w:r>
            <w:proofErr w:type="gramStart"/>
            <w:r>
              <w:rPr>
                <w:rFonts w:ascii="Cambria" w:eastAsia="Cambria" w:hAnsi="Cambria" w:cs="Cambria"/>
              </w:rPr>
              <w:t>Care[</w:t>
            </w:r>
            <w:proofErr w:type="gramEnd"/>
            <w:r>
              <w:rPr>
                <w:rFonts w:ascii="Cambria" w:eastAsia="Cambria" w:hAnsi="Cambria" w:cs="Cambria"/>
              </w:rPr>
              <w:t>86, 92–94].</w:t>
            </w:r>
          </w:p>
        </w:tc>
      </w:tr>
      <w:tr w:rsidR="00457AE0" w14:paraId="0170F5C7"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C5"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C6" w14:textId="77777777" w:rsidR="00457AE0" w:rsidRDefault="00ED2470">
            <w:pPr>
              <w:ind w:left="0" w:hanging="2"/>
              <w:rPr>
                <w:rFonts w:ascii="Cambria" w:eastAsia="Cambria" w:hAnsi="Cambria" w:cs="Cambria"/>
              </w:rPr>
            </w:pPr>
            <w:proofErr w:type="gramStart"/>
            <w:r>
              <w:rPr>
                <w:rFonts w:ascii="Cambria" w:eastAsia="Cambria" w:hAnsi="Cambria" w:cs="Cambria"/>
              </w:rPr>
              <w:t>Psychotherapy[</w:t>
            </w:r>
            <w:proofErr w:type="gramEnd"/>
            <w:r>
              <w:rPr>
                <w:rFonts w:ascii="Cambria" w:eastAsia="Cambria" w:hAnsi="Cambria" w:cs="Cambria"/>
              </w:rPr>
              <w:t>95].</w:t>
            </w:r>
          </w:p>
        </w:tc>
      </w:tr>
      <w:tr w:rsidR="00457AE0" w14:paraId="0170F5CA"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C8"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C9" w14:textId="77777777" w:rsidR="00457AE0" w:rsidRDefault="00ED2470">
            <w:pPr>
              <w:ind w:left="0" w:hanging="2"/>
              <w:rPr>
                <w:rFonts w:ascii="Cambria" w:eastAsia="Cambria" w:hAnsi="Cambria" w:cs="Cambria"/>
              </w:rPr>
            </w:pPr>
            <w:r>
              <w:rPr>
                <w:rFonts w:ascii="Cambria" w:eastAsia="Cambria" w:hAnsi="Cambria" w:cs="Cambria"/>
              </w:rPr>
              <w:t>Management of Co-</w:t>
            </w:r>
            <w:proofErr w:type="gramStart"/>
            <w:r>
              <w:rPr>
                <w:rFonts w:ascii="Cambria" w:eastAsia="Cambria" w:hAnsi="Cambria" w:cs="Cambria"/>
              </w:rPr>
              <w:t>morbidities[</w:t>
            </w:r>
            <w:proofErr w:type="gramEnd"/>
            <w:r>
              <w:rPr>
                <w:rFonts w:ascii="Cambria" w:eastAsia="Cambria" w:hAnsi="Cambria" w:cs="Cambria"/>
              </w:rPr>
              <w:t>94].</w:t>
            </w:r>
          </w:p>
        </w:tc>
      </w:tr>
      <w:tr w:rsidR="00457AE0" w14:paraId="0170F5CD"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CB"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CC" w14:textId="77777777" w:rsidR="00457AE0" w:rsidRDefault="00ED2470">
            <w:pPr>
              <w:ind w:left="0" w:hanging="2"/>
              <w:rPr>
                <w:rFonts w:ascii="Cambria" w:eastAsia="Cambria" w:hAnsi="Cambria" w:cs="Cambria"/>
              </w:rPr>
            </w:pPr>
            <w:r>
              <w:rPr>
                <w:rFonts w:ascii="Cambria" w:eastAsia="Cambria" w:hAnsi="Cambria" w:cs="Cambria"/>
              </w:rPr>
              <w:t xml:space="preserve">Enhancement of Mobility and </w:t>
            </w:r>
            <w:proofErr w:type="gramStart"/>
            <w:r>
              <w:rPr>
                <w:rFonts w:ascii="Cambria" w:eastAsia="Cambria" w:hAnsi="Cambria" w:cs="Cambria"/>
              </w:rPr>
              <w:t>Nutrition[</w:t>
            </w:r>
            <w:proofErr w:type="gramEnd"/>
            <w:r>
              <w:rPr>
                <w:rFonts w:ascii="Cambria" w:eastAsia="Cambria" w:hAnsi="Cambria" w:cs="Cambria"/>
              </w:rPr>
              <w:t>86, 87, 90, 91, 94].</w:t>
            </w:r>
          </w:p>
        </w:tc>
      </w:tr>
      <w:tr w:rsidR="00457AE0" w14:paraId="0170F5D0"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CE"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CF" w14:textId="77777777" w:rsidR="00457AE0" w:rsidRDefault="00ED2470">
            <w:pPr>
              <w:ind w:left="0" w:hanging="2"/>
              <w:rPr>
                <w:rFonts w:ascii="Cambria" w:eastAsia="Cambria" w:hAnsi="Cambria" w:cs="Cambria"/>
              </w:rPr>
            </w:pPr>
            <w:r>
              <w:rPr>
                <w:rFonts w:ascii="Cambria" w:eastAsia="Cambria" w:hAnsi="Cambria" w:cs="Cambria"/>
              </w:rPr>
              <w:t xml:space="preserve">Sensory Stimulation (e.g. Visual Aids, Hearing Aids, Personal </w:t>
            </w:r>
            <w:proofErr w:type="gramStart"/>
            <w:r>
              <w:rPr>
                <w:rFonts w:ascii="Cambria" w:eastAsia="Cambria" w:hAnsi="Cambria" w:cs="Cambria"/>
              </w:rPr>
              <w:t>Items)[</w:t>
            </w:r>
            <w:proofErr w:type="gramEnd"/>
            <w:r>
              <w:rPr>
                <w:rFonts w:ascii="Cambria" w:eastAsia="Cambria" w:hAnsi="Cambria" w:cs="Cambria"/>
              </w:rPr>
              <w:t>87].</w:t>
            </w:r>
          </w:p>
        </w:tc>
      </w:tr>
      <w:tr w:rsidR="00457AE0" w14:paraId="0170F5D3"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D1"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D2" w14:textId="77777777" w:rsidR="00457AE0" w:rsidRDefault="00ED2470">
            <w:pPr>
              <w:ind w:left="0" w:hanging="2"/>
              <w:rPr>
                <w:rFonts w:ascii="Cambria" w:eastAsia="Cambria" w:hAnsi="Cambria" w:cs="Cambria"/>
              </w:rPr>
            </w:pPr>
            <w:r>
              <w:rPr>
                <w:rFonts w:ascii="Cambria" w:eastAsia="Cambria" w:hAnsi="Cambria" w:cs="Cambria"/>
              </w:rPr>
              <w:t xml:space="preserve">Cognitive </w:t>
            </w:r>
            <w:proofErr w:type="gramStart"/>
            <w:r>
              <w:rPr>
                <w:rFonts w:ascii="Cambria" w:eastAsia="Cambria" w:hAnsi="Cambria" w:cs="Cambria"/>
              </w:rPr>
              <w:t>Stimulation[</w:t>
            </w:r>
            <w:proofErr w:type="gramEnd"/>
            <w:r>
              <w:rPr>
                <w:rFonts w:ascii="Cambria" w:eastAsia="Cambria" w:hAnsi="Cambria" w:cs="Cambria"/>
              </w:rPr>
              <w:t>86, 87, 90, 91].</w:t>
            </w:r>
          </w:p>
        </w:tc>
      </w:tr>
      <w:tr w:rsidR="00457AE0" w14:paraId="0170F5D6"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5D4" w14:textId="77777777" w:rsidR="00457AE0" w:rsidRDefault="00ED2470">
            <w:pPr>
              <w:ind w:left="0" w:hanging="2"/>
              <w:rPr>
                <w:rFonts w:ascii="Cambria" w:eastAsia="Cambria" w:hAnsi="Cambria" w:cs="Cambria"/>
              </w:rPr>
            </w:pPr>
            <w:r>
              <w:rPr>
                <w:rFonts w:ascii="Cambria" w:eastAsia="Cambria" w:hAnsi="Cambria" w:cs="Cambria"/>
              </w:rPr>
              <w:t>Re-enforcing Sleep-Wake Cycle</w:t>
            </w:r>
          </w:p>
        </w:tc>
        <w:tc>
          <w:tcPr>
            <w:tcW w:w="5069" w:type="dxa"/>
            <w:tcBorders>
              <w:top w:val="single" w:sz="4" w:space="0" w:color="000000"/>
              <w:left w:val="single" w:sz="4" w:space="0" w:color="000000"/>
              <w:bottom w:val="single" w:sz="4" w:space="0" w:color="000000"/>
              <w:right w:val="single" w:sz="4" w:space="0" w:color="000000"/>
            </w:tcBorders>
          </w:tcPr>
          <w:p w14:paraId="0170F5D5" w14:textId="77777777" w:rsidR="00457AE0" w:rsidRDefault="00ED2470">
            <w:pPr>
              <w:ind w:left="0" w:hanging="2"/>
              <w:rPr>
                <w:rFonts w:ascii="Cambria" w:eastAsia="Cambria" w:hAnsi="Cambria" w:cs="Cambria"/>
              </w:rPr>
            </w:pPr>
            <w:r>
              <w:rPr>
                <w:rFonts w:ascii="Cambria" w:eastAsia="Cambria" w:hAnsi="Cambria" w:cs="Cambria"/>
              </w:rPr>
              <w:t xml:space="preserve">Sleep </w:t>
            </w:r>
            <w:proofErr w:type="gramStart"/>
            <w:r>
              <w:rPr>
                <w:rFonts w:ascii="Cambria" w:eastAsia="Cambria" w:hAnsi="Cambria" w:cs="Cambria"/>
              </w:rPr>
              <w:t>Support[</w:t>
            </w:r>
            <w:proofErr w:type="gramEnd"/>
            <w:r>
              <w:rPr>
                <w:rFonts w:ascii="Cambria" w:eastAsia="Cambria" w:hAnsi="Cambria" w:cs="Cambria"/>
              </w:rPr>
              <w:t>87].</w:t>
            </w:r>
          </w:p>
        </w:tc>
      </w:tr>
      <w:tr w:rsidR="00457AE0" w14:paraId="0170F5D9"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D7"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D8" w14:textId="77777777" w:rsidR="00457AE0" w:rsidRDefault="00ED2470">
            <w:pPr>
              <w:ind w:left="0" w:hanging="2"/>
              <w:rPr>
                <w:rFonts w:ascii="Cambria" w:eastAsia="Cambria" w:hAnsi="Cambria" w:cs="Cambria"/>
              </w:rPr>
            </w:pPr>
            <w:proofErr w:type="gramStart"/>
            <w:r>
              <w:rPr>
                <w:rFonts w:ascii="Cambria" w:eastAsia="Cambria" w:hAnsi="Cambria" w:cs="Cambria"/>
              </w:rPr>
              <w:t>Melatonin[</w:t>
            </w:r>
            <w:proofErr w:type="gramEnd"/>
            <w:r>
              <w:rPr>
                <w:rFonts w:ascii="Cambria" w:eastAsia="Cambria" w:hAnsi="Cambria" w:cs="Cambria"/>
              </w:rPr>
              <w:t>96].</w:t>
            </w:r>
          </w:p>
        </w:tc>
      </w:tr>
      <w:tr w:rsidR="00457AE0" w14:paraId="0170F5DC"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DA"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DB"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97].</w:t>
            </w:r>
          </w:p>
        </w:tc>
      </w:tr>
      <w:tr w:rsidR="00457AE0" w14:paraId="0170F5DF"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5DD" w14:textId="77777777" w:rsidR="00457AE0" w:rsidRDefault="00ED2470">
            <w:pPr>
              <w:ind w:left="0" w:hanging="2"/>
              <w:rPr>
                <w:rFonts w:ascii="Cambria" w:eastAsia="Cambria" w:hAnsi="Cambria" w:cs="Cambria"/>
              </w:rPr>
            </w:pPr>
            <w:r>
              <w:rPr>
                <w:rFonts w:ascii="Cambria" w:eastAsia="Cambria" w:hAnsi="Cambria" w:cs="Cambria"/>
              </w:rPr>
              <w:t>Reducing Inflammatory Response</w:t>
            </w:r>
          </w:p>
        </w:tc>
        <w:tc>
          <w:tcPr>
            <w:tcW w:w="5069" w:type="dxa"/>
            <w:tcBorders>
              <w:top w:val="single" w:sz="4" w:space="0" w:color="000000"/>
              <w:left w:val="single" w:sz="4" w:space="0" w:color="000000"/>
              <w:bottom w:val="single" w:sz="4" w:space="0" w:color="000000"/>
              <w:right w:val="single" w:sz="4" w:space="0" w:color="000000"/>
            </w:tcBorders>
          </w:tcPr>
          <w:p w14:paraId="0170F5DE" w14:textId="77777777" w:rsidR="00457AE0" w:rsidRDefault="00ED2470">
            <w:pPr>
              <w:ind w:left="0" w:hanging="2"/>
              <w:rPr>
                <w:rFonts w:ascii="Cambria" w:eastAsia="Cambria" w:hAnsi="Cambria" w:cs="Cambria"/>
              </w:rPr>
            </w:pPr>
            <w:r>
              <w:rPr>
                <w:rFonts w:ascii="Cambria" w:eastAsia="Cambria" w:hAnsi="Cambria" w:cs="Cambria"/>
              </w:rPr>
              <w:t xml:space="preserve">Fast-track </w:t>
            </w:r>
            <w:proofErr w:type="gramStart"/>
            <w:r>
              <w:rPr>
                <w:rFonts w:ascii="Cambria" w:eastAsia="Cambria" w:hAnsi="Cambria" w:cs="Cambria"/>
              </w:rPr>
              <w:t>Surgery[</w:t>
            </w:r>
            <w:proofErr w:type="gramEnd"/>
            <w:r>
              <w:rPr>
                <w:rFonts w:ascii="Cambria" w:eastAsia="Cambria" w:hAnsi="Cambria" w:cs="Cambria"/>
              </w:rPr>
              <w:t>98].</w:t>
            </w:r>
          </w:p>
        </w:tc>
      </w:tr>
      <w:tr w:rsidR="00457AE0" w14:paraId="0170F5E2"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E0"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E1" w14:textId="77777777" w:rsidR="00457AE0" w:rsidRDefault="00ED2470">
            <w:pPr>
              <w:ind w:left="0" w:hanging="2"/>
              <w:rPr>
                <w:rFonts w:ascii="Cambria" w:eastAsia="Cambria" w:hAnsi="Cambria" w:cs="Cambria"/>
              </w:rPr>
            </w:pPr>
            <w:proofErr w:type="gramStart"/>
            <w:r>
              <w:rPr>
                <w:rFonts w:ascii="Cambria" w:eastAsia="Cambria" w:hAnsi="Cambria" w:cs="Cambria"/>
              </w:rPr>
              <w:t>Dexamethasone[</w:t>
            </w:r>
            <w:proofErr w:type="gramEnd"/>
            <w:r>
              <w:rPr>
                <w:rFonts w:ascii="Cambria" w:eastAsia="Cambria" w:hAnsi="Cambria" w:cs="Cambria"/>
              </w:rPr>
              <w:t>99].</w:t>
            </w:r>
          </w:p>
        </w:tc>
      </w:tr>
      <w:tr w:rsidR="00457AE0" w14:paraId="0170F5E5"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5E3" w14:textId="77777777" w:rsidR="00457AE0" w:rsidRDefault="00ED2470">
            <w:pPr>
              <w:ind w:left="0" w:hanging="2"/>
              <w:rPr>
                <w:rFonts w:ascii="Cambria" w:eastAsia="Cambria" w:hAnsi="Cambria" w:cs="Cambria"/>
              </w:rPr>
            </w:pPr>
            <w:r>
              <w:rPr>
                <w:rFonts w:ascii="Cambria" w:eastAsia="Cambria" w:hAnsi="Cambria" w:cs="Cambria"/>
              </w:rPr>
              <w:t>Optimising Analgesia</w:t>
            </w:r>
          </w:p>
        </w:tc>
        <w:tc>
          <w:tcPr>
            <w:tcW w:w="5069" w:type="dxa"/>
            <w:tcBorders>
              <w:top w:val="single" w:sz="4" w:space="0" w:color="000000"/>
              <w:left w:val="single" w:sz="4" w:space="0" w:color="000000"/>
              <w:bottom w:val="single" w:sz="4" w:space="0" w:color="000000"/>
              <w:right w:val="single" w:sz="4" w:space="0" w:color="000000"/>
            </w:tcBorders>
          </w:tcPr>
          <w:p w14:paraId="0170F5E4" w14:textId="77777777" w:rsidR="00457AE0" w:rsidRDefault="00ED2470">
            <w:pPr>
              <w:ind w:left="0" w:hanging="2"/>
              <w:rPr>
                <w:rFonts w:ascii="Cambria" w:eastAsia="Cambria" w:hAnsi="Cambria" w:cs="Cambria"/>
              </w:rPr>
            </w:pPr>
            <w:proofErr w:type="gramStart"/>
            <w:r>
              <w:rPr>
                <w:rFonts w:ascii="Cambria" w:eastAsia="Cambria" w:hAnsi="Cambria" w:cs="Cambria"/>
              </w:rPr>
              <w:t>Psychotherapy[</w:t>
            </w:r>
            <w:proofErr w:type="gramEnd"/>
            <w:r>
              <w:rPr>
                <w:rFonts w:ascii="Cambria" w:eastAsia="Cambria" w:hAnsi="Cambria" w:cs="Cambria"/>
              </w:rPr>
              <w:t>95].</w:t>
            </w:r>
          </w:p>
        </w:tc>
      </w:tr>
      <w:tr w:rsidR="00457AE0" w14:paraId="0170F5E8"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E6"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E7" w14:textId="77777777" w:rsidR="00457AE0" w:rsidRDefault="00ED2470">
            <w:pPr>
              <w:ind w:left="0" w:hanging="2"/>
              <w:rPr>
                <w:rFonts w:ascii="Cambria" w:eastAsia="Cambria" w:hAnsi="Cambria" w:cs="Cambria"/>
              </w:rPr>
            </w:pPr>
            <w:r>
              <w:rPr>
                <w:rFonts w:ascii="Cambria" w:eastAsia="Cambria" w:hAnsi="Cambria" w:cs="Cambria"/>
              </w:rPr>
              <w:t xml:space="preserve">Combined Epidural Analgesia and General Anaesthetic with Patient-controlled Post-operative Epidural Analgesia (Bupivacaine and </w:t>
            </w:r>
            <w:proofErr w:type="spellStart"/>
            <w:proofErr w:type="gramStart"/>
            <w:r>
              <w:rPr>
                <w:rFonts w:ascii="Cambria" w:eastAsia="Cambria" w:hAnsi="Cambria" w:cs="Cambria"/>
              </w:rPr>
              <w:t>Sufentanil</w:t>
            </w:r>
            <w:proofErr w:type="spellEnd"/>
            <w:r>
              <w:rPr>
                <w:rFonts w:ascii="Cambria" w:eastAsia="Cambria" w:hAnsi="Cambria" w:cs="Cambria"/>
              </w:rPr>
              <w:t>)[</w:t>
            </w:r>
            <w:proofErr w:type="gramEnd"/>
            <w:r>
              <w:rPr>
                <w:rFonts w:ascii="Cambria" w:eastAsia="Cambria" w:hAnsi="Cambria" w:cs="Cambria"/>
              </w:rPr>
              <w:t>100].</w:t>
            </w:r>
          </w:p>
        </w:tc>
      </w:tr>
      <w:tr w:rsidR="00457AE0" w14:paraId="0170F5EB"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E9"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EA" w14:textId="77777777" w:rsidR="00457AE0" w:rsidRDefault="00ED2470">
            <w:pPr>
              <w:ind w:left="0" w:hanging="2"/>
              <w:rPr>
                <w:rFonts w:ascii="Cambria" w:eastAsia="Cambria" w:hAnsi="Cambria" w:cs="Cambria"/>
              </w:rPr>
            </w:pPr>
            <w:r>
              <w:rPr>
                <w:rFonts w:ascii="Cambria" w:eastAsia="Cambria" w:hAnsi="Cambria" w:cs="Cambria"/>
              </w:rPr>
              <w:t xml:space="preserve">Fascia </w:t>
            </w:r>
            <w:proofErr w:type="spellStart"/>
            <w:r>
              <w:rPr>
                <w:rFonts w:ascii="Cambria" w:eastAsia="Cambria" w:hAnsi="Cambria" w:cs="Cambria"/>
              </w:rPr>
              <w:t>Iliaca</w:t>
            </w:r>
            <w:proofErr w:type="spellEnd"/>
            <w:r>
              <w:rPr>
                <w:rFonts w:ascii="Cambria" w:eastAsia="Cambria" w:hAnsi="Cambria" w:cs="Cambria"/>
              </w:rPr>
              <w:t xml:space="preserve"> Compartment </w:t>
            </w:r>
            <w:proofErr w:type="gramStart"/>
            <w:r>
              <w:rPr>
                <w:rFonts w:ascii="Cambria" w:eastAsia="Cambria" w:hAnsi="Cambria" w:cs="Cambria"/>
              </w:rPr>
              <w:t>Block[</w:t>
            </w:r>
            <w:proofErr w:type="gramEnd"/>
            <w:r>
              <w:rPr>
                <w:rFonts w:ascii="Cambria" w:eastAsia="Cambria" w:hAnsi="Cambria" w:cs="Cambria"/>
              </w:rPr>
              <w:t>101].</w:t>
            </w:r>
          </w:p>
        </w:tc>
      </w:tr>
      <w:tr w:rsidR="00457AE0" w14:paraId="0170F5EE"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EC"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ED" w14:textId="77777777" w:rsidR="00457AE0" w:rsidRDefault="00ED2470">
            <w:pPr>
              <w:ind w:left="0" w:hanging="2"/>
              <w:rPr>
                <w:rFonts w:ascii="Cambria" w:eastAsia="Cambria" w:hAnsi="Cambria" w:cs="Cambria"/>
              </w:rPr>
            </w:pPr>
            <w:proofErr w:type="gramStart"/>
            <w:r>
              <w:rPr>
                <w:rFonts w:ascii="Cambria" w:eastAsia="Cambria" w:hAnsi="Cambria" w:cs="Cambria"/>
              </w:rPr>
              <w:t>Gabapentin[</w:t>
            </w:r>
            <w:proofErr w:type="gramEnd"/>
            <w:r>
              <w:rPr>
                <w:rFonts w:ascii="Cambria" w:eastAsia="Cambria" w:hAnsi="Cambria" w:cs="Cambria"/>
              </w:rPr>
              <w:t>102, 103].</w:t>
            </w:r>
          </w:p>
        </w:tc>
      </w:tr>
      <w:tr w:rsidR="00457AE0" w14:paraId="0170F5F1"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EF"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F0" w14:textId="77777777" w:rsidR="00457AE0" w:rsidRDefault="00ED2470">
            <w:pPr>
              <w:ind w:left="0" w:hanging="2"/>
              <w:rPr>
                <w:rFonts w:ascii="Cambria" w:eastAsia="Cambria" w:hAnsi="Cambria" w:cs="Cambria"/>
              </w:rPr>
            </w:pPr>
            <w:proofErr w:type="gramStart"/>
            <w:r>
              <w:rPr>
                <w:rFonts w:ascii="Cambria" w:eastAsia="Cambria" w:hAnsi="Cambria" w:cs="Cambria"/>
              </w:rPr>
              <w:t>Pregabalin[</w:t>
            </w:r>
            <w:proofErr w:type="gramEnd"/>
            <w:r>
              <w:rPr>
                <w:rFonts w:ascii="Cambria" w:eastAsia="Cambria" w:hAnsi="Cambria" w:cs="Cambria"/>
              </w:rPr>
              <w:t>104, 105].</w:t>
            </w:r>
          </w:p>
        </w:tc>
      </w:tr>
      <w:tr w:rsidR="00457AE0" w14:paraId="0170F5F4"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F2"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F3"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97, 106, 107].</w:t>
            </w:r>
          </w:p>
        </w:tc>
      </w:tr>
      <w:tr w:rsidR="00457AE0" w14:paraId="0170F5F7"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5F5" w14:textId="77777777" w:rsidR="00457AE0" w:rsidRDefault="00ED2470">
            <w:pPr>
              <w:ind w:left="0" w:hanging="2"/>
              <w:rPr>
                <w:rFonts w:ascii="Cambria" w:eastAsia="Cambria" w:hAnsi="Cambria" w:cs="Cambria"/>
              </w:rPr>
            </w:pPr>
            <w:r>
              <w:rPr>
                <w:rFonts w:ascii="Cambria" w:eastAsia="Cambria" w:hAnsi="Cambria" w:cs="Cambria"/>
              </w:rPr>
              <w:t>Minimising Hypoxaemia</w:t>
            </w:r>
          </w:p>
        </w:tc>
        <w:tc>
          <w:tcPr>
            <w:tcW w:w="5069" w:type="dxa"/>
            <w:tcBorders>
              <w:top w:val="single" w:sz="4" w:space="0" w:color="000000"/>
              <w:left w:val="single" w:sz="4" w:space="0" w:color="000000"/>
              <w:bottom w:val="single" w:sz="4" w:space="0" w:color="000000"/>
              <w:right w:val="single" w:sz="4" w:space="0" w:color="000000"/>
            </w:tcBorders>
          </w:tcPr>
          <w:p w14:paraId="0170F5F6" w14:textId="77777777" w:rsidR="00457AE0" w:rsidRDefault="00ED2470">
            <w:pPr>
              <w:ind w:left="0" w:hanging="2"/>
              <w:rPr>
                <w:rFonts w:ascii="Cambria" w:eastAsia="Cambria" w:hAnsi="Cambria" w:cs="Cambria"/>
              </w:rPr>
            </w:pPr>
            <w:r>
              <w:rPr>
                <w:rFonts w:ascii="Cambria" w:eastAsia="Cambria" w:hAnsi="Cambria" w:cs="Cambria"/>
              </w:rPr>
              <w:t>Continuous Positive Airway Pressure (CPAP</w:t>
            </w:r>
            <w:proofErr w:type="gramStart"/>
            <w:r>
              <w:rPr>
                <w:rFonts w:ascii="Cambria" w:eastAsia="Cambria" w:hAnsi="Cambria" w:cs="Cambria"/>
              </w:rPr>
              <w:t>)[</w:t>
            </w:r>
            <w:proofErr w:type="gramEnd"/>
            <w:r>
              <w:rPr>
                <w:rFonts w:ascii="Cambria" w:eastAsia="Cambria" w:hAnsi="Cambria" w:cs="Cambria"/>
              </w:rPr>
              <w:t>108].</w:t>
            </w:r>
          </w:p>
        </w:tc>
      </w:tr>
      <w:tr w:rsidR="00457AE0" w14:paraId="0170F5FA"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F8"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F9" w14:textId="77777777" w:rsidR="00457AE0" w:rsidRDefault="00ED2470">
            <w:pPr>
              <w:ind w:left="0" w:hanging="2"/>
              <w:rPr>
                <w:rFonts w:ascii="Cambria" w:eastAsia="Cambria" w:hAnsi="Cambria" w:cs="Cambria"/>
              </w:rPr>
            </w:pPr>
            <w:r>
              <w:rPr>
                <w:rFonts w:ascii="Cambria" w:eastAsia="Cambria" w:hAnsi="Cambria" w:cs="Cambria"/>
              </w:rPr>
              <w:t xml:space="preserve">Liberal Blood </w:t>
            </w:r>
            <w:proofErr w:type="gramStart"/>
            <w:r>
              <w:rPr>
                <w:rFonts w:ascii="Cambria" w:eastAsia="Cambria" w:hAnsi="Cambria" w:cs="Cambria"/>
              </w:rPr>
              <w:t>Transfusion[</w:t>
            </w:r>
            <w:proofErr w:type="gramEnd"/>
            <w:r>
              <w:rPr>
                <w:rFonts w:ascii="Cambria" w:eastAsia="Cambria" w:hAnsi="Cambria" w:cs="Cambria"/>
              </w:rPr>
              <w:t>109].</w:t>
            </w:r>
          </w:p>
        </w:tc>
      </w:tr>
      <w:tr w:rsidR="00457AE0" w14:paraId="0170F5FD" w14:textId="77777777">
        <w:trPr>
          <w:trHeight w:val="131"/>
        </w:trPr>
        <w:tc>
          <w:tcPr>
            <w:tcW w:w="3111" w:type="dxa"/>
            <w:vMerge w:val="restart"/>
            <w:tcBorders>
              <w:top w:val="single" w:sz="4" w:space="0" w:color="000000"/>
              <w:left w:val="single" w:sz="4" w:space="0" w:color="000000"/>
              <w:bottom w:val="single" w:sz="4" w:space="0" w:color="000000"/>
              <w:right w:val="single" w:sz="4" w:space="0" w:color="000000"/>
            </w:tcBorders>
          </w:tcPr>
          <w:p w14:paraId="0170F5FB" w14:textId="77777777" w:rsidR="00457AE0" w:rsidRDefault="00ED2470">
            <w:pPr>
              <w:ind w:left="0" w:hanging="2"/>
              <w:rPr>
                <w:rFonts w:ascii="Cambria" w:eastAsia="Cambria" w:hAnsi="Cambria" w:cs="Cambria"/>
              </w:rPr>
            </w:pPr>
            <w:r>
              <w:rPr>
                <w:rFonts w:ascii="Cambria" w:eastAsia="Cambria" w:hAnsi="Cambria" w:cs="Cambria"/>
              </w:rPr>
              <w:t>Targeted Pharmacological Therapy Against Dysregulation of Neuronal Activity</w:t>
            </w:r>
          </w:p>
        </w:tc>
        <w:tc>
          <w:tcPr>
            <w:tcW w:w="5069" w:type="dxa"/>
            <w:tcBorders>
              <w:top w:val="single" w:sz="4" w:space="0" w:color="000000"/>
              <w:left w:val="single" w:sz="4" w:space="0" w:color="000000"/>
              <w:bottom w:val="single" w:sz="4" w:space="0" w:color="000000"/>
              <w:right w:val="single" w:sz="4" w:space="0" w:color="000000"/>
            </w:tcBorders>
          </w:tcPr>
          <w:p w14:paraId="0170F5FC" w14:textId="77777777" w:rsidR="00457AE0" w:rsidRDefault="00ED2470">
            <w:pPr>
              <w:ind w:left="0" w:hanging="2"/>
              <w:rPr>
                <w:rFonts w:ascii="Cambria" w:eastAsia="Cambria" w:hAnsi="Cambria" w:cs="Cambria"/>
              </w:rPr>
            </w:pPr>
            <w:r>
              <w:rPr>
                <w:rFonts w:ascii="Cambria" w:eastAsia="Cambria" w:hAnsi="Cambria" w:cs="Cambria"/>
              </w:rPr>
              <w:t>TJ-54 (Yokukansan</w:t>
            </w:r>
            <w:proofErr w:type="gramStart"/>
            <w:r>
              <w:rPr>
                <w:rFonts w:ascii="Cambria" w:eastAsia="Cambria" w:hAnsi="Cambria" w:cs="Cambria"/>
              </w:rPr>
              <w:t>)[</w:t>
            </w:r>
            <w:proofErr w:type="gramEnd"/>
            <w:r>
              <w:rPr>
                <w:rFonts w:ascii="Cambria" w:eastAsia="Cambria" w:hAnsi="Cambria" w:cs="Cambria"/>
              </w:rPr>
              <w:t>110].</w:t>
            </w:r>
          </w:p>
        </w:tc>
      </w:tr>
      <w:tr w:rsidR="00457AE0" w14:paraId="0170F600"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5FE"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5FF" w14:textId="77777777" w:rsidR="00457AE0" w:rsidRDefault="00ED2470">
            <w:pPr>
              <w:ind w:left="0" w:hanging="2"/>
              <w:rPr>
                <w:rFonts w:ascii="Cambria" w:eastAsia="Cambria" w:hAnsi="Cambria" w:cs="Cambria"/>
              </w:rPr>
            </w:pPr>
            <w:r>
              <w:rPr>
                <w:rFonts w:ascii="Cambria" w:eastAsia="Cambria" w:hAnsi="Cambria" w:cs="Cambria"/>
              </w:rPr>
              <w:t>Donepezil [111, 112].</w:t>
            </w:r>
          </w:p>
        </w:tc>
      </w:tr>
      <w:tr w:rsidR="00457AE0" w14:paraId="0170F603"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601"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602" w14:textId="77777777" w:rsidR="00457AE0" w:rsidRDefault="00ED2470">
            <w:pPr>
              <w:ind w:left="0" w:hanging="2"/>
              <w:rPr>
                <w:rFonts w:ascii="Cambria" w:eastAsia="Cambria" w:hAnsi="Cambria" w:cs="Cambria"/>
              </w:rPr>
            </w:pPr>
            <w:proofErr w:type="gramStart"/>
            <w:r>
              <w:rPr>
                <w:rFonts w:ascii="Cambria" w:eastAsia="Cambria" w:hAnsi="Cambria" w:cs="Cambria"/>
              </w:rPr>
              <w:t>Rivastigmine[</w:t>
            </w:r>
            <w:proofErr w:type="gramEnd"/>
            <w:r>
              <w:rPr>
                <w:rFonts w:ascii="Cambria" w:eastAsia="Cambria" w:hAnsi="Cambria" w:cs="Cambria"/>
              </w:rPr>
              <w:t>113].</w:t>
            </w:r>
          </w:p>
        </w:tc>
      </w:tr>
      <w:tr w:rsidR="00457AE0" w14:paraId="0170F606"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604"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605" w14:textId="77777777" w:rsidR="00457AE0" w:rsidRDefault="00ED2470">
            <w:pPr>
              <w:ind w:left="0" w:hanging="2"/>
              <w:rPr>
                <w:rFonts w:ascii="Cambria" w:eastAsia="Cambria" w:hAnsi="Cambria" w:cs="Cambria"/>
              </w:rPr>
            </w:pPr>
            <w:proofErr w:type="gramStart"/>
            <w:r>
              <w:rPr>
                <w:rFonts w:ascii="Cambria" w:eastAsia="Cambria" w:hAnsi="Cambria" w:cs="Cambria"/>
              </w:rPr>
              <w:t>Haloperidol[</w:t>
            </w:r>
            <w:proofErr w:type="gramEnd"/>
            <w:r>
              <w:rPr>
                <w:rFonts w:ascii="Cambria" w:eastAsia="Cambria" w:hAnsi="Cambria" w:cs="Cambria"/>
              </w:rPr>
              <w:t>114].</w:t>
            </w:r>
          </w:p>
        </w:tc>
      </w:tr>
      <w:tr w:rsidR="00457AE0" w14:paraId="0170F609"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607"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608" w14:textId="77777777" w:rsidR="00457AE0" w:rsidRDefault="00ED2470">
            <w:pPr>
              <w:ind w:left="0" w:hanging="2"/>
              <w:rPr>
                <w:rFonts w:ascii="Cambria" w:eastAsia="Cambria" w:hAnsi="Cambria" w:cs="Cambria"/>
              </w:rPr>
            </w:pPr>
            <w:proofErr w:type="gramStart"/>
            <w:r>
              <w:rPr>
                <w:rFonts w:ascii="Cambria" w:eastAsia="Cambria" w:hAnsi="Cambria" w:cs="Cambria"/>
              </w:rPr>
              <w:t>Olanzapine[</w:t>
            </w:r>
            <w:proofErr w:type="gramEnd"/>
            <w:r>
              <w:rPr>
                <w:rFonts w:ascii="Cambria" w:eastAsia="Cambria" w:hAnsi="Cambria" w:cs="Cambria"/>
              </w:rPr>
              <w:t>115].</w:t>
            </w:r>
          </w:p>
        </w:tc>
      </w:tr>
      <w:tr w:rsidR="00457AE0" w14:paraId="0170F60C" w14:textId="77777777">
        <w:trPr>
          <w:trHeight w:val="131"/>
        </w:trPr>
        <w:tc>
          <w:tcPr>
            <w:tcW w:w="3111" w:type="dxa"/>
            <w:vMerge/>
            <w:tcBorders>
              <w:top w:val="single" w:sz="4" w:space="0" w:color="000000"/>
              <w:left w:val="single" w:sz="4" w:space="0" w:color="000000"/>
              <w:bottom w:val="single" w:sz="4" w:space="0" w:color="000000"/>
              <w:right w:val="single" w:sz="4" w:space="0" w:color="000000"/>
            </w:tcBorders>
          </w:tcPr>
          <w:p w14:paraId="0170F60A"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60B"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97].</w:t>
            </w:r>
          </w:p>
        </w:tc>
      </w:tr>
      <w:tr w:rsidR="00457AE0" w14:paraId="0170F60F" w14:textId="77777777">
        <w:trPr>
          <w:trHeight w:val="131"/>
        </w:trPr>
        <w:tc>
          <w:tcPr>
            <w:tcW w:w="3111" w:type="dxa"/>
            <w:vMerge w:val="restart"/>
            <w:tcBorders>
              <w:top w:val="single" w:sz="4" w:space="0" w:color="000000"/>
              <w:left w:val="single" w:sz="4" w:space="0" w:color="000000"/>
              <w:right w:val="single" w:sz="4" w:space="0" w:color="000000"/>
            </w:tcBorders>
          </w:tcPr>
          <w:p w14:paraId="0170F60D" w14:textId="77777777" w:rsidR="00457AE0" w:rsidRDefault="00ED2470">
            <w:pPr>
              <w:ind w:left="0" w:hanging="2"/>
              <w:rPr>
                <w:rFonts w:ascii="Cambria" w:eastAsia="Cambria" w:hAnsi="Cambria" w:cs="Cambria"/>
              </w:rPr>
            </w:pPr>
            <w:r>
              <w:rPr>
                <w:rFonts w:ascii="Cambria" w:eastAsia="Cambria" w:hAnsi="Cambria" w:cs="Cambria"/>
              </w:rPr>
              <w:t>Reducing Delirium-Inducing Medication</w:t>
            </w:r>
          </w:p>
        </w:tc>
        <w:tc>
          <w:tcPr>
            <w:tcW w:w="5069" w:type="dxa"/>
            <w:tcBorders>
              <w:top w:val="single" w:sz="4" w:space="0" w:color="000000"/>
              <w:left w:val="single" w:sz="4" w:space="0" w:color="000000"/>
              <w:bottom w:val="single" w:sz="4" w:space="0" w:color="000000"/>
              <w:right w:val="single" w:sz="4" w:space="0" w:color="000000"/>
            </w:tcBorders>
          </w:tcPr>
          <w:p w14:paraId="0170F60E" w14:textId="77777777" w:rsidR="00457AE0" w:rsidRDefault="00ED2470">
            <w:pPr>
              <w:ind w:left="0" w:hanging="2"/>
              <w:rPr>
                <w:rFonts w:ascii="Cambria" w:eastAsia="Cambria" w:hAnsi="Cambria" w:cs="Cambria"/>
              </w:rPr>
            </w:pPr>
            <w:r>
              <w:rPr>
                <w:rFonts w:ascii="Cambria" w:eastAsia="Cambria" w:hAnsi="Cambria" w:cs="Cambria"/>
              </w:rPr>
              <w:t xml:space="preserve">Medication Review/Preventing </w:t>
            </w:r>
            <w:proofErr w:type="gramStart"/>
            <w:r>
              <w:rPr>
                <w:rFonts w:ascii="Cambria" w:eastAsia="Cambria" w:hAnsi="Cambria" w:cs="Cambria"/>
              </w:rPr>
              <w:t>Polypharmacy[</w:t>
            </w:r>
            <w:proofErr w:type="gramEnd"/>
            <w:r>
              <w:rPr>
                <w:rFonts w:ascii="Cambria" w:eastAsia="Cambria" w:hAnsi="Cambria" w:cs="Cambria"/>
              </w:rPr>
              <w:t>86, 94].</w:t>
            </w:r>
          </w:p>
        </w:tc>
      </w:tr>
      <w:tr w:rsidR="00457AE0" w14:paraId="0170F612" w14:textId="77777777">
        <w:trPr>
          <w:trHeight w:val="131"/>
        </w:trPr>
        <w:tc>
          <w:tcPr>
            <w:tcW w:w="3111" w:type="dxa"/>
            <w:vMerge/>
            <w:tcBorders>
              <w:top w:val="single" w:sz="4" w:space="0" w:color="000000"/>
              <w:left w:val="single" w:sz="4" w:space="0" w:color="000000"/>
              <w:right w:val="single" w:sz="4" w:space="0" w:color="000000"/>
            </w:tcBorders>
          </w:tcPr>
          <w:p w14:paraId="0170F610"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611" w14:textId="77777777" w:rsidR="00457AE0" w:rsidRDefault="00ED2470">
            <w:pPr>
              <w:ind w:left="0" w:hanging="2"/>
              <w:rPr>
                <w:rFonts w:ascii="Cambria" w:eastAsia="Cambria" w:hAnsi="Cambria" w:cs="Cambria"/>
              </w:rPr>
            </w:pPr>
            <w:r>
              <w:rPr>
                <w:rFonts w:ascii="Cambria" w:eastAsia="Cambria" w:hAnsi="Cambria" w:cs="Cambria"/>
              </w:rPr>
              <w:t xml:space="preserve">Combined Epidural Analgesia and General Anaesthetic with Patient-controlled Post-operative Epidural Analgesia (Bupivacaine and </w:t>
            </w:r>
            <w:proofErr w:type="spellStart"/>
            <w:proofErr w:type="gramStart"/>
            <w:r>
              <w:rPr>
                <w:rFonts w:ascii="Cambria" w:eastAsia="Cambria" w:hAnsi="Cambria" w:cs="Cambria"/>
              </w:rPr>
              <w:t>Sufentanil</w:t>
            </w:r>
            <w:proofErr w:type="spellEnd"/>
            <w:r>
              <w:rPr>
                <w:rFonts w:ascii="Cambria" w:eastAsia="Cambria" w:hAnsi="Cambria" w:cs="Cambria"/>
              </w:rPr>
              <w:t>)[</w:t>
            </w:r>
            <w:proofErr w:type="gramEnd"/>
            <w:r>
              <w:rPr>
                <w:rFonts w:ascii="Cambria" w:eastAsia="Cambria" w:hAnsi="Cambria" w:cs="Cambria"/>
              </w:rPr>
              <w:t>100].</w:t>
            </w:r>
          </w:p>
        </w:tc>
      </w:tr>
      <w:tr w:rsidR="00457AE0" w14:paraId="0170F615" w14:textId="77777777">
        <w:trPr>
          <w:trHeight w:val="131"/>
        </w:trPr>
        <w:tc>
          <w:tcPr>
            <w:tcW w:w="3111" w:type="dxa"/>
            <w:vMerge/>
            <w:tcBorders>
              <w:top w:val="single" w:sz="4" w:space="0" w:color="000000"/>
              <w:left w:val="single" w:sz="4" w:space="0" w:color="000000"/>
              <w:right w:val="single" w:sz="4" w:space="0" w:color="000000"/>
            </w:tcBorders>
          </w:tcPr>
          <w:p w14:paraId="0170F613"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614" w14:textId="77777777" w:rsidR="00457AE0" w:rsidRDefault="00ED2470">
            <w:pPr>
              <w:ind w:left="0" w:hanging="2"/>
              <w:rPr>
                <w:rFonts w:ascii="Cambria" w:eastAsia="Cambria" w:hAnsi="Cambria" w:cs="Cambria"/>
              </w:rPr>
            </w:pPr>
            <w:proofErr w:type="gramStart"/>
            <w:r>
              <w:rPr>
                <w:rFonts w:ascii="Cambria" w:eastAsia="Cambria" w:hAnsi="Cambria" w:cs="Cambria"/>
              </w:rPr>
              <w:t>Gabapentin[</w:t>
            </w:r>
            <w:proofErr w:type="gramEnd"/>
            <w:r>
              <w:rPr>
                <w:rFonts w:ascii="Cambria" w:eastAsia="Cambria" w:hAnsi="Cambria" w:cs="Cambria"/>
              </w:rPr>
              <w:t>102, 103].</w:t>
            </w:r>
          </w:p>
        </w:tc>
      </w:tr>
      <w:tr w:rsidR="00457AE0" w14:paraId="0170F618" w14:textId="77777777">
        <w:trPr>
          <w:trHeight w:val="131"/>
        </w:trPr>
        <w:tc>
          <w:tcPr>
            <w:tcW w:w="3111" w:type="dxa"/>
            <w:vMerge/>
            <w:tcBorders>
              <w:top w:val="single" w:sz="4" w:space="0" w:color="000000"/>
              <w:left w:val="single" w:sz="4" w:space="0" w:color="000000"/>
              <w:right w:val="single" w:sz="4" w:space="0" w:color="000000"/>
            </w:tcBorders>
          </w:tcPr>
          <w:p w14:paraId="0170F616"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617" w14:textId="77777777" w:rsidR="00457AE0" w:rsidRDefault="00ED2470">
            <w:pPr>
              <w:ind w:left="0" w:hanging="2"/>
              <w:rPr>
                <w:rFonts w:ascii="Cambria" w:eastAsia="Cambria" w:hAnsi="Cambria" w:cs="Cambria"/>
              </w:rPr>
            </w:pPr>
            <w:proofErr w:type="gramStart"/>
            <w:r>
              <w:rPr>
                <w:rFonts w:ascii="Cambria" w:eastAsia="Cambria" w:hAnsi="Cambria" w:cs="Cambria"/>
              </w:rPr>
              <w:t>Pregabalin[</w:t>
            </w:r>
            <w:proofErr w:type="gramEnd"/>
            <w:r>
              <w:rPr>
                <w:rFonts w:ascii="Cambria" w:eastAsia="Cambria" w:hAnsi="Cambria" w:cs="Cambria"/>
              </w:rPr>
              <w:t>104, 105].</w:t>
            </w:r>
          </w:p>
        </w:tc>
      </w:tr>
      <w:tr w:rsidR="00457AE0" w14:paraId="0170F61B" w14:textId="77777777">
        <w:trPr>
          <w:trHeight w:val="131"/>
        </w:trPr>
        <w:tc>
          <w:tcPr>
            <w:tcW w:w="3111" w:type="dxa"/>
            <w:vMerge/>
            <w:tcBorders>
              <w:top w:val="single" w:sz="4" w:space="0" w:color="000000"/>
              <w:left w:val="single" w:sz="4" w:space="0" w:color="000000"/>
              <w:right w:val="single" w:sz="4" w:space="0" w:color="000000"/>
            </w:tcBorders>
          </w:tcPr>
          <w:p w14:paraId="0170F619" w14:textId="77777777" w:rsidR="00457AE0" w:rsidRDefault="00457AE0">
            <w:pPr>
              <w:widowControl w:val="0"/>
              <w:spacing w:line="276" w:lineRule="auto"/>
              <w:ind w:left="0" w:hanging="2"/>
              <w:rPr>
                <w:rFonts w:ascii="Cambria" w:eastAsia="Cambria" w:hAnsi="Cambria" w:cs="Cambria"/>
              </w:rPr>
            </w:pPr>
          </w:p>
        </w:tc>
        <w:tc>
          <w:tcPr>
            <w:tcW w:w="5069" w:type="dxa"/>
            <w:tcBorders>
              <w:top w:val="single" w:sz="4" w:space="0" w:color="000000"/>
              <w:left w:val="single" w:sz="4" w:space="0" w:color="000000"/>
              <w:bottom w:val="single" w:sz="4" w:space="0" w:color="000000"/>
              <w:right w:val="single" w:sz="4" w:space="0" w:color="000000"/>
            </w:tcBorders>
          </w:tcPr>
          <w:p w14:paraId="0170F61A" w14:textId="77777777" w:rsidR="00457AE0" w:rsidRDefault="00ED2470">
            <w:pPr>
              <w:ind w:left="0" w:hanging="2"/>
              <w:rPr>
                <w:rFonts w:ascii="Cambria" w:eastAsia="Cambria" w:hAnsi="Cambria" w:cs="Cambria"/>
              </w:rPr>
            </w:pPr>
            <w:proofErr w:type="gramStart"/>
            <w:r>
              <w:rPr>
                <w:rFonts w:ascii="Cambria" w:eastAsia="Cambria" w:hAnsi="Cambria" w:cs="Cambria"/>
              </w:rPr>
              <w:t>Dexmedetomidine[</w:t>
            </w:r>
            <w:proofErr w:type="gramEnd"/>
            <w:r>
              <w:rPr>
                <w:rFonts w:ascii="Cambria" w:eastAsia="Cambria" w:hAnsi="Cambria" w:cs="Cambria"/>
              </w:rPr>
              <w:t>116].</w:t>
            </w:r>
          </w:p>
        </w:tc>
      </w:tr>
    </w:tbl>
    <w:p w14:paraId="0170F61C" w14:textId="77777777" w:rsidR="00457AE0" w:rsidRDefault="00ED2470">
      <w:pPr>
        <w:widowControl w:val="0"/>
        <w:ind w:left="0" w:hanging="2"/>
        <w:rPr>
          <w:rFonts w:ascii="Cambria" w:eastAsia="Cambria" w:hAnsi="Cambria" w:cs="Cambria"/>
        </w:rPr>
      </w:pPr>
      <w:r>
        <w:rPr>
          <w:rFonts w:ascii="Cambria" w:eastAsia="Cambria" w:hAnsi="Cambria" w:cs="Cambria"/>
        </w:rPr>
        <w:lastRenderedPageBreak/>
        <w:t xml:space="preserve">1. </w:t>
      </w:r>
      <w:r>
        <w:rPr>
          <w:rFonts w:ascii="Cambria" w:eastAsia="Cambria" w:hAnsi="Cambria" w:cs="Cambria"/>
        </w:rPr>
        <w:tab/>
      </w:r>
      <w:r>
        <w:rPr>
          <w:rFonts w:ascii="Cambria" w:eastAsia="Cambria" w:hAnsi="Cambria" w:cs="Cambria"/>
        </w:rPr>
        <w:t>Partridge JSL, Harari D, Martin FC, et al (2017) Randomized clinical trial of comprehensive geriatric assessment and optimization in vascular surgery. Br J Surg 104:679–687. https://doi.org/10.1002/bjs.10459</w:t>
      </w:r>
    </w:p>
    <w:p w14:paraId="0170F61D" w14:textId="77777777" w:rsidR="00457AE0" w:rsidRDefault="00ED2470">
      <w:pPr>
        <w:widowControl w:val="0"/>
        <w:ind w:left="0" w:hanging="2"/>
        <w:rPr>
          <w:rFonts w:ascii="Cambria" w:eastAsia="Cambria" w:hAnsi="Cambria" w:cs="Cambria"/>
        </w:rPr>
      </w:pPr>
      <w:r>
        <w:rPr>
          <w:rFonts w:ascii="Cambria" w:eastAsia="Cambria" w:hAnsi="Cambria" w:cs="Cambria"/>
        </w:rPr>
        <w:t xml:space="preserve">2. </w:t>
      </w:r>
      <w:r>
        <w:rPr>
          <w:rFonts w:ascii="Cambria" w:eastAsia="Cambria" w:hAnsi="Cambria" w:cs="Cambria"/>
        </w:rPr>
        <w:tab/>
        <w:t xml:space="preserve">Kudoh A, </w:t>
      </w:r>
      <w:proofErr w:type="spellStart"/>
      <w:r>
        <w:rPr>
          <w:rFonts w:ascii="Cambria" w:eastAsia="Cambria" w:hAnsi="Cambria" w:cs="Cambria"/>
        </w:rPr>
        <w:t>Katagai</w:t>
      </w:r>
      <w:proofErr w:type="spellEnd"/>
      <w:r>
        <w:rPr>
          <w:rFonts w:ascii="Cambria" w:eastAsia="Cambria" w:hAnsi="Cambria" w:cs="Cambria"/>
        </w:rPr>
        <w:t xml:space="preserve"> H, </w:t>
      </w:r>
      <w:proofErr w:type="spellStart"/>
      <w:r>
        <w:rPr>
          <w:rFonts w:ascii="Cambria" w:eastAsia="Cambria" w:hAnsi="Cambria" w:cs="Cambria"/>
        </w:rPr>
        <w:t>Takazawa</w:t>
      </w:r>
      <w:proofErr w:type="spellEnd"/>
      <w:r>
        <w:rPr>
          <w:rFonts w:ascii="Cambria" w:eastAsia="Cambria" w:hAnsi="Cambria" w:cs="Cambria"/>
        </w:rPr>
        <w:t xml:space="preserve"> T (2002) Antide</w:t>
      </w:r>
      <w:r>
        <w:rPr>
          <w:rFonts w:ascii="Cambria" w:eastAsia="Cambria" w:hAnsi="Cambria" w:cs="Cambria"/>
        </w:rPr>
        <w:t xml:space="preserve">pressant treatment for chronic depressed patients should not be discontinued prior to anesthesia. Can J </w:t>
      </w:r>
      <w:proofErr w:type="spellStart"/>
      <w:r>
        <w:rPr>
          <w:rFonts w:ascii="Cambria" w:eastAsia="Cambria" w:hAnsi="Cambria" w:cs="Cambria"/>
        </w:rPr>
        <w:t>Anaesth</w:t>
      </w:r>
      <w:proofErr w:type="spellEnd"/>
      <w:r>
        <w:rPr>
          <w:rFonts w:ascii="Cambria" w:eastAsia="Cambria" w:hAnsi="Cambria" w:cs="Cambria"/>
        </w:rPr>
        <w:t xml:space="preserve"> 49:132–6. https://doi.org/10.1007/BF03020484</w:t>
      </w:r>
    </w:p>
    <w:p w14:paraId="0170F61E" w14:textId="77777777" w:rsidR="00457AE0" w:rsidRDefault="00ED2470">
      <w:pPr>
        <w:widowControl w:val="0"/>
        <w:ind w:left="0" w:hanging="2"/>
        <w:rPr>
          <w:rFonts w:ascii="Cambria" w:eastAsia="Cambria" w:hAnsi="Cambria" w:cs="Cambria"/>
        </w:rPr>
      </w:pPr>
      <w:r>
        <w:rPr>
          <w:rFonts w:ascii="Cambria" w:eastAsia="Cambria" w:hAnsi="Cambria" w:cs="Cambria"/>
        </w:rPr>
        <w:t xml:space="preserve">3. </w:t>
      </w:r>
      <w:r>
        <w:rPr>
          <w:rFonts w:ascii="Cambria" w:eastAsia="Cambria" w:hAnsi="Cambria" w:cs="Cambria"/>
        </w:rPr>
        <w:tab/>
        <w:t>Sultan SS (2010) Assessment of role of perioperative melatonin in prevention and treatment of p</w:t>
      </w:r>
      <w:r>
        <w:rPr>
          <w:rFonts w:ascii="Cambria" w:eastAsia="Cambria" w:hAnsi="Cambria" w:cs="Cambria"/>
        </w:rPr>
        <w:t xml:space="preserve">ostoperative delirium after hip arthroplasty under spinal anesthesia in the elderly. Saudi J </w:t>
      </w:r>
      <w:proofErr w:type="spellStart"/>
      <w:r>
        <w:rPr>
          <w:rFonts w:ascii="Cambria" w:eastAsia="Cambria" w:hAnsi="Cambria" w:cs="Cambria"/>
        </w:rPr>
        <w:t>Anaesth</w:t>
      </w:r>
      <w:proofErr w:type="spellEnd"/>
      <w:r>
        <w:rPr>
          <w:rFonts w:ascii="Cambria" w:eastAsia="Cambria" w:hAnsi="Cambria" w:cs="Cambria"/>
        </w:rPr>
        <w:t xml:space="preserve"> 4:169–73. https://doi.org/10.4103/1658-354X.71132</w:t>
      </w:r>
    </w:p>
    <w:p w14:paraId="0170F61F" w14:textId="77777777" w:rsidR="00457AE0" w:rsidRDefault="00ED2470">
      <w:pPr>
        <w:widowControl w:val="0"/>
        <w:ind w:left="0" w:hanging="2"/>
        <w:rPr>
          <w:rFonts w:ascii="Cambria" w:eastAsia="Cambria" w:hAnsi="Cambria" w:cs="Cambria"/>
        </w:rPr>
      </w:pPr>
      <w:r>
        <w:rPr>
          <w:rFonts w:ascii="Cambria" w:eastAsia="Cambria" w:hAnsi="Cambria" w:cs="Cambria"/>
        </w:rPr>
        <w:t xml:space="preserve">4. </w:t>
      </w:r>
      <w:r>
        <w:rPr>
          <w:rFonts w:ascii="Cambria" w:eastAsia="Cambria" w:hAnsi="Cambria" w:cs="Cambria"/>
        </w:rPr>
        <w:tab/>
      </w:r>
      <w:proofErr w:type="spellStart"/>
      <w:r>
        <w:rPr>
          <w:rFonts w:ascii="Cambria" w:eastAsia="Cambria" w:hAnsi="Cambria" w:cs="Cambria"/>
        </w:rPr>
        <w:t>Clemmesen</w:t>
      </w:r>
      <w:proofErr w:type="spellEnd"/>
      <w:r>
        <w:rPr>
          <w:rFonts w:ascii="Cambria" w:eastAsia="Cambria" w:hAnsi="Cambria" w:cs="Cambria"/>
        </w:rPr>
        <w:t xml:space="preserve"> CG, Lunn TH, Kristensen MT, et al (2018) Effect of a single pre-operative 125 mg dose of me</w:t>
      </w:r>
      <w:r>
        <w:rPr>
          <w:rFonts w:ascii="Cambria" w:eastAsia="Cambria" w:hAnsi="Cambria" w:cs="Cambria"/>
        </w:rPr>
        <w:t>thylprednisolone on postoperative delirium in hip fracture patients; a randomised, double-blind, placebo-controlled trial. Anaesthesia 73:1353–1360. https://doi.org/10.1111/anae.14406</w:t>
      </w:r>
    </w:p>
    <w:p w14:paraId="0170F620" w14:textId="77777777" w:rsidR="00457AE0" w:rsidRDefault="00ED2470">
      <w:pPr>
        <w:widowControl w:val="0"/>
        <w:ind w:left="0" w:hanging="2"/>
        <w:rPr>
          <w:rFonts w:ascii="Cambria" w:eastAsia="Cambria" w:hAnsi="Cambria" w:cs="Cambria"/>
        </w:rPr>
      </w:pPr>
      <w:r>
        <w:rPr>
          <w:rFonts w:ascii="Cambria" w:eastAsia="Cambria" w:hAnsi="Cambria" w:cs="Cambria"/>
        </w:rPr>
        <w:t xml:space="preserve">5. </w:t>
      </w:r>
      <w:r>
        <w:rPr>
          <w:rFonts w:ascii="Cambria" w:eastAsia="Cambria" w:hAnsi="Cambria" w:cs="Cambria"/>
        </w:rPr>
        <w:tab/>
        <w:t xml:space="preserve">Xin X, Xin F, Chen X, et al (2017) Hypertonic saline for prevention </w:t>
      </w:r>
      <w:r>
        <w:rPr>
          <w:rFonts w:ascii="Cambria" w:eastAsia="Cambria" w:hAnsi="Cambria" w:cs="Cambria"/>
        </w:rPr>
        <w:t>of delirium in geriatric patients who underwent hip surgery. J Neuroinflammation 14:221. https://doi.org/10.1186/s12974-017-0999-y</w:t>
      </w:r>
    </w:p>
    <w:p w14:paraId="0170F621" w14:textId="77777777" w:rsidR="00457AE0" w:rsidRDefault="00ED2470">
      <w:pPr>
        <w:widowControl w:val="0"/>
        <w:ind w:left="0" w:hanging="2"/>
        <w:rPr>
          <w:rFonts w:ascii="Cambria" w:eastAsia="Cambria" w:hAnsi="Cambria" w:cs="Cambria"/>
        </w:rPr>
      </w:pPr>
      <w:r>
        <w:rPr>
          <w:rFonts w:ascii="Cambria" w:eastAsia="Cambria" w:hAnsi="Cambria" w:cs="Cambria"/>
        </w:rPr>
        <w:t xml:space="preserve">6. </w:t>
      </w:r>
      <w:r>
        <w:rPr>
          <w:rFonts w:ascii="Cambria" w:eastAsia="Cambria" w:hAnsi="Cambria" w:cs="Cambria"/>
        </w:rPr>
        <w:tab/>
      </w:r>
      <w:proofErr w:type="spellStart"/>
      <w:r>
        <w:rPr>
          <w:rFonts w:ascii="Cambria" w:eastAsia="Cambria" w:hAnsi="Cambria" w:cs="Cambria"/>
        </w:rPr>
        <w:t>Beaussier</w:t>
      </w:r>
      <w:proofErr w:type="spellEnd"/>
      <w:r>
        <w:rPr>
          <w:rFonts w:ascii="Cambria" w:eastAsia="Cambria" w:hAnsi="Cambria" w:cs="Cambria"/>
        </w:rPr>
        <w:t xml:space="preserve"> M, </w:t>
      </w:r>
      <w:proofErr w:type="spellStart"/>
      <w:r>
        <w:rPr>
          <w:rFonts w:ascii="Cambria" w:eastAsia="Cambria" w:hAnsi="Cambria" w:cs="Cambria"/>
        </w:rPr>
        <w:t>Weickmans</w:t>
      </w:r>
      <w:proofErr w:type="spellEnd"/>
      <w:r>
        <w:rPr>
          <w:rFonts w:ascii="Cambria" w:eastAsia="Cambria" w:hAnsi="Cambria" w:cs="Cambria"/>
        </w:rPr>
        <w:t xml:space="preserve"> H, Parc Y, et al (2006) Postoperative analgesia and recovery course after major colorectal surgery</w:t>
      </w:r>
      <w:r>
        <w:rPr>
          <w:rFonts w:ascii="Cambria" w:eastAsia="Cambria" w:hAnsi="Cambria" w:cs="Cambria"/>
        </w:rPr>
        <w:t xml:space="preserve"> in elderly patients: a randomized comparison between intrathecal morphine and intravenous PCA morphine. Reg </w:t>
      </w:r>
      <w:proofErr w:type="spellStart"/>
      <w:r>
        <w:rPr>
          <w:rFonts w:ascii="Cambria" w:eastAsia="Cambria" w:hAnsi="Cambria" w:cs="Cambria"/>
        </w:rPr>
        <w:t>Anesth</w:t>
      </w:r>
      <w:proofErr w:type="spellEnd"/>
      <w:r>
        <w:rPr>
          <w:rFonts w:ascii="Cambria" w:eastAsia="Cambria" w:hAnsi="Cambria" w:cs="Cambria"/>
        </w:rPr>
        <w:t xml:space="preserve"> Pain Med 31:531–8. https://doi.org/10.1016/j.rapm.2006.06.250</w:t>
      </w:r>
    </w:p>
    <w:p w14:paraId="0170F622" w14:textId="77777777" w:rsidR="00457AE0" w:rsidRDefault="00ED2470">
      <w:pPr>
        <w:widowControl w:val="0"/>
        <w:ind w:left="0" w:hanging="2"/>
        <w:rPr>
          <w:rFonts w:ascii="Cambria" w:eastAsia="Cambria" w:hAnsi="Cambria" w:cs="Cambria"/>
        </w:rPr>
      </w:pPr>
      <w:r>
        <w:rPr>
          <w:rFonts w:ascii="Cambria" w:eastAsia="Cambria" w:hAnsi="Cambria" w:cs="Cambria"/>
        </w:rPr>
        <w:t xml:space="preserve">7. </w:t>
      </w:r>
      <w:r>
        <w:rPr>
          <w:rFonts w:ascii="Cambria" w:eastAsia="Cambria" w:hAnsi="Cambria" w:cs="Cambria"/>
        </w:rPr>
        <w:tab/>
        <w:t>AKARSU T, TÜR H, BOLAT C, ÖZKAYNAK İ (2012) Comparison of Pre-Emptive Preg</w:t>
      </w:r>
      <w:r>
        <w:rPr>
          <w:rFonts w:ascii="Cambria" w:eastAsia="Cambria" w:hAnsi="Cambria" w:cs="Cambria"/>
        </w:rPr>
        <w:t xml:space="preserve">abalin with Placebo and Diclofenac Combination for Postoperative Analgesia and Cognitive Functions After Laparoscopic Cholecystectomy. </w:t>
      </w:r>
      <w:proofErr w:type="spellStart"/>
      <w:r>
        <w:rPr>
          <w:rFonts w:ascii="Cambria" w:eastAsia="Cambria" w:hAnsi="Cambria" w:cs="Cambria"/>
        </w:rPr>
        <w:t>Turkiye</w:t>
      </w:r>
      <w:proofErr w:type="spellEnd"/>
      <w:r>
        <w:rPr>
          <w:rFonts w:ascii="Cambria" w:eastAsia="Cambria" w:hAnsi="Cambria" w:cs="Cambria"/>
        </w:rPr>
        <w:t xml:space="preserve"> </w:t>
      </w:r>
      <w:proofErr w:type="spellStart"/>
      <w:r>
        <w:rPr>
          <w:rFonts w:ascii="Cambria" w:eastAsia="Cambria" w:hAnsi="Cambria" w:cs="Cambria"/>
        </w:rPr>
        <w:t>Klin</w:t>
      </w:r>
      <w:proofErr w:type="spellEnd"/>
      <w:r>
        <w:rPr>
          <w:rFonts w:ascii="Cambria" w:eastAsia="Cambria" w:hAnsi="Cambria" w:cs="Cambria"/>
        </w:rPr>
        <w:t xml:space="preserve"> J Med Sci 32:963–970. https://doi.org/10.5336/medsci.2011-25368</w:t>
      </w:r>
    </w:p>
    <w:p w14:paraId="0170F623" w14:textId="77777777" w:rsidR="00457AE0" w:rsidRDefault="00ED2470">
      <w:pPr>
        <w:widowControl w:val="0"/>
        <w:ind w:left="0" w:hanging="2"/>
        <w:rPr>
          <w:rFonts w:ascii="Cambria" w:eastAsia="Cambria" w:hAnsi="Cambria" w:cs="Cambria"/>
        </w:rPr>
      </w:pPr>
      <w:r>
        <w:rPr>
          <w:rFonts w:ascii="Cambria" w:eastAsia="Cambria" w:hAnsi="Cambria" w:cs="Cambria"/>
        </w:rPr>
        <w:t xml:space="preserve">8. </w:t>
      </w:r>
      <w:r>
        <w:rPr>
          <w:rFonts w:ascii="Cambria" w:eastAsia="Cambria" w:hAnsi="Cambria" w:cs="Cambria"/>
        </w:rPr>
        <w:tab/>
      </w:r>
      <w:proofErr w:type="spellStart"/>
      <w:r>
        <w:rPr>
          <w:rFonts w:ascii="Cambria" w:eastAsia="Cambria" w:hAnsi="Cambria" w:cs="Cambria"/>
        </w:rPr>
        <w:t>Youn</w:t>
      </w:r>
      <w:proofErr w:type="spellEnd"/>
      <w:r>
        <w:rPr>
          <w:rFonts w:ascii="Cambria" w:eastAsia="Cambria" w:hAnsi="Cambria" w:cs="Cambria"/>
        </w:rPr>
        <w:t xml:space="preserve"> YC, Shin H-W, Choi B-S, et al (2017</w:t>
      </w:r>
      <w:r>
        <w:rPr>
          <w:rFonts w:ascii="Cambria" w:eastAsia="Cambria" w:hAnsi="Cambria" w:cs="Cambria"/>
        </w:rPr>
        <w:t xml:space="preserve">) Rivastigmine patch reduces the incidence of postoperative delirium in older patients with cognitive impairment. Int J </w:t>
      </w:r>
      <w:proofErr w:type="spellStart"/>
      <w:r>
        <w:rPr>
          <w:rFonts w:ascii="Cambria" w:eastAsia="Cambria" w:hAnsi="Cambria" w:cs="Cambria"/>
        </w:rPr>
        <w:t>Geriatr</w:t>
      </w:r>
      <w:proofErr w:type="spellEnd"/>
      <w:r>
        <w:rPr>
          <w:rFonts w:ascii="Cambria" w:eastAsia="Cambria" w:hAnsi="Cambria" w:cs="Cambria"/>
        </w:rPr>
        <w:t xml:space="preserve"> Psychiatry 32:1079–1084. https://doi.org/10.1002/gps.4569</w:t>
      </w:r>
    </w:p>
    <w:p w14:paraId="0170F624" w14:textId="77777777" w:rsidR="00457AE0" w:rsidRDefault="00ED2470">
      <w:pPr>
        <w:widowControl w:val="0"/>
        <w:ind w:left="0" w:hanging="2"/>
        <w:rPr>
          <w:rFonts w:ascii="Cambria" w:eastAsia="Cambria" w:hAnsi="Cambria" w:cs="Cambria"/>
        </w:rPr>
      </w:pPr>
      <w:r>
        <w:rPr>
          <w:rFonts w:ascii="Cambria" w:eastAsia="Cambria" w:hAnsi="Cambria" w:cs="Cambria"/>
        </w:rPr>
        <w:t xml:space="preserve">9. </w:t>
      </w:r>
      <w:r>
        <w:rPr>
          <w:rFonts w:ascii="Cambria" w:eastAsia="Cambria" w:hAnsi="Cambria" w:cs="Cambria"/>
        </w:rPr>
        <w:tab/>
        <w:t>Whitlock EL, Torres BA, Lin N, et al (2014) Postoperative delirium</w:t>
      </w:r>
      <w:r>
        <w:rPr>
          <w:rFonts w:ascii="Cambria" w:eastAsia="Cambria" w:hAnsi="Cambria" w:cs="Cambria"/>
        </w:rPr>
        <w:t xml:space="preserve"> in a </w:t>
      </w:r>
      <w:proofErr w:type="spellStart"/>
      <w:r>
        <w:rPr>
          <w:rFonts w:ascii="Cambria" w:eastAsia="Cambria" w:hAnsi="Cambria" w:cs="Cambria"/>
        </w:rPr>
        <w:t>substudy</w:t>
      </w:r>
      <w:proofErr w:type="spellEnd"/>
      <w:r>
        <w:rPr>
          <w:rFonts w:ascii="Cambria" w:eastAsia="Cambria" w:hAnsi="Cambria" w:cs="Cambria"/>
        </w:rPr>
        <w:t xml:space="preserve"> of cardiothoracic surgical patients in the BAG-RECALL clinical trial. </w:t>
      </w:r>
      <w:proofErr w:type="spellStart"/>
      <w:r>
        <w:rPr>
          <w:rFonts w:ascii="Cambria" w:eastAsia="Cambria" w:hAnsi="Cambria" w:cs="Cambria"/>
        </w:rPr>
        <w:t>Anesth</w:t>
      </w:r>
      <w:proofErr w:type="spellEnd"/>
      <w:r>
        <w:rPr>
          <w:rFonts w:ascii="Cambria" w:eastAsia="Cambria" w:hAnsi="Cambria" w:cs="Cambria"/>
        </w:rPr>
        <w:t xml:space="preserve"> </w:t>
      </w:r>
      <w:proofErr w:type="spellStart"/>
      <w:r>
        <w:rPr>
          <w:rFonts w:ascii="Cambria" w:eastAsia="Cambria" w:hAnsi="Cambria" w:cs="Cambria"/>
        </w:rPr>
        <w:t>Analg</w:t>
      </w:r>
      <w:proofErr w:type="spellEnd"/>
      <w:r>
        <w:rPr>
          <w:rFonts w:ascii="Cambria" w:eastAsia="Cambria" w:hAnsi="Cambria" w:cs="Cambria"/>
        </w:rPr>
        <w:t xml:space="preserve"> 118:809–17. https://doi.org/10.1213/ANE.0000000000000028</w:t>
      </w:r>
    </w:p>
    <w:p w14:paraId="0170F625"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 </w:t>
      </w:r>
      <w:r>
        <w:rPr>
          <w:rFonts w:ascii="Cambria" w:eastAsia="Cambria" w:hAnsi="Cambria" w:cs="Cambria"/>
        </w:rPr>
        <w:tab/>
        <w:t>Sheikh TA, Dar BA, Akhter N, Ahmad N (2018) A Comparative Study Evaluating Effects of Intravenou</w:t>
      </w:r>
      <w:r>
        <w:rPr>
          <w:rFonts w:ascii="Cambria" w:eastAsia="Cambria" w:hAnsi="Cambria" w:cs="Cambria"/>
        </w:rPr>
        <w:t xml:space="preserve">s Sedation by Dexmedetomidine and Propofol on Patient Hemodynamics and Postoperative Outcomes in Cardiac Surgery. </w:t>
      </w:r>
      <w:proofErr w:type="spellStart"/>
      <w:r>
        <w:rPr>
          <w:rFonts w:ascii="Cambria" w:eastAsia="Cambria" w:hAnsi="Cambria" w:cs="Cambria"/>
        </w:rPr>
        <w:t>Anesth</w:t>
      </w:r>
      <w:proofErr w:type="spellEnd"/>
      <w:r>
        <w:rPr>
          <w:rFonts w:ascii="Cambria" w:eastAsia="Cambria" w:hAnsi="Cambria" w:cs="Cambria"/>
        </w:rPr>
        <w:t xml:space="preserve"> essays Res 12:555–560. https://doi.org/10.4103/aer.AER_46_18</w:t>
      </w:r>
    </w:p>
    <w:p w14:paraId="0170F626"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 </w:t>
      </w:r>
      <w:r>
        <w:rPr>
          <w:rFonts w:ascii="Cambria" w:eastAsia="Cambria" w:hAnsi="Cambria" w:cs="Cambria"/>
        </w:rPr>
        <w:tab/>
        <w:t>Wang R, Chen J, Wu G (2015) Variable lung protective mechanical venti</w:t>
      </w:r>
      <w:r>
        <w:rPr>
          <w:rFonts w:ascii="Cambria" w:eastAsia="Cambria" w:hAnsi="Cambria" w:cs="Cambria"/>
        </w:rPr>
        <w:t>lation decreases incidence of postoperative delirium and cognitive dysfunction during open abdominal surgery. Int J Clin Exp Med 8:21208–14</w:t>
      </w:r>
    </w:p>
    <w:p w14:paraId="0170F627" w14:textId="77777777" w:rsidR="00457AE0" w:rsidRDefault="00ED2470">
      <w:pPr>
        <w:widowControl w:val="0"/>
        <w:ind w:left="0" w:hanging="2"/>
        <w:rPr>
          <w:rFonts w:ascii="Cambria" w:eastAsia="Cambria" w:hAnsi="Cambria" w:cs="Cambria"/>
        </w:rPr>
      </w:pPr>
      <w:r>
        <w:rPr>
          <w:rFonts w:ascii="Cambria" w:eastAsia="Cambria" w:hAnsi="Cambria" w:cs="Cambria"/>
        </w:rPr>
        <w:t xml:space="preserve">12. </w:t>
      </w:r>
      <w:r>
        <w:rPr>
          <w:rFonts w:ascii="Cambria" w:eastAsia="Cambria" w:hAnsi="Cambria" w:cs="Cambria"/>
        </w:rPr>
        <w:tab/>
      </w:r>
      <w:proofErr w:type="spellStart"/>
      <w:r>
        <w:rPr>
          <w:rFonts w:ascii="Cambria" w:eastAsia="Cambria" w:hAnsi="Cambria" w:cs="Cambria"/>
        </w:rPr>
        <w:t>Avidan</w:t>
      </w:r>
      <w:proofErr w:type="spellEnd"/>
      <w:r>
        <w:rPr>
          <w:rFonts w:ascii="Cambria" w:eastAsia="Cambria" w:hAnsi="Cambria" w:cs="Cambria"/>
        </w:rPr>
        <w:t xml:space="preserve"> MS, </w:t>
      </w:r>
      <w:proofErr w:type="spellStart"/>
      <w:r>
        <w:rPr>
          <w:rFonts w:ascii="Cambria" w:eastAsia="Cambria" w:hAnsi="Cambria" w:cs="Cambria"/>
        </w:rPr>
        <w:t>Maybrier</w:t>
      </w:r>
      <w:proofErr w:type="spellEnd"/>
      <w:r>
        <w:rPr>
          <w:rFonts w:ascii="Cambria" w:eastAsia="Cambria" w:hAnsi="Cambria" w:cs="Cambria"/>
        </w:rPr>
        <w:t xml:space="preserve"> HR, Abdallah A Ben, et al (2017) Intraoperative ketamine for prevention of postoperative de</w:t>
      </w:r>
      <w:r>
        <w:rPr>
          <w:rFonts w:ascii="Cambria" w:eastAsia="Cambria" w:hAnsi="Cambria" w:cs="Cambria"/>
        </w:rPr>
        <w:t>lirium or pain after major surgery in older adults: an international, multicentre, double-blind, randomised clinical trial. Lancet (London, England) 390:267–275. https://doi.org/10.1016/S0140-6736(17)31467-8</w:t>
      </w:r>
    </w:p>
    <w:p w14:paraId="0170F628" w14:textId="77777777" w:rsidR="00457AE0" w:rsidRDefault="00ED2470">
      <w:pPr>
        <w:widowControl w:val="0"/>
        <w:ind w:left="0" w:hanging="2"/>
        <w:rPr>
          <w:rFonts w:ascii="Cambria" w:eastAsia="Cambria" w:hAnsi="Cambria" w:cs="Cambria"/>
        </w:rPr>
      </w:pPr>
      <w:r>
        <w:rPr>
          <w:rFonts w:ascii="Cambria" w:eastAsia="Cambria" w:hAnsi="Cambria" w:cs="Cambria"/>
        </w:rPr>
        <w:t xml:space="preserve">13. </w:t>
      </w:r>
      <w:r>
        <w:rPr>
          <w:rFonts w:ascii="Cambria" w:eastAsia="Cambria" w:hAnsi="Cambria" w:cs="Cambria"/>
        </w:rPr>
        <w:tab/>
      </w:r>
      <w:proofErr w:type="spellStart"/>
      <w:r>
        <w:rPr>
          <w:rFonts w:ascii="Cambria" w:eastAsia="Cambria" w:hAnsi="Cambria" w:cs="Cambria"/>
        </w:rPr>
        <w:t>Hudetz</w:t>
      </w:r>
      <w:proofErr w:type="spellEnd"/>
      <w:r>
        <w:rPr>
          <w:rFonts w:ascii="Cambria" w:eastAsia="Cambria" w:hAnsi="Cambria" w:cs="Cambria"/>
        </w:rPr>
        <w:t xml:space="preserve"> JA, Patterson KM, Iqbal Z, et al (20</w:t>
      </w:r>
      <w:r>
        <w:rPr>
          <w:rFonts w:ascii="Cambria" w:eastAsia="Cambria" w:hAnsi="Cambria" w:cs="Cambria"/>
        </w:rPr>
        <w:t xml:space="preserve">09) Ketamine attenuates delirium after cardiac surgery with cardiopulmonary bypass. J </w:t>
      </w:r>
      <w:proofErr w:type="spellStart"/>
      <w:r>
        <w:rPr>
          <w:rFonts w:ascii="Cambria" w:eastAsia="Cambria" w:hAnsi="Cambria" w:cs="Cambria"/>
        </w:rPr>
        <w:t>Cardiothorac</w:t>
      </w:r>
      <w:proofErr w:type="spellEnd"/>
      <w:r>
        <w:rPr>
          <w:rFonts w:ascii="Cambria" w:eastAsia="Cambria" w:hAnsi="Cambria" w:cs="Cambria"/>
        </w:rPr>
        <w:t xml:space="preserve"> </w:t>
      </w:r>
      <w:proofErr w:type="spellStart"/>
      <w:r>
        <w:rPr>
          <w:rFonts w:ascii="Cambria" w:eastAsia="Cambria" w:hAnsi="Cambria" w:cs="Cambria"/>
        </w:rPr>
        <w:t>Vasc</w:t>
      </w:r>
      <w:proofErr w:type="spellEnd"/>
      <w:r>
        <w:rPr>
          <w:rFonts w:ascii="Cambria" w:eastAsia="Cambria" w:hAnsi="Cambria" w:cs="Cambria"/>
        </w:rPr>
        <w:t xml:space="preserve"> </w:t>
      </w:r>
      <w:proofErr w:type="spellStart"/>
      <w:r>
        <w:rPr>
          <w:rFonts w:ascii="Cambria" w:eastAsia="Cambria" w:hAnsi="Cambria" w:cs="Cambria"/>
        </w:rPr>
        <w:t>Anesth</w:t>
      </w:r>
      <w:proofErr w:type="spellEnd"/>
      <w:r>
        <w:rPr>
          <w:rFonts w:ascii="Cambria" w:eastAsia="Cambria" w:hAnsi="Cambria" w:cs="Cambria"/>
        </w:rPr>
        <w:t xml:space="preserve"> 23:651–7. https://doi.org/10.1053/j.jvca.2008.12.021</w:t>
      </w:r>
    </w:p>
    <w:p w14:paraId="0170F629" w14:textId="77777777" w:rsidR="00457AE0" w:rsidRDefault="00ED2470">
      <w:pPr>
        <w:widowControl w:val="0"/>
        <w:ind w:left="0" w:hanging="2"/>
        <w:rPr>
          <w:rFonts w:ascii="Cambria" w:eastAsia="Cambria" w:hAnsi="Cambria" w:cs="Cambria"/>
        </w:rPr>
      </w:pPr>
      <w:r>
        <w:rPr>
          <w:rFonts w:ascii="Cambria" w:eastAsia="Cambria" w:hAnsi="Cambria" w:cs="Cambria"/>
        </w:rPr>
        <w:t xml:space="preserve">14. </w:t>
      </w:r>
      <w:r>
        <w:rPr>
          <w:rFonts w:ascii="Cambria" w:eastAsia="Cambria" w:hAnsi="Cambria" w:cs="Cambria"/>
        </w:rPr>
        <w:tab/>
        <w:t>Lee C, Lee CH, Lee G, et al (2018) The effect of the timing and dose of dexmedetomidine</w:t>
      </w:r>
      <w:r>
        <w:rPr>
          <w:rFonts w:ascii="Cambria" w:eastAsia="Cambria" w:hAnsi="Cambria" w:cs="Cambria"/>
        </w:rPr>
        <w:t xml:space="preserve"> on postoperative delirium in elderly patients after laparoscopic major non-cardiac surgery: A double blind randomized controlled study. J Clin </w:t>
      </w:r>
      <w:proofErr w:type="spellStart"/>
      <w:r>
        <w:rPr>
          <w:rFonts w:ascii="Cambria" w:eastAsia="Cambria" w:hAnsi="Cambria" w:cs="Cambria"/>
        </w:rPr>
        <w:t>Anesth</w:t>
      </w:r>
      <w:proofErr w:type="spellEnd"/>
      <w:r>
        <w:rPr>
          <w:rFonts w:ascii="Cambria" w:eastAsia="Cambria" w:hAnsi="Cambria" w:cs="Cambria"/>
        </w:rPr>
        <w:t xml:space="preserve"> 47:27–32. https://doi.org/10.1016/j.jclinane.2018.03.007</w:t>
      </w:r>
    </w:p>
    <w:p w14:paraId="0170F62A" w14:textId="77777777" w:rsidR="00457AE0" w:rsidRDefault="00ED2470">
      <w:pPr>
        <w:widowControl w:val="0"/>
        <w:ind w:left="0" w:hanging="2"/>
        <w:rPr>
          <w:rFonts w:ascii="Cambria" w:eastAsia="Cambria" w:hAnsi="Cambria" w:cs="Cambria"/>
        </w:rPr>
      </w:pPr>
      <w:r>
        <w:rPr>
          <w:rFonts w:ascii="Cambria" w:eastAsia="Cambria" w:hAnsi="Cambria" w:cs="Cambria"/>
        </w:rPr>
        <w:t xml:space="preserve">15. </w:t>
      </w:r>
      <w:r>
        <w:rPr>
          <w:rFonts w:ascii="Cambria" w:eastAsia="Cambria" w:hAnsi="Cambria" w:cs="Cambria"/>
        </w:rPr>
        <w:tab/>
        <w:t>He F, Shen L, Jiang Z (2018) A study of dex</w:t>
      </w:r>
      <w:r>
        <w:rPr>
          <w:rFonts w:ascii="Cambria" w:eastAsia="Cambria" w:hAnsi="Cambria" w:cs="Cambria"/>
        </w:rPr>
        <w:t>medetomidine in the prevention of postoperative delirium in elderly patients after vertebral osteotomy. Int J Clin Exp Med 11:4984–4990</w:t>
      </w:r>
    </w:p>
    <w:p w14:paraId="0170F62B" w14:textId="77777777" w:rsidR="00457AE0" w:rsidRDefault="00ED2470">
      <w:pPr>
        <w:widowControl w:val="0"/>
        <w:ind w:left="0" w:hanging="2"/>
        <w:rPr>
          <w:rFonts w:ascii="Cambria" w:eastAsia="Cambria" w:hAnsi="Cambria" w:cs="Cambria"/>
        </w:rPr>
      </w:pPr>
      <w:r>
        <w:rPr>
          <w:rFonts w:ascii="Cambria" w:eastAsia="Cambria" w:hAnsi="Cambria" w:cs="Cambria"/>
        </w:rPr>
        <w:t xml:space="preserve">16. </w:t>
      </w:r>
      <w:r>
        <w:rPr>
          <w:rFonts w:ascii="Cambria" w:eastAsia="Cambria" w:hAnsi="Cambria" w:cs="Cambria"/>
        </w:rPr>
        <w:tab/>
        <w:t>Yu D, Zhu Y, Ma J, Sun Q (2017) Comparison of post-anesthesia delirium in elderly patients treated with dexmedetomi</w:t>
      </w:r>
      <w:r>
        <w:rPr>
          <w:rFonts w:ascii="Cambria" w:eastAsia="Cambria" w:hAnsi="Cambria" w:cs="Cambria"/>
        </w:rPr>
        <w:t>dine and midazolam maleate after thoracic surgery. Biomed Res 28:6852–6855</w:t>
      </w:r>
    </w:p>
    <w:p w14:paraId="0170F62C" w14:textId="77777777" w:rsidR="00457AE0" w:rsidRDefault="00ED2470">
      <w:pPr>
        <w:widowControl w:val="0"/>
        <w:ind w:left="0" w:hanging="2"/>
        <w:rPr>
          <w:rFonts w:ascii="Cambria" w:eastAsia="Cambria" w:hAnsi="Cambria" w:cs="Cambria"/>
        </w:rPr>
      </w:pPr>
      <w:r>
        <w:rPr>
          <w:rFonts w:ascii="Cambria" w:eastAsia="Cambria" w:hAnsi="Cambria" w:cs="Cambria"/>
        </w:rPr>
        <w:t xml:space="preserve">17. </w:t>
      </w:r>
      <w:r>
        <w:rPr>
          <w:rFonts w:ascii="Cambria" w:eastAsia="Cambria" w:hAnsi="Cambria" w:cs="Cambria"/>
        </w:rPr>
        <w:tab/>
        <w:t>Shu A, Liu X, Wang Q, et al (2017) Study on cerebral protective effect of dexmedetomidine during anesthesia in cardiac valve replacement surgery. Int J Clin Exp Med 10:1066–107</w:t>
      </w:r>
      <w:r>
        <w:rPr>
          <w:rFonts w:ascii="Cambria" w:eastAsia="Cambria" w:hAnsi="Cambria" w:cs="Cambria"/>
        </w:rPr>
        <w:t>2</w:t>
      </w:r>
    </w:p>
    <w:p w14:paraId="0170F62D" w14:textId="77777777" w:rsidR="00457AE0" w:rsidRDefault="00ED2470">
      <w:pPr>
        <w:widowControl w:val="0"/>
        <w:ind w:left="0" w:hanging="2"/>
        <w:rPr>
          <w:rFonts w:ascii="Cambria" w:eastAsia="Cambria" w:hAnsi="Cambria" w:cs="Cambria"/>
        </w:rPr>
      </w:pPr>
      <w:r>
        <w:rPr>
          <w:rFonts w:ascii="Cambria" w:eastAsia="Cambria" w:hAnsi="Cambria" w:cs="Cambria"/>
        </w:rPr>
        <w:t xml:space="preserve">18. </w:t>
      </w:r>
      <w:r>
        <w:rPr>
          <w:rFonts w:ascii="Cambria" w:eastAsia="Cambria" w:hAnsi="Cambria" w:cs="Cambria"/>
        </w:rPr>
        <w:tab/>
      </w:r>
      <w:r>
        <w:rPr>
          <w:rFonts w:ascii="Cambria" w:eastAsia="Cambria" w:hAnsi="Cambria" w:cs="Cambria"/>
        </w:rPr>
        <w:t>Ma P, Piao M, Wang Y, et al (2013) [Influence of dexmedetomidine and sub-anesthetic dose of ketamine on postoperative delirium in elderly orthopedic patients under total intravenous anesthesia]. J Jilin Univ (Med Ed) 39:128–132</w:t>
      </w:r>
    </w:p>
    <w:p w14:paraId="0170F62E" w14:textId="77777777" w:rsidR="00457AE0" w:rsidRDefault="00ED2470">
      <w:pPr>
        <w:widowControl w:val="0"/>
        <w:ind w:left="0" w:hanging="2"/>
        <w:rPr>
          <w:rFonts w:ascii="Cambria" w:eastAsia="Cambria" w:hAnsi="Cambria" w:cs="Cambria"/>
        </w:rPr>
      </w:pPr>
      <w:r>
        <w:rPr>
          <w:rFonts w:ascii="Cambria" w:eastAsia="Cambria" w:hAnsi="Cambria" w:cs="Cambria"/>
        </w:rPr>
        <w:lastRenderedPageBreak/>
        <w:t xml:space="preserve">19. </w:t>
      </w:r>
      <w:r>
        <w:rPr>
          <w:rFonts w:ascii="Cambria" w:eastAsia="Cambria" w:hAnsi="Cambria" w:cs="Cambria"/>
        </w:rPr>
        <w:tab/>
        <w:t xml:space="preserve">Dieleman JM, </w:t>
      </w:r>
      <w:proofErr w:type="spellStart"/>
      <w:r>
        <w:rPr>
          <w:rFonts w:ascii="Cambria" w:eastAsia="Cambria" w:hAnsi="Cambria" w:cs="Cambria"/>
        </w:rPr>
        <w:t>Nierich</w:t>
      </w:r>
      <w:proofErr w:type="spellEnd"/>
      <w:r>
        <w:rPr>
          <w:rFonts w:ascii="Cambria" w:eastAsia="Cambria" w:hAnsi="Cambria" w:cs="Cambria"/>
        </w:rPr>
        <w:t xml:space="preserve"> AP</w:t>
      </w:r>
      <w:r>
        <w:rPr>
          <w:rFonts w:ascii="Cambria" w:eastAsia="Cambria" w:hAnsi="Cambria" w:cs="Cambria"/>
        </w:rPr>
        <w:t xml:space="preserve">, </w:t>
      </w:r>
      <w:proofErr w:type="spellStart"/>
      <w:r>
        <w:rPr>
          <w:rFonts w:ascii="Cambria" w:eastAsia="Cambria" w:hAnsi="Cambria" w:cs="Cambria"/>
        </w:rPr>
        <w:t>Rosseel</w:t>
      </w:r>
      <w:proofErr w:type="spellEnd"/>
      <w:r>
        <w:rPr>
          <w:rFonts w:ascii="Cambria" w:eastAsia="Cambria" w:hAnsi="Cambria" w:cs="Cambria"/>
        </w:rPr>
        <w:t xml:space="preserve"> PM, et al (2012) Intraoperative high-dose dexamethasone for cardiac surgery: a randomized controlled trial. JAMA 308:1761–7. https://doi.org/10.1001/jama.2012.14144</w:t>
      </w:r>
    </w:p>
    <w:p w14:paraId="0170F62F" w14:textId="77777777" w:rsidR="00457AE0" w:rsidRDefault="00ED2470">
      <w:pPr>
        <w:widowControl w:val="0"/>
        <w:ind w:left="0" w:hanging="2"/>
        <w:rPr>
          <w:rFonts w:ascii="Cambria" w:eastAsia="Cambria" w:hAnsi="Cambria" w:cs="Cambria"/>
        </w:rPr>
      </w:pPr>
      <w:r>
        <w:rPr>
          <w:rFonts w:ascii="Cambria" w:eastAsia="Cambria" w:hAnsi="Cambria" w:cs="Cambria"/>
        </w:rPr>
        <w:t xml:space="preserve">20. </w:t>
      </w:r>
      <w:r>
        <w:rPr>
          <w:rFonts w:ascii="Cambria" w:eastAsia="Cambria" w:hAnsi="Cambria" w:cs="Cambria"/>
        </w:rPr>
        <w:tab/>
      </w:r>
      <w:proofErr w:type="spellStart"/>
      <w:r>
        <w:rPr>
          <w:rFonts w:ascii="Cambria" w:eastAsia="Cambria" w:hAnsi="Cambria" w:cs="Cambria"/>
        </w:rPr>
        <w:t>Sauër</w:t>
      </w:r>
      <w:proofErr w:type="spellEnd"/>
      <w:r>
        <w:rPr>
          <w:rFonts w:ascii="Cambria" w:eastAsia="Cambria" w:hAnsi="Cambria" w:cs="Cambria"/>
        </w:rPr>
        <w:t xml:space="preserve"> A-MC, </w:t>
      </w:r>
      <w:proofErr w:type="spellStart"/>
      <w:r>
        <w:rPr>
          <w:rFonts w:ascii="Cambria" w:eastAsia="Cambria" w:hAnsi="Cambria" w:cs="Cambria"/>
        </w:rPr>
        <w:t>Slooter</w:t>
      </w:r>
      <w:proofErr w:type="spellEnd"/>
      <w:r>
        <w:rPr>
          <w:rFonts w:ascii="Cambria" w:eastAsia="Cambria" w:hAnsi="Cambria" w:cs="Cambria"/>
        </w:rPr>
        <w:t xml:space="preserve"> AJC, </w:t>
      </w:r>
      <w:proofErr w:type="spellStart"/>
      <w:r>
        <w:rPr>
          <w:rFonts w:ascii="Cambria" w:eastAsia="Cambria" w:hAnsi="Cambria" w:cs="Cambria"/>
        </w:rPr>
        <w:t>Veldhuijzen</w:t>
      </w:r>
      <w:proofErr w:type="spellEnd"/>
      <w:r>
        <w:rPr>
          <w:rFonts w:ascii="Cambria" w:eastAsia="Cambria" w:hAnsi="Cambria" w:cs="Cambria"/>
        </w:rPr>
        <w:t xml:space="preserve"> DS, et al (2014) Intraoperative dexamethasone and delirium after cardiac surgery: a randomized clinical trial. </w:t>
      </w:r>
      <w:proofErr w:type="spellStart"/>
      <w:r>
        <w:rPr>
          <w:rFonts w:ascii="Cambria" w:eastAsia="Cambria" w:hAnsi="Cambria" w:cs="Cambria"/>
        </w:rPr>
        <w:t>Anesth</w:t>
      </w:r>
      <w:proofErr w:type="spellEnd"/>
      <w:r>
        <w:rPr>
          <w:rFonts w:ascii="Cambria" w:eastAsia="Cambria" w:hAnsi="Cambria" w:cs="Cambria"/>
        </w:rPr>
        <w:t xml:space="preserve"> </w:t>
      </w:r>
      <w:proofErr w:type="spellStart"/>
      <w:r>
        <w:rPr>
          <w:rFonts w:ascii="Cambria" w:eastAsia="Cambria" w:hAnsi="Cambria" w:cs="Cambria"/>
        </w:rPr>
        <w:t>Analg</w:t>
      </w:r>
      <w:proofErr w:type="spellEnd"/>
      <w:r>
        <w:rPr>
          <w:rFonts w:ascii="Cambria" w:eastAsia="Cambria" w:hAnsi="Cambria" w:cs="Cambria"/>
        </w:rPr>
        <w:t xml:space="preserve"> 119:1046–52. https://doi.org/10.1213/ANE.0000000000000248</w:t>
      </w:r>
    </w:p>
    <w:p w14:paraId="0170F630" w14:textId="77777777" w:rsidR="00457AE0" w:rsidRDefault="00ED2470">
      <w:pPr>
        <w:widowControl w:val="0"/>
        <w:ind w:left="0" w:hanging="2"/>
        <w:rPr>
          <w:rFonts w:ascii="Cambria" w:eastAsia="Cambria" w:hAnsi="Cambria" w:cs="Cambria"/>
        </w:rPr>
      </w:pPr>
      <w:r>
        <w:rPr>
          <w:rFonts w:ascii="Cambria" w:eastAsia="Cambria" w:hAnsi="Cambria" w:cs="Cambria"/>
        </w:rPr>
        <w:t xml:space="preserve">21. </w:t>
      </w:r>
      <w:r>
        <w:rPr>
          <w:rFonts w:ascii="Cambria" w:eastAsia="Cambria" w:hAnsi="Cambria" w:cs="Cambria"/>
        </w:rPr>
        <w:tab/>
        <w:t xml:space="preserve">Royse CF, </w:t>
      </w:r>
      <w:proofErr w:type="spellStart"/>
      <w:r>
        <w:rPr>
          <w:rFonts w:ascii="Cambria" w:eastAsia="Cambria" w:hAnsi="Cambria" w:cs="Cambria"/>
        </w:rPr>
        <w:t>Saager</w:t>
      </w:r>
      <w:proofErr w:type="spellEnd"/>
      <w:r>
        <w:rPr>
          <w:rFonts w:ascii="Cambria" w:eastAsia="Cambria" w:hAnsi="Cambria" w:cs="Cambria"/>
        </w:rPr>
        <w:t xml:space="preserve"> L, Whitlock R, </w:t>
      </w:r>
      <w:r>
        <w:rPr>
          <w:rFonts w:ascii="Cambria" w:eastAsia="Cambria" w:hAnsi="Cambria" w:cs="Cambria"/>
        </w:rPr>
        <w:t xml:space="preserve">et al (2017) Impact of Methylprednisolone on Postoperative Quality of Recovery and Delirium in the Steroids in Cardiac Surgery Trial: A Randomized, Double-blind, Placebo-controlled </w:t>
      </w:r>
      <w:proofErr w:type="spellStart"/>
      <w:r>
        <w:rPr>
          <w:rFonts w:ascii="Cambria" w:eastAsia="Cambria" w:hAnsi="Cambria" w:cs="Cambria"/>
        </w:rPr>
        <w:t>Substudy</w:t>
      </w:r>
      <w:proofErr w:type="spellEnd"/>
      <w:r>
        <w:rPr>
          <w:rFonts w:ascii="Cambria" w:eastAsia="Cambria" w:hAnsi="Cambria" w:cs="Cambria"/>
        </w:rPr>
        <w:t>. Anesthesiology 126:223–233. https://doi.org/10.1097/ALN.000000000</w:t>
      </w:r>
      <w:r>
        <w:rPr>
          <w:rFonts w:ascii="Cambria" w:eastAsia="Cambria" w:hAnsi="Cambria" w:cs="Cambria"/>
        </w:rPr>
        <w:t>0001433</w:t>
      </w:r>
    </w:p>
    <w:p w14:paraId="0170F631" w14:textId="77777777" w:rsidR="00457AE0" w:rsidRDefault="00ED2470">
      <w:pPr>
        <w:widowControl w:val="0"/>
        <w:ind w:left="0" w:hanging="2"/>
        <w:rPr>
          <w:rFonts w:ascii="Cambria" w:eastAsia="Cambria" w:hAnsi="Cambria" w:cs="Cambria"/>
        </w:rPr>
      </w:pPr>
      <w:r>
        <w:rPr>
          <w:rFonts w:ascii="Cambria" w:eastAsia="Cambria" w:hAnsi="Cambria" w:cs="Cambria"/>
        </w:rPr>
        <w:t xml:space="preserve">22. </w:t>
      </w:r>
      <w:r>
        <w:rPr>
          <w:rFonts w:ascii="Cambria" w:eastAsia="Cambria" w:hAnsi="Cambria" w:cs="Cambria"/>
        </w:rPr>
        <w:tab/>
        <w:t>Whitlock RP, Devereaux PJ, Teoh KH, et al (2015) Methylprednisolone in patients undergoing cardiopulmonary bypass (SIRS): a randomised, double-blind, placebo-controlled trial. Lancet (London, England) 386:1243–1253. https://doi.org/10.1016/S01</w:t>
      </w:r>
      <w:r>
        <w:rPr>
          <w:rFonts w:ascii="Cambria" w:eastAsia="Cambria" w:hAnsi="Cambria" w:cs="Cambria"/>
        </w:rPr>
        <w:t>40-6736(15)00273-1</w:t>
      </w:r>
    </w:p>
    <w:p w14:paraId="0170F632" w14:textId="77777777" w:rsidR="00457AE0" w:rsidRDefault="00ED2470">
      <w:pPr>
        <w:widowControl w:val="0"/>
        <w:ind w:left="0" w:hanging="2"/>
        <w:rPr>
          <w:rFonts w:ascii="Cambria" w:eastAsia="Cambria" w:hAnsi="Cambria" w:cs="Cambria"/>
        </w:rPr>
      </w:pPr>
      <w:r>
        <w:rPr>
          <w:rFonts w:ascii="Cambria" w:eastAsia="Cambria" w:hAnsi="Cambria" w:cs="Cambria"/>
        </w:rPr>
        <w:t xml:space="preserve">23. </w:t>
      </w:r>
      <w:r>
        <w:rPr>
          <w:rFonts w:ascii="Cambria" w:eastAsia="Cambria" w:hAnsi="Cambria" w:cs="Cambria"/>
        </w:rPr>
        <w:tab/>
        <w:t xml:space="preserve">Li Y-N, Zhang Q, Yin C-P, et al (2017) Effects of nimodipine on postoperative delirium in elderly under general anesthesia: A prospective, randomized, controlled clinical trial. Medicine (Baltimore) </w:t>
      </w:r>
      <w:proofErr w:type="gramStart"/>
      <w:r>
        <w:rPr>
          <w:rFonts w:ascii="Cambria" w:eastAsia="Cambria" w:hAnsi="Cambria" w:cs="Cambria"/>
        </w:rPr>
        <w:t>96:e</w:t>
      </w:r>
      <w:proofErr w:type="gramEnd"/>
      <w:r>
        <w:rPr>
          <w:rFonts w:ascii="Cambria" w:eastAsia="Cambria" w:hAnsi="Cambria" w:cs="Cambria"/>
        </w:rPr>
        <w:t>6849. https://doi.org/10.1097</w:t>
      </w:r>
      <w:r>
        <w:rPr>
          <w:rFonts w:ascii="Cambria" w:eastAsia="Cambria" w:hAnsi="Cambria" w:cs="Cambria"/>
        </w:rPr>
        <w:t>/MD.0000000000006849</w:t>
      </w:r>
    </w:p>
    <w:p w14:paraId="0170F633" w14:textId="77777777" w:rsidR="00457AE0" w:rsidRDefault="00ED2470">
      <w:pPr>
        <w:widowControl w:val="0"/>
        <w:ind w:left="0" w:hanging="2"/>
        <w:rPr>
          <w:rFonts w:ascii="Cambria" w:eastAsia="Cambria" w:hAnsi="Cambria" w:cs="Cambria"/>
        </w:rPr>
      </w:pPr>
      <w:r>
        <w:rPr>
          <w:rFonts w:ascii="Cambria" w:eastAsia="Cambria" w:hAnsi="Cambria" w:cs="Cambria"/>
        </w:rPr>
        <w:t xml:space="preserve">24. </w:t>
      </w:r>
      <w:r>
        <w:rPr>
          <w:rFonts w:ascii="Cambria" w:eastAsia="Cambria" w:hAnsi="Cambria" w:cs="Cambria"/>
        </w:rPr>
        <w:tab/>
      </w:r>
      <w:proofErr w:type="spellStart"/>
      <w:r>
        <w:rPr>
          <w:rFonts w:ascii="Cambria" w:eastAsia="Cambria" w:hAnsi="Cambria" w:cs="Cambria"/>
        </w:rPr>
        <w:t>Deiner</w:t>
      </w:r>
      <w:proofErr w:type="spellEnd"/>
      <w:r>
        <w:rPr>
          <w:rFonts w:ascii="Cambria" w:eastAsia="Cambria" w:hAnsi="Cambria" w:cs="Cambria"/>
        </w:rPr>
        <w:t xml:space="preserve"> S, Luo X, Lin H-M, et al (2017) Intraoperative Infusion of Dexmedetomidine for Prevention of Postoperative Delirium and Cognitive Dysfunction in Elderly Patients Undergoing Major Elective Noncardiac Surgery: A Randomized Cl</w:t>
      </w:r>
      <w:r>
        <w:rPr>
          <w:rFonts w:ascii="Cambria" w:eastAsia="Cambria" w:hAnsi="Cambria" w:cs="Cambria"/>
        </w:rPr>
        <w:t xml:space="preserve">inical Trial. JAMA Surg </w:t>
      </w:r>
      <w:proofErr w:type="gramStart"/>
      <w:r>
        <w:rPr>
          <w:rFonts w:ascii="Cambria" w:eastAsia="Cambria" w:hAnsi="Cambria" w:cs="Cambria"/>
        </w:rPr>
        <w:t>152:e</w:t>
      </w:r>
      <w:proofErr w:type="gramEnd"/>
      <w:r>
        <w:rPr>
          <w:rFonts w:ascii="Cambria" w:eastAsia="Cambria" w:hAnsi="Cambria" w:cs="Cambria"/>
        </w:rPr>
        <w:t>171505. https://doi.org/10.1001/jamasurg.2017.1505</w:t>
      </w:r>
    </w:p>
    <w:p w14:paraId="0170F634" w14:textId="77777777" w:rsidR="00457AE0" w:rsidRDefault="00ED2470">
      <w:pPr>
        <w:widowControl w:val="0"/>
        <w:ind w:left="0" w:hanging="2"/>
        <w:rPr>
          <w:rFonts w:ascii="Cambria" w:eastAsia="Cambria" w:hAnsi="Cambria" w:cs="Cambria"/>
        </w:rPr>
      </w:pPr>
      <w:r>
        <w:rPr>
          <w:rFonts w:ascii="Cambria" w:eastAsia="Cambria" w:hAnsi="Cambria" w:cs="Cambria"/>
        </w:rPr>
        <w:t xml:space="preserve">25. </w:t>
      </w:r>
      <w:r>
        <w:rPr>
          <w:rFonts w:ascii="Cambria" w:eastAsia="Cambria" w:hAnsi="Cambria" w:cs="Cambria"/>
        </w:rPr>
        <w:tab/>
        <w:t xml:space="preserve">Berggren D, Gustafson Y, Eriksson B, et al (1987) Postoperative confusion after anesthesia in elderly patients with femoral neck fractures. </w:t>
      </w:r>
      <w:proofErr w:type="spellStart"/>
      <w:r>
        <w:rPr>
          <w:rFonts w:ascii="Cambria" w:eastAsia="Cambria" w:hAnsi="Cambria" w:cs="Cambria"/>
        </w:rPr>
        <w:t>Anesth</w:t>
      </w:r>
      <w:proofErr w:type="spellEnd"/>
      <w:r>
        <w:rPr>
          <w:rFonts w:ascii="Cambria" w:eastAsia="Cambria" w:hAnsi="Cambria" w:cs="Cambria"/>
        </w:rPr>
        <w:t xml:space="preserve"> </w:t>
      </w:r>
      <w:proofErr w:type="spellStart"/>
      <w:r>
        <w:rPr>
          <w:rFonts w:ascii="Cambria" w:eastAsia="Cambria" w:hAnsi="Cambria" w:cs="Cambria"/>
        </w:rPr>
        <w:t>Analg</w:t>
      </w:r>
      <w:proofErr w:type="spellEnd"/>
      <w:r>
        <w:rPr>
          <w:rFonts w:ascii="Cambria" w:eastAsia="Cambria" w:hAnsi="Cambria" w:cs="Cambria"/>
        </w:rPr>
        <w:t xml:space="preserve"> 66:497–504</w:t>
      </w:r>
    </w:p>
    <w:p w14:paraId="0170F635" w14:textId="77777777" w:rsidR="00457AE0" w:rsidRDefault="00ED2470">
      <w:pPr>
        <w:widowControl w:val="0"/>
        <w:ind w:left="0" w:hanging="2"/>
        <w:rPr>
          <w:rFonts w:ascii="Cambria" w:eastAsia="Cambria" w:hAnsi="Cambria" w:cs="Cambria"/>
        </w:rPr>
      </w:pPr>
      <w:r>
        <w:rPr>
          <w:rFonts w:ascii="Cambria" w:eastAsia="Cambria" w:hAnsi="Cambria" w:cs="Cambria"/>
        </w:rPr>
        <w:t xml:space="preserve">26. </w:t>
      </w:r>
      <w:r>
        <w:rPr>
          <w:rFonts w:ascii="Cambria" w:eastAsia="Cambria" w:hAnsi="Cambria" w:cs="Cambria"/>
        </w:rPr>
        <w:tab/>
        <w:t>Wi</w:t>
      </w:r>
      <w:r>
        <w:rPr>
          <w:rFonts w:ascii="Cambria" w:eastAsia="Cambria" w:hAnsi="Cambria" w:cs="Cambria"/>
        </w:rPr>
        <w:t>lliams-Russo P, Sharrock NE, Mattis S, et al (1999) Randomized trial of hypotensive epidural anesthesia in older adults. Anesthesiology 91:926–35. https://doi.org/10.1097/00000542-199910000-00011</w:t>
      </w:r>
    </w:p>
    <w:p w14:paraId="0170F636" w14:textId="77777777" w:rsidR="00457AE0" w:rsidRDefault="00ED2470">
      <w:pPr>
        <w:widowControl w:val="0"/>
        <w:ind w:left="0" w:hanging="2"/>
        <w:rPr>
          <w:rFonts w:ascii="Cambria" w:eastAsia="Cambria" w:hAnsi="Cambria" w:cs="Cambria"/>
        </w:rPr>
      </w:pPr>
      <w:r>
        <w:rPr>
          <w:rFonts w:ascii="Cambria" w:eastAsia="Cambria" w:hAnsi="Cambria" w:cs="Cambria"/>
        </w:rPr>
        <w:t xml:space="preserve">27. </w:t>
      </w:r>
      <w:r>
        <w:rPr>
          <w:rFonts w:ascii="Cambria" w:eastAsia="Cambria" w:hAnsi="Cambria" w:cs="Cambria"/>
        </w:rPr>
        <w:tab/>
        <w:t>Williams-Russo P, Sharrock NE, Mattis S, et al (1995) C</w:t>
      </w:r>
      <w:r>
        <w:rPr>
          <w:rFonts w:ascii="Cambria" w:eastAsia="Cambria" w:hAnsi="Cambria" w:cs="Cambria"/>
        </w:rPr>
        <w:t>ognitive effects after epidural vs general anesthesia in older adults. A randomized trial. JAMA 274:44–50</w:t>
      </w:r>
    </w:p>
    <w:p w14:paraId="0170F637" w14:textId="77777777" w:rsidR="00457AE0" w:rsidRDefault="00ED2470">
      <w:pPr>
        <w:widowControl w:val="0"/>
        <w:ind w:left="0" w:hanging="2"/>
        <w:rPr>
          <w:rFonts w:ascii="Cambria" w:eastAsia="Cambria" w:hAnsi="Cambria" w:cs="Cambria"/>
        </w:rPr>
      </w:pPr>
      <w:r>
        <w:rPr>
          <w:rFonts w:ascii="Cambria" w:eastAsia="Cambria" w:hAnsi="Cambria" w:cs="Cambria"/>
        </w:rPr>
        <w:t xml:space="preserve">28. </w:t>
      </w:r>
      <w:r>
        <w:rPr>
          <w:rFonts w:ascii="Cambria" w:eastAsia="Cambria" w:hAnsi="Cambria" w:cs="Cambria"/>
        </w:rPr>
        <w:tab/>
      </w:r>
      <w:proofErr w:type="spellStart"/>
      <w:r>
        <w:rPr>
          <w:rFonts w:ascii="Cambria" w:eastAsia="Cambria" w:hAnsi="Cambria" w:cs="Cambria"/>
        </w:rPr>
        <w:t>Slor</w:t>
      </w:r>
      <w:proofErr w:type="spellEnd"/>
      <w:r>
        <w:rPr>
          <w:rFonts w:ascii="Cambria" w:eastAsia="Cambria" w:hAnsi="Cambria" w:cs="Cambria"/>
        </w:rPr>
        <w:t xml:space="preserve"> CJ, de </w:t>
      </w:r>
      <w:proofErr w:type="spellStart"/>
      <w:r>
        <w:rPr>
          <w:rFonts w:ascii="Cambria" w:eastAsia="Cambria" w:hAnsi="Cambria" w:cs="Cambria"/>
        </w:rPr>
        <w:t>Jonghe</w:t>
      </w:r>
      <w:proofErr w:type="spellEnd"/>
      <w:r>
        <w:rPr>
          <w:rFonts w:ascii="Cambria" w:eastAsia="Cambria" w:hAnsi="Cambria" w:cs="Cambria"/>
        </w:rPr>
        <w:t xml:space="preserve"> JFM, </w:t>
      </w:r>
      <w:proofErr w:type="spellStart"/>
      <w:r>
        <w:rPr>
          <w:rFonts w:ascii="Cambria" w:eastAsia="Cambria" w:hAnsi="Cambria" w:cs="Cambria"/>
        </w:rPr>
        <w:t>Vreeswijk</w:t>
      </w:r>
      <w:proofErr w:type="spellEnd"/>
      <w:r>
        <w:rPr>
          <w:rFonts w:ascii="Cambria" w:eastAsia="Cambria" w:hAnsi="Cambria" w:cs="Cambria"/>
        </w:rPr>
        <w:t xml:space="preserve"> R, et al (2011) Anesthesia and postoperative delirium in older adults undergoing hip surgery. J Am </w:t>
      </w:r>
      <w:proofErr w:type="spellStart"/>
      <w:r>
        <w:rPr>
          <w:rFonts w:ascii="Cambria" w:eastAsia="Cambria" w:hAnsi="Cambria" w:cs="Cambria"/>
        </w:rPr>
        <w:t>Geriatr</w:t>
      </w:r>
      <w:proofErr w:type="spellEnd"/>
      <w:r>
        <w:rPr>
          <w:rFonts w:ascii="Cambria" w:eastAsia="Cambria" w:hAnsi="Cambria" w:cs="Cambria"/>
        </w:rPr>
        <w:t xml:space="preserve"> Soc </w:t>
      </w:r>
      <w:r>
        <w:rPr>
          <w:rFonts w:ascii="Cambria" w:eastAsia="Cambria" w:hAnsi="Cambria" w:cs="Cambria"/>
        </w:rPr>
        <w:t>59:1313–9. https://doi.org/10.1111/j.1532-5415.2011.03452.x</w:t>
      </w:r>
    </w:p>
    <w:p w14:paraId="0170F638" w14:textId="77777777" w:rsidR="00457AE0" w:rsidRDefault="00ED2470">
      <w:pPr>
        <w:widowControl w:val="0"/>
        <w:ind w:left="0" w:hanging="2"/>
        <w:rPr>
          <w:rFonts w:ascii="Cambria" w:eastAsia="Cambria" w:hAnsi="Cambria" w:cs="Cambria"/>
        </w:rPr>
      </w:pPr>
      <w:r>
        <w:rPr>
          <w:rFonts w:ascii="Cambria" w:eastAsia="Cambria" w:hAnsi="Cambria" w:cs="Cambria"/>
        </w:rPr>
        <w:t xml:space="preserve">29. </w:t>
      </w:r>
      <w:r>
        <w:rPr>
          <w:rFonts w:ascii="Cambria" w:eastAsia="Cambria" w:hAnsi="Cambria" w:cs="Cambria"/>
        </w:rPr>
        <w:tab/>
        <w:t xml:space="preserve">Cheng X ‐Q., Mei B, </w:t>
      </w:r>
      <w:proofErr w:type="spellStart"/>
      <w:r>
        <w:rPr>
          <w:rFonts w:ascii="Cambria" w:eastAsia="Cambria" w:hAnsi="Cambria" w:cs="Cambria"/>
        </w:rPr>
        <w:t>Zuo</w:t>
      </w:r>
      <w:proofErr w:type="spellEnd"/>
      <w:r>
        <w:rPr>
          <w:rFonts w:ascii="Cambria" w:eastAsia="Cambria" w:hAnsi="Cambria" w:cs="Cambria"/>
        </w:rPr>
        <w:t xml:space="preserve"> Y ‐M., et al (2019) A multicentre randomised controlled trial of the effect of intra‐operative dexmedetomidine on cognitive decline after surgery. Anaesthesia 74:741–7</w:t>
      </w:r>
      <w:r>
        <w:rPr>
          <w:rFonts w:ascii="Cambria" w:eastAsia="Cambria" w:hAnsi="Cambria" w:cs="Cambria"/>
        </w:rPr>
        <w:t>50. https://doi.org/10.1111/anae.14606</w:t>
      </w:r>
    </w:p>
    <w:p w14:paraId="0170F639" w14:textId="77777777" w:rsidR="00457AE0" w:rsidRDefault="00ED2470">
      <w:pPr>
        <w:widowControl w:val="0"/>
        <w:ind w:left="0" w:hanging="2"/>
        <w:rPr>
          <w:rFonts w:ascii="Cambria" w:eastAsia="Cambria" w:hAnsi="Cambria" w:cs="Cambria"/>
        </w:rPr>
      </w:pPr>
      <w:r>
        <w:rPr>
          <w:rFonts w:ascii="Cambria" w:eastAsia="Cambria" w:hAnsi="Cambria" w:cs="Cambria"/>
        </w:rPr>
        <w:t xml:space="preserve">30. </w:t>
      </w:r>
      <w:r>
        <w:rPr>
          <w:rFonts w:ascii="Cambria" w:eastAsia="Cambria" w:hAnsi="Cambria" w:cs="Cambria"/>
        </w:rPr>
        <w:tab/>
        <w:t xml:space="preserve">Chan MT V, Cheng BCP, Lee TMC, et al (2013) BIS-guided anesthesia decreases postoperative delirium and cognitive decline. J </w:t>
      </w:r>
      <w:proofErr w:type="spellStart"/>
      <w:r>
        <w:rPr>
          <w:rFonts w:ascii="Cambria" w:eastAsia="Cambria" w:hAnsi="Cambria" w:cs="Cambria"/>
        </w:rPr>
        <w:t>Neurosurg</w:t>
      </w:r>
      <w:proofErr w:type="spellEnd"/>
      <w:r>
        <w:rPr>
          <w:rFonts w:ascii="Cambria" w:eastAsia="Cambria" w:hAnsi="Cambria" w:cs="Cambria"/>
        </w:rPr>
        <w:t xml:space="preserve"> </w:t>
      </w:r>
      <w:proofErr w:type="spellStart"/>
      <w:r>
        <w:rPr>
          <w:rFonts w:ascii="Cambria" w:eastAsia="Cambria" w:hAnsi="Cambria" w:cs="Cambria"/>
        </w:rPr>
        <w:t>Anesthesiol</w:t>
      </w:r>
      <w:proofErr w:type="spellEnd"/>
      <w:r>
        <w:rPr>
          <w:rFonts w:ascii="Cambria" w:eastAsia="Cambria" w:hAnsi="Cambria" w:cs="Cambria"/>
        </w:rPr>
        <w:t xml:space="preserve"> 25:33–42. https://doi.org/10.1097/ANA.0b013e3182712fba</w:t>
      </w:r>
    </w:p>
    <w:p w14:paraId="0170F63A" w14:textId="77777777" w:rsidR="00457AE0" w:rsidRDefault="00ED2470">
      <w:pPr>
        <w:widowControl w:val="0"/>
        <w:ind w:left="0" w:hanging="2"/>
        <w:rPr>
          <w:rFonts w:ascii="Cambria" w:eastAsia="Cambria" w:hAnsi="Cambria" w:cs="Cambria"/>
        </w:rPr>
      </w:pPr>
      <w:r>
        <w:rPr>
          <w:rFonts w:ascii="Cambria" w:eastAsia="Cambria" w:hAnsi="Cambria" w:cs="Cambria"/>
        </w:rPr>
        <w:t xml:space="preserve">31. </w:t>
      </w:r>
      <w:r>
        <w:rPr>
          <w:rFonts w:ascii="Cambria" w:eastAsia="Cambria" w:hAnsi="Cambria" w:cs="Cambria"/>
        </w:rPr>
        <w:tab/>
        <w:t>Radtke</w:t>
      </w:r>
      <w:r>
        <w:rPr>
          <w:rFonts w:ascii="Cambria" w:eastAsia="Cambria" w:hAnsi="Cambria" w:cs="Cambria"/>
        </w:rPr>
        <w:t xml:space="preserve"> FM, Franck M, </w:t>
      </w:r>
      <w:proofErr w:type="spellStart"/>
      <w:r>
        <w:rPr>
          <w:rFonts w:ascii="Cambria" w:eastAsia="Cambria" w:hAnsi="Cambria" w:cs="Cambria"/>
        </w:rPr>
        <w:t>Lendner</w:t>
      </w:r>
      <w:proofErr w:type="spellEnd"/>
      <w:r>
        <w:rPr>
          <w:rFonts w:ascii="Cambria" w:eastAsia="Cambria" w:hAnsi="Cambria" w:cs="Cambria"/>
        </w:rPr>
        <w:t xml:space="preserve"> J, et al (2013) Monitoring depth of anaesthesia in a randomized trial decreases the rate of postoperative delirium but not postoperative cognitive dysfunction. Br J </w:t>
      </w:r>
      <w:proofErr w:type="spellStart"/>
      <w:r>
        <w:rPr>
          <w:rFonts w:ascii="Cambria" w:eastAsia="Cambria" w:hAnsi="Cambria" w:cs="Cambria"/>
        </w:rPr>
        <w:t>Anaesth</w:t>
      </w:r>
      <w:proofErr w:type="spellEnd"/>
      <w:r>
        <w:rPr>
          <w:rFonts w:ascii="Cambria" w:eastAsia="Cambria" w:hAnsi="Cambria" w:cs="Cambria"/>
        </w:rPr>
        <w:t xml:space="preserve"> 110 </w:t>
      </w:r>
      <w:proofErr w:type="gramStart"/>
      <w:r>
        <w:rPr>
          <w:rFonts w:ascii="Cambria" w:eastAsia="Cambria" w:hAnsi="Cambria" w:cs="Cambria"/>
        </w:rPr>
        <w:t>Suppl:i</w:t>
      </w:r>
      <w:proofErr w:type="gramEnd"/>
      <w:r>
        <w:rPr>
          <w:rFonts w:ascii="Cambria" w:eastAsia="Cambria" w:hAnsi="Cambria" w:cs="Cambria"/>
        </w:rPr>
        <w:t>98-105. https://doi.org/10.1093/bja/aet055</w:t>
      </w:r>
    </w:p>
    <w:p w14:paraId="0170F63B" w14:textId="77777777" w:rsidR="00457AE0" w:rsidRDefault="00ED2470">
      <w:pPr>
        <w:widowControl w:val="0"/>
        <w:ind w:left="0" w:hanging="2"/>
        <w:rPr>
          <w:rFonts w:ascii="Cambria" w:eastAsia="Cambria" w:hAnsi="Cambria" w:cs="Cambria"/>
        </w:rPr>
      </w:pPr>
      <w:r>
        <w:rPr>
          <w:rFonts w:ascii="Cambria" w:eastAsia="Cambria" w:hAnsi="Cambria" w:cs="Cambria"/>
        </w:rPr>
        <w:t xml:space="preserve">32. </w:t>
      </w:r>
      <w:r>
        <w:rPr>
          <w:rFonts w:ascii="Cambria" w:eastAsia="Cambria" w:hAnsi="Cambria" w:cs="Cambria"/>
        </w:rPr>
        <w:tab/>
      </w:r>
      <w:proofErr w:type="spellStart"/>
      <w:r>
        <w:rPr>
          <w:rFonts w:ascii="Cambria" w:eastAsia="Cambria" w:hAnsi="Cambria" w:cs="Cambria"/>
        </w:rPr>
        <w:t>S</w:t>
      </w:r>
      <w:r>
        <w:rPr>
          <w:rFonts w:ascii="Cambria" w:eastAsia="Cambria" w:hAnsi="Cambria" w:cs="Cambria"/>
        </w:rPr>
        <w:t>ieber</w:t>
      </w:r>
      <w:proofErr w:type="spellEnd"/>
      <w:r>
        <w:rPr>
          <w:rFonts w:ascii="Cambria" w:eastAsia="Cambria" w:hAnsi="Cambria" w:cs="Cambria"/>
        </w:rPr>
        <w:t xml:space="preserve"> FE, </w:t>
      </w:r>
      <w:proofErr w:type="spellStart"/>
      <w:r>
        <w:rPr>
          <w:rFonts w:ascii="Cambria" w:eastAsia="Cambria" w:hAnsi="Cambria" w:cs="Cambria"/>
        </w:rPr>
        <w:t>Zakriya</w:t>
      </w:r>
      <w:proofErr w:type="spellEnd"/>
      <w:r>
        <w:rPr>
          <w:rFonts w:ascii="Cambria" w:eastAsia="Cambria" w:hAnsi="Cambria" w:cs="Cambria"/>
        </w:rPr>
        <w:t xml:space="preserve"> KJ, Gottschalk A, et al (2010) Sedation depth during spinal anesthesia and the development of postoperative delirium in elderly patients undergoing hip fracture repair. Mayo Clin Proc 85:18–26. https://doi.org/10.4065/mcp.2009.0469</w:t>
      </w:r>
    </w:p>
    <w:p w14:paraId="0170F63C" w14:textId="77777777" w:rsidR="00457AE0" w:rsidRDefault="00ED2470">
      <w:pPr>
        <w:widowControl w:val="0"/>
        <w:ind w:left="0" w:hanging="2"/>
        <w:rPr>
          <w:rFonts w:ascii="Cambria" w:eastAsia="Cambria" w:hAnsi="Cambria" w:cs="Cambria"/>
        </w:rPr>
      </w:pPr>
      <w:r>
        <w:rPr>
          <w:rFonts w:ascii="Cambria" w:eastAsia="Cambria" w:hAnsi="Cambria" w:cs="Cambria"/>
        </w:rPr>
        <w:t xml:space="preserve">33. </w:t>
      </w:r>
      <w:r>
        <w:rPr>
          <w:rFonts w:ascii="Cambria" w:eastAsia="Cambria" w:hAnsi="Cambria" w:cs="Cambria"/>
        </w:rPr>
        <w:tab/>
      </w:r>
      <w:proofErr w:type="spellStart"/>
      <w:r>
        <w:rPr>
          <w:rFonts w:ascii="Cambria" w:eastAsia="Cambria" w:hAnsi="Cambria" w:cs="Cambria"/>
        </w:rPr>
        <w:t>J</w:t>
      </w:r>
      <w:r>
        <w:rPr>
          <w:rFonts w:ascii="Cambria" w:eastAsia="Cambria" w:hAnsi="Cambria" w:cs="Cambria"/>
        </w:rPr>
        <w:t>ildenstål</w:t>
      </w:r>
      <w:proofErr w:type="spellEnd"/>
      <w:r>
        <w:rPr>
          <w:rFonts w:ascii="Cambria" w:eastAsia="Cambria" w:hAnsi="Cambria" w:cs="Cambria"/>
        </w:rPr>
        <w:t xml:space="preserve"> PK, </w:t>
      </w:r>
      <w:proofErr w:type="spellStart"/>
      <w:r>
        <w:rPr>
          <w:rFonts w:ascii="Cambria" w:eastAsia="Cambria" w:hAnsi="Cambria" w:cs="Cambria"/>
        </w:rPr>
        <w:t>Hallén</w:t>
      </w:r>
      <w:proofErr w:type="spellEnd"/>
      <w:r>
        <w:rPr>
          <w:rFonts w:ascii="Cambria" w:eastAsia="Cambria" w:hAnsi="Cambria" w:cs="Cambria"/>
        </w:rPr>
        <w:t xml:space="preserve"> JL, Rawal N, et al (2011) Effect of auditory evoked potential-guided anaesthesia on consumption of anaesthetics and early postoperative cognitive dysfunction: a randomised controlled trial. Eur J </w:t>
      </w:r>
      <w:proofErr w:type="spellStart"/>
      <w:r>
        <w:rPr>
          <w:rFonts w:ascii="Cambria" w:eastAsia="Cambria" w:hAnsi="Cambria" w:cs="Cambria"/>
        </w:rPr>
        <w:t>Anaesthesiol</w:t>
      </w:r>
      <w:proofErr w:type="spellEnd"/>
      <w:r>
        <w:rPr>
          <w:rFonts w:ascii="Cambria" w:eastAsia="Cambria" w:hAnsi="Cambria" w:cs="Cambria"/>
        </w:rPr>
        <w:t xml:space="preserve"> 28:213–9. https://doi.org/</w:t>
      </w:r>
      <w:r>
        <w:rPr>
          <w:rFonts w:ascii="Cambria" w:eastAsia="Cambria" w:hAnsi="Cambria" w:cs="Cambria"/>
        </w:rPr>
        <w:t>10.1097/EJA.0b013e328340dbb9</w:t>
      </w:r>
    </w:p>
    <w:p w14:paraId="0170F63D" w14:textId="77777777" w:rsidR="00457AE0" w:rsidRDefault="00ED2470">
      <w:pPr>
        <w:widowControl w:val="0"/>
        <w:ind w:left="0" w:hanging="2"/>
        <w:rPr>
          <w:rFonts w:ascii="Cambria" w:eastAsia="Cambria" w:hAnsi="Cambria" w:cs="Cambria"/>
        </w:rPr>
      </w:pPr>
      <w:r>
        <w:rPr>
          <w:rFonts w:ascii="Cambria" w:eastAsia="Cambria" w:hAnsi="Cambria" w:cs="Cambria"/>
        </w:rPr>
        <w:t xml:space="preserve">34. </w:t>
      </w:r>
      <w:r>
        <w:rPr>
          <w:rFonts w:ascii="Cambria" w:eastAsia="Cambria" w:hAnsi="Cambria" w:cs="Cambria"/>
        </w:rPr>
        <w:tab/>
      </w:r>
      <w:proofErr w:type="spellStart"/>
      <w:r>
        <w:rPr>
          <w:rFonts w:ascii="Cambria" w:eastAsia="Cambria" w:hAnsi="Cambria" w:cs="Cambria"/>
        </w:rPr>
        <w:t>Jildenstal</w:t>
      </w:r>
      <w:proofErr w:type="spellEnd"/>
      <w:r>
        <w:rPr>
          <w:rFonts w:ascii="Cambria" w:eastAsia="Cambria" w:hAnsi="Cambria" w:cs="Cambria"/>
        </w:rPr>
        <w:t xml:space="preserve"> P, </w:t>
      </w:r>
      <w:proofErr w:type="spellStart"/>
      <w:r>
        <w:rPr>
          <w:rFonts w:ascii="Cambria" w:eastAsia="Cambria" w:hAnsi="Cambria" w:cs="Cambria"/>
        </w:rPr>
        <w:t>Hallén</w:t>
      </w:r>
      <w:proofErr w:type="spellEnd"/>
      <w:r>
        <w:rPr>
          <w:rFonts w:ascii="Cambria" w:eastAsia="Cambria" w:hAnsi="Cambria" w:cs="Cambria"/>
        </w:rPr>
        <w:t xml:space="preserve"> J, Rawal N, Al. E (2014) Does depth of anesthesia influence postoperative cognitive dysfunction or inflammatory response following major ENT surgery? J </w:t>
      </w:r>
      <w:proofErr w:type="spellStart"/>
      <w:r>
        <w:rPr>
          <w:rFonts w:ascii="Cambria" w:eastAsia="Cambria" w:hAnsi="Cambria" w:cs="Cambria"/>
        </w:rPr>
        <w:t>Anesth</w:t>
      </w:r>
      <w:proofErr w:type="spellEnd"/>
      <w:r>
        <w:rPr>
          <w:rFonts w:ascii="Cambria" w:eastAsia="Cambria" w:hAnsi="Cambria" w:cs="Cambria"/>
        </w:rPr>
        <w:t xml:space="preserve"> Clin Res 3:6</w:t>
      </w:r>
    </w:p>
    <w:p w14:paraId="0170F63E" w14:textId="77777777" w:rsidR="00457AE0" w:rsidRDefault="00ED2470">
      <w:pPr>
        <w:widowControl w:val="0"/>
        <w:ind w:left="0" w:hanging="2"/>
        <w:rPr>
          <w:rFonts w:ascii="Cambria" w:eastAsia="Cambria" w:hAnsi="Cambria" w:cs="Cambria"/>
        </w:rPr>
      </w:pPr>
      <w:r>
        <w:rPr>
          <w:rFonts w:ascii="Cambria" w:eastAsia="Cambria" w:hAnsi="Cambria" w:cs="Cambria"/>
        </w:rPr>
        <w:t xml:space="preserve">35. </w:t>
      </w:r>
      <w:r>
        <w:rPr>
          <w:rFonts w:ascii="Cambria" w:eastAsia="Cambria" w:hAnsi="Cambria" w:cs="Cambria"/>
        </w:rPr>
        <w:tab/>
        <w:t xml:space="preserve">Leung JM, Sands LP, </w:t>
      </w:r>
      <w:proofErr w:type="spellStart"/>
      <w:r>
        <w:rPr>
          <w:rFonts w:ascii="Cambria" w:eastAsia="Cambria" w:hAnsi="Cambria" w:cs="Cambria"/>
        </w:rPr>
        <w:t>Vaur</w:t>
      </w:r>
      <w:r>
        <w:rPr>
          <w:rFonts w:ascii="Cambria" w:eastAsia="Cambria" w:hAnsi="Cambria" w:cs="Cambria"/>
        </w:rPr>
        <w:t>io</w:t>
      </w:r>
      <w:proofErr w:type="spellEnd"/>
      <w:r>
        <w:rPr>
          <w:rFonts w:ascii="Cambria" w:eastAsia="Cambria" w:hAnsi="Cambria" w:cs="Cambria"/>
        </w:rPr>
        <w:t xml:space="preserve"> LE, Wang Y (2006) Nitrous oxide does not change the incidence of postoperative delirium or cognitive decline in elderly surgical patients. Br J </w:t>
      </w:r>
      <w:proofErr w:type="spellStart"/>
      <w:r>
        <w:rPr>
          <w:rFonts w:ascii="Cambria" w:eastAsia="Cambria" w:hAnsi="Cambria" w:cs="Cambria"/>
        </w:rPr>
        <w:t>Anaesth</w:t>
      </w:r>
      <w:proofErr w:type="spellEnd"/>
      <w:r>
        <w:rPr>
          <w:rFonts w:ascii="Cambria" w:eastAsia="Cambria" w:hAnsi="Cambria" w:cs="Cambria"/>
        </w:rPr>
        <w:t xml:space="preserve"> 96:754–60. https://doi.org/10.1093/bja/ael106</w:t>
      </w:r>
    </w:p>
    <w:p w14:paraId="0170F63F" w14:textId="77777777" w:rsidR="00457AE0" w:rsidRDefault="00ED2470">
      <w:pPr>
        <w:widowControl w:val="0"/>
        <w:ind w:left="0" w:hanging="2"/>
        <w:rPr>
          <w:rFonts w:ascii="Cambria" w:eastAsia="Cambria" w:hAnsi="Cambria" w:cs="Cambria"/>
        </w:rPr>
      </w:pPr>
      <w:r>
        <w:rPr>
          <w:rFonts w:ascii="Cambria" w:eastAsia="Cambria" w:hAnsi="Cambria" w:cs="Cambria"/>
        </w:rPr>
        <w:t xml:space="preserve">36. </w:t>
      </w:r>
      <w:r>
        <w:rPr>
          <w:rFonts w:ascii="Cambria" w:eastAsia="Cambria" w:hAnsi="Cambria" w:cs="Cambria"/>
        </w:rPr>
        <w:tab/>
        <w:t xml:space="preserve">Kudoh A, Takase H, </w:t>
      </w:r>
      <w:proofErr w:type="spellStart"/>
      <w:r>
        <w:rPr>
          <w:rFonts w:ascii="Cambria" w:eastAsia="Cambria" w:hAnsi="Cambria" w:cs="Cambria"/>
        </w:rPr>
        <w:t>Takazawa</w:t>
      </w:r>
      <w:proofErr w:type="spellEnd"/>
      <w:r>
        <w:rPr>
          <w:rFonts w:ascii="Cambria" w:eastAsia="Cambria" w:hAnsi="Cambria" w:cs="Cambria"/>
        </w:rPr>
        <w:t xml:space="preserve"> T (2004) A comparison </w:t>
      </w:r>
      <w:r>
        <w:rPr>
          <w:rFonts w:ascii="Cambria" w:eastAsia="Cambria" w:hAnsi="Cambria" w:cs="Cambria"/>
        </w:rPr>
        <w:t xml:space="preserve">of anesthetic quality in propofol-spinal anesthesia and propofol-fentanyl anesthesia for total knee arthroplasty in elderly patients. J Clin </w:t>
      </w:r>
      <w:proofErr w:type="spellStart"/>
      <w:r>
        <w:rPr>
          <w:rFonts w:ascii="Cambria" w:eastAsia="Cambria" w:hAnsi="Cambria" w:cs="Cambria"/>
        </w:rPr>
        <w:t>Anesth</w:t>
      </w:r>
      <w:proofErr w:type="spellEnd"/>
      <w:r>
        <w:rPr>
          <w:rFonts w:ascii="Cambria" w:eastAsia="Cambria" w:hAnsi="Cambria" w:cs="Cambria"/>
        </w:rPr>
        <w:t xml:space="preserve"> 16:405–10. https://doi.org/10.1016/j.jclinane.2003.10.003</w:t>
      </w:r>
    </w:p>
    <w:p w14:paraId="0170F640" w14:textId="77777777" w:rsidR="00457AE0" w:rsidRDefault="00ED2470">
      <w:pPr>
        <w:widowControl w:val="0"/>
        <w:ind w:left="0" w:hanging="2"/>
        <w:rPr>
          <w:rFonts w:ascii="Cambria" w:eastAsia="Cambria" w:hAnsi="Cambria" w:cs="Cambria"/>
        </w:rPr>
      </w:pPr>
      <w:r>
        <w:rPr>
          <w:rFonts w:ascii="Cambria" w:eastAsia="Cambria" w:hAnsi="Cambria" w:cs="Cambria"/>
        </w:rPr>
        <w:t xml:space="preserve">37. </w:t>
      </w:r>
      <w:r>
        <w:rPr>
          <w:rFonts w:ascii="Cambria" w:eastAsia="Cambria" w:hAnsi="Cambria" w:cs="Cambria"/>
        </w:rPr>
        <w:tab/>
        <w:t>Royse CF, Andrews DT, Newman SN, et al (2011)</w:t>
      </w:r>
      <w:r>
        <w:rPr>
          <w:rFonts w:ascii="Cambria" w:eastAsia="Cambria" w:hAnsi="Cambria" w:cs="Cambria"/>
        </w:rPr>
        <w:t xml:space="preserve"> The influence of propofol or desflurane on </w:t>
      </w:r>
      <w:r>
        <w:rPr>
          <w:rFonts w:ascii="Cambria" w:eastAsia="Cambria" w:hAnsi="Cambria" w:cs="Cambria"/>
        </w:rPr>
        <w:lastRenderedPageBreak/>
        <w:t>postoperative cognitive dysfunction in patients undergoing coronary artery bypass surgery. Anaesthesia 66:455–64. https://doi.org/10.1111/j.1365-2044.2011.06704.x</w:t>
      </w:r>
    </w:p>
    <w:p w14:paraId="0170F641" w14:textId="77777777" w:rsidR="00457AE0" w:rsidRDefault="00ED2470">
      <w:pPr>
        <w:widowControl w:val="0"/>
        <w:ind w:left="0" w:hanging="2"/>
        <w:rPr>
          <w:rFonts w:ascii="Cambria" w:eastAsia="Cambria" w:hAnsi="Cambria" w:cs="Cambria"/>
        </w:rPr>
      </w:pPr>
      <w:r>
        <w:rPr>
          <w:rFonts w:ascii="Cambria" w:eastAsia="Cambria" w:hAnsi="Cambria" w:cs="Cambria"/>
        </w:rPr>
        <w:t xml:space="preserve">38. </w:t>
      </w:r>
      <w:r>
        <w:rPr>
          <w:rFonts w:ascii="Cambria" w:eastAsia="Cambria" w:hAnsi="Cambria" w:cs="Cambria"/>
        </w:rPr>
        <w:tab/>
        <w:t xml:space="preserve">Nishikawa K, Nakayama M, </w:t>
      </w:r>
      <w:proofErr w:type="spellStart"/>
      <w:r>
        <w:rPr>
          <w:rFonts w:ascii="Cambria" w:eastAsia="Cambria" w:hAnsi="Cambria" w:cs="Cambria"/>
        </w:rPr>
        <w:t>Omote</w:t>
      </w:r>
      <w:proofErr w:type="spellEnd"/>
      <w:r>
        <w:rPr>
          <w:rFonts w:ascii="Cambria" w:eastAsia="Cambria" w:hAnsi="Cambria" w:cs="Cambria"/>
        </w:rPr>
        <w:t xml:space="preserve"> K, </w:t>
      </w:r>
      <w:proofErr w:type="spellStart"/>
      <w:r>
        <w:rPr>
          <w:rFonts w:ascii="Cambria" w:eastAsia="Cambria" w:hAnsi="Cambria" w:cs="Cambria"/>
        </w:rPr>
        <w:t>Namiki</w:t>
      </w:r>
      <w:proofErr w:type="spellEnd"/>
      <w:r>
        <w:rPr>
          <w:rFonts w:ascii="Cambria" w:eastAsia="Cambria" w:hAnsi="Cambria" w:cs="Cambria"/>
        </w:rPr>
        <w:t xml:space="preserve"> A (</w:t>
      </w:r>
      <w:r>
        <w:rPr>
          <w:rFonts w:ascii="Cambria" w:eastAsia="Cambria" w:hAnsi="Cambria" w:cs="Cambria"/>
        </w:rPr>
        <w:t xml:space="preserve">2004) Recovery characteristics and post-operative delirium after long-duration laparoscope-assisted surgery in elderly patients: propofol-based vs. sevoflurane-based anesthesia. Acta </w:t>
      </w:r>
      <w:proofErr w:type="spellStart"/>
      <w:r>
        <w:rPr>
          <w:rFonts w:ascii="Cambria" w:eastAsia="Cambria" w:hAnsi="Cambria" w:cs="Cambria"/>
        </w:rPr>
        <w:t>Anaesthesiol</w:t>
      </w:r>
      <w:proofErr w:type="spellEnd"/>
      <w:r>
        <w:rPr>
          <w:rFonts w:ascii="Cambria" w:eastAsia="Cambria" w:hAnsi="Cambria" w:cs="Cambria"/>
        </w:rPr>
        <w:t xml:space="preserve"> </w:t>
      </w:r>
      <w:proofErr w:type="spellStart"/>
      <w:r>
        <w:rPr>
          <w:rFonts w:ascii="Cambria" w:eastAsia="Cambria" w:hAnsi="Cambria" w:cs="Cambria"/>
        </w:rPr>
        <w:t>Scand</w:t>
      </w:r>
      <w:proofErr w:type="spellEnd"/>
      <w:r>
        <w:rPr>
          <w:rFonts w:ascii="Cambria" w:eastAsia="Cambria" w:hAnsi="Cambria" w:cs="Cambria"/>
        </w:rPr>
        <w:t xml:space="preserve"> 48:162–8. https://doi.org/10.1111/j.0001-5172.2004.002</w:t>
      </w:r>
      <w:r>
        <w:rPr>
          <w:rFonts w:ascii="Cambria" w:eastAsia="Cambria" w:hAnsi="Cambria" w:cs="Cambria"/>
        </w:rPr>
        <w:t>64.x</w:t>
      </w:r>
    </w:p>
    <w:p w14:paraId="0170F642" w14:textId="77777777" w:rsidR="00457AE0" w:rsidRDefault="00ED2470">
      <w:pPr>
        <w:widowControl w:val="0"/>
        <w:ind w:left="0" w:hanging="2"/>
        <w:rPr>
          <w:rFonts w:ascii="Cambria" w:eastAsia="Cambria" w:hAnsi="Cambria" w:cs="Cambria"/>
        </w:rPr>
      </w:pPr>
      <w:r>
        <w:rPr>
          <w:rFonts w:ascii="Cambria" w:eastAsia="Cambria" w:hAnsi="Cambria" w:cs="Cambria"/>
        </w:rPr>
        <w:t xml:space="preserve">39. </w:t>
      </w:r>
      <w:r>
        <w:rPr>
          <w:rFonts w:ascii="Cambria" w:eastAsia="Cambria" w:hAnsi="Cambria" w:cs="Cambria"/>
        </w:rPr>
        <w:tab/>
        <w:t>Cai Y, Hu H, Liu P, et al (2012) Association between the apolipoprotein E4 and postoperative cognitive dysfunction in elderly patients undergoing intravenous anesthesia and inhalation anesthesia. Anesthesiology 116:84–93. https://doi.org/10.1097/</w:t>
      </w:r>
      <w:r>
        <w:rPr>
          <w:rFonts w:ascii="Cambria" w:eastAsia="Cambria" w:hAnsi="Cambria" w:cs="Cambria"/>
        </w:rPr>
        <w:t>ALN.0b013e31823da7a2</w:t>
      </w:r>
    </w:p>
    <w:p w14:paraId="0170F643" w14:textId="77777777" w:rsidR="00457AE0" w:rsidRDefault="00ED2470">
      <w:pPr>
        <w:widowControl w:val="0"/>
        <w:ind w:left="0" w:hanging="2"/>
        <w:rPr>
          <w:rFonts w:ascii="Cambria" w:eastAsia="Cambria" w:hAnsi="Cambria" w:cs="Cambria"/>
        </w:rPr>
      </w:pPr>
      <w:r>
        <w:rPr>
          <w:rFonts w:ascii="Cambria" w:eastAsia="Cambria" w:hAnsi="Cambria" w:cs="Cambria"/>
        </w:rPr>
        <w:t xml:space="preserve">40. </w:t>
      </w:r>
      <w:r>
        <w:rPr>
          <w:rFonts w:ascii="Cambria" w:eastAsia="Cambria" w:hAnsi="Cambria" w:cs="Cambria"/>
        </w:rPr>
        <w:tab/>
      </w:r>
      <w:proofErr w:type="spellStart"/>
      <w:r>
        <w:rPr>
          <w:rFonts w:ascii="Cambria" w:eastAsia="Cambria" w:hAnsi="Cambria" w:cs="Cambria"/>
        </w:rPr>
        <w:t>Papaioannou</w:t>
      </w:r>
      <w:proofErr w:type="spellEnd"/>
      <w:r>
        <w:rPr>
          <w:rFonts w:ascii="Cambria" w:eastAsia="Cambria" w:hAnsi="Cambria" w:cs="Cambria"/>
        </w:rPr>
        <w:t xml:space="preserve"> A, </w:t>
      </w:r>
      <w:proofErr w:type="spellStart"/>
      <w:r>
        <w:rPr>
          <w:rFonts w:ascii="Cambria" w:eastAsia="Cambria" w:hAnsi="Cambria" w:cs="Cambria"/>
        </w:rPr>
        <w:t>Fraidakis</w:t>
      </w:r>
      <w:proofErr w:type="spellEnd"/>
      <w:r>
        <w:rPr>
          <w:rFonts w:ascii="Cambria" w:eastAsia="Cambria" w:hAnsi="Cambria" w:cs="Cambria"/>
        </w:rPr>
        <w:t xml:space="preserve"> O, </w:t>
      </w:r>
      <w:proofErr w:type="spellStart"/>
      <w:r>
        <w:rPr>
          <w:rFonts w:ascii="Cambria" w:eastAsia="Cambria" w:hAnsi="Cambria" w:cs="Cambria"/>
        </w:rPr>
        <w:t>Michaloudis</w:t>
      </w:r>
      <w:proofErr w:type="spellEnd"/>
      <w:r>
        <w:rPr>
          <w:rFonts w:ascii="Cambria" w:eastAsia="Cambria" w:hAnsi="Cambria" w:cs="Cambria"/>
        </w:rPr>
        <w:t xml:space="preserve"> D, et al (2005) The impact of the type of anaesthesia on cognitive status and delirium during the first postoperative days in elderly patients. Eur J </w:t>
      </w:r>
      <w:proofErr w:type="spellStart"/>
      <w:r>
        <w:rPr>
          <w:rFonts w:ascii="Cambria" w:eastAsia="Cambria" w:hAnsi="Cambria" w:cs="Cambria"/>
        </w:rPr>
        <w:t>Anaesthesiol</w:t>
      </w:r>
      <w:proofErr w:type="spellEnd"/>
      <w:r>
        <w:rPr>
          <w:rFonts w:ascii="Cambria" w:eastAsia="Cambria" w:hAnsi="Cambria" w:cs="Cambria"/>
        </w:rPr>
        <w:t xml:space="preserve"> 22:492–9. https://doi.org/1</w:t>
      </w:r>
      <w:r>
        <w:rPr>
          <w:rFonts w:ascii="Cambria" w:eastAsia="Cambria" w:hAnsi="Cambria" w:cs="Cambria"/>
        </w:rPr>
        <w:t>0.1017/s0265021505000840</w:t>
      </w:r>
    </w:p>
    <w:p w14:paraId="0170F644" w14:textId="77777777" w:rsidR="00457AE0" w:rsidRDefault="00ED2470">
      <w:pPr>
        <w:widowControl w:val="0"/>
        <w:ind w:left="0" w:hanging="2"/>
        <w:rPr>
          <w:rFonts w:ascii="Cambria" w:eastAsia="Cambria" w:hAnsi="Cambria" w:cs="Cambria"/>
        </w:rPr>
      </w:pPr>
      <w:r>
        <w:rPr>
          <w:rFonts w:ascii="Cambria" w:eastAsia="Cambria" w:hAnsi="Cambria" w:cs="Cambria"/>
        </w:rPr>
        <w:t xml:space="preserve">41. </w:t>
      </w:r>
      <w:r>
        <w:rPr>
          <w:rFonts w:ascii="Cambria" w:eastAsia="Cambria" w:hAnsi="Cambria" w:cs="Cambria"/>
        </w:rPr>
        <w:tab/>
        <w:t xml:space="preserve">Mei B, Meng G, Xu G, et al (2018) Intraoperative Sedation </w:t>
      </w:r>
      <w:proofErr w:type="gramStart"/>
      <w:r>
        <w:rPr>
          <w:rFonts w:ascii="Cambria" w:eastAsia="Cambria" w:hAnsi="Cambria" w:cs="Cambria"/>
        </w:rPr>
        <w:t>With</w:t>
      </w:r>
      <w:proofErr w:type="gramEnd"/>
      <w:r>
        <w:rPr>
          <w:rFonts w:ascii="Cambria" w:eastAsia="Cambria" w:hAnsi="Cambria" w:cs="Cambria"/>
        </w:rPr>
        <w:t xml:space="preserve"> Dexmedetomidine is Superior to Propofol for Elderly Patients Undergoing Hip Arthroplasty: A Prospective Randomized Controlled Study. Clin J Pain 34:811–817. https:</w:t>
      </w:r>
      <w:r>
        <w:rPr>
          <w:rFonts w:ascii="Cambria" w:eastAsia="Cambria" w:hAnsi="Cambria" w:cs="Cambria"/>
        </w:rPr>
        <w:t>//doi.org/10.1097/AJP.0000000000000605</w:t>
      </w:r>
    </w:p>
    <w:p w14:paraId="0170F645" w14:textId="77777777" w:rsidR="00457AE0" w:rsidRDefault="00ED2470">
      <w:pPr>
        <w:widowControl w:val="0"/>
        <w:ind w:left="0" w:hanging="2"/>
        <w:rPr>
          <w:rFonts w:ascii="Cambria" w:eastAsia="Cambria" w:hAnsi="Cambria" w:cs="Cambria"/>
        </w:rPr>
      </w:pPr>
      <w:r>
        <w:rPr>
          <w:rFonts w:ascii="Cambria" w:eastAsia="Cambria" w:hAnsi="Cambria" w:cs="Cambria"/>
        </w:rPr>
        <w:t xml:space="preserve">42. </w:t>
      </w:r>
      <w:r>
        <w:rPr>
          <w:rFonts w:ascii="Cambria" w:eastAsia="Cambria" w:hAnsi="Cambria" w:cs="Cambria"/>
        </w:rPr>
        <w:tab/>
        <w:t>Liu Y, Ma L, Gao M, et al (2016) Dexmedetomidine reduces postoperative delirium after joint replacement in elderly patients with mild cognitive impairment. Aging Clin Exp Res 28:729–36. https://doi.org/10.1007/s4</w:t>
      </w:r>
      <w:r>
        <w:rPr>
          <w:rFonts w:ascii="Cambria" w:eastAsia="Cambria" w:hAnsi="Cambria" w:cs="Cambria"/>
        </w:rPr>
        <w:t>0520-015-0492-3</w:t>
      </w:r>
    </w:p>
    <w:p w14:paraId="0170F646" w14:textId="77777777" w:rsidR="00457AE0" w:rsidRDefault="00ED2470">
      <w:pPr>
        <w:widowControl w:val="0"/>
        <w:ind w:left="0" w:hanging="2"/>
        <w:rPr>
          <w:rFonts w:ascii="Cambria" w:eastAsia="Cambria" w:hAnsi="Cambria" w:cs="Cambria"/>
        </w:rPr>
      </w:pPr>
      <w:r>
        <w:rPr>
          <w:rFonts w:ascii="Cambria" w:eastAsia="Cambria" w:hAnsi="Cambria" w:cs="Cambria"/>
        </w:rPr>
        <w:t xml:space="preserve">43. </w:t>
      </w:r>
      <w:r>
        <w:rPr>
          <w:rFonts w:ascii="Cambria" w:eastAsia="Cambria" w:hAnsi="Cambria" w:cs="Cambria"/>
        </w:rPr>
        <w:tab/>
        <w:t xml:space="preserve">Lundström M, </w:t>
      </w:r>
      <w:proofErr w:type="spellStart"/>
      <w:r>
        <w:rPr>
          <w:rFonts w:ascii="Cambria" w:eastAsia="Cambria" w:hAnsi="Cambria" w:cs="Cambria"/>
        </w:rPr>
        <w:t>Olofsson</w:t>
      </w:r>
      <w:proofErr w:type="spellEnd"/>
      <w:r>
        <w:rPr>
          <w:rFonts w:ascii="Cambria" w:eastAsia="Cambria" w:hAnsi="Cambria" w:cs="Cambria"/>
        </w:rPr>
        <w:t xml:space="preserve"> B, </w:t>
      </w:r>
      <w:proofErr w:type="spellStart"/>
      <w:r>
        <w:rPr>
          <w:rFonts w:ascii="Cambria" w:eastAsia="Cambria" w:hAnsi="Cambria" w:cs="Cambria"/>
        </w:rPr>
        <w:t>Stenvall</w:t>
      </w:r>
      <w:proofErr w:type="spellEnd"/>
      <w:r>
        <w:rPr>
          <w:rFonts w:ascii="Cambria" w:eastAsia="Cambria" w:hAnsi="Cambria" w:cs="Cambria"/>
        </w:rPr>
        <w:t xml:space="preserve"> M, et al (2007) Postoperative delirium in old patients with femoral neck fracture: a randomized intervention study. Aging Clin Exp Res 19:178–86</w:t>
      </w:r>
    </w:p>
    <w:p w14:paraId="0170F647" w14:textId="77777777" w:rsidR="00457AE0" w:rsidRDefault="00ED2470">
      <w:pPr>
        <w:widowControl w:val="0"/>
        <w:ind w:left="0" w:hanging="2"/>
        <w:rPr>
          <w:rFonts w:ascii="Cambria" w:eastAsia="Cambria" w:hAnsi="Cambria" w:cs="Cambria"/>
        </w:rPr>
      </w:pPr>
      <w:r>
        <w:rPr>
          <w:rFonts w:ascii="Cambria" w:eastAsia="Cambria" w:hAnsi="Cambria" w:cs="Cambria"/>
        </w:rPr>
        <w:t xml:space="preserve">44. </w:t>
      </w:r>
      <w:r>
        <w:rPr>
          <w:rFonts w:ascii="Cambria" w:eastAsia="Cambria" w:hAnsi="Cambria" w:cs="Cambria"/>
        </w:rPr>
        <w:tab/>
        <w:t>McCaffrey R (2009) The effect of music on acute con</w:t>
      </w:r>
      <w:r>
        <w:rPr>
          <w:rFonts w:ascii="Cambria" w:eastAsia="Cambria" w:hAnsi="Cambria" w:cs="Cambria"/>
        </w:rPr>
        <w:t xml:space="preserve">fusion in older adults after hip or knee surgery. Appl </w:t>
      </w:r>
      <w:proofErr w:type="spellStart"/>
      <w:r>
        <w:rPr>
          <w:rFonts w:ascii="Cambria" w:eastAsia="Cambria" w:hAnsi="Cambria" w:cs="Cambria"/>
        </w:rPr>
        <w:t>Nurs</w:t>
      </w:r>
      <w:proofErr w:type="spellEnd"/>
      <w:r>
        <w:rPr>
          <w:rFonts w:ascii="Cambria" w:eastAsia="Cambria" w:hAnsi="Cambria" w:cs="Cambria"/>
        </w:rPr>
        <w:t xml:space="preserve"> Res 22:107–12. https://doi.org/10.1016/j.apnr.2007.06.004</w:t>
      </w:r>
    </w:p>
    <w:p w14:paraId="0170F648" w14:textId="77777777" w:rsidR="00457AE0" w:rsidRDefault="00ED2470">
      <w:pPr>
        <w:widowControl w:val="0"/>
        <w:ind w:left="0" w:hanging="2"/>
        <w:rPr>
          <w:rFonts w:ascii="Cambria" w:eastAsia="Cambria" w:hAnsi="Cambria" w:cs="Cambria"/>
        </w:rPr>
      </w:pPr>
      <w:r>
        <w:rPr>
          <w:rFonts w:ascii="Cambria" w:eastAsia="Cambria" w:hAnsi="Cambria" w:cs="Cambria"/>
        </w:rPr>
        <w:t xml:space="preserve">45. </w:t>
      </w:r>
      <w:r>
        <w:rPr>
          <w:rFonts w:ascii="Cambria" w:eastAsia="Cambria" w:hAnsi="Cambria" w:cs="Cambria"/>
        </w:rPr>
        <w:tab/>
        <w:t xml:space="preserve">Ono H, Taguchi T, Kido Y, et al (2011) The usefulness of bright light therapy for patients after </w:t>
      </w:r>
      <w:proofErr w:type="spellStart"/>
      <w:r>
        <w:rPr>
          <w:rFonts w:ascii="Cambria" w:eastAsia="Cambria" w:hAnsi="Cambria" w:cs="Cambria"/>
        </w:rPr>
        <w:t>oesophagectomy</w:t>
      </w:r>
      <w:proofErr w:type="spellEnd"/>
      <w:r>
        <w:rPr>
          <w:rFonts w:ascii="Cambria" w:eastAsia="Cambria" w:hAnsi="Cambria" w:cs="Cambria"/>
        </w:rPr>
        <w:t xml:space="preserve">. Intensive Crit care </w:t>
      </w:r>
      <w:proofErr w:type="spellStart"/>
      <w:r>
        <w:rPr>
          <w:rFonts w:ascii="Cambria" w:eastAsia="Cambria" w:hAnsi="Cambria" w:cs="Cambria"/>
        </w:rPr>
        <w:t>Nurs</w:t>
      </w:r>
      <w:proofErr w:type="spellEnd"/>
      <w:r>
        <w:rPr>
          <w:rFonts w:ascii="Cambria" w:eastAsia="Cambria" w:hAnsi="Cambria" w:cs="Cambria"/>
        </w:rPr>
        <w:t xml:space="preserve"> 27:158–66. https://doi.org/10.1016/j.iccn.2011.03.003</w:t>
      </w:r>
    </w:p>
    <w:p w14:paraId="0170F649" w14:textId="77777777" w:rsidR="00457AE0" w:rsidRDefault="00ED2470">
      <w:pPr>
        <w:widowControl w:val="0"/>
        <w:ind w:left="0" w:hanging="2"/>
        <w:rPr>
          <w:rFonts w:ascii="Cambria" w:eastAsia="Cambria" w:hAnsi="Cambria" w:cs="Cambria"/>
        </w:rPr>
      </w:pPr>
      <w:r>
        <w:rPr>
          <w:rFonts w:ascii="Cambria" w:eastAsia="Cambria" w:hAnsi="Cambria" w:cs="Cambria"/>
        </w:rPr>
        <w:t xml:space="preserve">46. </w:t>
      </w:r>
      <w:r>
        <w:rPr>
          <w:rFonts w:ascii="Cambria" w:eastAsia="Cambria" w:hAnsi="Cambria" w:cs="Cambria"/>
        </w:rPr>
        <w:tab/>
      </w:r>
      <w:r>
        <w:rPr>
          <w:rFonts w:ascii="Cambria" w:eastAsia="Cambria" w:hAnsi="Cambria" w:cs="Cambria"/>
        </w:rPr>
        <w:t xml:space="preserve">Le </w:t>
      </w:r>
      <w:proofErr w:type="spellStart"/>
      <w:r>
        <w:rPr>
          <w:rFonts w:ascii="Cambria" w:eastAsia="Cambria" w:hAnsi="Cambria" w:cs="Cambria"/>
        </w:rPr>
        <w:t>Guen</w:t>
      </w:r>
      <w:proofErr w:type="spellEnd"/>
      <w:r>
        <w:rPr>
          <w:rFonts w:ascii="Cambria" w:eastAsia="Cambria" w:hAnsi="Cambria" w:cs="Cambria"/>
        </w:rPr>
        <w:t xml:space="preserve"> M, Nicolas-Robin A, </w:t>
      </w:r>
      <w:proofErr w:type="spellStart"/>
      <w:r>
        <w:rPr>
          <w:rFonts w:ascii="Cambria" w:eastAsia="Cambria" w:hAnsi="Cambria" w:cs="Cambria"/>
        </w:rPr>
        <w:t>Lebard</w:t>
      </w:r>
      <w:proofErr w:type="spellEnd"/>
      <w:r>
        <w:rPr>
          <w:rFonts w:ascii="Cambria" w:eastAsia="Cambria" w:hAnsi="Cambria" w:cs="Cambria"/>
        </w:rPr>
        <w:t xml:space="preserve"> C, et al (2014) Earplugs and eye masks vs routine care prevent sleep impairment in post-anaesthesia care unit: a randomized study. Br J </w:t>
      </w:r>
      <w:proofErr w:type="spellStart"/>
      <w:r>
        <w:rPr>
          <w:rFonts w:ascii="Cambria" w:eastAsia="Cambria" w:hAnsi="Cambria" w:cs="Cambria"/>
        </w:rPr>
        <w:t>Anaesth</w:t>
      </w:r>
      <w:proofErr w:type="spellEnd"/>
      <w:r>
        <w:rPr>
          <w:rFonts w:ascii="Cambria" w:eastAsia="Cambria" w:hAnsi="Cambria" w:cs="Cambria"/>
        </w:rPr>
        <w:t xml:space="preserve"> 112:89–95. https://doi.org/10.1093/bja/aet304</w:t>
      </w:r>
    </w:p>
    <w:p w14:paraId="0170F64A" w14:textId="77777777" w:rsidR="00457AE0" w:rsidRDefault="00ED2470">
      <w:pPr>
        <w:widowControl w:val="0"/>
        <w:ind w:left="0" w:hanging="2"/>
        <w:rPr>
          <w:rFonts w:ascii="Cambria" w:eastAsia="Cambria" w:hAnsi="Cambria" w:cs="Cambria"/>
        </w:rPr>
      </w:pPr>
      <w:r>
        <w:rPr>
          <w:rFonts w:ascii="Cambria" w:eastAsia="Cambria" w:hAnsi="Cambria" w:cs="Cambria"/>
        </w:rPr>
        <w:t xml:space="preserve">47. </w:t>
      </w:r>
      <w:r>
        <w:rPr>
          <w:rFonts w:ascii="Cambria" w:eastAsia="Cambria" w:hAnsi="Cambria" w:cs="Cambria"/>
        </w:rPr>
        <w:tab/>
      </w:r>
      <w:proofErr w:type="spellStart"/>
      <w:r>
        <w:rPr>
          <w:rFonts w:ascii="Cambria" w:eastAsia="Cambria" w:hAnsi="Cambria" w:cs="Cambria"/>
        </w:rPr>
        <w:t>Potharajaroen</w:t>
      </w:r>
      <w:proofErr w:type="spellEnd"/>
      <w:r>
        <w:rPr>
          <w:rFonts w:ascii="Cambria" w:eastAsia="Cambria" w:hAnsi="Cambria" w:cs="Cambria"/>
        </w:rPr>
        <w:t xml:space="preserve"> S, </w:t>
      </w:r>
      <w:proofErr w:type="spellStart"/>
      <w:r>
        <w:rPr>
          <w:rFonts w:ascii="Cambria" w:eastAsia="Cambria" w:hAnsi="Cambria" w:cs="Cambria"/>
        </w:rPr>
        <w:t>Tangwongc</w:t>
      </w:r>
      <w:r>
        <w:rPr>
          <w:rFonts w:ascii="Cambria" w:eastAsia="Cambria" w:hAnsi="Cambria" w:cs="Cambria"/>
        </w:rPr>
        <w:t>hai</w:t>
      </w:r>
      <w:proofErr w:type="spellEnd"/>
      <w:r>
        <w:rPr>
          <w:rFonts w:ascii="Cambria" w:eastAsia="Cambria" w:hAnsi="Cambria" w:cs="Cambria"/>
        </w:rPr>
        <w:t xml:space="preserve"> S, </w:t>
      </w:r>
      <w:proofErr w:type="spellStart"/>
      <w:r>
        <w:rPr>
          <w:rFonts w:ascii="Cambria" w:eastAsia="Cambria" w:hAnsi="Cambria" w:cs="Cambria"/>
        </w:rPr>
        <w:t>Tayjasanant</w:t>
      </w:r>
      <w:proofErr w:type="spellEnd"/>
      <w:r>
        <w:rPr>
          <w:rFonts w:ascii="Cambria" w:eastAsia="Cambria" w:hAnsi="Cambria" w:cs="Cambria"/>
        </w:rPr>
        <w:t xml:space="preserve"> T, et al (2018) Bright light and oxygen therapies decrease delirium risk in critically ill surgical patients by targeting sleep and acid-base disturbances. Psychiatry Res 261:21–27. https://doi.org/10.1016/j.psychres.2017.12.046</w:t>
      </w:r>
    </w:p>
    <w:p w14:paraId="0170F64B" w14:textId="77777777" w:rsidR="00457AE0" w:rsidRDefault="00ED2470">
      <w:pPr>
        <w:widowControl w:val="0"/>
        <w:ind w:left="0" w:hanging="2"/>
        <w:rPr>
          <w:rFonts w:ascii="Cambria" w:eastAsia="Cambria" w:hAnsi="Cambria" w:cs="Cambria"/>
        </w:rPr>
      </w:pPr>
      <w:r>
        <w:rPr>
          <w:rFonts w:ascii="Cambria" w:eastAsia="Cambria" w:hAnsi="Cambria" w:cs="Cambria"/>
        </w:rPr>
        <w:t xml:space="preserve">48. </w:t>
      </w:r>
      <w:r>
        <w:rPr>
          <w:rFonts w:ascii="Cambria" w:eastAsia="Cambria" w:hAnsi="Cambria" w:cs="Cambria"/>
        </w:rPr>
        <w:tab/>
        <w:t>Tag</w:t>
      </w:r>
      <w:r>
        <w:rPr>
          <w:rFonts w:ascii="Cambria" w:eastAsia="Cambria" w:hAnsi="Cambria" w:cs="Cambria"/>
        </w:rPr>
        <w:t xml:space="preserve">uchi T, Yano M, Kido Y (2007) Influence of bright light therapy on postoperative patients: a pilot study. Intensive Crit care </w:t>
      </w:r>
      <w:proofErr w:type="spellStart"/>
      <w:r>
        <w:rPr>
          <w:rFonts w:ascii="Cambria" w:eastAsia="Cambria" w:hAnsi="Cambria" w:cs="Cambria"/>
        </w:rPr>
        <w:t>Nurs</w:t>
      </w:r>
      <w:proofErr w:type="spellEnd"/>
      <w:r>
        <w:rPr>
          <w:rFonts w:ascii="Cambria" w:eastAsia="Cambria" w:hAnsi="Cambria" w:cs="Cambria"/>
        </w:rPr>
        <w:t xml:space="preserve"> 23:289–97. https://doi.org/10.1016/j.iccn.2007.04.004</w:t>
      </w:r>
    </w:p>
    <w:p w14:paraId="0170F64C" w14:textId="77777777" w:rsidR="00457AE0" w:rsidRDefault="00ED2470">
      <w:pPr>
        <w:widowControl w:val="0"/>
        <w:ind w:left="0" w:hanging="2"/>
        <w:rPr>
          <w:rFonts w:ascii="Cambria" w:eastAsia="Cambria" w:hAnsi="Cambria" w:cs="Cambria"/>
        </w:rPr>
      </w:pPr>
      <w:r>
        <w:rPr>
          <w:rFonts w:ascii="Cambria" w:eastAsia="Cambria" w:hAnsi="Cambria" w:cs="Cambria"/>
        </w:rPr>
        <w:t xml:space="preserve">49. </w:t>
      </w:r>
      <w:r>
        <w:rPr>
          <w:rFonts w:ascii="Cambria" w:eastAsia="Cambria" w:hAnsi="Cambria" w:cs="Cambria"/>
        </w:rPr>
        <w:tab/>
        <w:t xml:space="preserve">Abbasi S, </w:t>
      </w:r>
      <w:proofErr w:type="spellStart"/>
      <w:r>
        <w:rPr>
          <w:rFonts w:ascii="Cambria" w:eastAsia="Cambria" w:hAnsi="Cambria" w:cs="Cambria"/>
        </w:rPr>
        <w:t>Farsaei</w:t>
      </w:r>
      <w:proofErr w:type="spellEnd"/>
      <w:r>
        <w:rPr>
          <w:rFonts w:ascii="Cambria" w:eastAsia="Cambria" w:hAnsi="Cambria" w:cs="Cambria"/>
        </w:rPr>
        <w:t xml:space="preserve"> S, </w:t>
      </w:r>
      <w:proofErr w:type="spellStart"/>
      <w:r>
        <w:rPr>
          <w:rFonts w:ascii="Cambria" w:eastAsia="Cambria" w:hAnsi="Cambria" w:cs="Cambria"/>
        </w:rPr>
        <w:t>Ghasemi</w:t>
      </w:r>
      <w:proofErr w:type="spellEnd"/>
      <w:r>
        <w:rPr>
          <w:rFonts w:ascii="Cambria" w:eastAsia="Cambria" w:hAnsi="Cambria" w:cs="Cambria"/>
        </w:rPr>
        <w:t xml:space="preserve"> D, </w:t>
      </w:r>
      <w:proofErr w:type="spellStart"/>
      <w:r>
        <w:rPr>
          <w:rFonts w:ascii="Cambria" w:eastAsia="Cambria" w:hAnsi="Cambria" w:cs="Cambria"/>
        </w:rPr>
        <w:t>Mansourian</w:t>
      </w:r>
      <w:proofErr w:type="spellEnd"/>
      <w:r>
        <w:rPr>
          <w:rFonts w:ascii="Cambria" w:eastAsia="Cambria" w:hAnsi="Cambria" w:cs="Cambria"/>
        </w:rPr>
        <w:t xml:space="preserve"> M (2018) Potential Role</w:t>
      </w:r>
      <w:r>
        <w:rPr>
          <w:rFonts w:ascii="Cambria" w:eastAsia="Cambria" w:hAnsi="Cambria" w:cs="Cambria"/>
        </w:rPr>
        <w:t xml:space="preserve"> of Exogenous Melatonin Supplement in Delirium Prevention in Critically Ill Patients: A Double-Blind Randomized Pilot Study. Iran J Pharm </w:t>
      </w:r>
      <w:proofErr w:type="gramStart"/>
      <w:r>
        <w:rPr>
          <w:rFonts w:ascii="Cambria" w:eastAsia="Cambria" w:hAnsi="Cambria" w:cs="Cambria"/>
        </w:rPr>
        <w:t>Res  IJPR</w:t>
      </w:r>
      <w:proofErr w:type="gramEnd"/>
      <w:r>
        <w:rPr>
          <w:rFonts w:ascii="Cambria" w:eastAsia="Cambria" w:hAnsi="Cambria" w:cs="Cambria"/>
        </w:rPr>
        <w:t xml:space="preserve"> 17:1571–1580</w:t>
      </w:r>
    </w:p>
    <w:p w14:paraId="0170F64D" w14:textId="77777777" w:rsidR="00457AE0" w:rsidRDefault="00ED2470">
      <w:pPr>
        <w:widowControl w:val="0"/>
        <w:ind w:left="0" w:hanging="2"/>
        <w:rPr>
          <w:rFonts w:ascii="Cambria" w:eastAsia="Cambria" w:hAnsi="Cambria" w:cs="Cambria"/>
        </w:rPr>
      </w:pPr>
      <w:r>
        <w:rPr>
          <w:rFonts w:ascii="Cambria" w:eastAsia="Cambria" w:hAnsi="Cambria" w:cs="Cambria"/>
        </w:rPr>
        <w:t xml:space="preserve">50. </w:t>
      </w:r>
      <w:r>
        <w:rPr>
          <w:rFonts w:ascii="Cambria" w:eastAsia="Cambria" w:hAnsi="Cambria" w:cs="Cambria"/>
        </w:rPr>
        <w:tab/>
        <w:t xml:space="preserve">Robinson TN, Dunn CL, Adams JC, et al (2014) Tryptophan supplementation and postoperative </w:t>
      </w:r>
      <w:r>
        <w:rPr>
          <w:rFonts w:ascii="Cambria" w:eastAsia="Cambria" w:hAnsi="Cambria" w:cs="Cambria"/>
        </w:rPr>
        <w:t xml:space="preserve">delirium--a randomized controlled trial. J Am </w:t>
      </w:r>
      <w:proofErr w:type="spellStart"/>
      <w:r>
        <w:rPr>
          <w:rFonts w:ascii="Cambria" w:eastAsia="Cambria" w:hAnsi="Cambria" w:cs="Cambria"/>
        </w:rPr>
        <w:t>Geriatr</w:t>
      </w:r>
      <w:proofErr w:type="spellEnd"/>
      <w:r>
        <w:rPr>
          <w:rFonts w:ascii="Cambria" w:eastAsia="Cambria" w:hAnsi="Cambria" w:cs="Cambria"/>
        </w:rPr>
        <w:t xml:space="preserve"> Soc 62:1764–71. https://doi.org/10.1111/jgs.12972</w:t>
      </w:r>
    </w:p>
    <w:p w14:paraId="0170F64E" w14:textId="77777777" w:rsidR="00457AE0" w:rsidRDefault="00ED2470">
      <w:pPr>
        <w:widowControl w:val="0"/>
        <w:ind w:left="0" w:hanging="2"/>
        <w:rPr>
          <w:rFonts w:ascii="Cambria" w:eastAsia="Cambria" w:hAnsi="Cambria" w:cs="Cambria"/>
        </w:rPr>
      </w:pPr>
      <w:r>
        <w:rPr>
          <w:rFonts w:ascii="Cambria" w:eastAsia="Cambria" w:hAnsi="Cambria" w:cs="Cambria"/>
        </w:rPr>
        <w:t xml:space="preserve">51. </w:t>
      </w:r>
      <w:r>
        <w:rPr>
          <w:rFonts w:ascii="Cambria" w:eastAsia="Cambria" w:hAnsi="Cambria" w:cs="Cambria"/>
        </w:rPr>
        <w:tab/>
        <w:t xml:space="preserve">Aizawa K, Kanai T, </w:t>
      </w:r>
      <w:proofErr w:type="spellStart"/>
      <w:r>
        <w:rPr>
          <w:rFonts w:ascii="Cambria" w:eastAsia="Cambria" w:hAnsi="Cambria" w:cs="Cambria"/>
        </w:rPr>
        <w:t>Saikawa</w:t>
      </w:r>
      <w:proofErr w:type="spellEnd"/>
      <w:r>
        <w:rPr>
          <w:rFonts w:ascii="Cambria" w:eastAsia="Cambria" w:hAnsi="Cambria" w:cs="Cambria"/>
        </w:rPr>
        <w:t xml:space="preserve"> Y, et al (2002) A novel approach to the prevention of postoperative delirium in the elderly after gastrointestinal surge</w:t>
      </w:r>
      <w:r>
        <w:rPr>
          <w:rFonts w:ascii="Cambria" w:eastAsia="Cambria" w:hAnsi="Cambria" w:cs="Cambria"/>
        </w:rPr>
        <w:t>ry. Surg Today 32:310–4. https://doi.org/10.1007/s005950200044</w:t>
      </w:r>
    </w:p>
    <w:p w14:paraId="0170F64F" w14:textId="77777777" w:rsidR="00457AE0" w:rsidRDefault="00ED2470">
      <w:pPr>
        <w:widowControl w:val="0"/>
        <w:ind w:left="0" w:hanging="2"/>
        <w:rPr>
          <w:rFonts w:ascii="Cambria" w:eastAsia="Cambria" w:hAnsi="Cambria" w:cs="Cambria"/>
        </w:rPr>
      </w:pPr>
      <w:r>
        <w:rPr>
          <w:rFonts w:ascii="Cambria" w:eastAsia="Cambria" w:hAnsi="Cambria" w:cs="Cambria"/>
        </w:rPr>
        <w:t xml:space="preserve">52. </w:t>
      </w:r>
      <w:r>
        <w:rPr>
          <w:rFonts w:ascii="Cambria" w:eastAsia="Cambria" w:hAnsi="Cambria" w:cs="Cambria"/>
        </w:rPr>
        <w:tab/>
        <w:t xml:space="preserve">Kaneko T, Cai J, </w:t>
      </w:r>
      <w:proofErr w:type="spellStart"/>
      <w:r>
        <w:rPr>
          <w:rFonts w:ascii="Cambria" w:eastAsia="Cambria" w:hAnsi="Cambria" w:cs="Cambria"/>
        </w:rPr>
        <w:t>Ishikura</w:t>
      </w:r>
      <w:proofErr w:type="spellEnd"/>
      <w:r>
        <w:rPr>
          <w:rFonts w:ascii="Cambria" w:eastAsia="Cambria" w:hAnsi="Cambria" w:cs="Cambria"/>
        </w:rPr>
        <w:t xml:space="preserve"> T, et al (1999) Prophylactic consecutive administration of haloperidol can reduce the occurrence of postoperative delirium in gastrointestinal surgery. </w:t>
      </w:r>
      <w:proofErr w:type="spellStart"/>
      <w:r>
        <w:rPr>
          <w:rFonts w:ascii="Cambria" w:eastAsia="Cambria" w:hAnsi="Cambria" w:cs="Cambria"/>
        </w:rPr>
        <w:t>Yonago</w:t>
      </w:r>
      <w:proofErr w:type="spellEnd"/>
      <w:r>
        <w:rPr>
          <w:rFonts w:ascii="Cambria" w:eastAsia="Cambria" w:hAnsi="Cambria" w:cs="Cambria"/>
        </w:rPr>
        <w:t xml:space="preserve"> Act</w:t>
      </w:r>
      <w:r>
        <w:rPr>
          <w:rFonts w:ascii="Cambria" w:eastAsia="Cambria" w:hAnsi="Cambria" w:cs="Cambria"/>
        </w:rPr>
        <w:t>a Med 42:179–184</w:t>
      </w:r>
    </w:p>
    <w:p w14:paraId="0170F650" w14:textId="77777777" w:rsidR="00457AE0" w:rsidRDefault="00ED2470">
      <w:pPr>
        <w:widowControl w:val="0"/>
        <w:ind w:left="0" w:hanging="2"/>
        <w:rPr>
          <w:rFonts w:ascii="Cambria" w:eastAsia="Cambria" w:hAnsi="Cambria" w:cs="Cambria"/>
        </w:rPr>
      </w:pPr>
      <w:r>
        <w:rPr>
          <w:rFonts w:ascii="Cambria" w:eastAsia="Cambria" w:hAnsi="Cambria" w:cs="Cambria"/>
        </w:rPr>
        <w:t xml:space="preserve">53. </w:t>
      </w:r>
      <w:r>
        <w:rPr>
          <w:rFonts w:ascii="Cambria" w:eastAsia="Cambria" w:hAnsi="Cambria" w:cs="Cambria"/>
        </w:rPr>
        <w:tab/>
      </w:r>
      <w:proofErr w:type="spellStart"/>
      <w:r>
        <w:rPr>
          <w:rFonts w:ascii="Cambria" w:eastAsia="Cambria" w:hAnsi="Cambria" w:cs="Cambria"/>
        </w:rPr>
        <w:t>Djaiani</w:t>
      </w:r>
      <w:proofErr w:type="spellEnd"/>
      <w:r>
        <w:rPr>
          <w:rFonts w:ascii="Cambria" w:eastAsia="Cambria" w:hAnsi="Cambria" w:cs="Cambria"/>
        </w:rPr>
        <w:t xml:space="preserve"> G, Silverton N, </w:t>
      </w:r>
      <w:proofErr w:type="spellStart"/>
      <w:r>
        <w:rPr>
          <w:rFonts w:ascii="Cambria" w:eastAsia="Cambria" w:hAnsi="Cambria" w:cs="Cambria"/>
        </w:rPr>
        <w:t>Fedorko</w:t>
      </w:r>
      <w:proofErr w:type="spellEnd"/>
      <w:r>
        <w:rPr>
          <w:rFonts w:ascii="Cambria" w:eastAsia="Cambria" w:hAnsi="Cambria" w:cs="Cambria"/>
        </w:rPr>
        <w:t xml:space="preserve"> L, et al (2016) Dexmedetomidine versus Propofol Sedation Reduces Delirium after Cardiac Surgery: A Randomized Controlled Trial. Anesthesiology 124:362–8. https://doi.org/10.1097/ALN.0000000000000951</w:t>
      </w:r>
    </w:p>
    <w:p w14:paraId="0170F651" w14:textId="77777777" w:rsidR="00457AE0" w:rsidRDefault="00ED2470">
      <w:pPr>
        <w:widowControl w:val="0"/>
        <w:ind w:left="0" w:hanging="2"/>
        <w:rPr>
          <w:rFonts w:ascii="Cambria" w:eastAsia="Cambria" w:hAnsi="Cambria" w:cs="Cambria"/>
        </w:rPr>
      </w:pPr>
      <w:r>
        <w:rPr>
          <w:rFonts w:ascii="Cambria" w:eastAsia="Cambria" w:hAnsi="Cambria" w:cs="Cambria"/>
        </w:rPr>
        <w:t>54.</w:t>
      </w:r>
      <w:r>
        <w:rPr>
          <w:rFonts w:ascii="Cambria" w:eastAsia="Cambria" w:hAnsi="Cambria" w:cs="Cambria"/>
        </w:rPr>
        <w:t xml:space="preserve"> </w:t>
      </w:r>
      <w:r>
        <w:rPr>
          <w:rFonts w:ascii="Cambria" w:eastAsia="Cambria" w:hAnsi="Cambria" w:cs="Cambria"/>
        </w:rPr>
        <w:tab/>
        <w:t xml:space="preserve">Maldonado JR, </w:t>
      </w:r>
      <w:proofErr w:type="spellStart"/>
      <w:r>
        <w:rPr>
          <w:rFonts w:ascii="Cambria" w:eastAsia="Cambria" w:hAnsi="Cambria" w:cs="Cambria"/>
        </w:rPr>
        <w:t>Wysong</w:t>
      </w:r>
      <w:proofErr w:type="spellEnd"/>
      <w:r>
        <w:rPr>
          <w:rFonts w:ascii="Cambria" w:eastAsia="Cambria" w:hAnsi="Cambria" w:cs="Cambria"/>
        </w:rPr>
        <w:t xml:space="preserve"> A, van der </w:t>
      </w:r>
      <w:proofErr w:type="spellStart"/>
      <w:r>
        <w:rPr>
          <w:rFonts w:ascii="Cambria" w:eastAsia="Cambria" w:hAnsi="Cambria" w:cs="Cambria"/>
        </w:rPr>
        <w:t>Starre</w:t>
      </w:r>
      <w:proofErr w:type="spellEnd"/>
      <w:r>
        <w:rPr>
          <w:rFonts w:ascii="Cambria" w:eastAsia="Cambria" w:hAnsi="Cambria" w:cs="Cambria"/>
        </w:rPr>
        <w:t xml:space="preserve"> PJA, et al (2009) Dexmedetomidine and the reduction of postoperative delirium after cardiac surgery. Psychosomatics 50:206–17. https://doi.org/10.1176/appi.psy.50.3.206</w:t>
      </w:r>
    </w:p>
    <w:p w14:paraId="0170F652" w14:textId="77777777" w:rsidR="00457AE0" w:rsidRDefault="00ED2470">
      <w:pPr>
        <w:widowControl w:val="0"/>
        <w:ind w:left="0" w:hanging="2"/>
        <w:rPr>
          <w:rFonts w:ascii="Cambria" w:eastAsia="Cambria" w:hAnsi="Cambria" w:cs="Cambria"/>
        </w:rPr>
      </w:pPr>
      <w:r>
        <w:rPr>
          <w:rFonts w:ascii="Cambria" w:eastAsia="Cambria" w:hAnsi="Cambria" w:cs="Cambria"/>
        </w:rPr>
        <w:t xml:space="preserve">55. </w:t>
      </w:r>
      <w:r>
        <w:rPr>
          <w:rFonts w:ascii="Cambria" w:eastAsia="Cambria" w:hAnsi="Cambria" w:cs="Cambria"/>
        </w:rPr>
        <w:tab/>
        <w:t>Wu X-H, Cui F, Zhang C, et al (2016) Low-</w:t>
      </w:r>
      <w:r>
        <w:rPr>
          <w:rFonts w:ascii="Cambria" w:eastAsia="Cambria" w:hAnsi="Cambria" w:cs="Cambria"/>
        </w:rPr>
        <w:t xml:space="preserve">dose Dexmedetomidine Improves Sleep Quality Pattern in Elderly Patients after Noncardiac Surgery in the Intensive Care Unit: A Pilot Randomized Controlled Trial. </w:t>
      </w:r>
      <w:r>
        <w:rPr>
          <w:rFonts w:ascii="Cambria" w:eastAsia="Cambria" w:hAnsi="Cambria" w:cs="Cambria"/>
        </w:rPr>
        <w:lastRenderedPageBreak/>
        <w:t>Anesthesiology 125:979–991. https://doi.org/10.1097/ALN.0000000000001325</w:t>
      </w:r>
    </w:p>
    <w:p w14:paraId="0170F653" w14:textId="77777777" w:rsidR="00457AE0" w:rsidRDefault="00ED2470">
      <w:pPr>
        <w:widowControl w:val="0"/>
        <w:ind w:left="0" w:hanging="2"/>
        <w:rPr>
          <w:rFonts w:ascii="Cambria" w:eastAsia="Cambria" w:hAnsi="Cambria" w:cs="Cambria"/>
        </w:rPr>
      </w:pPr>
      <w:r>
        <w:rPr>
          <w:rFonts w:ascii="Cambria" w:eastAsia="Cambria" w:hAnsi="Cambria" w:cs="Cambria"/>
        </w:rPr>
        <w:t xml:space="preserve">56. </w:t>
      </w:r>
      <w:r>
        <w:rPr>
          <w:rFonts w:ascii="Cambria" w:eastAsia="Cambria" w:hAnsi="Cambria" w:cs="Cambria"/>
        </w:rPr>
        <w:tab/>
        <w:t>Xuan Y, Fan R, C</w:t>
      </w:r>
      <w:r>
        <w:rPr>
          <w:rFonts w:ascii="Cambria" w:eastAsia="Cambria" w:hAnsi="Cambria" w:cs="Cambria"/>
        </w:rPr>
        <w:t>hen J, et al (2018) Effects of dexmedetomidine for postoperative delirium after joint replacement in elderly patients: a randomized, double-blind, and placebo-controlled trial. Int J Clin Exp Med 11:13147–13157</w:t>
      </w:r>
    </w:p>
    <w:p w14:paraId="0170F654" w14:textId="77777777" w:rsidR="00457AE0" w:rsidRDefault="00ED2470">
      <w:pPr>
        <w:widowControl w:val="0"/>
        <w:ind w:left="0" w:hanging="2"/>
        <w:rPr>
          <w:rFonts w:ascii="Cambria" w:eastAsia="Cambria" w:hAnsi="Cambria" w:cs="Cambria"/>
        </w:rPr>
      </w:pPr>
      <w:r>
        <w:rPr>
          <w:rFonts w:ascii="Cambria" w:eastAsia="Cambria" w:hAnsi="Cambria" w:cs="Cambria"/>
        </w:rPr>
        <w:t xml:space="preserve">57. </w:t>
      </w:r>
      <w:r>
        <w:rPr>
          <w:rFonts w:ascii="Cambria" w:eastAsia="Cambria" w:hAnsi="Cambria" w:cs="Cambria"/>
        </w:rPr>
        <w:tab/>
        <w:t xml:space="preserve">Corbett SM, </w:t>
      </w:r>
      <w:proofErr w:type="spellStart"/>
      <w:r>
        <w:rPr>
          <w:rFonts w:ascii="Cambria" w:eastAsia="Cambria" w:hAnsi="Cambria" w:cs="Cambria"/>
        </w:rPr>
        <w:t>Rebuck</w:t>
      </w:r>
      <w:proofErr w:type="spellEnd"/>
      <w:r>
        <w:rPr>
          <w:rFonts w:ascii="Cambria" w:eastAsia="Cambria" w:hAnsi="Cambria" w:cs="Cambria"/>
        </w:rPr>
        <w:t xml:space="preserve"> JA, Greene CM, et al </w:t>
      </w:r>
      <w:r>
        <w:rPr>
          <w:rFonts w:ascii="Cambria" w:eastAsia="Cambria" w:hAnsi="Cambria" w:cs="Cambria"/>
        </w:rPr>
        <w:t>(2005) Dexmedetomidine does not improve patient satisfaction when compared with propofol during mechanical ventilation. Crit Care Med 33:940–5. https://doi.org/10.1097/01.ccm.0000162565.18193.e5</w:t>
      </w:r>
    </w:p>
    <w:p w14:paraId="0170F655" w14:textId="77777777" w:rsidR="00457AE0" w:rsidRDefault="00ED2470">
      <w:pPr>
        <w:widowControl w:val="0"/>
        <w:ind w:left="0" w:hanging="2"/>
        <w:rPr>
          <w:rFonts w:ascii="Cambria" w:eastAsia="Cambria" w:hAnsi="Cambria" w:cs="Cambria"/>
        </w:rPr>
      </w:pPr>
      <w:r>
        <w:rPr>
          <w:rFonts w:ascii="Cambria" w:eastAsia="Cambria" w:hAnsi="Cambria" w:cs="Cambria"/>
        </w:rPr>
        <w:t xml:space="preserve">58. </w:t>
      </w:r>
      <w:r>
        <w:rPr>
          <w:rFonts w:ascii="Cambria" w:eastAsia="Cambria" w:hAnsi="Cambria" w:cs="Cambria"/>
        </w:rPr>
        <w:tab/>
        <w:t xml:space="preserve">Bakri M, </w:t>
      </w:r>
      <w:proofErr w:type="spellStart"/>
      <w:r>
        <w:rPr>
          <w:rFonts w:ascii="Cambria" w:eastAsia="Cambria" w:hAnsi="Cambria" w:cs="Cambria"/>
        </w:rPr>
        <w:t>Eman</w:t>
      </w:r>
      <w:proofErr w:type="spellEnd"/>
      <w:r>
        <w:rPr>
          <w:rFonts w:ascii="Cambria" w:eastAsia="Cambria" w:hAnsi="Cambria" w:cs="Cambria"/>
        </w:rPr>
        <w:t xml:space="preserve"> A, Ibrahim A (2015) </w:t>
      </w:r>
      <w:proofErr w:type="spellStart"/>
      <w:r>
        <w:rPr>
          <w:rFonts w:ascii="Cambria" w:eastAsia="Cambria" w:hAnsi="Cambria" w:cs="Cambria"/>
        </w:rPr>
        <w:t>Comparision</w:t>
      </w:r>
      <w:proofErr w:type="spellEnd"/>
      <w:r>
        <w:rPr>
          <w:rFonts w:ascii="Cambria" w:eastAsia="Cambria" w:hAnsi="Cambria" w:cs="Cambria"/>
        </w:rPr>
        <w:t xml:space="preserve"> of dexmede</w:t>
      </w:r>
      <w:r>
        <w:rPr>
          <w:rFonts w:ascii="Cambria" w:eastAsia="Cambria" w:hAnsi="Cambria" w:cs="Cambria"/>
        </w:rPr>
        <w:t xml:space="preserve">tomidine or ondansetron with haloperidol for treatment of postoperative delirium in trauma patients admitted to intensive care unit: randomized control trial. </w:t>
      </w:r>
      <w:proofErr w:type="spellStart"/>
      <w:r>
        <w:rPr>
          <w:rFonts w:ascii="Cambria" w:eastAsia="Cambria" w:hAnsi="Cambria" w:cs="Cambria"/>
        </w:rPr>
        <w:t>Anaesth</w:t>
      </w:r>
      <w:proofErr w:type="spellEnd"/>
      <w:r>
        <w:rPr>
          <w:rFonts w:ascii="Cambria" w:eastAsia="Cambria" w:hAnsi="Cambria" w:cs="Cambria"/>
        </w:rPr>
        <w:t xml:space="preserve">, Pain </w:t>
      </w:r>
      <w:proofErr w:type="spellStart"/>
      <w:r>
        <w:rPr>
          <w:rFonts w:ascii="Cambria" w:eastAsia="Cambria" w:hAnsi="Cambria" w:cs="Cambria"/>
        </w:rPr>
        <w:t>Intens</w:t>
      </w:r>
      <w:proofErr w:type="spellEnd"/>
      <w:r>
        <w:rPr>
          <w:rFonts w:ascii="Cambria" w:eastAsia="Cambria" w:hAnsi="Cambria" w:cs="Cambria"/>
        </w:rPr>
        <w:t xml:space="preserve"> Care 19:118–123</w:t>
      </w:r>
    </w:p>
    <w:p w14:paraId="0170F656" w14:textId="77777777" w:rsidR="00457AE0" w:rsidRDefault="00ED2470">
      <w:pPr>
        <w:widowControl w:val="0"/>
        <w:ind w:left="0" w:hanging="2"/>
        <w:rPr>
          <w:rFonts w:ascii="Cambria" w:eastAsia="Cambria" w:hAnsi="Cambria" w:cs="Cambria"/>
        </w:rPr>
      </w:pPr>
      <w:r>
        <w:rPr>
          <w:rFonts w:ascii="Cambria" w:eastAsia="Cambria" w:hAnsi="Cambria" w:cs="Cambria"/>
        </w:rPr>
        <w:t xml:space="preserve">59. </w:t>
      </w:r>
      <w:r>
        <w:rPr>
          <w:rFonts w:ascii="Cambria" w:eastAsia="Cambria" w:hAnsi="Cambria" w:cs="Cambria"/>
        </w:rPr>
        <w:tab/>
      </w:r>
      <w:proofErr w:type="spellStart"/>
      <w:r>
        <w:rPr>
          <w:rFonts w:ascii="Cambria" w:eastAsia="Cambria" w:hAnsi="Cambria" w:cs="Cambria"/>
        </w:rPr>
        <w:t>Yapici</w:t>
      </w:r>
      <w:proofErr w:type="spellEnd"/>
      <w:r>
        <w:rPr>
          <w:rFonts w:ascii="Cambria" w:eastAsia="Cambria" w:hAnsi="Cambria" w:cs="Cambria"/>
        </w:rPr>
        <w:t xml:space="preserve"> N, </w:t>
      </w:r>
      <w:proofErr w:type="spellStart"/>
      <w:r>
        <w:rPr>
          <w:rFonts w:ascii="Cambria" w:eastAsia="Cambria" w:hAnsi="Cambria" w:cs="Cambria"/>
        </w:rPr>
        <w:t>Coruh</w:t>
      </w:r>
      <w:proofErr w:type="spellEnd"/>
      <w:r>
        <w:rPr>
          <w:rFonts w:ascii="Cambria" w:eastAsia="Cambria" w:hAnsi="Cambria" w:cs="Cambria"/>
        </w:rPr>
        <w:t xml:space="preserve"> T, </w:t>
      </w:r>
      <w:proofErr w:type="spellStart"/>
      <w:r>
        <w:rPr>
          <w:rFonts w:ascii="Cambria" w:eastAsia="Cambria" w:hAnsi="Cambria" w:cs="Cambria"/>
        </w:rPr>
        <w:t>Kehlibar</w:t>
      </w:r>
      <w:proofErr w:type="spellEnd"/>
      <w:r>
        <w:rPr>
          <w:rFonts w:ascii="Cambria" w:eastAsia="Cambria" w:hAnsi="Cambria" w:cs="Cambria"/>
        </w:rPr>
        <w:t xml:space="preserve"> T, et al (2011) Dexmedetomi</w:t>
      </w:r>
      <w:r>
        <w:rPr>
          <w:rFonts w:ascii="Cambria" w:eastAsia="Cambria" w:hAnsi="Cambria" w:cs="Cambria"/>
        </w:rPr>
        <w:t xml:space="preserve">dine in cardiac surgery patients who fail </w:t>
      </w:r>
      <w:proofErr w:type="spellStart"/>
      <w:r>
        <w:rPr>
          <w:rFonts w:ascii="Cambria" w:eastAsia="Cambria" w:hAnsi="Cambria" w:cs="Cambria"/>
        </w:rPr>
        <w:t>extubation</w:t>
      </w:r>
      <w:proofErr w:type="spellEnd"/>
      <w:r>
        <w:rPr>
          <w:rFonts w:ascii="Cambria" w:eastAsia="Cambria" w:hAnsi="Cambria" w:cs="Cambria"/>
        </w:rPr>
        <w:t xml:space="preserve"> and present with a delirium state. Heart Surg Forum </w:t>
      </w:r>
      <w:proofErr w:type="gramStart"/>
      <w:r>
        <w:rPr>
          <w:rFonts w:ascii="Cambria" w:eastAsia="Cambria" w:hAnsi="Cambria" w:cs="Cambria"/>
        </w:rPr>
        <w:t>14:E</w:t>
      </w:r>
      <w:proofErr w:type="gramEnd"/>
      <w:r>
        <w:rPr>
          <w:rFonts w:ascii="Cambria" w:eastAsia="Cambria" w:hAnsi="Cambria" w:cs="Cambria"/>
        </w:rPr>
        <w:t>93-8. https://doi.org/10.1532/HSF98.201011102</w:t>
      </w:r>
    </w:p>
    <w:p w14:paraId="0170F657" w14:textId="77777777" w:rsidR="00457AE0" w:rsidRDefault="00ED2470">
      <w:pPr>
        <w:widowControl w:val="0"/>
        <w:ind w:left="0" w:hanging="2"/>
        <w:rPr>
          <w:rFonts w:ascii="Cambria" w:eastAsia="Cambria" w:hAnsi="Cambria" w:cs="Cambria"/>
        </w:rPr>
      </w:pPr>
      <w:r>
        <w:rPr>
          <w:rFonts w:ascii="Cambria" w:eastAsia="Cambria" w:hAnsi="Cambria" w:cs="Cambria"/>
        </w:rPr>
        <w:t xml:space="preserve">60. </w:t>
      </w:r>
      <w:r>
        <w:rPr>
          <w:rFonts w:ascii="Cambria" w:eastAsia="Cambria" w:hAnsi="Cambria" w:cs="Cambria"/>
        </w:rPr>
        <w:tab/>
      </w:r>
      <w:proofErr w:type="spellStart"/>
      <w:r>
        <w:rPr>
          <w:rFonts w:ascii="Cambria" w:eastAsia="Cambria" w:hAnsi="Cambria" w:cs="Cambria"/>
        </w:rPr>
        <w:t>Su</w:t>
      </w:r>
      <w:proofErr w:type="spellEnd"/>
      <w:r>
        <w:rPr>
          <w:rFonts w:ascii="Cambria" w:eastAsia="Cambria" w:hAnsi="Cambria" w:cs="Cambria"/>
        </w:rPr>
        <w:t xml:space="preserve"> X, Meng Z-T, Wu X-H, et al (2016) Dexmedetomidine for prevention of delirium in elderly patie</w:t>
      </w:r>
      <w:r>
        <w:rPr>
          <w:rFonts w:ascii="Cambria" w:eastAsia="Cambria" w:hAnsi="Cambria" w:cs="Cambria"/>
        </w:rPr>
        <w:t>nts after non-cardiac surgery: a randomised, double-blind, placebo-controlled trial. Lancet (London, England) 388:1893–1902. https://doi.org/10.1016/S0140-6736(16)30580-3</w:t>
      </w:r>
    </w:p>
    <w:p w14:paraId="0170F658" w14:textId="77777777" w:rsidR="00457AE0" w:rsidRDefault="00ED2470">
      <w:pPr>
        <w:widowControl w:val="0"/>
        <w:ind w:left="0" w:hanging="2"/>
        <w:rPr>
          <w:rFonts w:ascii="Cambria" w:eastAsia="Cambria" w:hAnsi="Cambria" w:cs="Cambria"/>
        </w:rPr>
      </w:pPr>
      <w:r>
        <w:rPr>
          <w:rFonts w:ascii="Cambria" w:eastAsia="Cambria" w:hAnsi="Cambria" w:cs="Cambria"/>
        </w:rPr>
        <w:t xml:space="preserve">61. </w:t>
      </w:r>
      <w:r>
        <w:rPr>
          <w:rFonts w:ascii="Cambria" w:eastAsia="Cambria" w:hAnsi="Cambria" w:cs="Cambria"/>
        </w:rPr>
        <w:tab/>
        <w:t>Wang XL, Wang J, Mu DL, Wang DX (2018) [Dexmedetomidine combined with ropivacain</w:t>
      </w:r>
      <w:r>
        <w:rPr>
          <w:rFonts w:ascii="Cambria" w:eastAsia="Cambria" w:hAnsi="Cambria" w:cs="Cambria"/>
        </w:rPr>
        <w:t xml:space="preserve">e for continuous femoral nerve block improved postoperative sleep quality in elderly patients after total knee arthroplasty]. </w:t>
      </w:r>
      <w:proofErr w:type="spellStart"/>
      <w:r>
        <w:rPr>
          <w:rFonts w:ascii="Cambria" w:eastAsia="Cambria" w:hAnsi="Cambria" w:cs="Cambria"/>
        </w:rPr>
        <w:t>Zhonghua</w:t>
      </w:r>
      <w:proofErr w:type="spellEnd"/>
      <w:r>
        <w:rPr>
          <w:rFonts w:ascii="Cambria" w:eastAsia="Cambria" w:hAnsi="Cambria" w:cs="Cambria"/>
        </w:rPr>
        <w:t xml:space="preserve"> Yi </w:t>
      </w:r>
      <w:proofErr w:type="spellStart"/>
      <w:r>
        <w:rPr>
          <w:rFonts w:ascii="Cambria" w:eastAsia="Cambria" w:hAnsi="Cambria" w:cs="Cambria"/>
        </w:rPr>
        <w:t>Xue</w:t>
      </w:r>
      <w:proofErr w:type="spellEnd"/>
      <w:r>
        <w:rPr>
          <w:rFonts w:ascii="Cambria" w:eastAsia="Cambria" w:hAnsi="Cambria" w:cs="Cambria"/>
        </w:rPr>
        <w:t xml:space="preserve"> Za </w:t>
      </w:r>
      <w:proofErr w:type="spellStart"/>
      <w:r>
        <w:rPr>
          <w:rFonts w:ascii="Cambria" w:eastAsia="Cambria" w:hAnsi="Cambria" w:cs="Cambria"/>
        </w:rPr>
        <w:t>Zhi</w:t>
      </w:r>
      <w:proofErr w:type="spellEnd"/>
      <w:r>
        <w:rPr>
          <w:rFonts w:ascii="Cambria" w:eastAsia="Cambria" w:hAnsi="Cambria" w:cs="Cambria"/>
        </w:rPr>
        <w:t xml:space="preserve"> 98:728–732. https://doi.org/10.3760/cma.j.issn.0376-2491.2018.10.003</w:t>
      </w:r>
    </w:p>
    <w:p w14:paraId="0170F659" w14:textId="77777777" w:rsidR="00457AE0" w:rsidRDefault="00ED2470">
      <w:pPr>
        <w:widowControl w:val="0"/>
        <w:ind w:left="0" w:hanging="2"/>
        <w:rPr>
          <w:rFonts w:ascii="Cambria" w:eastAsia="Cambria" w:hAnsi="Cambria" w:cs="Cambria"/>
        </w:rPr>
      </w:pPr>
      <w:r>
        <w:rPr>
          <w:rFonts w:ascii="Cambria" w:eastAsia="Cambria" w:hAnsi="Cambria" w:cs="Cambria"/>
        </w:rPr>
        <w:t xml:space="preserve">62. </w:t>
      </w:r>
      <w:r>
        <w:rPr>
          <w:rFonts w:ascii="Cambria" w:eastAsia="Cambria" w:hAnsi="Cambria" w:cs="Cambria"/>
        </w:rPr>
        <w:tab/>
        <w:t>Liu X, Zhang K, Wang W, et al (20</w:t>
      </w:r>
      <w:r>
        <w:rPr>
          <w:rFonts w:ascii="Cambria" w:eastAsia="Cambria" w:hAnsi="Cambria" w:cs="Cambria"/>
        </w:rPr>
        <w:t xml:space="preserve">16) Dexmedetomidine Versus Propofol Sedation Improves Sublingual Microcirculation After Cardiac Surgery: A Randomized Controlled Trial. J </w:t>
      </w:r>
      <w:proofErr w:type="spellStart"/>
      <w:r>
        <w:rPr>
          <w:rFonts w:ascii="Cambria" w:eastAsia="Cambria" w:hAnsi="Cambria" w:cs="Cambria"/>
        </w:rPr>
        <w:t>Cardiothorac</w:t>
      </w:r>
      <w:proofErr w:type="spellEnd"/>
      <w:r>
        <w:rPr>
          <w:rFonts w:ascii="Cambria" w:eastAsia="Cambria" w:hAnsi="Cambria" w:cs="Cambria"/>
        </w:rPr>
        <w:t xml:space="preserve"> </w:t>
      </w:r>
      <w:proofErr w:type="spellStart"/>
      <w:r>
        <w:rPr>
          <w:rFonts w:ascii="Cambria" w:eastAsia="Cambria" w:hAnsi="Cambria" w:cs="Cambria"/>
        </w:rPr>
        <w:t>Vasc</w:t>
      </w:r>
      <w:proofErr w:type="spellEnd"/>
      <w:r>
        <w:rPr>
          <w:rFonts w:ascii="Cambria" w:eastAsia="Cambria" w:hAnsi="Cambria" w:cs="Cambria"/>
        </w:rPr>
        <w:t xml:space="preserve"> </w:t>
      </w:r>
      <w:proofErr w:type="spellStart"/>
      <w:r>
        <w:rPr>
          <w:rFonts w:ascii="Cambria" w:eastAsia="Cambria" w:hAnsi="Cambria" w:cs="Cambria"/>
        </w:rPr>
        <w:t>Anesth</w:t>
      </w:r>
      <w:proofErr w:type="spellEnd"/>
      <w:r>
        <w:rPr>
          <w:rFonts w:ascii="Cambria" w:eastAsia="Cambria" w:hAnsi="Cambria" w:cs="Cambria"/>
        </w:rPr>
        <w:t xml:space="preserve"> 30:1509–1515. https://doi.org/10.1053/j.jvca.2016.05.038</w:t>
      </w:r>
    </w:p>
    <w:p w14:paraId="0170F65A" w14:textId="77777777" w:rsidR="00457AE0" w:rsidRDefault="00ED2470">
      <w:pPr>
        <w:widowControl w:val="0"/>
        <w:ind w:left="0" w:hanging="2"/>
        <w:rPr>
          <w:rFonts w:ascii="Cambria" w:eastAsia="Cambria" w:hAnsi="Cambria" w:cs="Cambria"/>
        </w:rPr>
      </w:pPr>
      <w:r>
        <w:rPr>
          <w:rFonts w:ascii="Cambria" w:eastAsia="Cambria" w:hAnsi="Cambria" w:cs="Cambria"/>
        </w:rPr>
        <w:t xml:space="preserve">63. </w:t>
      </w:r>
      <w:r>
        <w:rPr>
          <w:rFonts w:ascii="Cambria" w:eastAsia="Cambria" w:hAnsi="Cambria" w:cs="Cambria"/>
        </w:rPr>
        <w:tab/>
        <w:t>Guo Y, Sun L, Chen Z, et al (20</w:t>
      </w:r>
      <w:r>
        <w:rPr>
          <w:rFonts w:ascii="Cambria" w:eastAsia="Cambria" w:hAnsi="Cambria" w:cs="Cambria"/>
        </w:rPr>
        <w:t xml:space="preserve">15) [Preventive effect of dexmedetomidine on postoperative delirium in elderly patients with oral cancer]. Shanghai Kou </w:t>
      </w:r>
      <w:proofErr w:type="spellStart"/>
      <w:r>
        <w:rPr>
          <w:rFonts w:ascii="Cambria" w:eastAsia="Cambria" w:hAnsi="Cambria" w:cs="Cambria"/>
        </w:rPr>
        <w:t>Qiang</w:t>
      </w:r>
      <w:proofErr w:type="spellEnd"/>
      <w:r>
        <w:rPr>
          <w:rFonts w:ascii="Cambria" w:eastAsia="Cambria" w:hAnsi="Cambria" w:cs="Cambria"/>
        </w:rPr>
        <w:t xml:space="preserve"> Yi </w:t>
      </w:r>
      <w:proofErr w:type="spellStart"/>
      <w:r>
        <w:rPr>
          <w:rFonts w:ascii="Cambria" w:eastAsia="Cambria" w:hAnsi="Cambria" w:cs="Cambria"/>
        </w:rPr>
        <w:t>Xue</w:t>
      </w:r>
      <w:proofErr w:type="spellEnd"/>
      <w:r>
        <w:rPr>
          <w:rFonts w:ascii="Cambria" w:eastAsia="Cambria" w:hAnsi="Cambria" w:cs="Cambria"/>
        </w:rPr>
        <w:t xml:space="preserve"> 24:236–9</w:t>
      </w:r>
    </w:p>
    <w:p w14:paraId="0170F65B" w14:textId="77777777" w:rsidR="00457AE0" w:rsidRDefault="00ED2470">
      <w:pPr>
        <w:widowControl w:val="0"/>
        <w:ind w:left="0" w:hanging="2"/>
        <w:rPr>
          <w:rFonts w:ascii="Cambria" w:eastAsia="Cambria" w:hAnsi="Cambria" w:cs="Cambria"/>
        </w:rPr>
      </w:pPr>
      <w:r>
        <w:rPr>
          <w:rFonts w:ascii="Cambria" w:eastAsia="Cambria" w:hAnsi="Cambria" w:cs="Cambria"/>
        </w:rPr>
        <w:t xml:space="preserve">64. </w:t>
      </w:r>
      <w:r>
        <w:rPr>
          <w:rFonts w:ascii="Cambria" w:eastAsia="Cambria" w:hAnsi="Cambria" w:cs="Cambria"/>
        </w:rPr>
        <w:tab/>
        <w:t xml:space="preserve">Williams-Russo P, Urquhart BL, Sharrock NE, </w:t>
      </w:r>
      <w:proofErr w:type="spellStart"/>
      <w:r>
        <w:rPr>
          <w:rFonts w:ascii="Cambria" w:eastAsia="Cambria" w:hAnsi="Cambria" w:cs="Cambria"/>
        </w:rPr>
        <w:t>Charlson</w:t>
      </w:r>
      <w:proofErr w:type="spellEnd"/>
      <w:r>
        <w:rPr>
          <w:rFonts w:ascii="Cambria" w:eastAsia="Cambria" w:hAnsi="Cambria" w:cs="Cambria"/>
        </w:rPr>
        <w:t xml:space="preserve"> ME (1992) Post-operative delirium: predictors and progno</w:t>
      </w:r>
      <w:r>
        <w:rPr>
          <w:rFonts w:ascii="Cambria" w:eastAsia="Cambria" w:hAnsi="Cambria" w:cs="Cambria"/>
        </w:rPr>
        <w:t xml:space="preserve">sis in elderly orthopedic patients. J Am </w:t>
      </w:r>
      <w:proofErr w:type="spellStart"/>
      <w:r>
        <w:rPr>
          <w:rFonts w:ascii="Cambria" w:eastAsia="Cambria" w:hAnsi="Cambria" w:cs="Cambria"/>
        </w:rPr>
        <w:t>Geriatr</w:t>
      </w:r>
      <w:proofErr w:type="spellEnd"/>
      <w:r>
        <w:rPr>
          <w:rFonts w:ascii="Cambria" w:eastAsia="Cambria" w:hAnsi="Cambria" w:cs="Cambria"/>
        </w:rPr>
        <w:t xml:space="preserve"> Soc 40:759–67. https://doi.org/10.1111/j.1532-5415.1992.tb01846.x</w:t>
      </w:r>
    </w:p>
    <w:p w14:paraId="0170F65C" w14:textId="77777777" w:rsidR="00457AE0" w:rsidRDefault="00ED2470">
      <w:pPr>
        <w:widowControl w:val="0"/>
        <w:ind w:left="0" w:hanging="2"/>
        <w:rPr>
          <w:rFonts w:ascii="Cambria" w:eastAsia="Cambria" w:hAnsi="Cambria" w:cs="Cambria"/>
        </w:rPr>
      </w:pPr>
      <w:r>
        <w:rPr>
          <w:rFonts w:ascii="Cambria" w:eastAsia="Cambria" w:hAnsi="Cambria" w:cs="Cambria"/>
        </w:rPr>
        <w:t xml:space="preserve">65. </w:t>
      </w:r>
      <w:r>
        <w:rPr>
          <w:rFonts w:ascii="Cambria" w:eastAsia="Cambria" w:hAnsi="Cambria" w:cs="Cambria"/>
        </w:rPr>
        <w:tab/>
      </w:r>
      <w:proofErr w:type="spellStart"/>
      <w:r>
        <w:rPr>
          <w:rFonts w:ascii="Cambria" w:eastAsia="Cambria" w:hAnsi="Cambria" w:cs="Cambria"/>
        </w:rPr>
        <w:t>Atalan</w:t>
      </w:r>
      <w:proofErr w:type="spellEnd"/>
      <w:r>
        <w:rPr>
          <w:rFonts w:ascii="Cambria" w:eastAsia="Cambria" w:hAnsi="Cambria" w:cs="Cambria"/>
        </w:rPr>
        <w:t xml:space="preserve"> N, </w:t>
      </w:r>
      <w:proofErr w:type="spellStart"/>
      <w:r>
        <w:rPr>
          <w:rFonts w:ascii="Cambria" w:eastAsia="Cambria" w:hAnsi="Cambria" w:cs="Cambria"/>
        </w:rPr>
        <w:t>Efe</w:t>
      </w:r>
      <w:proofErr w:type="spellEnd"/>
      <w:r>
        <w:rPr>
          <w:rFonts w:ascii="Cambria" w:eastAsia="Cambria" w:hAnsi="Cambria" w:cs="Cambria"/>
        </w:rPr>
        <w:t xml:space="preserve"> </w:t>
      </w:r>
      <w:proofErr w:type="spellStart"/>
      <w:r>
        <w:rPr>
          <w:rFonts w:ascii="Cambria" w:eastAsia="Cambria" w:hAnsi="Cambria" w:cs="Cambria"/>
        </w:rPr>
        <w:t>Sevim</w:t>
      </w:r>
      <w:proofErr w:type="spellEnd"/>
      <w:r>
        <w:rPr>
          <w:rFonts w:ascii="Cambria" w:eastAsia="Cambria" w:hAnsi="Cambria" w:cs="Cambria"/>
        </w:rPr>
        <w:t xml:space="preserve"> M, </w:t>
      </w:r>
      <w:proofErr w:type="spellStart"/>
      <w:r>
        <w:rPr>
          <w:rFonts w:ascii="Cambria" w:eastAsia="Cambria" w:hAnsi="Cambria" w:cs="Cambria"/>
        </w:rPr>
        <w:t>Akgün</w:t>
      </w:r>
      <w:proofErr w:type="spellEnd"/>
      <w:r>
        <w:rPr>
          <w:rFonts w:ascii="Cambria" w:eastAsia="Cambria" w:hAnsi="Cambria" w:cs="Cambria"/>
        </w:rPr>
        <w:t xml:space="preserve"> S, et al (2013) Morphine is a reasonable alternative to haloperidol in the treatment of postoperative hyper</w:t>
      </w:r>
      <w:r>
        <w:rPr>
          <w:rFonts w:ascii="Cambria" w:eastAsia="Cambria" w:hAnsi="Cambria" w:cs="Cambria"/>
        </w:rPr>
        <w:t xml:space="preserve">active-type delirium after cardiac surgery. J </w:t>
      </w:r>
      <w:proofErr w:type="spellStart"/>
      <w:r>
        <w:rPr>
          <w:rFonts w:ascii="Cambria" w:eastAsia="Cambria" w:hAnsi="Cambria" w:cs="Cambria"/>
        </w:rPr>
        <w:t>Cardiothorac</w:t>
      </w:r>
      <w:proofErr w:type="spellEnd"/>
      <w:r>
        <w:rPr>
          <w:rFonts w:ascii="Cambria" w:eastAsia="Cambria" w:hAnsi="Cambria" w:cs="Cambria"/>
        </w:rPr>
        <w:t xml:space="preserve"> </w:t>
      </w:r>
      <w:proofErr w:type="spellStart"/>
      <w:r>
        <w:rPr>
          <w:rFonts w:ascii="Cambria" w:eastAsia="Cambria" w:hAnsi="Cambria" w:cs="Cambria"/>
        </w:rPr>
        <w:t>Vasc</w:t>
      </w:r>
      <w:proofErr w:type="spellEnd"/>
      <w:r>
        <w:rPr>
          <w:rFonts w:ascii="Cambria" w:eastAsia="Cambria" w:hAnsi="Cambria" w:cs="Cambria"/>
        </w:rPr>
        <w:t xml:space="preserve"> </w:t>
      </w:r>
      <w:proofErr w:type="spellStart"/>
      <w:r>
        <w:rPr>
          <w:rFonts w:ascii="Cambria" w:eastAsia="Cambria" w:hAnsi="Cambria" w:cs="Cambria"/>
        </w:rPr>
        <w:t>Anesth</w:t>
      </w:r>
      <w:proofErr w:type="spellEnd"/>
      <w:r>
        <w:rPr>
          <w:rFonts w:ascii="Cambria" w:eastAsia="Cambria" w:hAnsi="Cambria" w:cs="Cambria"/>
        </w:rPr>
        <w:t xml:space="preserve"> 27:933–8. https://doi.org/10.1053/j.jvca.2013.01.017</w:t>
      </w:r>
    </w:p>
    <w:p w14:paraId="0170F65D" w14:textId="77777777" w:rsidR="00457AE0" w:rsidRDefault="00ED2470">
      <w:pPr>
        <w:widowControl w:val="0"/>
        <w:ind w:left="0" w:hanging="2"/>
        <w:rPr>
          <w:rFonts w:ascii="Cambria" w:eastAsia="Cambria" w:hAnsi="Cambria" w:cs="Cambria"/>
        </w:rPr>
      </w:pPr>
      <w:r>
        <w:rPr>
          <w:rFonts w:ascii="Cambria" w:eastAsia="Cambria" w:hAnsi="Cambria" w:cs="Cambria"/>
        </w:rPr>
        <w:t xml:space="preserve">66. </w:t>
      </w:r>
      <w:r>
        <w:rPr>
          <w:rFonts w:ascii="Cambria" w:eastAsia="Cambria" w:hAnsi="Cambria" w:cs="Cambria"/>
        </w:rPr>
        <w:tab/>
      </w:r>
      <w:r>
        <w:rPr>
          <w:rFonts w:ascii="Cambria" w:eastAsia="Cambria" w:hAnsi="Cambria" w:cs="Cambria"/>
        </w:rPr>
        <w:t>Leung JM, Sands LP, Rico M, et al (2006) Pilot clinical trial of gabapentin to decrease postoperative delirium in older patients. Neurology 67:1251–3. https://doi.org/10.1212/01.wnl.0000233831.87781.a9</w:t>
      </w:r>
    </w:p>
    <w:p w14:paraId="0170F65E" w14:textId="77777777" w:rsidR="00457AE0" w:rsidRDefault="00ED2470">
      <w:pPr>
        <w:widowControl w:val="0"/>
        <w:ind w:left="0" w:hanging="2"/>
        <w:rPr>
          <w:rFonts w:ascii="Cambria" w:eastAsia="Cambria" w:hAnsi="Cambria" w:cs="Cambria"/>
        </w:rPr>
      </w:pPr>
      <w:r>
        <w:rPr>
          <w:rFonts w:ascii="Cambria" w:eastAsia="Cambria" w:hAnsi="Cambria" w:cs="Cambria"/>
        </w:rPr>
        <w:t xml:space="preserve">67. </w:t>
      </w:r>
      <w:r>
        <w:rPr>
          <w:rFonts w:ascii="Cambria" w:eastAsia="Cambria" w:hAnsi="Cambria" w:cs="Cambria"/>
        </w:rPr>
        <w:tab/>
        <w:t>Mu D-L, Zhang D-Z, Wang D-X, et al (2017) Parecox</w:t>
      </w:r>
      <w:r>
        <w:rPr>
          <w:rFonts w:ascii="Cambria" w:eastAsia="Cambria" w:hAnsi="Cambria" w:cs="Cambria"/>
        </w:rPr>
        <w:t xml:space="preserve">ib Supplementation to Morphine Analgesia Decreases Incidence of Delirium in Elderly Patients After Hip or Knee Replacement Surgery: A Randomized Controlled Trial. </w:t>
      </w:r>
      <w:proofErr w:type="spellStart"/>
      <w:r>
        <w:rPr>
          <w:rFonts w:ascii="Cambria" w:eastAsia="Cambria" w:hAnsi="Cambria" w:cs="Cambria"/>
        </w:rPr>
        <w:t>Anesth</w:t>
      </w:r>
      <w:proofErr w:type="spellEnd"/>
      <w:r>
        <w:rPr>
          <w:rFonts w:ascii="Cambria" w:eastAsia="Cambria" w:hAnsi="Cambria" w:cs="Cambria"/>
        </w:rPr>
        <w:t xml:space="preserve"> </w:t>
      </w:r>
      <w:proofErr w:type="spellStart"/>
      <w:r>
        <w:rPr>
          <w:rFonts w:ascii="Cambria" w:eastAsia="Cambria" w:hAnsi="Cambria" w:cs="Cambria"/>
        </w:rPr>
        <w:t>Analg</w:t>
      </w:r>
      <w:proofErr w:type="spellEnd"/>
      <w:r>
        <w:rPr>
          <w:rFonts w:ascii="Cambria" w:eastAsia="Cambria" w:hAnsi="Cambria" w:cs="Cambria"/>
        </w:rPr>
        <w:t xml:space="preserve"> 124:1992–2000. https://doi.org/10.1213/ANE.0000000000002095</w:t>
      </w:r>
    </w:p>
    <w:p w14:paraId="0170F65F" w14:textId="77777777" w:rsidR="00457AE0" w:rsidRDefault="00ED2470">
      <w:pPr>
        <w:widowControl w:val="0"/>
        <w:ind w:left="0" w:hanging="2"/>
        <w:rPr>
          <w:rFonts w:ascii="Cambria" w:eastAsia="Cambria" w:hAnsi="Cambria" w:cs="Cambria"/>
        </w:rPr>
      </w:pPr>
      <w:r>
        <w:rPr>
          <w:rFonts w:ascii="Cambria" w:eastAsia="Cambria" w:hAnsi="Cambria" w:cs="Cambria"/>
        </w:rPr>
        <w:t xml:space="preserve">68. </w:t>
      </w:r>
      <w:r>
        <w:rPr>
          <w:rFonts w:ascii="Cambria" w:eastAsia="Cambria" w:hAnsi="Cambria" w:cs="Cambria"/>
        </w:rPr>
        <w:tab/>
      </w:r>
      <w:proofErr w:type="spellStart"/>
      <w:r>
        <w:rPr>
          <w:rFonts w:ascii="Cambria" w:eastAsia="Cambria" w:hAnsi="Cambria" w:cs="Cambria"/>
        </w:rPr>
        <w:t>Shehabi</w:t>
      </w:r>
      <w:proofErr w:type="spellEnd"/>
      <w:r>
        <w:rPr>
          <w:rFonts w:ascii="Cambria" w:eastAsia="Cambria" w:hAnsi="Cambria" w:cs="Cambria"/>
        </w:rPr>
        <w:t xml:space="preserve"> Y, Gran</w:t>
      </w:r>
      <w:r>
        <w:rPr>
          <w:rFonts w:ascii="Cambria" w:eastAsia="Cambria" w:hAnsi="Cambria" w:cs="Cambria"/>
        </w:rPr>
        <w:t xml:space="preserve">t P, Wolfenden H, et al (2009) Prevalence of delirium with dexmedetomidine compared with </w:t>
      </w:r>
      <w:proofErr w:type="gramStart"/>
      <w:r>
        <w:rPr>
          <w:rFonts w:ascii="Cambria" w:eastAsia="Cambria" w:hAnsi="Cambria" w:cs="Cambria"/>
        </w:rPr>
        <w:t>morphine based</w:t>
      </w:r>
      <w:proofErr w:type="gramEnd"/>
      <w:r>
        <w:rPr>
          <w:rFonts w:ascii="Cambria" w:eastAsia="Cambria" w:hAnsi="Cambria" w:cs="Cambria"/>
        </w:rPr>
        <w:t xml:space="preserve"> therapy after cardiac surgery: a randomized controlled trial (</w:t>
      </w:r>
      <w:proofErr w:type="spellStart"/>
      <w:r>
        <w:rPr>
          <w:rFonts w:ascii="Cambria" w:eastAsia="Cambria" w:hAnsi="Cambria" w:cs="Cambria"/>
        </w:rPr>
        <w:t>DEXmedetomidine</w:t>
      </w:r>
      <w:proofErr w:type="spellEnd"/>
      <w:r>
        <w:rPr>
          <w:rFonts w:ascii="Cambria" w:eastAsia="Cambria" w:hAnsi="Cambria" w:cs="Cambria"/>
        </w:rPr>
        <w:t xml:space="preserve"> </w:t>
      </w:r>
      <w:proofErr w:type="spellStart"/>
      <w:r>
        <w:rPr>
          <w:rFonts w:ascii="Cambria" w:eastAsia="Cambria" w:hAnsi="Cambria" w:cs="Cambria"/>
        </w:rPr>
        <w:t>COmpared</w:t>
      </w:r>
      <w:proofErr w:type="spellEnd"/>
      <w:r>
        <w:rPr>
          <w:rFonts w:ascii="Cambria" w:eastAsia="Cambria" w:hAnsi="Cambria" w:cs="Cambria"/>
        </w:rPr>
        <w:t xml:space="preserve"> to Morphine-DEXCOM Study). Anesthesiology 111:1075–84. https://do</w:t>
      </w:r>
      <w:r>
        <w:rPr>
          <w:rFonts w:ascii="Cambria" w:eastAsia="Cambria" w:hAnsi="Cambria" w:cs="Cambria"/>
        </w:rPr>
        <w:t>i.org/10.1097/ALN.0b013e3181b6a783</w:t>
      </w:r>
    </w:p>
    <w:p w14:paraId="0170F660" w14:textId="77777777" w:rsidR="00457AE0" w:rsidRDefault="00ED2470">
      <w:pPr>
        <w:widowControl w:val="0"/>
        <w:ind w:left="0" w:hanging="2"/>
        <w:rPr>
          <w:rFonts w:ascii="Cambria" w:eastAsia="Cambria" w:hAnsi="Cambria" w:cs="Cambria"/>
        </w:rPr>
      </w:pPr>
      <w:r>
        <w:rPr>
          <w:rFonts w:ascii="Cambria" w:eastAsia="Cambria" w:hAnsi="Cambria" w:cs="Cambria"/>
        </w:rPr>
        <w:t xml:space="preserve">69. </w:t>
      </w:r>
      <w:r>
        <w:rPr>
          <w:rFonts w:ascii="Cambria" w:eastAsia="Cambria" w:hAnsi="Cambria" w:cs="Cambria"/>
        </w:rPr>
        <w:tab/>
        <w:t xml:space="preserve">Park JB, Bang SH, Chee HK, et al (2014) Efficacy and safety of dexmedetomidine for postoperative delirium in adult cardiac surgery on cardiopulmonary bypass. Korean J </w:t>
      </w:r>
      <w:proofErr w:type="spellStart"/>
      <w:r>
        <w:rPr>
          <w:rFonts w:ascii="Cambria" w:eastAsia="Cambria" w:hAnsi="Cambria" w:cs="Cambria"/>
        </w:rPr>
        <w:t>Thorac</w:t>
      </w:r>
      <w:proofErr w:type="spellEnd"/>
      <w:r>
        <w:rPr>
          <w:rFonts w:ascii="Cambria" w:eastAsia="Cambria" w:hAnsi="Cambria" w:cs="Cambria"/>
        </w:rPr>
        <w:t xml:space="preserve"> Cardiovasc Surg 47:249–54. https://doi.org</w:t>
      </w:r>
      <w:r>
        <w:rPr>
          <w:rFonts w:ascii="Cambria" w:eastAsia="Cambria" w:hAnsi="Cambria" w:cs="Cambria"/>
        </w:rPr>
        <w:t>/10.5090/kjtcs.2014.47.3.249</w:t>
      </w:r>
    </w:p>
    <w:p w14:paraId="0170F661" w14:textId="77777777" w:rsidR="00457AE0" w:rsidRDefault="00ED2470">
      <w:pPr>
        <w:widowControl w:val="0"/>
        <w:ind w:left="0" w:hanging="2"/>
        <w:rPr>
          <w:rFonts w:ascii="Cambria" w:eastAsia="Cambria" w:hAnsi="Cambria" w:cs="Cambria"/>
        </w:rPr>
      </w:pPr>
      <w:r>
        <w:rPr>
          <w:rFonts w:ascii="Cambria" w:eastAsia="Cambria" w:hAnsi="Cambria" w:cs="Cambria"/>
        </w:rPr>
        <w:t xml:space="preserve">70. </w:t>
      </w:r>
      <w:r>
        <w:rPr>
          <w:rFonts w:ascii="Cambria" w:eastAsia="Cambria" w:hAnsi="Cambria" w:cs="Cambria"/>
        </w:rPr>
        <w:tab/>
      </w:r>
      <w:proofErr w:type="spellStart"/>
      <w:r>
        <w:rPr>
          <w:rFonts w:ascii="Cambria" w:eastAsia="Cambria" w:hAnsi="Cambria" w:cs="Cambria"/>
        </w:rPr>
        <w:t>Priye</w:t>
      </w:r>
      <w:proofErr w:type="spellEnd"/>
      <w:r>
        <w:rPr>
          <w:rFonts w:ascii="Cambria" w:eastAsia="Cambria" w:hAnsi="Cambria" w:cs="Cambria"/>
        </w:rPr>
        <w:t xml:space="preserve"> S, Jagannath S, Singh D, et al (2015) Dexmedetomidine as an adjunct in postoperative analgesia following cardiac surgery: A randomized, double-blind study. Saudi J </w:t>
      </w:r>
      <w:proofErr w:type="spellStart"/>
      <w:r>
        <w:rPr>
          <w:rFonts w:ascii="Cambria" w:eastAsia="Cambria" w:hAnsi="Cambria" w:cs="Cambria"/>
        </w:rPr>
        <w:t>Anaesth</w:t>
      </w:r>
      <w:proofErr w:type="spellEnd"/>
      <w:r>
        <w:rPr>
          <w:rFonts w:ascii="Cambria" w:eastAsia="Cambria" w:hAnsi="Cambria" w:cs="Cambria"/>
        </w:rPr>
        <w:t xml:space="preserve"> 9:353–8. https://doi.org/10.4103/1658-354X.1</w:t>
      </w:r>
      <w:r>
        <w:rPr>
          <w:rFonts w:ascii="Cambria" w:eastAsia="Cambria" w:hAnsi="Cambria" w:cs="Cambria"/>
        </w:rPr>
        <w:t>54715</w:t>
      </w:r>
    </w:p>
    <w:p w14:paraId="0170F662" w14:textId="77777777" w:rsidR="00457AE0" w:rsidRDefault="00ED2470">
      <w:pPr>
        <w:widowControl w:val="0"/>
        <w:ind w:left="0" w:hanging="2"/>
        <w:rPr>
          <w:rFonts w:ascii="Cambria" w:eastAsia="Cambria" w:hAnsi="Cambria" w:cs="Cambria"/>
        </w:rPr>
      </w:pPr>
      <w:r>
        <w:rPr>
          <w:rFonts w:ascii="Cambria" w:eastAsia="Cambria" w:hAnsi="Cambria" w:cs="Cambria"/>
        </w:rPr>
        <w:t xml:space="preserve">71. </w:t>
      </w:r>
      <w:r>
        <w:rPr>
          <w:rFonts w:ascii="Cambria" w:eastAsia="Cambria" w:hAnsi="Cambria" w:cs="Cambria"/>
        </w:rPr>
        <w:tab/>
        <w:t xml:space="preserve">Huang F, Wang J, Yang X, et al (2014) [Sedative effects of dexmedetomidine in post-operative elder patients on mechanical ventilation]. </w:t>
      </w:r>
      <w:proofErr w:type="spellStart"/>
      <w:r>
        <w:rPr>
          <w:rFonts w:ascii="Cambria" w:eastAsia="Cambria" w:hAnsi="Cambria" w:cs="Cambria"/>
        </w:rPr>
        <w:t>Zhonghua</w:t>
      </w:r>
      <w:proofErr w:type="spellEnd"/>
      <w:r>
        <w:rPr>
          <w:rFonts w:ascii="Cambria" w:eastAsia="Cambria" w:hAnsi="Cambria" w:cs="Cambria"/>
        </w:rPr>
        <w:t xml:space="preserve"> Yi </w:t>
      </w:r>
      <w:proofErr w:type="spellStart"/>
      <w:r>
        <w:rPr>
          <w:rFonts w:ascii="Cambria" w:eastAsia="Cambria" w:hAnsi="Cambria" w:cs="Cambria"/>
        </w:rPr>
        <w:t>Xue</w:t>
      </w:r>
      <w:proofErr w:type="spellEnd"/>
      <w:r>
        <w:rPr>
          <w:rFonts w:ascii="Cambria" w:eastAsia="Cambria" w:hAnsi="Cambria" w:cs="Cambria"/>
        </w:rPr>
        <w:t xml:space="preserve"> Za </w:t>
      </w:r>
      <w:proofErr w:type="spellStart"/>
      <w:r>
        <w:rPr>
          <w:rFonts w:ascii="Cambria" w:eastAsia="Cambria" w:hAnsi="Cambria" w:cs="Cambria"/>
        </w:rPr>
        <w:t>Zhi</w:t>
      </w:r>
      <w:proofErr w:type="spellEnd"/>
      <w:r>
        <w:rPr>
          <w:rFonts w:ascii="Cambria" w:eastAsia="Cambria" w:hAnsi="Cambria" w:cs="Cambria"/>
        </w:rPr>
        <w:t xml:space="preserve"> 94:3211–5</w:t>
      </w:r>
    </w:p>
    <w:p w14:paraId="0170F663" w14:textId="77777777" w:rsidR="00457AE0" w:rsidRDefault="00ED2470">
      <w:pPr>
        <w:widowControl w:val="0"/>
        <w:ind w:left="0" w:hanging="2"/>
        <w:rPr>
          <w:rFonts w:ascii="Cambria" w:eastAsia="Cambria" w:hAnsi="Cambria" w:cs="Cambria"/>
        </w:rPr>
      </w:pPr>
      <w:r>
        <w:rPr>
          <w:rFonts w:ascii="Cambria" w:eastAsia="Cambria" w:hAnsi="Cambria" w:cs="Cambria"/>
        </w:rPr>
        <w:lastRenderedPageBreak/>
        <w:t xml:space="preserve">72. </w:t>
      </w:r>
      <w:r>
        <w:rPr>
          <w:rFonts w:ascii="Cambria" w:eastAsia="Cambria" w:hAnsi="Cambria" w:cs="Cambria"/>
        </w:rPr>
        <w:tab/>
        <w:t>Wan L, Huang Q, Yue J, et al (2011) [Comparison of sedative effect of d</w:t>
      </w:r>
      <w:r>
        <w:rPr>
          <w:rFonts w:ascii="Cambria" w:eastAsia="Cambria" w:hAnsi="Cambria" w:cs="Cambria"/>
        </w:rPr>
        <w:t xml:space="preserve">exmedetomidine and midazolam for post-operative patients undergoing mechanical ventilation in surgical intensive care unit]. </w:t>
      </w:r>
      <w:proofErr w:type="spellStart"/>
      <w:r>
        <w:rPr>
          <w:rFonts w:ascii="Cambria" w:eastAsia="Cambria" w:hAnsi="Cambria" w:cs="Cambria"/>
        </w:rPr>
        <w:t>Zhongguo</w:t>
      </w:r>
      <w:proofErr w:type="spellEnd"/>
      <w:r>
        <w:rPr>
          <w:rFonts w:ascii="Cambria" w:eastAsia="Cambria" w:hAnsi="Cambria" w:cs="Cambria"/>
        </w:rPr>
        <w:t xml:space="preserve"> Wei Zhong Bing Ji Jiu Yi </w:t>
      </w:r>
      <w:proofErr w:type="spellStart"/>
      <w:r>
        <w:rPr>
          <w:rFonts w:ascii="Cambria" w:eastAsia="Cambria" w:hAnsi="Cambria" w:cs="Cambria"/>
        </w:rPr>
        <w:t>Xue</w:t>
      </w:r>
      <w:proofErr w:type="spellEnd"/>
      <w:r>
        <w:rPr>
          <w:rFonts w:ascii="Cambria" w:eastAsia="Cambria" w:hAnsi="Cambria" w:cs="Cambria"/>
        </w:rPr>
        <w:t xml:space="preserve"> 23:543–6</w:t>
      </w:r>
    </w:p>
    <w:p w14:paraId="0170F664" w14:textId="77777777" w:rsidR="00457AE0" w:rsidRDefault="00ED2470">
      <w:pPr>
        <w:widowControl w:val="0"/>
        <w:ind w:left="0" w:hanging="2"/>
        <w:rPr>
          <w:rFonts w:ascii="Cambria" w:eastAsia="Cambria" w:hAnsi="Cambria" w:cs="Cambria"/>
        </w:rPr>
      </w:pPr>
      <w:r>
        <w:rPr>
          <w:rFonts w:ascii="Cambria" w:eastAsia="Cambria" w:hAnsi="Cambria" w:cs="Cambria"/>
        </w:rPr>
        <w:t xml:space="preserve">73. </w:t>
      </w:r>
      <w:r>
        <w:rPr>
          <w:rFonts w:ascii="Cambria" w:eastAsia="Cambria" w:hAnsi="Cambria" w:cs="Cambria"/>
        </w:rPr>
        <w:tab/>
        <w:t>Sampson EL, Raven PR, Ndhlovu PN, et al (2007) A randomized, double-blind, plac</w:t>
      </w:r>
      <w:r>
        <w:rPr>
          <w:rFonts w:ascii="Cambria" w:eastAsia="Cambria" w:hAnsi="Cambria" w:cs="Cambria"/>
        </w:rPr>
        <w:t xml:space="preserve">ebo-controlled trial of donepezil hydrochloride (Aricept) for reducing the incidence of postoperative delirium after elective total hip replacement. Int J </w:t>
      </w:r>
      <w:proofErr w:type="spellStart"/>
      <w:r>
        <w:rPr>
          <w:rFonts w:ascii="Cambria" w:eastAsia="Cambria" w:hAnsi="Cambria" w:cs="Cambria"/>
        </w:rPr>
        <w:t>Geriatr</w:t>
      </w:r>
      <w:proofErr w:type="spellEnd"/>
      <w:r>
        <w:rPr>
          <w:rFonts w:ascii="Cambria" w:eastAsia="Cambria" w:hAnsi="Cambria" w:cs="Cambria"/>
        </w:rPr>
        <w:t xml:space="preserve"> Psychiatry 22:343–9. https://doi.org/10.1002/gps.1679</w:t>
      </w:r>
    </w:p>
    <w:p w14:paraId="0170F665" w14:textId="77777777" w:rsidR="00457AE0" w:rsidRDefault="00ED2470">
      <w:pPr>
        <w:widowControl w:val="0"/>
        <w:ind w:left="0" w:hanging="2"/>
        <w:rPr>
          <w:rFonts w:ascii="Cambria" w:eastAsia="Cambria" w:hAnsi="Cambria" w:cs="Cambria"/>
        </w:rPr>
      </w:pPr>
      <w:r>
        <w:rPr>
          <w:rFonts w:ascii="Cambria" w:eastAsia="Cambria" w:hAnsi="Cambria" w:cs="Cambria"/>
        </w:rPr>
        <w:t xml:space="preserve">74. </w:t>
      </w:r>
      <w:r>
        <w:rPr>
          <w:rFonts w:ascii="Cambria" w:eastAsia="Cambria" w:hAnsi="Cambria" w:cs="Cambria"/>
        </w:rPr>
        <w:tab/>
      </w:r>
      <w:r>
        <w:rPr>
          <w:rFonts w:ascii="Cambria" w:eastAsia="Cambria" w:hAnsi="Cambria" w:cs="Cambria"/>
        </w:rPr>
        <w:t xml:space="preserve">Mohammadi M, Ahmadi M, Khalili H, et al (2016) Cyproheptadine for the Prevention of Postoperative Delirium: A Pilot Study. Ann </w:t>
      </w:r>
      <w:proofErr w:type="spellStart"/>
      <w:r>
        <w:rPr>
          <w:rFonts w:ascii="Cambria" w:eastAsia="Cambria" w:hAnsi="Cambria" w:cs="Cambria"/>
        </w:rPr>
        <w:t>Pharmacother</w:t>
      </w:r>
      <w:proofErr w:type="spellEnd"/>
      <w:r>
        <w:rPr>
          <w:rFonts w:ascii="Cambria" w:eastAsia="Cambria" w:hAnsi="Cambria" w:cs="Cambria"/>
        </w:rPr>
        <w:t xml:space="preserve"> 50:180–7. https://doi.org/10.1177/1060028015624938</w:t>
      </w:r>
    </w:p>
    <w:p w14:paraId="0170F666" w14:textId="77777777" w:rsidR="00457AE0" w:rsidRDefault="00ED2470">
      <w:pPr>
        <w:widowControl w:val="0"/>
        <w:ind w:left="0" w:hanging="2"/>
        <w:rPr>
          <w:rFonts w:ascii="Cambria" w:eastAsia="Cambria" w:hAnsi="Cambria" w:cs="Cambria"/>
        </w:rPr>
      </w:pPr>
      <w:r>
        <w:rPr>
          <w:rFonts w:ascii="Cambria" w:eastAsia="Cambria" w:hAnsi="Cambria" w:cs="Cambria"/>
        </w:rPr>
        <w:t xml:space="preserve">75. </w:t>
      </w:r>
      <w:r>
        <w:rPr>
          <w:rFonts w:ascii="Cambria" w:eastAsia="Cambria" w:hAnsi="Cambria" w:cs="Cambria"/>
        </w:rPr>
        <w:tab/>
      </w:r>
      <w:proofErr w:type="spellStart"/>
      <w:r>
        <w:rPr>
          <w:rFonts w:ascii="Cambria" w:eastAsia="Cambria" w:hAnsi="Cambria" w:cs="Cambria"/>
        </w:rPr>
        <w:t>Prakanrattana</w:t>
      </w:r>
      <w:proofErr w:type="spellEnd"/>
      <w:r>
        <w:rPr>
          <w:rFonts w:ascii="Cambria" w:eastAsia="Cambria" w:hAnsi="Cambria" w:cs="Cambria"/>
        </w:rPr>
        <w:t xml:space="preserve"> U, </w:t>
      </w:r>
      <w:proofErr w:type="spellStart"/>
      <w:r>
        <w:rPr>
          <w:rFonts w:ascii="Cambria" w:eastAsia="Cambria" w:hAnsi="Cambria" w:cs="Cambria"/>
        </w:rPr>
        <w:t>Prapaitrakool</w:t>
      </w:r>
      <w:proofErr w:type="spellEnd"/>
      <w:r>
        <w:rPr>
          <w:rFonts w:ascii="Cambria" w:eastAsia="Cambria" w:hAnsi="Cambria" w:cs="Cambria"/>
        </w:rPr>
        <w:t xml:space="preserve"> S (2007) Efficacy of risperid</w:t>
      </w:r>
      <w:r>
        <w:rPr>
          <w:rFonts w:ascii="Cambria" w:eastAsia="Cambria" w:hAnsi="Cambria" w:cs="Cambria"/>
        </w:rPr>
        <w:t xml:space="preserve">one for prevention of postoperative delirium in cardiac surgery. </w:t>
      </w:r>
      <w:proofErr w:type="spellStart"/>
      <w:r>
        <w:rPr>
          <w:rFonts w:ascii="Cambria" w:eastAsia="Cambria" w:hAnsi="Cambria" w:cs="Cambria"/>
        </w:rPr>
        <w:t>Anaesth</w:t>
      </w:r>
      <w:proofErr w:type="spellEnd"/>
      <w:r>
        <w:rPr>
          <w:rFonts w:ascii="Cambria" w:eastAsia="Cambria" w:hAnsi="Cambria" w:cs="Cambria"/>
        </w:rPr>
        <w:t xml:space="preserve"> Intensive Care 35:714–9. https://doi.org/10.1177/0310057X0703500509</w:t>
      </w:r>
    </w:p>
    <w:p w14:paraId="0170F667" w14:textId="77777777" w:rsidR="00457AE0" w:rsidRDefault="00ED2470">
      <w:pPr>
        <w:widowControl w:val="0"/>
        <w:ind w:left="0" w:hanging="2"/>
        <w:rPr>
          <w:rFonts w:ascii="Cambria" w:eastAsia="Cambria" w:hAnsi="Cambria" w:cs="Cambria"/>
        </w:rPr>
      </w:pPr>
      <w:r>
        <w:rPr>
          <w:rFonts w:ascii="Cambria" w:eastAsia="Cambria" w:hAnsi="Cambria" w:cs="Cambria"/>
        </w:rPr>
        <w:t xml:space="preserve">76. </w:t>
      </w:r>
      <w:r>
        <w:rPr>
          <w:rFonts w:ascii="Cambria" w:eastAsia="Cambria" w:hAnsi="Cambria" w:cs="Cambria"/>
        </w:rPr>
        <w:tab/>
        <w:t xml:space="preserve">Hakim SM, Othman AI, </w:t>
      </w:r>
      <w:proofErr w:type="spellStart"/>
      <w:r>
        <w:rPr>
          <w:rFonts w:ascii="Cambria" w:eastAsia="Cambria" w:hAnsi="Cambria" w:cs="Cambria"/>
        </w:rPr>
        <w:t>Naoum</w:t>
      </w:r>
      <w:proofErr w:type="spellEnd"/>
      <w:r>
        <w:rPr>
          <w:rFonts w:ascii="Cambria" w:eastAsia="Cambria" w:hAnsi="Cambria" w:cs="Cambria"/>
        </w:rPr>
        <w:t xml:space="preserve"> DO (2012) Early treatment with risperidone for subsyndromal delirium after on-pump </w:t>
      </w:r>
      <w:r>
        <w:rPr>
          <w:rFonts w:ascii="Cambria" w:eastAsia="Cambria" w:hAnsi="Cambria" w:cs="Cambria"/>
        </w:rPr>
        <w:t>cardiac surgery in the elderly: a randomized trial. Anesthesiology 116:987–97. https://doi.org/10.1097/ALN.0b013e31825153cc</w:t>
      </w:r>
    </w:p>
    <w:p w14:paraId="0170F668" w14:textId="77777777" w:rsidR="00457AE0" w:rsidRDefault="00ED2470">
      <w:pPr>
        <w:widowControl w:val="0"/>
        <w:ind w:left="0" w:hanging="2"/>
        <w:rPr>
          <w:rFonts w:ascii="Cambria" w:eastAsia="Cambria" w:hAnsi="Cambria" w:cs="Cambria"/>
        </w:rPr>
      </w:pPr>
      <w:r>
        <w:rPr>
          <w:rFonts w:ascii="Cambria" w:eastAsia="Cambria" w:hAnsi="Cambria" w:cs="Cambria"/>
        </w:rPr>
        <w:t xml:space="preserve">77. </w:t>
      </w:r>
      <w:r>
        <w:rPr>
          <w:rFonts w:ascii="Cambria" w:eastAsia="Cambria" w:hAnsi="Cambria" w:cs="Cambria"/>
        </w:rPr>
        <w:tab/>
      </w:r>
      <w:proofErr w:type="spellStart"/>
      <w:r>
        <w:rPr>
          <w:rFonts w:ascii="Cambria" w:eastAsia="Cambria" w:hAnsi="Cambria" w:cs="Cambria"/>
        </w:rPr>
        <w:t>Fukata</w:t>
      </w:r>
      <w:proofErr w:type="spellEnd"/>
      <w:r>
        <w:rPr>
          <w:rFonts w:ascii="Cambria" w:eastAsia="Cambria" w:hAnsi="Cambria" w:cs="Cambria"/>
        </w:rPr>
        <w:t xml:space="preserve"> S, Kawabata Y, </w:t>
      </w:r>
      <w:proofErr w:type="spellStart"/>
      <w:r>
        <w:rPr>
          <w:rFonts w:ascii="Cambria" w:eastAsia="Cambria" w:hAnsi="Cambria" w:cs="Cambria"/>
        </w:rPr>
        <w:t>Fujisiro</w:t>
      </w:r>
      <w:proofErr w:type="spellEnd"/>
      <w:r>
        <w:rPr>
          <w:rFonts w:ascii="Cambria" w:eastAsia="Cambria" w:hAnsi="Cambria" w:cs="Cambria"/>
        </w:rPr>
        <w:t xml:space="preserve"> K, et al (2014) Haloperidol prophylaxis does not prevent postoperative delirium in elderly patie</w:t>
      </w:r>
      <w:r>
        <w:rPr>
          <w:rFonts w:ascii="Cambria" w:eastAsia="Cambria" w:hAnsi="Cambria" w:cs="Cambria"/>
        </w:rPr>
        <w:t>nts: a randomized, open-label prospective trial. Surg Today 44:2305–2313. https://doi.org/10.1007/s00595-014-0859-7</w:t>
      </w:r>
    </w:p>
    <w:p w14:paraId="0170F669" w14:textId="77777777" w:rsidR="00457AE0" w:rsidRDefault="00ED2470">
      <w:pPr>
        <w:widowControl w:val="0"/>
        <w:ind w:left="0" w:hanging="2"/>
        <w:rPr>
          <w:rFonts w:ascii="Cambria" w:eastAsia="Cambria" w:hAnsi="Cambria" w:cs="Cambria"/>
        </w:rPr>
      </w:pPr>
      <w:r>
        <w:rPr>
          <w:rFonts w:ascii="Cambria" w:eastAsia="Cambria" w:hAnsi="Cambria" w:cs="Cambria"/>
        </w:rPr>
        <w:t xml:space="preserve">78. </w:t>
      </w:r>
      <w:r>
        <w:rPr>
          <w:rFonts w:ascii="Cambria" w:eastAsia="Cambria" w:hAnsi="Cambria" w:cs="Cambria"/>
        </w:rPr>
        <w:tab/>
        <w:t>Wang W, Li H-L, Wang D-X, et al (2012) Haloperidol prophylaxis decreases delirium incidence in elderly patients after noncardiac surger</w:t>
      </w:r>
      <w:r>
        <w:rPr>
          <w:rFonts w:ascii="Cambria" w:eastAsia="Cambria" w:hAnsi="Cambria" w:cs="Cambria"/>
        </w:rPr>
        <w:t>y: a randomized controlled trial*. Crit Care Med 40:731–9. https://doi.org/10.1097/CCM.0b013e3182376e4f</w:t>
      </w:r>
    </w:p>
    <w:p w14:paraId="0170F66A" w14:textId="77777777" w:rsidR="00457AE0" w:rsidRDefault="00ED2470">
      <w:pPr>
        <w:widowControl w:val="0"/>
        <w:ind w:left="0" w:hanging="2"/>
        <w:rPr>
          <w:rFonts w:ascii="Cambria" w:eastAsia="Cambria" w:hAnsi="Cambria" w:cs="Cambria"/>
        </w:rPr>
      </w:pPr>
      <w:r>
        <w:rPr>
          <w:rFonts w:ascii="Cambria" w:eastAsia="Cambria" w:hAnsi="Cambria" w:cs="Cambria"/>
        </w:rPr>
        <w:t xml:space="preserve">79. </w:t>
      </w:r>
      <w:r>
        <w:rPr>
          <w:rFonts w:ascii="Cambria" w:eastAsia="Cambria" w:hAnsi="Cambria" w:cs="Cambria"/>
        </w:rPr>
        <w:tab/>
      </w:r>
      <w:proofErr w:type="spellStart"/>
      <w:r>
        <w:rPr>
          <w:rFonts w:ascii="Cambria" w:eastAsia="Cambria" w:hAnsi="Cambria" w:cs="Cambria"/>
        </w:rPr>
        <w:t>Tagarakis</w:t>
      </w:r>
      <w:proofErr w:type="spellEnd"/>
      <w:r>
        <w:rPr>
          <w:rFonts w:ascii="Cambria" w:eastAsia="Cambria" w:hAnsi="Cambria" w:cs="Cambria"/>
        </w:rPr>
        <w:t xml:space="preserve"> GI, </w:t>
      </w:r>
      <w:proofErr w:type="spellStart"/>
      <w:r>
        <w:rPr>
          <w:rFonts w:ascii="Cambria" w:eastAsia="Cambria" w:hAnsi="Cambria" w:cs="Cambria"/>
        </w:rPr>
        <w:t>Voucharas</w:t>
      </w:r>
      <w:proofErr w:type="spellEnd"/>
      <w:r>
        <w:rPr>
          <w:rFonts w:ascii="Cambria" w:eastAsia="Cambria" w:hAnsi="Cambria" w:cs="Cambria"/>
        </w:rPr>
        <w:t xml:space="preserve"> C, </w:t>
      </w:r>
      <w:proofErr w:type="spellStart"/>
      <w:r>
        <w:rPr>
          <w:rFonts w:ascii="Cambria" w:eastAsia="Cambria" w:hAnsi="Cambria" w:cs="Cambria"/>
        </w:rPr>
        <w:t>Tsolaki</w:t>
      </w:r>
      <w:proofErr w:type="spellEnd"/>
      <w:r>
        <w:rPr>
          <w:rFonts w:ascii="Cambria" w:eastAsia="Cambria" w:hAnsi="Cambria" w:cs="Cambria"/>
        </w:rPr>
        <w:t xml:space="preserve"> F, et al (2012) </w:t>
      </w:r>
      <w:proofErr w:type="spellStart"/>
      <w:r>
        <w:rPr>
          <w:rFonts w:ascii="Cambria" w:eastAsia="Cambria" w:hAnsi="Cambria" w:cs="Cambria"/>
        </w:rPr>
        <w:t>Ondasetron</w:t>
      </w:r>
      <w:proofErr w:type="spellEnd"/>
      <w:r>
        <w:rPr>
          <w:rFonts w:ascii="Cambria" w:eastAsia="Cambria" w:hAnsi="Cambria" w:cs="Cambria"/>
        </w:rPr>
        <w:t xml:space="preserve"> versus haloperidol for the treatment of </w:t>
      </w:r>
      <w:proofErr w:type="spellStart"/>
      <w:r>
        <w:rPr>
          <w:rFonts w:ascii="Cambria" w:eastAsia="Cambria" w:hAnsi="Cambria" w:cs="Cambria"/>
        </w:rPr>
        <w:t>postcardiotomy</w:t>
      </w:r>
      <w:proofErr w:type="spellEnd"/>
      <w:r>
        <w:rPr>
          <w:rFonts w:ascii="Cambria" w:eastAsia="Cambria" w:hAnsi="Cambria" w:cs="Cambria"/>
        </w:rPr>
        <w:t xml:space="preserve"> delirium: a prospective, rando</w:t>
      </w:r>
      <w:r>
        <w:rPr>
          <w:rFonts w:ascii="Cambria" w:eastAsia="Cambria" w:hAnsi="Cambria" w:cs="Cambria"/>
        </w:rPr>
        <w:t xml:space="preserve">mized, double-blinded study. J </w:t>
      </w:r>
      <w:proofErr w:type="spellStart"/>
      <w:r>
        <w:rPr>
          <w:rFonts w:ascii="Cambria" w:eastAsia="Cambria" w:hAnsi="Cambria" w:cs="Cambria"/>
        </w:rPr>
        <w:t>Cardiothorac</w:t>
      </w:r>
      <w:proofErr w:type="spellEnd"/>
      <w:r>
        <w:rPr>
          <w:rFonts w:ascii="Cambria" w:eastAsia="Cambria" w:hAnsi="Cambria" w:cs="Cambria"/>
        </w:rPr>
        <w:t xml:space="preserve"> Surg 7:25. https://doi.org/10.1186/1749-8090-7-25</w:t>
      </w:r>
    </w:p>
    <w:p w14:paraId="0170F66B" w14:textId="77777777" w:rsidR="00457AE0" w:rsidRDefault="00ED2470">
      <w:pPr>
        <w:widowControl w:val="0"/>
        <w:ind w:left="0" w:hanging="2"/>
        <w:rPr>
          <w:rFonts w:ascii="Cambria" w:eastAsia="Cambria" w:hAnsi="Cambria" w:cs="Cambria"/>
        </w:rPr>
      </w:pPr>
      <w:r>
        <w:rPr>
          <w:rFonts w:ascii="Cambria" w:eastAsia="Cambria" w:hAnsi="Cambria" w:cs="Cambria"/>
        </w:rPr>
        <w:t xml:space="preserve">80. </w:t>
      </w:r>
      <w:r>
        <w:rPr>
          <w:rFonts w:ascii="Cambria" w:eastAsia="Cambria" w:hAnsi="Cambria" w:cs="Cambria"/>
        </w:rPr>
        <w:tab/>
        <w:t xml:space="preserve">Papadopoulos G, </w:t>
      </w:r>
      <w:proofErr w:type="spellStart"/>
      <w:r>
        <w:rPr>
          <w:rFonts w:ascii="Cambria" w:eastAsia="Cambria" w:hAnsi="Cambria" w:cs="Cambria"/>
        </w:rPr>
        <w:t>Pouangare</w:t>
      </w:r>
      <w:proofErr w:type="spellEnd"/>
      <w:r>
        <w:rPr>
          <w:rFonts w:ascii="Cambria" w:eastAsia="Cambria" w:hAnsi="Cambria" w:cs="Cambria"/>
        </w:rPr>
        <w:t xml:space="preserve"> M, </w:t>
      </w:r>
      <w:proofErr w:type="spellStart"/>
      <w:r>
        <w:rPr>
          <w:rFonts w:ascii="Cambria" w:eastAsia="Cambria" w:hAnsi="Cambria" w:cs="Cambria"/>
        </w:rPr>
        <w:t>Papathanakos</w:t>
      </w:r>
      <w:proofErr w:type="spellEnd"/>
      <w:r>
        <w:rPr>
          <w:rFonts w:ascii="Cambria" w:eastAsia="Cambria" w:hAnsi="Cambria" w:cs="Cambria"/>
        </w:rPr>
        <w:t xml:space="preserve"> G, et al (2014) The effect of ondansetron on postoperative delirium and cognitive function in aged orthopedic patie</w:t>
      </w:r>
      <w:r>
        <w:rPr>
          <w:rFonts w:ascii="Cambria" w:eastAsia="Cambria" w:hAnsi="Cambria" w:cs="Cambria"/>
        </w:rPr>
        <w:t xml:space="preserve">nts. Minerva </w:t>
      </w:r>
      <w:proofErr w:type="spellStart"/>
      <w:r>
        <w:rPr>
          <w:rFonts w:ascii="Cambria" w:eastAsia="Cambria" w:hAnsi="Cambria" w:cs="Cambria"/>
        </w:rPr>
        <w:t>Anestesiol</w:t>
      </w:r>
      <w:proofErr w:type="spellEnd"/>
      <w:r>
        <w:rPr>
          <w:rFonts w:ascii="Cambria" w:eastAsia="Cambria" w:hAnsi="Cambria" w:cs="Cambria"/>
        </w:rPr>
        <w:t xml:space="preserve"> 80:444–51</w:t>
      </w:r>
    </w:p>
    <w:p w14:paraId="0170F66C" w14:textId="77777777" w:rsidR="00457AE0" w:rsidRDefault="00ED2470">
      <w:pPr>
        <w:widowControl w:val="0"/>
        <w:ind w:left="0" w:hanging="2"/>
        <w:rPr>
          <w:rFonts w:ascii="Cambria" w:eastAsia="Cambria" w:hAnsi="Cambria" w:cs="Cambria"/>
        </w:rPr>
      </w:pPr>
      <w:r>
        <w:rPr>
          <w:rFonts w:ascii="Cambria" w:eastAsia="Cambria" w:hAnsi="Cambria" w:cs="Cambria"/>
        </w:rPr>
        <w:t xml:space="preserve">81. </w:t>
      </w:r>
      <w:r>
        <w:rPr>
          <w:rFonts w:ascii="Cambria" w:eastAsia="Cambria" w:hAnsi="Cambria" w:cs="Cambria"/>
        </w:rPr>
        <w:tab/>
      </w:r>
      <w:proofErr w:type="spellStart"/>
      <w:r>
        <w:rPr>
          <w:rFonts w:ascii="Cambria" w:eastAsia="Cambria" w:hAnsi="Cambria" w:cs="Cambria"/>
        </w:rPr>
        <w:t>Rubino</w:t>
      </w:r>
      <w:proofErr w:type="spellEnd"/>
      <w:r>
        <w:rPr>
          <w:rFonts w:ascii="Cambria" w:eastAsia="Cambria" w:hAnsi="Cambria" w:cs="Cambria"/>
        </w:rPr>
        <w:t xml:space="preserve"> AS, </w:t>
      </w:r>
      <w:proofErr w:type="spellStart"/>
      <w:r>
        <w:rPr>
          <w:rFonts w:ascii="Cambria" w:eastAsia="Cambria" w:hAnsi="Cambria" w:cs="Cambria"/>
        </w:rPr>
        <w:t>Onorati</w:t>
      </w:r>
      <w:proofErr w:type="spellEnd"/>
      <w:r>
        <w:rPr>
          <w:rFonts w:ascii="Cambria" w:eastAsia="Cambria" w:hAnsi="Cambria" w:cs="Cambria"/>
        </w:rPr>
        <w:t xml:space="preserve"> F, </w:t>
      </w:r>
      <w:proofErr w:type="spellStart"/>
      <w:r>
        <w:rPr>
          <w:rFonts w:ascii="Cambria" w:eastAsia="Cambria" w:hAnsi="Cambria" w:cs="Cambria"/>
        </w:rPr>
        <w:t>Caroleo</w:t>
      </w:r>
      <w:proofErr w:type="spellEnd"/>
      <w:r>
        <w:rPr>
          <w:rFonts w:ascii="Cambria" w:eastAsia="Cambria" w:hAnsi="Cambria" w:cs="Cambria"/>
        </w:rPr>
        <w:t xml:space="preserve"> S, et al (2010) Impact of clonidine administration on delirium and related respiratory weaning after surgical correction of acute type-A aortic dissection: results of a pilot study. Inter</w:t>
      </w:r>
      <w:r>
        <w:rPr>
          <w:rFonts w:ascii="Cambria" w:eastAsia="Cambria" w:hAnsi="Cambria" w:cs="Cambria"/>
        </w:rPr>
        <w:t xml:space="preserve">act Cardiovasc </w:t>
      </w:r>
      <w:proofErr w:type="spellStart"/>
      <w:r>
        <w:rPr>
          <w:rFonts w:ascii="Cambria" w:eastAsia="Cambria" w:hAnsi="Cambria" w:cs="Cambria"/>
        </w:rPr>
        <w:t>Thorac</w:t>
      </w:r>
      <w:proofErr w:type="spellEnd"/>
      <w:r>
        <w:rPr>
          <w:rFonts w:ascii="Cambria" w:eastAsia="Cambria" w:hAnsi="Cambria" w:cs="Cambria"/>
        </w:rPr>
        <w:t xml:space="preserve"> Surg 10:58–62. https://doi.org/10.1510/icvts.2009.217562</w:t>
      </w:r>
    </w:p>
    <w:p w14:paraId="0170F66D" w14:textId="77777777" w:rsidR="00457AE0" w:rsidRDefault="00ED2470">
      <w:pPr>
        <w:widowControl w:val="0"/>
        <w:ind w:left="0" w:hanging="2"/>
        <w:rPr>
          <w:rFonts w:ascii="Cambria" w:eastAsia="Cambria" w:hAnsi="Cambria" w:cs="Cambria"/>
        </w:rPr>
      </w:pPr>
      <w:r>
        <w:rPr>
          <w:rFonts w:ascii="Cambria" w:eastAsia="Cambria" w:hAnsi="Cambria" w:cs="Cambria"/>
        </w:rPr>
        <w:t xml:space="preserve">82. </w:t>
      </w:r>
      <w:r>
        <w:rPr>
          <w:rFonts w:ascii="Cambria" w:eastAsia="Cambria" w:hAnsi="Cambria" w:cs="Cambria"/>
        </w:rPr>
        <w:tab/>
      </w:r>
      <w:proofErr w:type="spellStart"/>
      <w:r>
        <w:rPr>
          <w:rFonts w:ascii="Cambria" w:eastAsia="Cambria" w:hAnsi="Cambria" w:cs="Cambria"/>
        </w:rPr>
        <w:t>Musclow</w:t>
      </w:r>
      <w:proofErr w:type="spellEnd"/>
      <w:r>
        <w:rPr>
          <w:rFonts w:ascii="Cambria" w:eastAsia="Cambria" w:hAnsi="Cambria" w:cs="Cambria"/>
        </w:rPr>
        <w:t xml:space="preserve"> SL, Bowers T, Vo H, et al (2012) Long-acting morphine following hip or knee replacement: a randomized, double-blind, placebo-controlled trial. Pain Res </w:t>
      </w:r>
      <w:proofErr w:type="spellStart"/>
      <w:r>
        <w:rPr>
          <w:rFonts w:ascii="Cambria" w:eastAsia="Cambria" w:hAnsi="Cambria" w:cs="Cambria"/>
        </w:rPr>
        <w:t>Manag</w:t>
      </w:r>
      <w:proofErr w:type="spellEnd"/>
      <w:r>
        <w:rPr>
          <w:rFonts w:ascii="Cambria" w:eastAsia="Cambria" w:hAnsi="Cambria" w:cs="Cambria"/>
        </w:rPr>
        <w:t xml:space="preserve"> 17:83–</w:t>
      </w:r>
      <w:r>
        <w:rPr>
          <w:rFonts w:ascii="Cambria" w:eastAsia="Cambria" w:hAnsi="Cambria" w:cs="Cambria"/>
        </w:rPr>
        <w:t>8. https://doi.org/10.1155/2012/704932</w:t>
      </w:r>
    </w:p>
    <w:p w14:paraId="0170F66E" w14:textId="77777777" w:rsidR="00457AE0" w:rsidRDefault="00ED2470">
      <w:pPr>
        <w:widowControl w:val="0"/>
        <w:ind w:left="0" w:hanging="2"/>
        <w:rPr>
          <w:rFonts w:ascii="Cambria" w:eastAsia="Cambria" w:hAnsi="Cambria" w:cs="Cambria"/>
        </w:rPr>
      </w:pPr>
      <w:r>
        <w:rPr>
          <w:rFonts w:ascii="Cambria" w:eastAsia="Cambria" w:hAnsi="Cambria" w:cs="Cambria"/>
        </w:rPr>
        <w:t xml:space="preserve">83. </w:t>
      </w:r>
      <w:r>
        <w:rPr>
          <w:rFonts w:ascii="Cambria" w:eastAsia="Cambria" w:hAnsi="Cambria" w:cs="Cambria"/>
        </w:rPr>
        <w:tab/>
        <w:t>Kim KY, McCartney JR, Kaye W, et al (1996) The effect of cimetidine and ranitidine on cognitive function in postoperative cardiac surgical patients. Int J Psychiatry Med 26:295–307. https://doi.org/10.2190/CBUA-R</w:t>
      </w:r>
      <w:r>
        <w:rPr>
          <w:rFonts w:ascii="Cambria" w:eastAsia="Cambria" w:hAnsi="Cambria" w:cs="Cambria"/>
        </w:rPr>
        <w:t>L4V-5UN8-MWJ3</w:t>
      </w:r>
    </w:p>
    <w:p w14:paraId="0170F66F" w14:textId="77777777" w:rsidR="00457AE0" w:rsidRDefault="00ED2470">
      <w:pPr>
        <w:widowControl w:val="0"/>
        <w:ind w:left="0" w:hanging="2"/>
        <w:rPr>
          <w:rFonts w:ascii="Cambria" w:eastAsia="Cambria" w:hAnsi="Cambria" w:cs="Cambria"/>
        </w:rPr>
      </w:pPr>
      <w:r>
        <w:rPr>
          <w:rFonts w:ascii="Cambria" w:eastAsia="Cambria" w:hAnsi="Cambria" w:cs="Cambria"/>
        </w:rPr>
        <w:t xml:space="preserve">84. </w:t>
      </w:r>
      <w:r>
        <w:rPr>
          <w:rFonts w:ascii="Cambria" w:eastAsia="Cambria" w:hAnsi="Cambria" w:cs="Cambria"/>
        </w:rPr>
        <w:tab/>
        <w:t xml:space="preserve">Harari D, Hopper A, </w:t>
      </w:r>
      <w:proofErr w:type="spellStart"/>
      <w:r>
        <w:rPr>
          <w:rFonts w:ascii="Cambria" w:eastAsia="Cambria" w:hAnsi="Cambria" w:cs="Cambria"/>
        </w:rPr>
        <w:t>Dhesi</w:t>
      </w:r>
      <w:proofErr w:type="spellEnd"/>
      <w:r>
        <w:rPr>
          <w:rFonts w:ascii="Cambria" w:eastAsia="Cambria" w:hAnsi="Cambria" w:cs="Cambria"/>
        </w:rPr>
        <w:t xml:space="preserve"> J, et al (2007) Proactive care of older people undergoing surgery ('POPS’): designing, embedding, </w:t>
      </w:r>
      <w:proofErr w:type="gramStart"/>
      <w:r>
        <w:rPr>
          <w:rFonts w:ascii="Cambria" w:eastAsia="Cambria" w:hAnsi="Cambria" w:cs="Cambria"/>
        </w:rPr>
        <w:t>evaluating</w:t>
      </w:r>
      <w:proofErr w:type="gramEnd"/>
      <w:r>
        <w:rPr>
          <w:rFonts w:ascii="Cambria" w:eastAsia="Cambria" w:hAnsi="Cambria" w:cs="Cambria"/>
        </w:rPr>
        <w:t xml:space="preserve"> and funding a comprehensive geriatric assessment service for older elective surgical patients. Age Age</w:t>
      </w:r>
      <w:r>
        <w:rPr>
          <w:rFonts w:ascii="Cambria" w:eastAsia="Cambria" w:hAnsi="Cambria" w:cs="Cambria"/>
        </w:rPr>
        <w:t>ing 36:190–6. https://doi.org/10.1093/ageing/afl163</w:t>
      </w:r>
    </w:p>
    <w:p w14:paraId="0170F670" w14:textId="77777777" w:rsidR="00457AE0" w:rsidRDefault="00ED2470">
      <w:pPr>
        <w:widowControl w:val="0"/>
        <w:ind w:left="0" w:hanging="2"/>
        <w:rPr>
          <w:rFonts w:ascii="Cambria" w:eastAsia="Cambria" w:hAnsi="Cambria" w:cs="Cambria"/>
        </w:rPr>
      </w:pPr>
      <w:r>
        <w:rPr>
          <w:rFonts w:ascii="Cambria" w:eastAsia="Cambria" w:hAnsi="Cambria" w:cs="Cambria"/>
        </w:rPr>
        <w:t xml:space="preserve">85. </w:t>
      </w:r>
      <w:r>
        <w:rPr>
          <w:rFonts w:ascii="Cambria" w:eastAsia="Cambria" w:hAnsi="Cambria" w:cs="Cambria"/>
        </w:rPr>
        <w:tab/>
      </w:r>
      <w:proofErr w:type="spellStart"/>
      <w:r>
        <w:rPr>
          <w:rFonts w:ascii="Cambria" w:eastAsia="Cambria" w:hAnsi="Cambria" w:cs="Cambria"/>
        </w:rPr>
        <w:t>Watne</w:t>
      </w:r>
      <w:proofErr w:type="spellEnd"/>
      <w:r>
        <w:rPr>
          <w:rFonts w:ascii="Cambria" w:eastAsia="Cambria" w:hAnsi="Cambria" w:cs="Cambria"/>
        </w:rPr>
        <w:t xml:space="preserve"> LO, </w:t>
      </w:r>
      <w:proofErr w:type="spellStart"/>
      <w:r>
        <w:rPr>
          <w:rFonts w:ascii="Cambria" w:eastAsia="Cambria" w:hAnsi="Cambria" w:cs="Cambria"/>
        </w:rPr>
        <w:t>Torbergsen</w:t>
      </w:r>
      <w:proofErr w:type="spellEnd"/>
      <w:r>
        <w:rPr>
          <w:rFonts w:ascii="Cambria" w:eastAsia="Cambria" w:hAnsi="Cambria" w:cs="Cambria"/>
        </w:rPr>
        <w:t xml:space="preserve"> AC, Conroy S, et al (2014) The effect of a pre- and postoperative orthogeriatric service on cognitive function in patients with hip fracture: randomized controlled trial (Oslo Or</w:t>
      </w:r>
      <w:r>
        <w:rPr>
          <w:rFonts w:ascii="Cambria" w:eastAsia="Cambria" w:hAnsi="Cambria" w:cs="Cambria"/>
        </w:rPr>
        <w:t>thogeriatric Trial). BMC Med 12:63. https://doi.org/https://dx.doi.org/10.1186/1741-7015-12-63</w:t>
      </w:r>
    </w:p>
    <w:p w14:paraId="0170F671" w14:textId="77777777" w:rsidR="00457AE0" w:rsidRDefault="00ED2470">
      <w:pPr>
        <w:widowControl w:val="0"/>
        <w:ind w:left="0" w:hanging="2"/>
        <w:rPr>
          <w:rFonts w:ascii="Cambria" w:eastAsia="Cambria" w:hAnsi="Cambria" w:cs="Cambria"/>
        </w:rPr>
      </w:pPr>
      <w:r>
        <w:rPr>
          <w:rFonts w:ascii="Cambria" w:eastAsia="Cambria" w:hAnsi="Cambria" w:cs="Cambria"/>
        </w:rPr>
        <w:t xml:space="preserve">86. </w:t>
      </w:r>
      <w:r>
        <w:rPr>
          <w:rFonts w:ascii="Cambria" w:eastAsia="Cambria" w:hAnsi="Cambria" w:cs="Cambria"/>
        </w:rPr>
        <w:tab/>
        <w:t xml:space="preserve">Bakker FC, </w:t>
      </w:r>
      <w:proofErr w:type="spellStart"/>
      <w:r>
        <w:rPr>
          <w:rFonts w:ascii="Cambria" w:eastAsia="Cambria" w:hAnsi="Cambria" w:cs="Cambria"/>
        </w:rPr>
        <w:t>Persoon</w:t>
      </w:r>
      <w:proofErr w:type="spellEnd"/>
      <w:r>
        <w:rPr>
          <w:rFonts w:ascii="Cambria" w:eastAsia="Cambria" w:hAnsi="Cambria" w:cs="Cambria"/>
        </w:rPr>
        <w:t xml:space="preserve"> A, Bredie SJH, et al (2014) The </w:t>
      </w:r>
      <w:proofErr w:type="spellStart"/>
      <w:r>
        <w:rPr>
          <w:rFonts w:ascii="Cambria" w:eastAsia="Cambria" w:hAnsi="Cambria" w:cs="Cambria"/>
        </w:rPr>
        <w:t>CareWell</w:t>
      </w:r>
      <w:proofErr w:type="spellEnd"/>
      <w:r>
        <w:rPr>
          <w:rFonts w:ascii="Cambria" w:eastAsia="Cambria" w:hAnsi="Cambria" w:cs="Cambria"/>
        </w:rPr>
        <w:t xml:space="preserve"> in Hospital program to improve the quality of care for frail elderly inpatients: results of a be</w:t>
      </w:r>
      <w:r>
        <w:rPr>
          <w:rFonts w:ascii="Cambria" w:eastAsia="Cambria" w:hAnsi="Cambria" w:cs="Cambria"/>
        </w:rPr>
        <w:t>fore-after study with focus on surgical patients. Am J Surg 208:735–746. https://doi.org/10.1016/j.amjsurg.2014.04.009</w:t>
      </w:r>
    </w:p>
    <w:p w14:paraId="0170F672" w14:textId="77777777" w:rsidR="00457AE0" w:rsidRDefault="00ED2470">
      <w:pPr>
        <w:widowControl w:val="0"/>
        <w:ind w:left="0" w:hanging="2"/>
        <w:rPr>
          <w:rFonts w:ascii="Cambria" w:eastAsia="Cambria" w:hAnsi="Cambria" w:cs="Cambria"/>
        </w:rPr>
      </w:pPr>
      <w:r>
        <w:rPr>
          <w:rFonts w:ascii="Cambria" w:eastAsia="Cambria" w:hAnsi="Cambria" w:cs="Cambria"/>
        </w:rPr>
        <w:t xml:space="preserve">87. </w:t>
      </w:r>
      <w:r>
        <w:rPr>
          <w:rFonts w:ascii="Cambria" w:eastAsia="Cambria" w:hAnsi="Cambria" w:cs="Cambria"/>
        </w:rPr>
        <w:tab/>
        <w:t xml:space="preserve">Kratz T, Heinrich M, </w:t>
      </w:r>
      <w:proofErr w:type="spellStart"/>
      <w:r>
        <w:rPr>
          <w:rFonts w:ascii="Cambria" w:eastAsia="Cambria" w:hAnsi="Cambria" w:cs="Cambria"/>
        </w:rPr>
        <w:t>Schlauß</w:t>
      </w:r>
      <w:proofErr w:type="spellEnd"/>
      <w:r>
        <w:rPr>
          <w:rFonts w:ascii="Cambria" w:eastAsia="Cambria" w:hAnsi="Cambria" w:cs="Cambria"/>
        </w:rPr>
        <w:t xml:space="preserve"> E, </w:t>
      </w:r>
      <w:proofErr w:type="spellStart"/>
      <w:r>
        <w:rPr>
          <w:rFonts w:ascii="Cambria" w:eastAsia="Cambria" w:hAnsi="Cambria" w:cs="Cambria"/>
        </w:rPr>
        <w:t>Diefenbacher</w:t>
      </w:r>
      <w:proofErr w:type="spellEnd"/>
      <w:r>
        <w:rPr>
          <w:rFonts w:ascii="Cambria" w:eastAsia="Cambria" w:hAnsi="Cambria" w:cs="Cambria"/>
        </w:rPr>
        <w:t xml:space="preserve"> A (2015) Preventing postoperative delirium. </w:t>
      </w:r>
      <w:proofErr w:type="spellStart"/>
      <w:r>
        <w:rPr>
          <w:rFonts w:ascii="Cambria" w:eastAsia="Cambria" w:hAnsi="Cambria" w:cs="Cambria"/>
        </w:rPr>
        <w:t>Dtsch</w:t>
      </w:r>
      <w:proofErr w:type="spellEnd"/>
      <w:r>
        <w:rPr>
          <w:rFonts w:ascii="Cambria" w:eastAsia="Cambria" w:hAnsi="Cambria" w:cs="Cambria"/>
        </w:rPr>
        <w:t xml:space="preserve"> </w:t>
      </w:r>
      <w:proofErr w:type="spellStart"/>
      <w:r>
        <w:rPr>
          <w:rFonts w:ascii="Cambria" w:eastAsia="Cambria" w:hAnsi="Cambria" w:cs="Cambria"/>
        </w:rPr>
        <w:t>Arztebl</w:t>
      </w:r>
      <w:proofErr w:type="spellEnd"/>
      <w:r>
        <w:rPr>
          <w:rFonts w:ascii="Cambria" w:eastAsia="Cambria" w:hAnsi="Cambria" w:cs="Cambria"/>
        </w:rPr>
        <w:t xml:space="preserve"> Int 112:289–96. https://doi.o</w:t>
      </w:r>
      <w:r>
        <w:rPr>
          <w:rFonts w:ascii="Cambria" w:eastAsia="Cambria" w:hAnsi="Cambria" w:cs="Cambria"/>
        </w:rPr>
        <w:t>rg/10.3238/arztebl.2015.0289</w:t>
      </w:r>
    </w:p>
    <w:p w14:paraId="0170F673" w14:textId="77777777" w:rsidR="00457AE0" w:rsidRDefault="00ED2470">
      <w:pPr>
        <w:widowControl w:val="0"/>
        <w:ind w:left="0" w:hanging="2"/>
        <w:rPr>
          <w:rFonts w:ascii="Cambria" w:eastAsia="Cambria" w:hAnsi="Cambria" w:cs="Cambria"/>
        </w:rPr>
      </w:pPr>
      <w:r>
        <w:rPr>
          <w:rFonts w:ascii="Cambria" w:eastAsia="Cambria" w:hAnsi="Cambria" w:cs="Cambria"/>
        </w:rPr>
        <w:t xml:space="preserve">88. </w:t>
      </w:r>
      <w:r>
        <w:rPr>
          <w:rFonts w:ascii="Cambria" w:eastAsia="Cambria" w:hAnsi="Cambria" w:cs="Cambria"/>
        </w:rPr>
        <w:tab/>
        <w:t xml:space="preserve">Marcantonio ER, </w:t>
      </w:r>
      <w:proofErr w:type="spellStart"/>
      <w:r>
        <w:rPr>
          <w:rFonts w:ascii="Cambria" w:eastAsia="Cambria" w:hAnsi="Cambria" w:cs="Cambria"/>
        </w:rPr>
        <w:t>Flacker</w:t>
      </w:r>
      <w:proofErr w:type="spellEnd"/>
      <w:r>
        <w:rPr>
          <w:rFonts w:ascii="Cambria" w:eastAsia="Cambria" w:hAnsi="Cambria" w:cs="Cambria"/>
        </w:rPr>
        <w:t xml:space="preserve"> JM, Wright RJ, Resnick NM (2001) Reducing delirium after hip fracture: a randomized trial. J Am </w:t>
      </w:r>
      <w:proofErr w:type="spellStart"/>
      <w:r>
        <w:rPr>
          <w:rFonts w:ascii="Cambria" w:eastAsia="Cambria" w:hAnsi="Cambria" w:cs="Cambria"/>
        </w:rPr>
        <w:t>Geriatr</w:t>
      </w:r>
      <w:proofErr w:type="spellEnd"/>
      <w:r>
        <w:rPr>
          <w:rFonts w:ascii="Cambria" w:eastAsia="Cambria" w:hAnsi="Cambria" w:cs="Cambria"/>
        </w:rPr>
        <w:t xml:space="preserve"> Soc 49:516–22. https://doi.org/10.1046/j.1532-5415.2001.49108.x</w:t>
      </w:r>
    </w:p>
    <w:p w14:paraId="0170F674" w14:textId="77777777" w:rsidR="00457AE0" w:rsidRDefault="00ED2470">
      <w:pPr>
        <w:widowControl w:val="0"/>
        <w:ind w:left="0" w:hanging="2"/>
        <w:rPr>
          <w:rFonts w:ascii="Cambria" w:eastAsia="Cambria" w:hAnsi="Cambria" w:cs="Cambria"/>
        </w:rPr>
      </w:pPr>
      <w:r>
        <w:rPr>
          <w:rFonts w:ascii="Cambria" w:eastAsia="Cambria" w:hAnsi="Cambria" w:cs="Cambria"/>
        </w:rPr>
        <w:t xml:space="preserve">89. </w:t>
      </w:r>
      <w:r>
        <w:rPr>
          <w:rFonts w:ascii="Cambria" w:eastAsia="Cambria" w:hAnsi="Cambria" w:cs="Cambria"/>
        </w:rPr>
        <w:tab/>
      </w:r>
      <w:proofErr w:type="spellStart"/>
      <w:r>
        <w:rPr>
          <w:rFonts w:ascii="Cambria" w:eastAsia="Cambria" w:hAnsi="Cambria" w:cs="Cambria"/>
        </w:rPr>
        <w:t>Hempenius</w:t>
      </w:r>
      <w:proofErr w:type="spellEnd"/>
      <w:r>
        <w:rPr>
          <w:rFonts w:ascii="Cambria" w:eastAsia="Cambria" w:hAnsi="Cambria" w:cs="Cambria"/>
        </w:rPr>
        <w:t xml:space="preserve"> L, </w:t>
      </w:r>
      <w:proofErr w:type="spellStart"/>
      <w:r>
        <w:rPr>
          <w:rFonts w:ascii="Cambria" w:eastAsia="Cambria" w:hAnsi="Cambria" w:cs="Cambria"/>
        </w:rPr>
        <w:t>Slaets</w:t>
      </w:r>
      <w:proofErr w:type="spellEnd"/>
      <w:r>
        <w:rPr>
          <w:rFonts w:ascii="Cambria" w:eastAsia="Cambria" w:hAnsi="Cambria" w:cs="Cambria"/>
        </w:rPr>
        <w:t xml:space="preserve"> JPJ, </w:t>
      </w:r>
      <w:r>
        <w:rPr>
          <w:rFonts w:ascii="Cambria" w:eastAsia="Cambria" w:hAnsi="Cambria" w:cs="Cambria"/>
        </w:rPr>
        <w:t xml:space="preserve">van Asselt D, et al (2013) Outcomes of a Geriatric Liaison Intervention to </w:t>
      </w:r>
      <w:r>
        <w:rPr>
          <w:rFonts w:ascii="Cambria" w:eastAsia="Cambria" w:hAnsi="Cambria" w:cs="Cambria"/>
        </w:rPr>
        <w:lastRenderedPageBreak/>
        <w:t xml:space="preserve">Prevent the Development of Postoperative Delirium in Frail Elderly Cancer Patients: Report on a Multicentre, Randomized, Controlled Trial. </w:t>
      </w:r>
      <w:proofErr w:type="spellStart"/>
      <w:r>
        <w:rPr>
          <w:rFonts w:ascii="Cambria" w:eastAsia="Cambria" w:hAnsi="Cambria" w:cs="Cambria"/>
        </w:rPr>
        <w:t>PLoS</w:t>
      </w:r>
      <w:proofErr w:type="spellEnd"/>
      <w:r>
        <w:rPr>
          <w:rFonts w:ascii="Cambria" w:eastAsia="Cambria" w:hAnsi="Cambria" w:cs="Cambria"/>
        </w:rPr>
        <w:t xml:space="preserve"> One </w:t>
      </w:r>
      <w:proofErr w:type="gramStart"/>
      <w:r>
        <w:rPr>
          <w:rFonts w:ascii="Cambria" w:eastAsia="Cambria" w:hAnsi="Cambria" w:cs="Cambria"/>
        </w:rPr>
        <w:t>8:e</w:t>
      </w:r>
      <w:proofErr w:type="gramEnd"/>
      <w:r>
        <w:rPr>
          <w:rFonts w:ascii="Cambria" w:eastAsia="Cambria" w:hAnsi="Cambria" w:cs="Cambria"/>
        </w:rPr>
        <w:t>64834. https://doi.org/10.1371</w:t>
      </w:r>
      <w:r>
        <w:rPr>
          <w:rFonts w:ascii="Cambria" w:eastAsia="Cambria" w:hAnsi="Cambria" w:cs="Cambria"/>
        </w:rPr>
        <w:t>/journal.pone.0064834</w:t>
      </w:r>
    </w:p>
    <w:p w14:paraId="0170F675" w14:textId="77777777" w:rsidR="00457AE0" w:rsidRDefault="00ED2470">
      <w:pPr>
        <w:widowControl w:val="0"/>
        <w:ind w:left="0" w:hanging="2"/>
        <w:rPr>
          <w:rFonts w:ascii="Cambria" w:eastAsia="Cambria" w:hAnsi="Cambria" w:cs="Cambria"/>
        </w:rPr>
      </w:pPr>
      <w:r>
        <w:rPr>
          <w:rFonts w:ascii="Cambria" w:eastAsia="Cambria" w:hAnsi="Cambria" w:cs="Cambria"/>
        </w:rPr>
        <w:t xml:space="preserve">90. </w:t>
      </w:r>
      <w:r>
        <w:rPr>
          <w:rFonts w:ascii="Cambria" w:eastAsia="Cambria" w:hAnsi="Cambria" w:cs="Cambria"/>
        </w:rPr>
        <w:tab/>
        <w:t>Chen CC-H, Li H-C, Liang J-T, et al (2017) Effect of a Modified Hospital Elder Life Program on Delirium and Length of Hospital Stay in Patients Undergoing Abdominal Surgery: A Cluster Randomized Clinical Trial. JAMA Surg 152:827–</w:t>
      </w:r>
      <w:r>
        <w:rPr>
          <w:rFonts w:ascii="Cambria" w:eastAsia="Cambria" w:hAnsi="Cambria" w:cs="Cambria"/>
        </w:rPr>
        <w:t>834. https://doi.org/10.1001/jamasurg.2017.1083</w:t>
      </w:r>
    </w:p>
    <w:p w14:paraId="0170F676" w14:textId="77777777" w:rsidR="00457AE0" w:rsidRDefault="00ED2470">
      <w:pPr>
        <w:widowControl w:val="0"/>
        <w:ind w:left="0" w:hanging="2"/>
        <w:rPr>
          <w:rFonts w:ascii="Cambria" w:eastAsia="Cambria" w:hAnsi="Cambria" w:cs="Cambria"/>
        </w:rPr>
      </w:pPr>
      <w:r>
        <w:rPr>
          <w:rFonts w:ascii="Cambria" w:eastAsia="Cambria" w:hAnsi="Cambria" w:cs="Cambria"/>
        </w:rPr>
        <w:t xml:space="preserve">91. </w:t>
      </w:r>
      <w:r>
        <w:rPr>
          <w:rFonts w:ascii="Cambria" w:eastAsia="Cambria" w:hAnsi="Cambria" w:cs="Cambria"/>
        </w:rPr>
        <w:tab/>
        <w:t>Chen CC-H, Lin M-T, Tien Y-W, et al (2011) Modified hospital elder life program: effects on abdominal surgery patients. J Am Coll Surg 213:245–52. https://doi.org/10.1016/j.jamcollsurg.2011.05.004</w:t>
      </w:r>
    </w:p>
    <w:p w14:paraId="0170F677" w14:textId="77777777" w:rsidR="00457AE0" w:rsidRDefault="00ED2470">
      <w:pPr>
        <w:widowControl w:val="0"/>
        <w:ind w:left="0" w:hanging="2"/>
        <w:rPr>
          <w:rFonts w:ascii="Cambria" w:eastAsia="Cambria" w:hAnsi="Cambria" w:cs="Cambria"/>
        </w:rPr>
      </w:pPr>
      <w:r>
        <w:rPr>
          <w:rFonts w:ascii="Cambria" w:eastAsia="Cambria" w:hAnsi="Cambria" w:cs="Cambria"/>
        </w:rPr>
        <w:t xml:space="preserve">92. </w:t>
      </w:r>
      <w:r>
        <w:rPr>
          <w:rFonts w:ascii="Cambria" w:eastAsia="Cambria" w:hAnsi="Cambria" w:cs="Cambria"/>
        </w:rPr>
        <w:tab/>
      </w:r>
      <w:proofErr w:type="spellStart"/>
      <w:r>
        <w:rPr>
          <w:rFonts w:ascii="Cambria" w:eastAsia="Cambria" w:hAnsi="Cambria" w:cs="Cambria"/>
        </w:rPr>
        <w:t>V</w:t>
      </w:r>
      <w:r>
        <w:rPr>
          <w:rFonts w:ascii="Cambria" w:eastAsia="Cambria" w:hAnsi="Cambria" w:cs="Cambria"/>
        </w:rPr>
        <w:t>idán</w:t>
      </w:r>
      <w:proofErr w:type="spellEnd"/>
      <w:r>
        <w:rPr>
          <w:rFonts w:ascii="Cambria" w:eastAsia="Cambria" w:hAnsi="Cambria" w:cs="Cambria"/>
        </w:rPr>
        <w:t xml:space="preserve"> M, Serra JA, Moreno C, et al (2005) Efficacy of a comprehensive geriatric intervention in older patients hospitalized for hip fracture: a randomized, controlled trial. J Am </w:t>
      </w:r>
      <w:proofErr w:type="spellStart"/>
      <w:r>
        <w:rPr>
          <w:rFonts w:ascii="Cambria" w:eastAsia="Cambria" w:hAnsi="Cambria" w:cs="Cambria"/>
        </w:rPr>
        <w:t>Geriatr</w:t>
      </w:r>
      <w:proofErr w:type="spellEnd"/>
      <w:r>
        <w:rPr>
          <w:rFonts w:ascii="Cambria" w:eastAsia="Cambria" w:hAnsi="Cambria" w:cs="Cambria"/>
        </w:rPr>
        <w:t xml:space="preserve"> Soc 53:1476–82. https://doi.org/10.1111/j.1532-5415.2005.53466.x</w:t>
      </w:r>
    </w:p>
    <w:p w14:paraId="0170F678" w14:textId="77777777" w:rsidR="00457AE0" w:rsidRDefault="00ED2470">
      <w:pPr>
        <w:widowControl w:val="0"/>
        <w:ind w:left="0" w:hanging="2"/>
        <w:rPr>
          <w:rFonts w:ascii="Cambria" w:eastAsia="Cambria" w:hAnsi="Cambria" w:cs="Cambria"/>
        </w:rPr>
      </w:pPr>
      <w:r>
        <w:rPr>
          <w:rFonts w:ascii="Cambria" w:eastAsia="Cambria" w:hAnsi="Cambria" w:cs="Cambria"/>
        </w:rPr>
        <w:t xml:space="preserve">93. </w:t>
      </w:r>
      <w:r>
        <w:rPr>
          <w:rFonts w:ascii="Cambria" w:eastAsia="Cambria" w:hAnsi="Cambria" w:cs="Cambria"/>
        </w:rPr>
        <w:tab/>
      </w:r>
      <w:proofErr w:type="spellStart"/>
      <w:r>
        <w:rPr>
          <w:rFonts w:ascii="Cambria" w:eastAsia="Cambria" w:hAnsi="Cambria" w:cs="Cambria"/>
        </w:rPr>
        <w:t>Deschodt</w:t>
      </w:r>
      <w:proofErr w:type="spellEnd"/>
      <w:r>
        <w:rPr>
          <w:rFonts w:ascii="Cambria" w:eastAsia="Cambria" w:hAnsi="Cambria" w:cs="Cambria"/>
        </w:rPr>
        <w:t xml:space="preserve"> M, Braes T, </w:t>
      </w:r>
      <w:proofErr w:type="spellStart"/>
      <w:r>
        <w:rPr>
          <w:rFonts w:ascii="Cambria" w:eastAsia="Cambria" w:hAnsi="Cambria" w:cs="Cambria"/>
        </w:rPr>
        <w:t>Flamaing</w:t>
      </w:r>
      <w:proofErr w:type="spellEnd"/>
      <w:r>
        <w:rPr>
          <w:rFonts w:ascii="Cambria" w:eastAsia="Cambria" w:hAnsi="Cambria" w:cs="Cambria"/>
        </w:rPr>
        <w:t xml:space="preserve"> J, et al (2012) Preventing delirium in older adults with recent hip fracture through multidisciplinary geriatric consultation. J Am </w:t>
      </w:r>
      <w:proofErr w:type="spellStart"/>
      <w:r>
        <w:rPr>
          <w:rFonts w:ascii="Cambria" w:eastAsia="Cambria" w:hAnsi="Cambria" w:cs="Cambria"/>
        </w:rPr>
        <w:t>Geriatr</w:t>
      </w:r>
      <w:proofErr w:type="spellEnd"/>
      <w:r>
        <w:rPr>
          <w:rFonts w:ascii="Cambria" w:eastAsia="Cambria" w:hAnsi="Cambria" w:cs="Cambria"/>
        </w:rPr>
        <w:t xml:space="preserve"> Soc 60:733–9. https://doi.org/10.1111/j.1532-5415.2012.03899.x</w:t>
      </w:r>
    </w:p>
    <w:p w14:paraId="0170F679" w14:textId="77777777" w:rsidR="00457AE0" w:rsidRDefault="00ED2470">
      <w:pPr>
        <w:widowControl w:val="0"/>
        <w:ind w:left="0" w:hanging="2"/>
        <w:rPr>
          <w:rFonts w:ascii="Cambria" w:eastAsia="Cambria" w:hAnsi="Cambria" w:cs="Cambria"/>
        </w:rPr>
      </w:pPr>
      <w:r>
        <w:rPr>
          <w:rFonts w:ascii="Cambria" w:eastAsia="Cambria" w:hAnsi="Cambria" w:cs="Cambria"/>
        </w:rPr>
        <w:t xml:space="preserve">94. </w:t>
      </w:r>
      <w:r>
        <w:rPr>
          <w:rFonts w:ascii="Cambria" w:eastAsia="Cambria" w:hAnsi="Cambria" w:cs="Cambria"/>
        </w:rPr>
        <w:tab/>
        <w:t>McDonald SR, Hefli</w:t>
      </w:r>
      <w:r>
        <w:rPr>
          <w:rFonts w:ascii="Cambria" w:eastAsia="Cambria" w:hAnsi="Cambria" w:cs="Cambria"/>
        </w:rPr>
        <w:t xml:space="preserve">n MT, Whitson HE, et al (2018) Association of Integrated Care Coordination </w:t>
      </w:r>
      <w:proofErr w:type="gramStart"/>
      <w:r>
        <w:rPr>
          <w:rFonts w:ascii="Cambria" w:eastAsia="Cambria" w:hAnsi="Cambria" w:cs="Cambria"/>
        </w:rPr>
        <w:t>With</w:t>
      </w:r>
      <w:proofErr w:type="gramEnd"/>
      <w:r>
        <w:rPr>
          <w:rFonts w:ascii="Cambria" w:eastAsia="Cambria" w:hAnsi="Cambria" w:cs="Cambria"/>
        </w:rPr>
        <w:t xml:space="preserve"> Postsurgical Outcomes in High-Risk Older Adults: The Perioperative Optimization of Senior Health (POSH) Initiative. JAMA Surg 153:454–462. https://doi.org/10.1001/jamasurg.2017</w:t>
      </w:r>
      <w:r>
        <w:rPr>
          <w:rFonts w:ascii="Cambria" w:eastAsia="Cambria" w:hAnsi="Cambria" w:cs="Cambria"/>
        </w:rPr>
        <w:t>.5513</w:t>
      </w:r>
    </w:p>
    <w:p w14:paraId="0170F67A" w14:textId="77777777" w:rsidR="00457AE0" w:rsidRDefault="00ED2470">
      <w:pPr>
        <w:widowControl w:val="0"/>
        <w:ind w:left="0" w:hanging="2"/>
        <w:rPr>
          <w:rFonts w:ascii="Cambria" w:eastAsia="Cambria" w:hAnsi="Cambria" w:cs="Cambria"/>
        </w:rPr>
      </w:pPr>
      <w:r>
        <w:rPr>
          <w:rFonts w:ascii="Cambria" w:eastAsia="Cambria" w:hAnsi="Cambria" w:cs="Cambria"/>
        </w:rPr>
        <w:t xml:space="preserve">95. </w:t>
      </w:r>
      <w:r>
        <w:rPr>
          <w:rFonts w:ascii="Cambria" w:eastAsia="Cambria" w:hAnsi="Cambria" w:cs="Cambria"/>
        </w:rPr>
        <w:tab/>
        <w:t>Schindler BA, Shook J, Schwartz GM (1989) Beneficial effects of psychiatric intervention on recovery after coronary artery bypass graft surgery. Gen Hosp Psychiatry 11:358–64. https://doi.org/10.1016/0163-8343(89)90124-2</w:t>
      </w:r>
    </w:p>
    <w:p w14:paraId="0170F67B" w14:textId="77777777" w:rsidR="00457AE0" w:rsidRDefault="00ED2470">
      <w:pPr>
        <w:widowControl w:val="0"/>
        <w:ind w:left="0" w:hanging="2"/>
        <w:rPr>
          <w:rFonts w:ascii="Cambria" w:eastAsia="Cambria" w:hAnsi="Cambria" w:cs="Cambria"/>
        </w:rPr>
      </w:pPr>
      <w:r>
        <w:rPr>
          <w:rFonts w:ascii="Cambria" w:eastAsia="Cambria" w:hAnsi="Cambria" w:cs="Cambria"/>
        </w:rPr>
        <w:t xml:space="preserve">96. </w:t>
      </w:r>
      <w:r>
        <w:rPr>
          <w:rFonts w:ascii="Cambria" w:eastAsia="Cambria" w:hAnsi="Cambria" w:cs="Cambria"/>
        </w:rPr>
        <w:tab/>
        <w:t xml:space="preserve">de </w:t>
      </w:r>
      <w:proofErr w:type="spellStart"/>
      <w:r>
        <w:rPr>
          <w:rFonts w:ascii="Cambria" w:eastAsia="Cambria" w:hAnsi="Cambria" w:cs="Cambria"/>
        </w:rPr>
        <w:t>Jonghe</w:t>
      </w:r>
      <w:proofErr w:type="spellEnd"/>
      <w:r>
        <w:rPr>
          <w:rFonts w:ascii="Cambria" w:eastAsia="Cambria" w:hAnsi="Cambria" w:cs="Cambria"/>
        </w:rPr>
        <w:t xml:space="preserve"> A, van Mu</w:t>
      </w:r>
      <w:r>
        <w:rPr>
          <w:rFonts w:ascii="Cambria" w:eastAsia="Cambria" w:hAnsi="Cambria" w:cs="Cambria"/>
        </w:rPr>
        <w:t xml:space="preserve">nster BC, Goslings JC, et al (2014) Effect of melatonin on incidence of delirium among patients with hip fracture: a multicentre, double-blind randomized controlled trial. CMAJ </w:t>
      </w:r>
      <w:proofErr w:type="gramStart"/>
      <w:r>
        <w:rPr>
          <w:rFonts w:ascii="Cambria" w:eastAsia="Cambria" w:hAnsi="Cambria" w:cs="Cambria"/>
        </w:rPr>
        <w:t>186:E</w:t>
      </w:r>
      <w:proofErr w:type="gramEnd"/>
      <w:r>
        <w:rPr>
          <w:rFonts w:ascii="Cambria" w:eastAsia="Cambria" w:hAnsi="Cambria" w:cs="Cambria"/>
        </w:rPr>
        <w:t>547-56. https://doi.org/10.1503/cmaj.140495</w:t>
      </w:r>
    </w:p>
    <w:p w14:paraId="0170F67C" w14:textId="77777777" w:rsidR="00457AE0" w:rsidRDefault="00ED2470">
      <w:pPr>
        <w:widowControl w:val="0"/>
        <w:ind w:left="0" w:hanging="2"/>
        <w:rPr>
          <w:rFonts w:ascii="Cambria" w:eastAsia="Cambria" w:hAnsi="Cambria" w:cs="Cambria"/>
        </w:rPr>
      </w:pPr>
      <w:r>
        <w:rPr>
          <w:rFonts w:ascii="Cambria" w:eastAsia="Cambria" w:hAnsi="Cambria" w:cs="Cambria"/>
        </w:rPr>
        <w:t xml:space="preserve">97. </w:t>
      </w:r>
      <w:r>
        <w:rPr>
          <w:rFonts w:ascii="Cambria" w:eastAsia="Cambria" w:hAnsi="Cambria" w:cs="Cambria"/>
        </w:rPr>
        <w:tab/>
        <w:t xml:space="preserve">Yang X, Li Z, Gao C, Liu </w:t>
      </w:r>
      <w:r>
        <w:rPr>
          <w:rFonts w:ascii="Cambria" w:eastAsia="Cambria" w:hAnsi="Cambria" w:cs="Cambria"/>
        </w:rPr>
        <w:t xml:space="preserve">R (2015) Effect of dexmedetomidine on preventing agitation and delirium after microvascular free flap surgery: a randomized, double-blind, control study. J Oral </w:t>
      </w:r>
      <w:proofErr w:type="spellStart"/>
      <w:r>
        <w:rPr>
          <w:rFonts w:ascii="Cambria" w:eastAsia="Cambria" w:hAnsi="Cambria" w:cs="Cambria"/>
        </w:rPr>
        <w:t>Maxillofac</w:t>
      </w:r>
      <w:proofErr w:type="spellEnd"/>
      <w:r>
        <w:rPr>
          <w:rFonts w:ascii="Cambria" w:eastAsia="Cambria" w:hAnsi="Cambria" w:cs="Cambria"/>
        </w:rPr>
        <w:t xml:space="preserve"> Surg 73:1065–72. https://doi.org/10.1016/j.joms.2015.01.011</w:t>
      </w:r>
    </w:p>
    <w:p w14:paraId="0170F67D" w14:textId="77777777" w:rsidR="00457AE0" w:rsidRDefault="00ED2470">
      <w:pPr>
        <w:widowControl w:val="0"/>
        <w:ind w:left="0" w:hanging="2"/>
        <w:rPr>
          <w:rFonts w:ascii="Cambria" w:eastAsia="Cambria" w:hAnsi="Cambria" w:cs="Cambria"/>
        </w:rPr>
      </w:pPr>
      <w:r>
        <w:rPr>
          <w:rFonts w:ascii="Cambria" w:eastAsia="Cambria" w:hAnsi="Cambria" w:cs="Cambria"/>
        </w:rPr>
        <w:t xml:space="preserve">98. </w:t>
      </w:r>
      <w:r>
        <w:rPr>
          <w:rFonts w:ascii="Cambria" w:eastAsia="Cambria" w:hAnsi="Cambria" w:cs="Cambria"/>
        </w:rPr>
        <w:tab/>
        <w:t xml:space="preserve">Jia Y, </w:t>
      </w:r>
      <w:proofErr w:type="spellStart"/>
      <w:r>
        <w:rPr>
          <w:rFonts w:ascii="Cambria" w:eastAsia="Cambria" w:hAnsi="Cambria" w:cs="Cambria"/>
        </w:rPr>
        <w:t>Jin</w:t>
      </w:r>
      <w:proofErr w:type="spellEnd"/>
      <w:r>
        <w:rPr>
          <w:rFonts w:ascii="Cambria" w:eastAsia="Cambria" w:hAnsi="Cambria" w:cs="Cambria"/>
        </w:rPr>
        <w:t xml:space="preserve"> G, Guo S</w:t>
      </w:r>
      <w:r>
        <w:rPr>
          <w:rFonts w:ascii="Cambria" w:eastAsia="Cambria" w:hAnsi="Cambria" w:cs="Cambria"/>
        </w:rPr>
        <w:t xml:space="preserve">, et al (2014) Fast-track surgery decreases the incidence of postoperative delirium and other complications in elderly patients with colorectal carcinoma. </w:t>
      </w:r>
      <w:proofErr w:type="spellStart"/>
      <w:r>
        <w:rPr>
          <w:rFonts w:ascii="Cambria" w:eastAsia="Cambria" w:hAnsi="Cambria" w:cs="Cambria"/>
        </w:rPr>
        <w:t>Langenbeck’s</w:t>
      </w:r>
      <w:proofErr w:type="spellEnd"/>
      <w:r>
        <w:rPr>
          <w:rFonts w:ascii="Cambria" w:eastAsia="Cambria" w:hAnsi="Cambria" w:cs="Cambria"/>
        </w:rPr>
        <w:t xml:space="preserve"> Arch Surg 399:77–84. https://doi.org/10.1007/s00423-013-1151-9</w:t>
      </w:r>
    </w:p>
    <w:p w14:paraId="0170F67E" w14:textId="77777777" w:rsidR="00457AE0" w:rsidRDefault="00ED2470">
      <w:pPr>
        <w:widowControl w:val="0"/>
        <w:ind w:left="0" w:hanging="2"/>
        <w:rPr>
          <w:rFonts w:ascii="Cambria" w:eastAsia="Cambria" w:hAnsi="Cambria" w:cs="Cambria"/>
        </w:rPr>
      </w:pPr>
      <w:r>
        <w:rPr>
          <w:rFonts w:ascii="Cambria" w:eastAsia="Cambria" w:hAnsi="Cambria" w:cs="Cambria"/>
        </w:rPr>
        <w:t xml:space="preserve">99. </w:t>
      </w:r>
      <w:r>
        <w:rPr>
          <w:rFonts w:ascii="Cambria" w:eastAsia="Cambria" w:hAnsi="Cambria" w:cs="Cambria"/>
        </w:rPr>
        <w:tab/>
      </w:r>
      <w:proofErr w:type="spellStart"/>
      <w:r>
        <w:rPr>
          <w:rFonts w:ascii="Cambria" w:eastAsia="Cambria" w:hAnsi="Cambria" w:cs="Cambria"/>
        </w:rPr>
        <w:t>Mardani</w:t>
      </w:r>
      <w:proofErr w:type="spellEnd"/>
      <w:r>
        <w:rPr>
          <w:rFonts w:ascii="Cambria" w:eastAsia="Cambria" w:hAnsi="Cambria" w:cs="Cambria"/>
        </w:rPr>
        <w:t xml:space="preserve"> D, </w:t>
      </w:r>
      <w:proofErr w:type="spellStart"/>
      <w:r>
        <w:rPr>
          <w:rFonts w:ascii="Cambria" w:eastAsia="Cambria" w:hAnsi="Cambria" w:cs="Cambria"/>
        </w:rPr>
        <w:t>Bigdelian</w:t>
      </w:r>
      <w:proofErr w:type="spellEnd"/>
      <w:r>
        <w:rPr>
          <w:rFonts w:ascii="Cambria" w:eastAsia="Cambria" w:hAnsi="Cambria" w:cs="Cambria"/>
        </w:rPr>
        <w:t xml:space="preserve"> H (2013) Prophylaxis of dexamethasone protects patients from further post-operative delirium after cardiac surgery: A randomized trial. J Res Med Sci 18:137–43</w:t>
      </w:r>
    </w:p>
    <w:p w14:paraId="0170F67F"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100. </w:t>
      </w:r>
      <w:r>
        <w:rPr>
          <w:rFonts w:ascii="Cambria" w:eastAsia="Cambria" w:hAnsi="Cambria" w:cs="Cambria"/>
        </w:rPr>
        <w:tab/>
        <w:t xml:space="preserve">Mann C, </w:t>
      </w:r>
      <w:proofErr w:type="spellStart"/>
      <w:r>
        <w:rPr>
          <w:rFonts w:ascii="Cambria" w:eastAsia="Cambria" w:hAnsi="Cambria" w:cs="Cambria"/>
        </w:rPr>
        <w:t>Pouzeratte</w:t>
      </w:r>
      <w:proofErr w:type="spellEnd"/>
      <w:r>
        <w:rPr>
          <w:rFonts w:ascii="Cambria" w:eastAsia="Cambria" w:hAnsi="Cambria" w:cs="Cambria"/>
        </w:rPr>
        <w:t xml:space="preserve"> Y, </w:t>
      </w:r>
      <w:proofErr w:type="spellStart"/>
      <w:r>
        <w:rPr>
          <w:rFonts w:ascii="Cambria" w:eastAsia="Cambria" w:hAnsi="Cambria" w:cs="Cambria"/>
        </w:rPr>
        <w:t>Boccara</w:t>
      </w:r>
      <w:proofErr w:type="spellEnd"/>
      <w:r>
        <w:rPr>
          <w:rFonts w:ascii="Cambria" w:eastAsia="Cambria" w:hAnsi="Cambria" w:cs="Cambria"/>
        </w:rPr>
        <w:t xml:space="preserve"> G, et al (2000) Comparison of intravenous or epidural patie</w:t>
      </w:r>
      <w:r>
        <w:rPr>
          <w:rFonts w:ascii="Cambria" w:eastAsia="Cambria" w:hAnsi="Cambria" w:cs="Cambria"/>
        </w:rPr>
        <w:t>nt-controlled analgesia in the elderly after major abdominal surgery. Anesthesiology 92:433–41. https://doi.org/10.1097/00000542-200002000-00025</w:t>
      </w:r>
    </w:p>
    <w:p w14:paraId="0170F680"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101. </w:t>
      </w:r>
      <w:r>
        <w:rPr>
          <w:rFonts w:ascii="Cambria" w:eastAsia="Cambria" w:hAnsi="Cambria" w:cs="Cambria"/>
        </w:rPr>
        <w:tab/>
      </w:r>
      <w:proofErr w:type="spellStart"/>
      <w:r>
        <w:rPr>
          <w:rFonts w:ascii="Cambria" w:eastAsia="Cambria" w:hAnsi="Cambria" w:cs="Cambria"/>
        </w:rPr>
        <w:t>Mouzopoulos</w:t>
      </w:r>
      <w:proofErr w:type="spellEnd"/>
      <w:r>
        <w:rPr>
          <w:rFonts w:ascii="Cambria" w:eastAsia="Cambria" w:hAnsi="Cambria" w:cs="Cambria"/>
        </w:rPr>
        <w:t xml:space="preserve"> G, </w:t>
      </w:r>
      <w:proofErr w:type="spellStart"/>
      <w:r>
        <w:rPr>
          <w:rFonts w:ascii="Cambria" w:eastAsia="Cambria" w:hAnsi="Cambria" w:cs="Cambria"/>
        </w:rPr>
        <w:t>Vasiliadis</w:t>
      </w:r>
      <w:proofErr w:type="spellEnd"/>
      <w:r>
        <w:rPr>
          <w:rFonts w:ascii="Cambria" w:eastAsia="Cambria" w:hAnsi="Cambria" w:cs="Cambria"/>
        </w:rPr>
        <w:t xml:space="preserve"> G, </w:t>
      </w:r>
      <w:proofErr w:type="spellStart"/>
      <w:r>
        <w:rPr>
          <w:rFonts w:ascii="Cambria" w:eastAsia="Cambria" w:hAnsi="Cambria" w:cs="Cambria"/>
        </w:rPr>
        <w:t>Lasanianos</w:t>
      </w:r>
      <w:proofErr w:type="spellEnd"/>
      <w:r>
        <w:rPr>
          <w:rFonts w:ascii="Cambria" w:eastAsia="Cambria" w:hAnsi="Cambria" w:cs="Cambria"/>
        </w:rPr>
        <w:t xml:space="preserve"> N, et al (2009) Fascia </w:t>
      </w:r>
      <w:proofErr w:type="spellStart"/>
      <w:r>
        <w:rPr>
          <w:rFonts w:ascii="Cambria" w:eastAsia="Cambria" w:hAnsi="Cambria" w:cs="Cambria"/>
        </w:rPr>
        <w:t>iliaca</w:t>
      </w:r>
      <w:proofErr w:type="spellEnd"/>
      <w:r>
        <w:rPr>
          <w:rFonts w:ascii="Cambria" w:eastAsia="Cambria" w:hAnsi="Cambria" w:cs="Cambria"/>
        </w:rPr>
        <w:t xml:space="preserve"> block prophylaxis for hip fracture </w:t>
      </w:r>
      <w:r>
        <w:rPr>
          <w:rFonts w:ascii="Cambria" w:eastAsia="Cambria" w:hAnsi="Cambria" w:cs="Cambria"/>
        </w:rPr>
        <w:t xml:space="preserve">patients at risk for delirium: a randomized placebo-controlled study. J </w:t>
      </w:r>
      <w:proofErr w:type="spellStart"/>
      <w:r>
        <w:rPr>
          <w:rFonts w:ascii="Cambria" w:eastAsia="Cambria" w:hAnsi="Cambria" w:cs="Cambria"/>
        </w:rPr>
        <w:t>Orthop</w:t>
      </w:r>
      <w:proofErr w:type="spellEnd"/>
      <w:r>
        <w:rPr>
          <w:rFonts w:ascii="Cambria" w:eastAsia="Cambria" w:hAnsi="Cambria" w:cs="Cambria"/>
        </w:rPr>
        <w:t xml:space="preserve"> </w:t>
      </w:r>
      <w:proofErr w:type="spellStart"/>
      <w:r>
        <w:rPr>
          <w:rFonts w:ascii="Cambria" w:eastAsia="Cambria" w:hAnsi="Cambria" w:cs="Cambria"/>
        </w:rPr>
        <w:t>Traumatol</w:t>
      </w:r>
      <w:proofErr w:type="spellEnd"/>
      <w:r>
        <w:rPr>
          <w:rFonts w:ascii="Cambria" w:eastAsia="Cambria" w:hAnsi="Cambria" w:cs="Cambria"/>
        </w:rPr>
        <w:t xml:space="preserve"> 10:127–33. https://doi.org/10.1007/s10195-009-0062-6</w:t>
      </w:r>
    </w:p>
    <w:p w14:paraId="0170F681"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102. </w:t>
      </w:r>
      <w:r>
        <w:rPr>
          <w:rFonts w:ascii="Cambria" w:eastAsia="Cambria" w:hAnsi="Cambria" w:cs="Cambria"/>
        </w:rPr>
        <w:tab/>
      </w:r>
      <w:r>
        <w:rPr>
          <w:rFonts w:ascii="Cambria" w:eastAsia="Cambria" w:hAnsi="Cambria" w:cs="Cambria"/>
        </w:rPr>
        <w:t>Leung JM, Sands LP, Chen N, et al (2017) Perioperative Gabapentin Does Not Reduce Postoperative Delirium in Older Surgical Patients: A Randomized Clinical Trial. Anesthesiology 127:633–644. https://doi.org/10.1097/ALN.0000000000001804</w:t>
      </w:r>
    </w:p>
    <w:p w14:paraId="0170F682"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103. </w:t>
      </w:r>
      <w:r>
        <w:rPr>
          <w:rFonts w:ascii="Cambria" w:eastAsia="Cambria" w:hAnsi="Cambria" w:cs="Cambria"/>
        </w:rPr>
        <w:tab/>
      </w:r>
      <w:proofErr w:type="spellStart"/>
      <w:r>
        <w:rPr>
          <w:rFonts w:ascii="Cambria" w:eastAsia="Cambria" w:hAnsi="Cambria" w:cs="Cambria"/>
        </w:rPr>
        <w:t>Dighe</w:t>
      </w:r>
      <w:proofErr w:type="spellEnd"/>
      <w:r>
        <w:rPr>
          <w:rFonts w:ascii="Cambria" w:eastAsia="Cambria" w:hAnsi="Cambria" w:cs="Cambria"/>
        </w:rPr>
        <w:t xml:space="preserve"> K, Clarke</w:t>
      </w:r>
      <w:r>
        <w:rPr>
          <w:rFonts w:ascii="Cambria" w:eastAsia="Cambria" w:hAnsi="Cambria" w:cs="Cambria"/>
        </w:rPr>
        <w:t xml:space="preserve"> H, McCartney CJ, Wong CL (2014) Perioperative gabapentin and delirium following total knee arthroplasty: a post-hoc analysis of a double-blind randomized placebo-controlled trial. Can J </w:t>
      </w:r>
      <w:proofErr w:type="spellStart"/>
      <w:r>
        <w:rPr>
          <w:rFonts w:ascii="Cambria" w:eastAsia="Cambria" w:hAnsi="Cambria" w:cs="Cambria"/>
        </w:rPr>
        <w:t>Anaesth</w:t>
      </w:r>
      <w:proofErr w:type="spellEnd"/>
      <w:r>
        <w:rPr>
          <w:rFonts w:ascii="Cambria" w:eastAsia="Cambria" w:hAnsi="Cambria" w:cs="Cambria"/>
        </w:rPr>
        <w:t xml:space="preserve"> 61:1136–7. https://doi.org/10.1007/s12630-014-0235-5</w:t>
      </w:r>
    </w:p>
    <w:p w14:paraId="0170F683"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104. </w:t>
      </w:r>
      <w:r>
        <w:rPr>
          <w:rFonts w:ascii="Cambria" w:eastAsia="Cambria" w:hAnsi="Cambria" w:cs="Cambria"/>
        </w:rPr>
        <w:tab/>
        <w:t>Fa</w:t>
      </w:r>
      <w:r>
        <w:rPr>
          <w:rFonts w:ascii="Cambria" w:eastAsia="Cambria" w:hAnsi="Cambria" w:cs="Cambria"/>
        </w:rPr>
        <w:t xml:space="preserve">rlinger C, Clarke H, Wong CL (2018) Perioperative pregabalin and delirium following total hip arthroplasty: a post hoc analysis of a double-blind randomized placebo-controlled trial. Can J </w:t>
      </w:r>
      <w:proofErr w:type="spellStart"/>
      <w:r>
        <w:rPr>
          <w:rFonts w:ascii="Cambria" w:eastAsia="Cambria" w:hAnsi="Cambria" w:cs="Cambria"/>
        </w:rPr>
        <w:t>Anaesth</w:t>
      </w:r>
      <w:proofErr w:type="spellEnd"/>
      <w:r>
        <w:rPr>
          <w:rFonts w:ascii="Cambria" w:eastAsia="Cambria" w:hAnsi="Cambria" w:cs="Cambria"/>
        </w:rPr>
        <w:t xml:space="preserve"> 65:1269–1270. https://doi.org/10.1007/s12630-018-1195-y</w:t>
      </w:r>
    </w:p>
    <w:p w14:paraId="0170F684" w14:textId="77777777" w:rsidR="00457AE0" w:rsidRDefault="00ED2470">
      <w:pPr>
        <w:widowControl w:val="0"/>
        <w:ind w:left="0" w:hanging="2"/>
        <w:rPr>
          <w:rFonts w:ascii="Cambria" w:eastAsia="Cambria" w:hAnsi="Cambria" w:cs="Cambria"/>
        </w:rPr>
      </w:pPr>
      <w:r>
        <w:rPr>
          <w:rFonts w:ascii="Cambria" w:eastAsia="Cambria" w:hAnsi="Cambria" w:cs="Cambria"/>
        </w:rPr>
        <w:t>105</w:t>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Pesonen</w:t>
      </w:r>
      <w:proofErr w:type="spellEnd"/>
      <w:r>
        <w:rPr>
          <w:rFonts w:ascii="Cambria" w:eastAsia="Cambria" w:hAnsi="Cambria" w:cs="Cambria"/>
        </w:rPr>
        <w:t xml:space="preserve"> A, </w:t>
      </w:r>
      <w:proofErr w:type="spellStart"/>
      <w:r>
        <w:rPr>
          <w:rFonts w:ascii="Cambria" w:eastAsia="Cambria" w:hAnsi="Cambria" w:cs="Cambria"/>
        </w:rPr>
        <w:t>Suojaranta-Ylinen</w:t>
      </w:r>
      <w:proofErr w:type="spellEnd"/>
      <w:r>
        <w:rPr>
          <w:rFonts w:ascii="Cambria" w:eastAsia="Cambria" w:hAnsi="Cambria" w:cs="Cambria"/>
        </w:rPr>
        <w:t xml:space="preserve"> R, </w:t>
      </w:r>
      <w:proofErr w:type="spellStart"/>
      <w:r>
        <w:rPr>
          <w:rFonts w:ascii="Cambria" w:eastAsia="Cambria" w:hAnsi="Cambria" w:cs="Cambria"/>
        </w:rPr>
        <w:t>Hammarén</w:t>
      </w:r>
      <w:proofErr w:type="spellEnd"/>
      <w:r>
        <w:rPr>
          <w:rFonts w:ascii="Cambria" w:eastAsia="Cambria" w:hAnsi="Cambria" w:cs="Cambria"/>
        </w:rPr>
        <w:t xml:space="preserve"> E, et al (2011) Pregabalin has an opioid-sparing effect in elderly patients after cardiac surgery: a randomized placebo-controlled trial. Br J </w:t>
      </w:r>
      <w:proofErr w:type="spellStart"/>
      <w:r>
        <w:rPr>
          <w:rFonts w:ascii="Cambria" w:eastAsia="Cambria" w:hAnsi="Cambria" w:cs="Cambria"/>
        </w:rPr>
        <w:t>Anaesth</w:t>
      </w:r>
      <w:proofErr w:type="spellEnd"/>
      <w:r>
        <w:rPr>
          <w:rFonts w:ascii="Cambria" w:eastAsia="Cambria" w:hAnsi="Cambria" w:cs="Cambria"/>
        </w:rPr>
        <w:t xml:space="preserve"> 106:873–81. https://doi.org/10.1093/bja/aer083</w:t>
      </w:r>
    </w:p>
    <w:p w14:paraId="0170F685" w14:textId="77777777" w:rsidR="00457AE0" w:rsidRDefault="00ED2470">
      <w:pPr>
        <w:widowControl w:val="0"/>
        <w:ind w:left="0" w:hanging="2"/>
        <w:rPr>
          <w:rFonts w:ascii="Cambria" w:eastAsia="Cambria" w:hAnsi="Cambria" w:cs="Cambria"/>
        </w:rPr>
      </w:pPr>
      <w:r>
        <w:rPr>
          <w:rFonts w:ascii="Cambria" w:eastAsia="Cambria" w:hAnsi="Cambria" w:cs="Cambria"/>
        </w:rPr>
        <w:lastRenderedPageBreak/>
        <w:t xml:space="preserve">106. </w:t>
      </w:r>
      <w:r>
        <w:rPr>
          <w:rFonts w:ascii="Cambria" w:eastAsia="Cambria" w:hAnsi="Cambria" w:cs="Cambria"/>
        </w:rPr>
        <w:tab/>
      </w:r>
      <w:proofErr w:type="spellStart"/>
      <w:r>
        <w:rPr>
          <w:rFonts w:ascii="Cambria" w:eastAsia="Cambria" w:hAnsi="Cambria" w:cs="Cambria"/>
        </w:rPr>
        <w:t>Balkanay</w:t>
      </w:r>
      <w:proofErr w:type="spellEnd"/>
      <w:r>
        <w:rPr>
          <w:rFonts w:ascii="Cambria" w:eastAsia="Cambria" w:hAnsi="Cambria" w:cs="Cambria"/>
        </w:rPr>
        <w:t xml:space="preserve"> OO, </w:t>
      </w:r>
      <w:proofErr w:type="spellStart"/>
      <w:r>
        <w:rPr>
          <w:rFonts w:ascii="Cambria" w:eastAsia="Cambria" w:hAnsi="Cambria" w:cs="Cambria"/>
        </w:rPr>
        <w:t>Goksedef</w:t>
      </w:r>
      <w:proofErr w:type="spellEnd"/>
      <w:r>
        <w:rPr>
          <w:rFonts w:ascii="Cambria" w:eastAsia="Cambria" w:hAnsi="Cambria" w:cs="Cambria"/>
        </w:rPr>
        <w:t xml:space="preserve"> D, </w:t>
      </w:r>
      <w:proofErr w:type="spellStart"/>
      <w:r>
        <w:rPr>
          <w:rFonts w:ascii="Cambria" w:eastAsia="Cambria" w:hAnsi="Cambria" w:cs="Cambria"/>
        </w:rPr>
        <w:t>Omeroglu</w:t>
      </w:r>
      <w:proofErr w:type="spellEnd"/>
      <w:r>
        <w:rPr>
          <w:rFonts w:ascii="Cambria" w:eastAsia="Cambria" w:hAnsi="Cambria" w:cs="Cambria"/>
        </w:rPr>
        <w:t xml:space="preserve"> SN, </w:t>
      </w:r>
      <w:proofErr w:type="spellStart"/>
      <w:r>
        <w:rPr>
          <w:rFonts w:ascii="Cambria" w:eastAsia="Cambria" w:hAnsi="Cambria" w:cs="Cambria"/>
        </w:rPr>
        <w:t>Ipek</w:t>
      </w:r>
      <w:proofErr w:type="spellEnd"/>
      <w:r>
        <w:rPr>
          <w:rFonts w:ascii="Cambria" w:eastAsia="Cambria" w:hAnsi="Cambria" w:cs="Cambria"/>
        </w:rPr>
        <w:t xml:space="preserve"> G (2015) The dose-related effects of dexmedetomidine on renal functions and serum neutrophil gelatinase-associated lipocalin values after coronary artery bypass grafting: a randomized, triple-blind, placebo-controlled stu</w:t>
      </w:r>
      <w:r>
        <w:rPr>
          <w:rFonts w:ascii="Cambria" w:eastAsia="Cambria" w:hAnsi="Cambria" w:cs="Cambria"/>
        </w:rPr>
        <w:t xml:space="preserve">dy. Interact Cardiovasc </w:t>
      </w:r>
      <w:proofErr w:type="spellStart"/>
      <w:r>
        <w:rPr>
          <w:rFonts w:ascii="Cambria" w:eastAsia="Cambria" w:hAnsi="Cambria" w:cs="Cambria"/>
        </w:rPr>
        <w:t>Thorac</w:t>
      </w:r>
      <w:proofErr w:type="spellEnd"/>
      <w:r>
        <w:rPr>
          <w:rFonts w:ascii="Cambria" w:eastAsia="Cambria" w:hAnsi="Cambria" w:cs="Cambria"/>
        </w:rPr>
        <w:t xml:space="preserve"> Surg 20:209–14. https://doi.org/10.1093/icvts/ivu367</w:t>
      </w:r>
    </w:p>
    <w:p w14:paraId="0170F686"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107. </w:t>
      </w:r>
      <w:r>
        <w:rPr>
          <w:rFonts w:ascii="Cambria" w:eastAsia="Cambria" w:hAnsi="Cambria" w:cs="Cambria"/>
        </w:rPr>
        <w:tab/>
        <w:t xml:space="preserve">Chang J, Wang X, Xin D, et al (2017) Intraoperative and postoperative infusion of dexmedetomidine combined with butorphanol for intravenous </w:t>
      </w:r>
      <w:proofErr w:type="spellStart"/>
      <w:r>
        <w:rPr>
          <w:rFonts w:ascii="Cambria" w:eastAsia="Cambria" w:hAnsi="Cambria" w:cs="Cambria"/>
        </w:rPr>
        <w:t>patientcontrolled</w:t>
      </w:r>
      <w:proofErr w:type="spellEnd"/>
      <w:r>
        <w:rPr>
          <w:rFonts w:ascii="Cambria" w:eastAsia="Cambria" w:hAnsi="Cambria" w:cs="Cambria"/>
        </w:rPr>
        <w:t xml:space="preserve"> analgesi</w:t>
      </w:r>
      <w:r>
        <w:rPr>
          <w:rFonts w:ascii="Cambria" w:eastAsia="Cambria" w:hAnsi="Cambria" w:cs="Cambria"/>
        </w:rPr>
        <w:t xml:space="preserve">a after radical </w:t>
      </w:r>
      <w:proofErr w:type="spellStart"/>
      <w:proofErr w:type="gramStart"/>
      <w:r>
        <w:rPr>
          <w:rFonts w:ascii="Cambria" w:eastAsia="Cambria" w:hAnsi="Cambria" w:cs="Cambria"/>
        </w:rPr>
        <w:t>mastectomy:a</w:t>
      </w:r>
      <w:proofErr w:type="spellEnd"/>
      <w:proofErr w:type="gramEnd"/>
      <w:r>
        <w:rPr>
          <w:rFonts w:ascii="Cambria" w:eastAsia="Cambria" w:hAnsi="Cambria" w:cs="Cambria"/>
        </w:rPr>
        <w:t xml:space="preserve"> </w:t>
      </w:r>
      <w:proofErr w:type="spellStart"/>
      <w:r>
        <w:rPr>
          <w:rFonts w:ascii="Cambria" w:eastAsia="Cambria" w:hAnsi="Cambria" w:cs="Cambria"/>
        </w:rPr>
        <w:t>doubleblind</w:t>
      </w:r>
      <w:proofErr w:type="spellEnd"/>
      <w:r>
        <w:rPr>
          <w:rFonts w:ascii="Cambria" w:eastAsia="Cambria" w:hAnsi="Cambria" w:cs="Cambria"/>
        </w:rPr>
        <w:t>, randomized clinical trial. Int J Clin Exp Med 10:2505–2513</w:t>
      </w:r>
    </w:p>
    <w:p w14:paraId="0170F687"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108. </w:t>
      </w:r>
      <w:r>
        <w:rPr>
          <w:rFonts w:ascii="Cambria" w:eastAsia="Cambria" w:hAnsi="Cambria" w:cs="Cambria"/>
        </w:rPr>
        <w:tab/>
        <w:t>Nadler JW, Evans JL, Fang E, et al (2017) A randomised trial of peri-operative positive airway pressure for postoperative delirium in patients at ris</w:t>
      </w:r>
      <w:r>
        <w:rPr>
          <w:rFonts w:ascii="Cambria" w:eastAsia="Cambria" w:hAnsi="Cambria" w:cs="Cambria"/>
        </w:rPr>
        <w:t>k for obstructive sleep apnoea after regional anaesthesia with sedation or general anaesthesia for joint arthroplasty. Anaesthesia 72:729–736. https://doi.org/10.1111/anae.13833</w:t>
      </w:r>
    </w:p>
    <w:p w14:paraId="0170F688" w14:textId="77777777" w:rsidR="00457AE0" w:rsidRDefault="00ED2470">
      <w:pPr>
        <w:widowControl w:val="0"/>
        <w:ind w:left="0" w:hanging="2"/>
        <w:rPr>
          <w:rFonts w:ascii="Cambria" w:eastAsia="Cambria" w:hAnsi="Cambria" w:cs="Cambria"/>
        </w:rPr>
      </w:pPr>
      <w:r>
        <w:rPr>
          <w:rFonts w:ascii="Cambria" w:eastAsia="Cambria" w:hAnsi="Cambria" w:cs="Cambria"/>
        </w:rPr>
        <w:t xml:space="preserve">109. </w:t>
      </w:r>
      <w:r>
        <w:rPr>
          <w:rFonts w:ascii="Cambria" w:eastAsia="Cambria" w:hAnsi="Cambria" w:cs="Cambria"/>
        </w:rPr>
        <w:tab/>
        <w:t>Fan Y-X, Liu F-F, Jia M, et al (2014) Comparison of restrictive and libe</w:t>
      </w:r>
      <w:r>
        <w:rPr>
          <w:rFonts w:ascii="Cambria" w:eastAsia="Cambria" w:hAnsi="Cambria" w:cs="Cambria"/>
        </w:rPr>
        <w:t xml:space="preserve">ral transfusion strategy on postoperative delirium in aged patients following total hip replacement: a preliminary study. Arch </w:t>
      </w:r>
      <w:proofErr w:type="spellStart"/>
      <w:r>
        <w:rPr>
          <w:rFonts w:ascii="Cambria" w:eastAsia="Cambria" w:hAnsi="Cambria" w:cs="Cambria"/>
        </w:rPr>
        <w:t>Gerontol</w:t>
      </w:r>
      <w:proofErr w:type="spellEnd"/>
      <w:r>
        <w:rPr>
          <w:rFonts w:ascii="Cambria" w:eastAsia="Cambria" w:hAnsi="Cambria" w:cs="Cambria"/>
        </w:rPr>
        <w:t xml:space="preserve"> </w:t>
      </w:r>
      <w:proofErr w:type="spellStart"/>
      <w:r>
        <w:rPr>
          <w:rFonts w:ascii="Cambria" w:eastAsia="Cambria" w:hAnsi="Cambria" w:cs="Cambria"/>
        </w:rPr>
        <w:t>Geriatr</w:t>
      </w:r>
      <w:proofErr w:type="spellEnd"/>
      <w:r>
        <w:rPr>
          <w:rFonts w:ascii="Cambria" w:eastAsia="Cambria" w:hAnsi="Cambria" w:cs="Cambria"/>
        </w:rPr>
        <w:t xml:space="preserve"> 59:181–5. https://doi.org/10.1016/j.archger.2014.03.009</w:t>
      </w:r>
    </w:p>
    <w:p w14:paraId="0170F689"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110. </w:t>
      </w:r>
      <w:r>
        <w:rPr>
          <w:rFonts w:ascii="Cambria" w:eastAsia="Cambria" w:hAnsi="Cambria" w:cs="Cambria"/>
        </w:rPr>
        <w:tab/>
        <w:t>Sugano N, Aoyama T, Sato T, et al (2017) Randomize</w:t>
      </w:r>
      <w:r>
        <w:rPr>
          <w:rFonts w:ascii="Cambria" w:eastAsia="Cambria" w:hAnsi="Cambria" w:cs="Cambria"/>
        </w:rPr>
        <w:t>d phase II study of TJ-54 (Yokukansan) for postoperative delirium in gastrointestinal and lung malignancy patients. Mol Clin Oncol 7:569–573. https://doi.org/10.3892/mco.2017.1357</w:t>
      </w:r>
    </w:p>
    <w:p w14:paraId="0170F68A"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111. </w:t>
      </w:r>
      <w:r>
        <w:rPr>
          <w:rFonts w:ascii="Cambria" w:eastAsia="Cambria" w:hAnsi="Cambria" w:cs="Cambria"/>
        </w:rPr>
        <w:tab/>
      </w:r>
      <w:proofErr w:type="spellStart"/>
      <w:r>
        <w:rPr>
          <w:rFonts w:ascii="Cambria" w:eastAsia="Cambria" w:hAnsi="Cambria" w:cs="Cambria"/>
        </w:rPr>
        <w:t>Liptzin</w:t>
      </w:r>
      <w:proofErr w:type="spellEnd"/>
      <w:r>
        <w:rPr>
          <w:rFonts w:ascii="Cambria" w:eastAsia="Cambria" w:hAnsi="Cambria" w:cs="Cambria"/>
        </w:rPr>
        <w:t xml:space="preserve"> B, </w:t>
      </w:r>
      <w:proofErr w:type="spellStart"/>
      <w:r>
        <w:rPr>
          <w:rFonts w:ascii="Cambria" w:eastAsia="Cambria" w:hAnsi="Cambria" w:cs="Cambria"/>
        </w:rPr>
        <w:t>Laki</w:t>
      </w:r>
      <w:proofErr w:type="spellEnd"/>
      <w:r>
        <w:rPr>
          <w:rFonts w:ascii="Cambria" w:eastAsia="Cambria" w:hAnsi="Cambria" w:cs="Cambria"/>
        </w:rPr>
        <w:t xml:space="preserve"> A, Garb JL, et al (2005) Donepezil in the prevention a</w:t>
      </w:r>
      <w:r>
        <w:rPr>
          <w:rFonts w:ascii="Cambria" w:eastAsia="Cambria" w:hAnsi="Cambria" w:cs="Cambria"/>
        </w:rPr>
        <w:t xml:space="preserve">nd treatment of post-surgical delirium. Am J </w:t>
      </w:r>
      <w:proofErr w:type="spellStart"/>
      <w:r>
        <w:rPr>
          <w:rFonts w:ascii="Cambria" w:eastAsia="Cambria" w:hAnsi="Cambria" w:cs="Cambria"/>
        </w:rPr>
        <w:t>Geriatr</w:t>
      </w:r>
      <w:proofErr w:type="spellEnd"/>
      <w:r>
        <w:rPr>
          <w:rFonts w:ascii="Cambria" w:eastAsia="Cambria" w:hAnsi="Cambria" w:cs="Cambria"/>
        </w:rPr>
        <w:t xml:space="preserve"> Psychiatry 13:1100–6. https://doi.org/10.1176/appi.ajgp.13.12.1100</w:t>
      </w:r>
    </w:p>
    <w:p w14:paraId="0170F68B"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112. </w:t>
      </w:r>
      <w:r>
        <w:rPr>
          <w:rFonts w:ascii="Cambria" w:eastAsia="Cambria" w:hAnsi="Cambria" w:cs="Cambria"/>
        </w:rPr>
        <w:tab/>
      </w:r>
      <w:r>
        <w:rPr>
          <w:rFonts w:ascii="Cambria" w:eastAsia="Cambria" w:hAnsi="Cambria" w:cs="Cambria"/>
        </w:rPr>
        <w:t xml:space="preserve">Marcantonio ER, </w:t>
      </w:r>
      <w:proofErr w:type="spellStart"/>
      <w:r>
        <w:rPr>
          <w:rFonts w:ascii="Cambria" w:eastAsia="Cambria" w:hAnsi="Cambria" w:cs="Cambria"/>
        </w:rPr>
        <w:t>Palihnich</w:t>
      </w:r>
      <w:proofErr w:type="spellEnd"/>
      <w:r>
        <w:rPr>
          <w:rFonts w:ascii="Cambria" w:eastAsia="Cambria" w:hAnsi="Cambria" w:cs="Cambria"/>
        </w:rPr>
        <w:t xml:space="preserve"> K, Appleton P, Davis RB (2011) Pilot randomized trial of donepezil hydrochloride for delirium after hip fracture. J Am </w:t>
      </w:r>
      <w:proofErr w:type="spellStart"/>
      <w:r>
        <w:rPr>
          <w:rFonts w:ascii="Cambria" w:eastAsia="Cambria" w:hAnsi="Cambria" w:cs="Cambria"/>
        </w:rPr>
        <w:t>Geriatr</w:t>
      </w:r>
      <w:proofErr w:type="spellEnd"/>
      <w:r>
        <w:rPr>
          <w:rFonts w:ascii="Cambria" w:eastAsia="Cambria" w:hAnsi="Cambria" w:cs="Cambria"/>
        </w:rPr>
        <w:t xml:space="preserve"> Soc 59 Suppl </w:t>
      </w:r>
      <w:proofErr w:type="gramStart"/>
      <w:r>
        <w:rPr>
          <w:rFonts w:ascii="Cambria" w:eastAsia="Cambria" w:hAnsi="Cambria" w:cs="Cambria"/>
        </w:rPr>
        <w:t>2:S</w:t>
      </w:r>
      <w:proofErr w:type="gramEnd"/>
      <w:r>
        <w:rPr>
          <w:rFonts w:ascii="Cambria" w:eastAsia="Cambria" w:hAnsi="Cambria" w:cs="Cambria"/>
        </w:rPr>
        <w:t>282-8. https://doi.org/10.1111/j.1532-5415.2011.03691.x</w:t>
      </w:r>
    </w:p>
    <w:p w14:paraId="0170F68C"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113. </w:t>
      </w:r>
      <w:r>
        <w:rPr>
          <w:rFonts w:ascii="Cambria" w:eastAsia="Cambria" w:hAnsi="Cambria" w:cs="Cambria"/>
        </w:rPr>
        <w:tab/>
      </w:r>
      <w:proofErr w:type="spellStart"/>
      <w:r>
        <w:rPr>
          <w:rFonts w:ascii="Cambria" w:eastAsia="Cambria" w:hAnsi="Cambria" w:cs="Cambria"/>
        </w:rPr>
        <w:t>Gamberini</w:t>
      </w:r>
      <w:proofErr w:type="spellEnd"/>
      <w:r>
        <w:rPr>
          <w:rFonts w:ascii="Cambria" w:eastAsia="Cambria" w:hAnsi="Cambria" w:cs="Cambria"/>
        </w:rPr>
        <w:t xml:space="preserve"> M, </w:t>
      </w:r>
      <w:proofErr w:type="spellStart"/>
      <w:r>
        <w:rPr>
          <w:rFonts w:ascii="Cambria" w:eastAsia="Cambria" w:hAnsi="Cambria" w:cs="Cambria"/>
        </w:rPr>
        <w:t>Bolliger</w:t>
      </w:r>
      <w:proofErr w:type="spellEnd"/>
      <w:r>
        <w:rPr>
          <w:rFonts w:ascii="Cambria" w:eastAsia="Cambria" w:hAnsi="Cambria" w:cs="Cambria"/>
        </w:rPr>
        <w:t xml:space="preserve"> D, </w:t>
      </w:r>
      <w:proofErr w:type="spellStart"/>
      <w:r>
        <w:rPr>
          <w:rFonts w:ascii="Cambria" w:eastAsia="Cambria" w:hAnsi="Cambria" w:cs="Cambria"/>
        </w:rPr>
        <w:t>Lurati</w:t>
      </w:r>
      <w:proofErr w:type="spellEnd"/>
      <w:r>
        <w:rPr>
          <w:rFonts w:ascii="Cambria" w:eastAsia="Cambria" w:hAnsi="Cambria" w:cs="Cambria"/>
        </w:rPr>
        <w:t xml:space="preserve"> Buse GA, et al (2009) Rivastigmine for the prevention of postoperative delirium in elderly patients undergoing elective cardiac surgery--a randomized controlled trial. Crit Care Med 37:1762–8. https://doi.org/10.1097/CCM.0b013e31819da780</w:t>
      </w:r>
    </w:p>
    <w:p w14:paraId="0170F68D"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114. </w:t>
      </w:r>
      <w:r>
        <w:rPr>
          <w:rFonts w:ascii="Cambria" w:eastAsia="Cambria" w:hAnsi="Cambria" w:cs="Cambria"/>
        </w:rPr>
        <w:tab/>
      </w:r>
      <w:proofErr w:type="spellStart"/>
      <w:r>
        <w:rPr>
          <w:rFonts w:ascii="Cambria" w:eastAsia="Cambria" w:hAnsi="Cambria" w:cs="Cambria"/>
        </w:rPr>
        <w:t>Kalis</w:t>
      </w:r>
      <w:r>
        <w:rPr>
          <w:rFonts w:ascii="Cambria" w:eastAsia="Cambria" w:hAnsi="Cambria" w:cs="Cambria"/>
        </w:rPr>
        <w:t>vaart</w:t>
      </w:r>
      <w:proofErr w:type="spellEnd"/>
      <w:r>
        <w:rPr>
          <w:rFonts w:ascii="Cambria" w:eastAsia="Cambria" w:hAnsi="Cambria" w:cs="Cambria"/>
        </w:rPr>
        <w:t xml:space="preserve"> KJ, De </w:t>
      </w:r>
      <w:proofErr w:type="spellStart"/>
      <w:r>
        <w:rPr>
          <w:rFonts w:ascii="Cambria" w:eastAsia="Cambria" w:hAnsi="Cambria" w:cs="Cambria"/>
        </w:rPr>
        <w:t>Jonghe</w:t>
      </w:r>
      <w:proofErr w:type="spellEnd"/>
      <w:r>
        <w:rPr>
          <w:rFonts w:ascii="Cambria" w:eastAsia="Cambria" w:hAnsi="Cambria" w:cs="Cambria"/>
        </w:rPr>
        <w:t xml:space="preserve"> JFM, </w:t>
      </w:r>
      <w:proofErr w:type="spellStart"/>
      <w:r>
        <w:rPr>
          <w:rFonts w:ascii="Cambria" w:eastAsia="Cambria" w:hAnsi="Cambria" w:cs="Cambria"/>
        </w:rPr>
        <w:t>Bogaards</w:t>
      </w:r>
      <w:proofErr w:type="spellEnd"/>
      <w:r>
        <w:rPr>
          <w:rFonts w:ascii="Cambria" w:eastAsia="Cambria" w:hAnsi="Cambria" w:cs="Cambria"/>
        </w:rPr>
        <w:t xml:space="preserve"> MJ, et al (2005) Haloperidol Prophylaxis for Elderly Hip-Surgery Patients at Risk for Delirium: A Randomized Placebo-Controlled Study. J Am </w:t>
      </w:r>
      <w:proofErr w:type="spellStart"/>
      <w:r>
        <w:rPr>
          <w:rFonts w:ascii="Cambria" w:eastAsia="Cambria" w:hAnsi="Cambria" w:cs="Cambria"/>
        </w:rPr>
        <w:t>Geriatr</w:t>
      </w:r>
      <w:proofErr w:type="spellEnd"/>
      <w:r>
        <w:rPr>
          <w:rFonts w:ascii="Cambria" w:eastAsia="Cambria" w:hAnsi="Cambria" w:cs="Cambria"/>
        </w:rPr>
        <w:t xml:space="preserve"> Soc 53:1658–1666. https://doi.org/10.1111/j.1532-5415.2005.53503.x</w:t>
      </w:r>
    </w:p>
    <w:p w14:paraId="0170F68E"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115. </w:t>
      </w:r>
      <w:r>
        <w:rPr>
          <w:rFonts w:ascii="Cambria" w:eastAsia="Cambria" w:hAnsi="Cambria" w:cs="Cambria"/>
        </w:rPr>
        <w:tab/>
        <w:t>L</w:t>
      </w:r>
      <w:r>
        <w:rPr>
          <w:rFonts w:ascii="Cambria" w:eastAsia="Cambria" w:hAnsi="Cambria" w:cs="Cambria"/>
        </w:rPr>
        <w:t>arsen KA, Kelly SE, Stern TA, et al (2010) Administration of olanzapine to prevent postoperative delirium in elderly joint-replacement patients: a randomized, controlled trial. Psychosomatics 51:409–18. https://doi.org/10.1176/appi.psy.51.5.409</w:t>
      </w:r>
    </w:p>
    <w:p w14:paraId="0170F68F" w14:textId="77777777" w:rsidR="00457AE0" w:rsidRDefault="00ED2470">
      <w:pPr>
        <w:widowControl w:val="0"/>
        <w:ind w:left="0" w:hanging="2"/>
        <w:rPr>
          <w:rFonts w:ascii="Cambria" w:eastAsia="Cambria" w:hAnsi="Cambria" w:cs="Cambria"/>
        </w:rPr>
      </w:pPr>
      <w:r>
        <w:rPr>
          <w:rFonts w:ascii="Cambria" w:eastAsia="Cambria" w:hAnsi="Cambria" w:cs="Cambria"/>
        </w:rPr>
        <w:t xml:space="preserve">116. </w:t>
      </w:r>
      <w:r>
        <w:rPr>
          <w:rFonts w:ascii="Cambria" w:eastAsia="Cambria" w:hAnsi="Cambria" w:cs="Cambria"/>
        </w:rPr>
        <w:tab/>
        <w:t>Li X,</w:t>
      </w:r>
      <w:r>
        <w:rPr>
          <w:rFonts w:ascii="Cambria" w:eastAsia="Cambria" w:hAnsi="Cambria" w:cs="Cambria"/>
        </w:rPr>
        <w:t xml:space="preserve"> Yang J, </w:t>
      </w:r>
      <w:proofErr w:type="spellStart"/>
      <w:r>
        <w:rPr>
          <w:rFonts w:ascii="Cambria" w:eastAsia="Cambria" w:hAnsi="Cambria" w:cs="Cambria"/>
        </w:rPr>
        <w:t>Nie</w:t>
      </w:r>
      <w:proofErr w:type="spellEnd"/>
      <w:r>
        <w:rPr>
          <w:rFonts w:ascii="Cambria" w:eastAsia="Cambria" w:hAnsi="Cambria" w:cs="Cambria"/>
        </w:rPr>
        <w:t xml:space="preserve"> X-L, et al (2017) Impact of dexmedetomidine on the incidence of delirium in elderly patients after cardiac surgery: A randomized controlled trial. </w:t>
      </w:r>
      <w:proofErr w:type="spellStart"/>
      <w:r>
        <w:rPr>
          <w:rFonts w:ascii="Cambria" w:eastAsia="Cambria" w:hAnsi="Cambria" w:cs="Cambria"/>
        </w:rPr>
        <w:t>PLoS</w:t>
      </w:r>
      <w:proofErr w:type="spellEnd"/>
      <w:r>
        <w:rPr>
          <w:rFonts w:ascii="Cambria" w:eastAsia="Cambria" w:hAnsi="Cambria" w:cs="Cambria"/>
        </w:rPr>
        <w:t xml:space="preserve"> One </w:t>
      </w:r>
      <w:proofErr w:type="gramStart"/>
      <w:r>
        <w:rPr>
          <w:rFonts w:ascii="Cambria" w:eastAsia="Cambria" w:hAnsi="Cambria" w:cs="Cambria"/>
        </w:rPr>
        <w:t>12:e</w:t>
      </w:r>
      <w:proofErr w:type="gramEnd"/>
      <w:r>
        <w:rPr>
          <w:rFonts w:ascii="Cambria" w:eastAsia="Cambria" w:hAnsi="Cambria" w:cs="Cambria"/>
        </w:rPr>
        <w:t>0170757. https://doi.org/10.1371/journal.pone.0170757</w:t>
      </w:r>
    </w:p>
    <w:p w14:paraId="0170F690" w14:textId="77777777" w:rsidR="00457AE0" w:rsidRDefault="00457AE0">
      <w:pPr>
        <w:ind w:left="0" w:hanging="2"/>
        <w:rPr>
          <w:rFonts w:ascii="Cambria" w:eastAsia="Cambria" w:hAnsi="Cambria" w:cs="Cambria"/>
          <w:b/>
          <w:i/>
        </w:rPr>
      </w:pPr>
    </w:p>
    <w:p w14:paraId="0170F691" w14:textId="77777777" w:rsidR="00457AE0" w:rsidRDefault="00ED2470">
      <w:pPr>
        <w:ind w:left="0" w:hanging="2"/>
        <w:rPr>
          <w:rFonts w:ascii="Cambria" w:eastAsia="Cambria" w:hAnsi="Cambria" w:cs="Cambria"/>
          <w:b/>
          <w:i/>
        </w:rPr>
      </w:pPr>
      <w:r>
        <w:br w:type="page"/>
      </w:r>
    </w:p>
    <w:p w14:paraId="0170F692" w14:textId="77777777" w:rsidR="00457AE0" w:rsidRDefault="00ED2470">
      <w:pPr>
        <w:ind w:left="0" w:hanging="2"/>
        <w:rPr>
          <w:rFonts w:ascii="Cambria" w:eastAsia="Cambria" w:hAnsi="Cambria" w:cs="Cambria"/>
          <w:i/>
          <w:sz w:val="22"/>
          <w:szCs w:val="22"/>
          <w:highlight w:val="white"/>
        </w:rPr>
      </w:pPr>
      <w:r>
        <w:rPr>
          <w:rFonts w:ascii="Cambria" w:eastAsia="Cambria" w:hAnsi="Cambria" w:cs="Cambria"/>
          <w:b/>
          <w:i/>
        </w:rPr>
        <w:lastRenderedPageBreak/>
        <w:t xml:space="preserve">A6.T4: </w:t>
      </w:r>
      <w:r>
        <w:rPr>
          <w:rFonts w:ascii="Cambria" w:eastAsia="Cambria" w:hAnsi="Cambria" w:cs="Cambria"/>
          <w:i/>
        </w:rPr>
        <w:t>Demonstrating inter</w:t>
      </w:r>
      <w:r>
        <w:rPr>
          <w:rFonts w:ascii="Cambria" w:eastAsia="Cambria" w:hAnsi="Cambria" w:cs="Cambria"/>
          <w:i/>
        </w:rPr>
        <w:t>vention by proposed mechanism of action of intervention group for peri-operative interventions.</w:t>
      </w:r>
    </w:p>
    <w:p w14:paraId="0170F693" w14:textId="77777777" w:rsidR="00457AE0" w:rsidRDefault="00457AE0">
      <w:pPr>
        <w:ind w:left="0" w:hanging="2"/>
        <w:rPr>
          <w:rFonts w:ascii="Cambria" w:eastAsia="Cambria" w:hAnsi="Cambria" w:cs="Cambria"/>
        </w:rPr>
      </w:pPr>
    </w:p>
    <w:p w14:paraId="0170F694" w14:textId="77777777" w:rsidR="00457AE0" w:rsidRDefault="00457AE0">
      <w:pPr>
        <w:ind w:left="0" w:hanging="2"/>
        <w:rPr>
          <w:rFonts w:ascii="Cambria" w:eastAsia="Cambria" w:hAnsi="Cambria" w:cs="Cambria"/>
        </w:rPr>
      </w:pPr>
    </w:p>
    <w:p w14:paraId="0170F695" w14:textId="77777777" w:rsidR="00457AE0" w:rsidRDefault="00ED2470">
      <w:pPr>
        <w:ind w:left="0" w:hanging="2"/>
        <w:rPr>
          <w:rFonts w:ascii="Cambria" w:eastAsia="Cambria" w:hAnsi="Cambria" w:cs="Cambria"/>
        </w:rPr>
      </w:pPr>
      <w:r>
        <w:rPr>
          <w:rFonts w:ascii="Cambria" w:eastAsia="Cambria" w:hAnsi="Cambria" w:cs="Cambria"/>
        </w:rPr>
        <w:t>Mechanism and timing</w:t>
      </w:r>
    </w:p>
    <w:p w14:paraId="0170F696" w14:textId="77777777" w:rsidR="00457AE0" w:rsidRDefault="00ED2470">
      <w:pPr>
        <w:ind w:left="0" w:hanging="2"/>
        <w:rPr>
          <w:rFonts w:ascii="Cambria" w:eastAsia="Cambria" w:hAnsi="Cambria" w:cs="Cambria"/>
          <w:b/>
        </w:rPr>
      </w:pPr>
      <w:r>
        <w:rPr>
          <w:rFonts w:ascii="Cambria" w:eastAsia="Cambria" w:hAnsi="Cambria" w:cs="Cambria"/>
          <w:b/>
        </w:rPr>
        <w:t>A</w:t>
      </w:r>
    </w:p>
    <w:tbl>
      <w:tblPr>
        <w:tblStyle w:val="af8"/>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698" w14:textId="77777777">
        <w:tc>
          <w:tcPr>
            <w:tcW w:w="8290" w:type="dxa"/>
            <w:gridSpan w:val="4"/>
          </w:tcPr>
          <w:p w14:paraId="0170F697" w14:textId="77777777" w:rsidR="00457AE0" w:rsidRDefault="00ED2470">
            <w:pPr>
              <w:ind w:left="0" w:hanging="2"/>
              <w:jc w:val="center"/>
              <w:rPr>
                <w:rFonts w:ascii="Cambria" w:eastAsia="Cambria" w:hAnsi="Cambria" w:cs="Cambria"/>
                <w:b/>
              </w:rPr>
            </w:pPr>
            <w:r>
              <w:rPr>
                <w:rFonts w:ascii="Cambria" w:eastAsia="Cambria" w:hAnsi="Cambria" w:cs="Cambria"/>
                <w:b/>
              </w:rPr>
              <w:t>Reducing Delirium Inducing Medication</w:t>
            </w:r>
          </w:p>
        </w:tc>
      </w:tr>
      <w:tr w:rsidR="00457AE0" w14:paraId="0170F69A" w14:textId="77777777">
        <w:tc>
          <w:tcPr>
            <w:tcW w:w="8290" w:type="dxa"/>
            <w:gridSpan w:val="4"/>
          </w:tcPr>
          <w:p w14:paraId="0170F699"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39</w:t>
            </w:r>
          </w:p>
        </w:tc>
      </w:tr>
      <w:tr w:rsidR="00457AE0" w14:paraId="0170F69F" w14:textId="77777777">
        <w:tc>
          <w:tcPr>
            <w:tcW w:w="2067" w:type="dxa"/>
          </w:tcPr>
          <w:p w14:paraId="0170F69B"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69C" w14:textId="77777777" w:rsidR="00457AE0" w:rsidRDefault="00ED2470">
            <w:pPr>
              <w:ind w:left="0" w:hanging="2"/>
              <w:rPr>
                <w:rFonts w:ascii="Cambria" w:eastAsia="Cambria" w:hAnsi="Cambria" w:cs="Cambria"/>
              </w:rPr>
            </w:pPr>
            <w:r>
              <w:rPr>
                <w:rFonts w:ascii="Cambria" w:eastAsia="Cambria" w:hAnsi="Cambria" w:cs="Cambria"/>
              </w:rPr>
              <w:t>INTRA: 20</w:t>
            </w:r>
          </w:p>
        </w:tc>
        <w:tc>
          <w:tcPr>
            <w:tcW w:w="2073" w:type="dxa"/>
          </w:tcPr>
          <w:p w14:paraId="0170F69D" w14:textId="77777777" w:rsidR="00457AE0" w:rsidRDefault="00ED2470">
            <w:pPr>
              <w:ind w:left="0" w:hanging="2"/>
              <w:rPr>
                <w:rFonts w:ascii="Cambria" w:eastAsia="Cambria" w:hAnsi="Cambria" w:cs="Cambria"/>
              </w:rPr>
            </w:pPr>
            <w:r>
              <w:rPr>
                <w:rFonts w:ascii="Cambria" w:eastAsia="Cambria" w:hAnsi="Cambria" w:cs="Cambria"/>
              </w:rPr>
              <w:t>POST: 11</w:t>
            </w:r>
          </w:p>
        </w:tc>
        <w:tc>
          <w:tcPr>
            <w:tcW w:w="2071" w:type="dxa"/>
          </w:tcPr>
          <w:p w14:paraId="0170F69E" w14:textId="77777777" w:rsidR="00457AE0" w:rsidRDefault="00ED2470">
            <w:pPr>
              <w:ind w:left="0" w:hanging="2"/>
              <w:rPr>
                <w:rFonts w:ascii="Cambria" w:eastAsia="Cambria" w:hAnsi="Cambria" w:cs="Cambria"/>
              </w:rPr>
            </w:pPr>
            <w:r>
              <w:rPr>
                <w:rFonts w:ascii="Cambria" w:eastAsia="Cambria" w:hAnsi="Cambria" w:cs="Cambria"/>
              </w:rPr>
              <w:t>PERI: 8</w:t>
            </w:r>
          </w:p>
        </w:tc>
      </w:tr>
      <w:tr w:rsidR="00457AE0" w14:paraId="0170F6A1" w14:textId="77777777">
        <w:tc>
          <w:tcPr>
            <w:tcW w:w="8290" w:type="dxa"/>
            <w:gridSpan w:val="4"/>
          </w:tcPr>
          <w:p w14:paraId="0170F6A0"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19</w:t>
            </w:r>
          </w:p>
        </w:tc>
      </w:tr>
      <w:tr w:rsidR="00457AE0" w14:paraId="0170F6A6" w14:textId="77777777">
        <w:tc>
          <w:tcPr>
            <w:tcW w:w="2067" w:type="dxa"/>
          </w:tcPr>
          <w:p w14:paraId="0170F6A2"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6A3" w14:textId="77777777" w:rsidR="00457AE0" w:rsidRDefault="00ED2470">
            <w:pPr>
              <w:ind w:left="0" w:hanging="2"/>
              <w:rPr>
                <w:rFonts w:ascii="Cambria" w:eastAsia="Cambria" w:hAnsi="Cambria" w:cs="Cambria"/>
              </w:rPr>
            </w:pPr>
            <w:r>
              <w:rPr>
                <w:rFonts w:ascii="Cambria" w:eastAsia="Cambria" w:hAnsi="Cambria" w:cs="Cambria"/>
              </w:rPr>
              <w:t>INTRA: 11</w:t>
            </w:r>
          </w:p>
        </w:tc>
        <w:tc>
          <w:tcPr>
            <w:tcW w:w="2073" w:type="dxa"/>
          </w:tcPr>
          <w:p w14:paraId="0170F6A4" w14:textId="77777777" w:rsidR="00457AE0" w:rsidRDefault="00ED2470">
            <w:pPr>
              <w:ind w:left="0" w:hanging="2"/>
              <w:rPr>
                <w:rFonts w:ascii="Cambria" w:eastAsia="Cambria" w:hAnsi="Cambria" w:cs="Cambria"/>
              </w:rPr>
            </w:pPr>
            <w:r>
              <w:rPr>
                <w:rFonts w:ascii="Cambria" w:eastAsia="Cambria" w:hAnsi="Cambria" w:cs="Cambria"/>
              </w:rPr>
              <w:t>POST: 6</w:t>
            </w:r>
          </w:p>
        </w:tc>
        <w:tc>
          <w:tcPr>
            <w:tcW w:w="2071" w:type="dxa"/>
          </w:tcPr>
          <w:p w14:paraId="0170F6A5" w14:textId="77777777" w:rsidR="00457AE0" w:rsidRDefault="00ED2470">
            <w:pPr>
              <w:ind w:left="0" w:hanging="2"/>
              <w:rPr>
                <w:rFonts w:ascii="Cambria" w:eastAsia="Cambria" w:hAnsi="Cambria" w:cs="Cambria"/>
              </w:rPr>
            </w:pPr>
            <w:r>
              <w:rPr>
                <w:rFonts w:ascii="Cambria" w:eastAsia="Cambria" w:hAnsi="Cambria" w:cs="Cambria"/>
              </w:rPr>
              <w:t>PERI: 5</w:t>
            </w:r>
          </w:p>
        </w:tc>
      </w:tr>
      <w:tr w:rsidR="00457AE0" w14:paraId="0170F6A8" w14:textId="77777777">
        <w:tc>
          <w:tcPr>
            <w:tcW w:w="8290" w:type="dxa"/>
            <w:gridSpan w:val="4"/>
          </w:tcPr>
          <w:p w14:paraId="0170F6A7" w14:textId="77777777" w:rsidR="00457AE0" w:rsidRDefault="00ED2470">
            <w:pPr>
              <w:ind w:left="0" w:hanging="2"/>
              <w:rPr>
                <w:rFonts w:ascii="Cambria" w:eastAsia="Cambria" w:hAnsi="Cambria" w:cs="Cambria"/>
              </w:rPr>
            </w:pPr>
            <w:r>
              <w:rPr>
                <w:rFonts w:ascii="Cambria" w:eastAsia="Cambria" w:hAnsi="Cambria" w:cs="Cambria"/>
              </w:rPr>
              <w:t>Pharmacological: 17</w:t>
            </w:r>
          </w:p>
        </w:tc>
      </w:tr>
      <w:tr w:rsidR="00457AE0" w14:paraId="0170F6AA" w14:textId="77777777">
        <w:tc>
          <w:tcPr>
            <w:tcW w:w="8290" w:type="dxa"/>
            <w:gridSpan w:val="4"/>
          </w:tcPr>
          <w:p w14:paraId="0170F6A9" w14:textId="77777777" w:rsidR="00457AE0" w:rsidRDefault="00ED2470">
            <w:pPr>
              <w:ind w:left="0" w:hanging="2"/>
              <w:rPr>
                <w:rFonts w:ascii="Cambria" w:eastAsia="Cambria" w:hAnsi="Cambria" w:cs="Cambria"/>
              </w:rPr>
            </w:pPr>
            <w:r>
              <w:rPr>
                <w:rFonts w:ascii="Cambria" w:eastAsia="Cambria" w:hAnsi="Cambria" w:cs="Cambria"/>
              </w:rPr>
              <w:t>Non-pharmacological: 2</w:t>
            </w:r>
          </w:p>
        </w:tc>
      </w:tr>
    </w:tbl>
    <w:p w14:paraId="0170F6AB" w14:textId="77777777" w:rsidR="00457AE0" w:rsidRDefault="00457AE0">
      <w:pPr>
        <w:ind w:left="0" w:hanging="2"/>
        <w:rPr>
          <w:rFonts w:ascii="Cambria" w:eastAsia="Cambria" w:hAnsi="Cambria" w:cs="Cambria"/>
        </w:rPr>
      </w:pPr>
    </w:p>
    <w:p w14:paraId="0170F6AC" w14:textId="77777777" w:rsidR="00457AE0" w:rsidRDefault="00ED2470">
      <w:pPr>
        <w:ind w:left="0" w:hanging="2"/>
        <w:rPr>
          <w:rFonts w:ascii="Cambria" w:eastAsia="Cambria" w:hAnsi="Cambria" w:cs="Cambria"/>
          <w:b/>
        </w:rPr>
      </w:pPr>
      <w:r>
        <w:rPr>
          <w:rFonts w:ascii="Cambria" w:eastAsia="Cambria" w:hAnsi="Cambria" w:cs="Cambria"/>
          <w:b/>
        </w:rPr>
        <w:t>B</w:t>
      </w:r>
    </w:p>
    <w:tbl>
      <w:tblPr>
        <w:tblStyle w:val="af9"/>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6AE" w14:textId="77777777">
        <w:tc>
          <w:tcPr>
            <w:tcW w:w="8290" w:type="dxa"/>
            <w:gridSpan w:val="4"/>
          </w:tcPr>
          <w:p w14:paraId="0170F6AD" w14:textId="77777777" w:rsidR="00457AE0" w:rsidRDefault="00ED2470">
            <w:pPr>
              <w:ind w:left="0" w:hanging="2"/>
              <w:jc w:val="center"/>
              <w:rPr>
                <w:rFonts w:ascii="Cambria" w:eastAsia="Cambria" w:hAnsi="Cambria" w:cs="Cambria"/>
                <w:b/>
              </w:rPr>
            </w:pPr>
            <w:r>
              <w:rPr>
                <w:rFonts w:ascii="Cambria" w:eastAsia="Cambria" w:hAnsi="Cambria" w:cs="Cambria"/>
                <w:b/>
              </w:rPr>
              <w:t>Optimising Analgesia</w:t>
            </w:r>
          </w:p>
        </w:tc>
      </w:tr>
      <w:tr w:rsidR="00457AE0" w14:paraId="0170F6B0" w14:textId="77777777">
        <w:tc>
          <w:tcPr>
            <w:tcW w:w="8290" w:type="dxa"/>
            <w:gridSpan w:val="4"/>
          </w:tcPr>
          <w:p w14:paraId="0170F6AF"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36</w:t>
            </w:r>
          </w:p>
        </w:tc>
      </w:tr>
      <w:tr w:rsidR="00457AE0" w14:paraId="0170F6B5" w14:textId="77777777">
        <w:tc>
          <w:tcPr>
            <w:tcW w:w="2067" w:type="dxa"/>
          </w:tcPr>
          <w:p w14:paraId="0170F6B1"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6B2" w14:textId="77777777" w:rsidR="00457AE0" w:rsidRDefault="00ED2470">
            <w:pPr>
              <w:ind w:left="0" w:hanging="2"/>
              <w:rPr>
                <w:rFonts w:ascii="Cambria" w:eastAsia="Cambria" w:hAnsi="Cambria" w:cs="Cambria"/>
              </w:rPr>
            </w:pPr>
            <w:r>
              <w:rPr>
                <w:rFonts w:ascii="Cambria" w:eastAsia="Cambria" w:hAnsi="Cambria" w:cs="Cambria"/>
              </w:rPr>
              <w:t>INTRA: 6</w:t>
            </w:r>
          </w:p>
        </w:tc>
        <w:tc>
          <w:tcPr>
            <w:tcW w:w="2073" w:type="dxa"/>
          </w:tcPr>
          <w:p w14:paraId="0170F6B3" w14:textId="77777777" w:rsidR="00457AE0" w:rsidRDefault="00ED2470">
            <w:pPr>
              <w:ind w:left="0" w:hanging="2"/>
              <w:rPr>
                <w:rFonts w:ascii="Cambria" w:eastAsia="Cambria" w:hAnsi="Cambria" w:cs="Cambria"/>
              </w:rPr>
            </w:pPr>
            <w:r>
              <w:rPr>
                <w:rFonts w:ascii="Cambria" w:eastAsia="Cambria" w:hAnsi="Cambria" w:cs="Cambria"/>
              </w:rPr>
              <w:t>POST: 18</w:t>
            </w:r>
          </w:p>
        </w:tc>
        <w:tc>
          <w:tcPr>
            <w:tcW w:w="2071" w:type="dxa"/>
          </w:tcPr>
          <w:p w14:paraId="0170F6B4" w14:textId="77777777" w:rsidR="00457AE0" w:rsidRDefault="00ED2470">
            <w:pPr>
              <w:ind w:left="0" w:hanging="2"/>
              <w:rPr>
                <w:rFonts w:ascii="Cambria" w:eastAsia="Cambria" w:hAnsi="Cambria" w:cs="Cambria"/>
              </w:rPr>
            </w:pPr>
            <w:r>
              <w:rPr>
                <w:rFonts w:ascii="Cambria" w:eastAsia="Cambria" w:hAnsi="Cambria" w:cs="Cambria"/>
              </w:rPr>
              <w:t>PERI: 10</w:t>
            </w:r>
          </w:p>
        </w:tc>
      </w:tr>
      <w:tr w:rsidR="00457AE0" w14:paraId="0170F6B7" w14:textId="77777777">
        <w:tc>
          <w:tcPr>
            <w:tcW w:w="8290" w:type="dxa"/>
            <w:gridSpan w:val="4"/>
          </w:tcPr>
          <w:p w14:paraId="0170F6B6"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13</w:t>
            </w:r>
          </w:p>
        </w:tc>
      </w:tr>
      <w:tr w:rsidR="00457AE0" w14:paraId="0170F6BC" w14:textId="77777777">
        <w:tc>
          <w:tcPr>
            <w:tcW w:w="2067" w:type="dxa"/>
          </w:tcPr>
          <w:p w14:paraId="0170F6B8"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6B9" w14:textId="77777777" w:rsidR="00457AE0" w:rsidRDefault="00ED2470">
            <w:pPr>
              <w:ind w:left="0" w:hanging="2"/>
              <w:rPr>
                <w:rFonts w:ascii="Cambria" w:eastAsia="Cambria" w:hAnsi="Cambria" w:cs="Cambria"/>
              </w:rPr>
            </w:pPr>
            <w:r>
              <w:rPr>
                <w:rFonts w:ascii="Cambria" w:eastAsia="Cambria" w:hAnsi="Cambria" w:cs="Cambria"/>
              </w:rPr>
              <w:t>INTRA: 3</w:t>
            </w:r>
          </w:p>
        </w:tc>
        <w:tc>
          <w:tcPr>
            <w:tcW w:w="2073" w:type="dxa"/>
          </w:tcPr>
          <w:p w14:paraId="0170F6BA" w14:textId="77777777" w:rsidR="00457AE0" w:rsidRDefault="00ED2470">
            <w:pPr>
              <w:ind w:left="0" w:hanging="2"/>
              <w:rPr>
                <w:rFonts w:ascii="Cambria" w:eastAsia="Cambria" w:hAnsi="Cambria" w:cs="Cambria"/>
              </w:rPr>
            </w:pPr>
            <w:r>
              <w:rPr>
                <w:rFonts w:ascii="Cambria" w:eastAsia="Cambria" w:hAnsi="Cambria" w:cs="Cambria"/>
              </w:rPr>
              <w:t>POST: 6</w:t>
            </w:r>
          </w:p>
        </w:tc>
        <w:tc>
          <w:tcPr>
            <w:tcW w:w="2071" w:type="dxa"/>
          </w:tcPr>
          <w:p w14:paraId="0170F6BB" w14:textId="77777777" w:rsidR="00457AE0" w:rsidRDefault="00ED2470">
            <w:pPr>
              <w:ind w:left="0" w:hanging="2"/>
              <w:rPr>
                <w:rFonts w:ascii="Cambria" w:eastAsia="Cambria" w:hAnsi="Cambria" w:cs="Cambria"/>
              </w:rPr>
            </w:pPr>
            <w:r>
              <w:rPr>
                <w:rFonts w:ascii="Cambria" w:eastAsia="Cambria" w:hAnsi="Cambria" w:cs="Cambria"/>
              </w:rPr>
              <w:t>PERI: 6</w:t>
            </w:r>
          </w:p>
        </w:tc>
      </w:tr>
      <w:tr w:rsidR="00457AE0" w14:paraId="0170F6BE" w14:textId="77777777">
        <w:tc>
          <w:tcPr>
            <w:tcW w:w="8290" w:type="dxa"/>
            <w:gridSpan w:val="4"/>
          </w:tcPr>
          <w:p w14:paraId="0170F6BD" w14:textId="77777777" w:rsidR="00457AE0" w:rsidRDefault="00ED2470">
            <w:pPr>
              <w:ind w:left="0" w:hanging="2"/>
              <w:rPr>
                <w:rFonts w:ascii="Cambria" w:eastAsia="Cambria" w:hAnsi="Cambria" w:cs="Cambria"/>
              </w:rPr>
            </w:pPr>
            <w:r>
              <w:rPr>
                <w:rFonts w:ascii="Cambria" w:eastAsia="Cambria" w:hAnsi="Cambria" w:cs="Cambria"/>
              </w:rPr>
              <w:t>Pharmacological: 12</w:t>
            </w:r>
          </w:p>
        </w:tc>
      </w:tr>
      <w:tr w:rsidR="00457AE0" w14:paraId="0170F6C0" w14:textId="77777777">
        <w:tc>
          <w:tcPr>
            <w:tcW w:w="8290" w:type="dxa"/>
            <w:gridSpan w:val="4"/>
          </w:tcPr>
          <w:p w14:paraId="0170F6BF" w14:textId="77777777" w:rsidR="00457AE0" w:rsidRDefault="00ED2470">
            <w:pPr>
              <w:ind w:left="0" w:hanging="2"/>
              <w:rPr>
                <w:rFonts w:ascii="Cambria" w:eastAsia="Cambria" w:hAnsi="Cambria" w:cs="Cambria"/>
              </w:rPr>
            </w:pPr>
            <w:r>
              <w:rPr>
                <w:rFonts w:ascii="Cambria" w:eastAsia="Cambria" w:hAnsi="Cambria" w:cs="Cambria"/>
              </w:rPr>
              <w:t>Non-pharmacological: 1</w:t>
            </w:r>
          </w:p>
        </w:tc>
      </w:tr>
    </w:tbl>
    <w:p w14:paraId="0170F6C1" w14:textId="77777777" w:rsidR="00457AE0" w:rsidRDefault="00457AE0">
      <w:pPr>
        <w:ind w:left="0" w:hanging="2"/>
        <w:rPr>
          <w:rFonts w:ascii="Cambria" w:eastAsia="Cambria" w:hAnsi="Cambria" w:cs="Cambria"/>
        </w:rPr>
      </w:pPr>
    </w:p>
    <w:p w14:paraId="0170F6C2" w14:textId="77777777" w:rsidR="00457AE0" w:rsidRDefault="00ED2470">
      <w:pPr>
        <w:ind w:left="0" w:hanging="2"/>
        <w:rPr>
          <w:rFonts w:ascii="Cambria" w:eastAsia="Cambria" w:hAnsi="Cambria" w:cs="Cambria"/>
          <w:b/>
        </w:rPr>
      </w:pPr>
      <w:r>
        <w:rPr>
          <w:rFonts w:ascii="Cambria" w:eastAsia="Cambria" w:hAnsi="Cambria" w:cs="Cambria"/>
          <w:b/>
        </w:rPr>
        <w:t>C</w:t>
      </w:r>
    </w:p>
    <w:tbl>
      <w:tblPr>
        <w:tblStyle w:val="afa"/>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6C4" w14:textId="77777777">
        <w:tc>
          <w:tcPr>
            <w:tcW w:w="8290" w:type="dxa"/>
            <w:gridSpan w:val="4"/>
          </w:tcPr>
          <w:p w14:paraId="0170F6C3" w14:textId="77777777" w:rsidR="00457AE0" w:rsidRDefault="00ED2470">
            <w:pPr>
              <w:ind w:left="0" w:hanging="2"/>
              <w:jc w:val="center"/>
              <w:rPr>
                <w:rFonts w:ascii="Cambria" w:eastAsia="Cambria" w:hAnsi="Cambria" w:cs="Cambria"/>
                <w:b/>
              </w:rPr>
            </w:pPr>
            <w:r>
              <w:rPr>
                <w:rFonts w:ascii="Cambria" w:eastAsia="Cambria" w:hAnsi="Cambria" w:cs="Cambria"/>
                <w:b/>
              </w:rPr>
              <w:t>Targeted Pharmacological Therapy Against Dysregulation of Neuronal Activity</w:t>
            </w:r>
          </w:p>
        </w:tc>
      </w:tr>
      <w:tr w:rsidR="00457AE0" w14:paraId="0170F6C6" w14:textId="77777777">
        <w:tc>
          <w:tcPr>
            <w:tcW w:w="8290" w:type="dxa"/>
            <w:gridSpan w:val="4"/>
          </w:tcPr>
          <w:p w14:paraId="0170F6C5"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29</w:t>
            </w:r>
          </w:p>
        </w:tc>
      </w:tr>
      <w:tr w:rsidR="00457AE0" w14:paraId="0170F6CB" w14:textId="77777777">
        <w:tc>
          <w:tcPr>
            <w:tcW w:w="2067" w:type="dxa"/>
          </w:tcPr>
          <w:p w14:paraId="0170F6C7" w14:textId="77777777" w:rsidR="00457AE0" w:rsidRDefault="00ED2470">
            <w:pPr>
              <w:ind w:left="0" w:hanging="2"/>
              <w:rPr>
                <w:rFonts w:ascii="Cambria" w:eastAsia="Cambria" w:hAnsi="Cambria" w:cs="Cambria"/>
              </w:rPr>
            </w:pPr>
            <w:r>
              <w:rPr>
                <w:rFonts w:ascii="Cambria" w:eastAsia="Cambria" w:hAnsi="Cambria" w:cs="Cambria"/>
              </w:rPr>
              <w:t>PRE: 1</w:t>
            </w:r>
          </w:p>
        </w:tc>
        <w:tc>
          <w:tcPr>
            <w:tcW w:w="2079" w:type="dxa"/>
          </w:tcPr>
          <w:p w14:paraId="0170F6C8" w14:textId="77777777" w:rsidR="00457AE0" w:rsidRDefault="00ED2470">
            <w:pPr>
              <w:ind w:left="0" w:hanging="2"/>
              <w:rPr>
                <w:rFonts w:ascii="Cambria" w:eastAsia="Cambria" w:hAnsi="Cambria" w:cs="Cambria"/>
              </w:rPr>
            </w:pPr>
            <w:r>
              <w:rPr>
                <w:rFonts w:ascii="Cambria" w:eastAsia="Cambria" w:hAnsi="Cambria" w:cs="Cambria"/>
              </w:rPr>
              <w:t>INTRA: 4</w:t>
            </w:r>
          </w:p>
        </w:tc>
        <w:tc>
          <w:tcPr>
            <w:tcW w:w="2073" w:type="dxa"/>
          </w:tcPr>
          <w:p w14:paraId="0170F6C9" w14:textId="77777777" w:rsidR="00457AE0" w:rsidRDefault="00ED2470">
            <w:pPr>
              <w:ind w:left="0" w:hanging="2"/>
              <w:rPr>
                <w:rFonts w:ascii="Cambria" w:eastAsia="Cambria" w:hAnsi="Cambria" w:cs="Cambria"/>
              </w:rPr>
            </w:pPr>
            <w:r>
              <w:rPr>
                <w:rFonts w:ascii="Cambria" w:eastAsia="Cambria" w:hAnsi="Cambria" w:cs="Cambria"/>
              </w:rPr>
              <w:t>POST: 17</w:t>
            </w:r>
          </w:p>
        </w:tc>
        <w:tc>
          <w:tcPr>
            <w:tcW w:w="2071" w:type="dxa"/>
          </w:tcPr>
          <w:p w14:paraId="0170F6CA" w14:textId="77777777" w:rsidR="00457AE0" w:rsidRDefault="00ED2470">
            <w:pPr>
              <w:ind w:left="0" w:hanging="2"/>
              <w:rPr>
                <w:rFonts w:ascii="Cambria" w:eastAsia="Cambria" w:hAnsi="Cambria" w:cs="Cambria"/>
              </w:rPr>
            </w:pPr>
            <w:r>
              <w:rPr>
                <w:rFonts w:ascii="Cambria" w:eastAsia="Cambria" w:hAnsi="Cambria" w:cs="Cambria"/>
              </w:rPr>
              <w:t>PERI: 7</w:t>
            </w:r>
          </w:p>
        </w:tc>
      </w:tr>
      <w:tr w:rsidR="00457AE0" w14:paraId="0170F6CD" w14:textId="77777777">
        <w:tc>
          <w:tcPr>
            <w:tcW w:w="8290" w:type="dxa"/>
            <w:gridSpan w:val="4"/>
          </w:tcPr>
          <w:p w14:paraId="0170F6CC" w14:textId="77777777" w:rsidR="00457AE0" w:rsidRDefault="00ED2470">
            <w:pPr>
              <w:ind w:left="0" w:hanging="2"/>
              <w:jc w:val="center"/>
              <w:rPr>
                <w:rFonts w:ascii="Cambria" w:eastAsia="Cambria" w:hAnsi="Cambria" w:cs="Cambria"/>
              </w:rPr>
            </w:pPr>
            <w:r>
              <w:rPr>
                <w:rFonts w:ascii="Cambria" w:eastAsia="Cambria" w:hAnsi="Cambria" w:cs="Cambria"/>
              </w:rPr>
              <w:t>Number of Interventions:</w:t>
            </w:r>
          </w:p>
        </w:tc>
      </w:tr>
      <w:tr w:rsidR="00457AE0" w14:paraId="0170F6D2" w14:textId="77777777">
        <w:tc>
          <w:tcPr>
            <w:tcW w:w="2067" w:type="dxa"/>
          </w:tcPr>
          <w:p w14:paraId="0170F6CE" w14:textId="77777777" w:rsidR="00457AE0" w:rsidRDefault="00ED2470">
            <w:pPr>
              <w:ind w:left="0" w:hanging="2"/>
              <w:rPr>
                <w:rFonts w:ascii="Cambria" w:eastAsia="Cambria" w:hAnsi="Cambria" w:cs="Cambria"/>
              </w:rPr>
            </w:pPr>
            <w:r>
              <w:rPr>
                <w:rFonts w:ascii="Cambria" w:eastAsia="Cambria" w:hAnsi="Cambria" w:cs="Cambria"/>
              </w:rPr>
              <w:t>PRE: 1</w:t>
            </w:r>
          </w:p>
        </w:tc>
        <w:tc>
          <w:tcPr>
            <w:tcW w:w="2079" w:type="dxa"/>
          </w:tcPr>
          <w:p w14:paraId="0170F6CF" w14:textId="77777777" w:rsidR="00457AE0" w:rsidRDefault="00ED2470">
            <w:pPr>
              <w:ind w:left="0" w:hanging="2"/>
              <w:rPr>
                <w:rFonts w:ascii="Cambria" w:eastAsia="Cambria" w:hAnsi="Cambria" w:cs="Cambria"/>
              </w:rPr>
            </w:pPr>
            <w:r>
              <w:rPr>
                <w:rFonts w:ascii="Cambria" w:eastAsia="Cambria" w:hAnsi="Cambria" w:cs="Cambria"/>
              </w:rPr>
              <w:t>INTRA: 4</w:t>
            </w:r>
          </w:p>
        </w:tc>
        <w:tc>
          <w:tcPr>
            <w:tcW w:w="2073" w:type="dxa"/>
          </w:tcPr>
          <w:p w14:paraId="0170F6D0" w14:textId="77777777" w:rsidR="00457AE0" w:rsidRDefault="00ED2470">
            <w:pPr>
              <w:ind w:left="0" w:hanging="2"/>
              <w:rPr>
                <w:rFonts w:ascii="Cambria" w:eastAsia="Cambria" w:hAnsi="Cambria" w:cs="Cambria"/>
              </w:rPr>
            </w:pPr>
            <w:r>
              <w:rPr>
                <w:rFonts w:ascii="Cambria" w:eastAsia="Cambria" w:hAnsi="Cambria" w:cs="Cambria"/>
              </w:rPr>
              <w:t>POST: 8</w:t>
            </w:r>
          </w:p>
        </w:tc>
        <w:tc>
          <w:tcPr>
            <w:tcW w:w="2071" w:type="dxa"/>
          </w:tcPr>
          <w:p w14:paraId="0170F6D1" w14:textId="77777777" w:rsidR="00457AE0" w:rsidRDefault="00ED2470">
            <w:pPr>
              <w:ind w:left="0" w:hanging="2"/>
              <w:rPr>
                <w:rFonts w:ascii="Cambria" w:eastAsia="Cambria" w:hAnsi="Cambria" w:cs="Cambria"/>
              </w:rPr>
            </w:pPr>
            <w:r>
              <w:rPr>
                <w:rFonts w:ascii="Cambria" w:eastAsia="Cambria" w:hAnsi="Cambria" w:cs="Cambria"/>
              </w:rPr>
              <w:t>PERI: 6</w:t>
            </w:r>
          </w:p>
        </w:tc>
      </w:tr>
      <w:tr w:rsidR="00457AE0" w14:paraId="0170F6D4" w14:textId="77777777">
        <w:tc>
          <w:tcPr>
            <w:tcW w:w="8290" w:type="dxa"/>
            <w:gridSpan w:val="4"/>
          </w:tcPr>
          <w:p w14:paraId="0170F6D3" w14:textId="77777777" w:rsidR="00457AE0" w:rsidRDefault="00ED2470">
            <w:pPr>
              <w:ind w:left="0" w:hanging="2"/>
              <w:rPr>
                <w:rFonts w:ascii="Cambria" w:eastAsia="Cambria" w:hAnsi="Cambria" w:cs="Cambria"/>
              </w:rPr>
            </w:pPr>
            <w:r>
              <w:rPr>
                <w:rFonts w:ascii="Cambria" w:eastAsia="Cambria" w:hAnsi="Cambria" w:cs="Cambria"/>
              </w:rPr>
              <w:t>Pharmacological: 14</w:t>
            </w:r>
          </w:p>
        </w:tc>
      </w:tr>
      <w:tr w:rsidR="00457AE0" w14:paraId="0170F6D6" w14:textId="77777777">
        <w:trPr>
          <w:trHeight w:val="79"/>
        </w:trPr>
        <w:tc>
          <w:tcPr>
            <w:tcW w:w="8290" w:type="dxa"/>
            <w:gridSpan w:val="4"/>
          </w:tcPr>
          <w:p w14:paraId="0170F6D5" w14:textId="77777777" w:rsidR="00457AE0" w:rsidRDefault="00ED2470">
            <w:pPr>
              <w:ind w:left="0" w:hanging="2"/>
              <w:rPr>
                <w:rFonts w:ascii="Cambria" w:eastAsia="Cambria" w:hAnsi="Cambria" w:cs="Cambria"/>
              </w:rPr>
            </w:pPr>
            <w:r>
              <w:rPr>
                <w:rFonts w:ascii="Cambria" w:eastAsia="Cambria" w:hAnsi="Cambria" w:cs="Cambria"/>
              </w:rPr>
              <w:t>Non-pharmacological: 0</w:t>
            </w:r>
          </w:p>
        </w:tc>
      </w:tr>
    </w:tbl>
    <w:p w14:paraId="0170F6D7" w14:textId="77777777" w:rsidR="00457AE0" w:rsidRDefault="00457AE0">
      <w:pPr>
        <w:ind w:left="0" w:hanging="2"/>
        <w:rPr>
          <w:rFonts w:ascii="Cambria" w:eastAsia="Cambria" w:hAnsi="Cambria" w:cs="Cambria"/>
        </w:rPr>
      </w:pPr>
    </w:p>
    <w:p w14:paraId="0170F6D8" w14:textId="77777777" w:rsidR="00457AE0" w:rsidRDefault="00ED2470">
      <w:pPr>
        <w:ind w:left="0" w:hanging="2"/>
        <w:rPr>
          <w:rFonts w:ascii="Cambria" w:eastAsia="Cambria" w:hAnsi="Cambria" w:cs="Cambria"/>
          <w:b/>
        </w:rPr>
      </w:pPr>
      <w:r>
        <w:rPr>
          <w:rFonts w:ascii="Cambria" w:eastAsia="Cambria" w:hAnsi="Cambria" w:cs="Cambria"/>
          <w:b/>
        </w:rPr>
        <w:t>D</w:t>
      </w:r>
    </w:p>
    <w:tbl>
      <w:tblPr>
        <w:tblStyle w:val="afb"/>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6DA" w14:textId="77777777">
        <w:tc>
          <w:tcPr>
            <w:tcW w:w="8290" w:type="dxa"/>
            <w:gridSpan w:val="4"/>
          </w:tcPr>
          <w:p w14:paraId="0170F6D9" w14:textId="77777777" w:rsidR="00457AE0" w:rsidRDefault="00ED2470">
            <w:pPr>
              <w:ind w:left="0" w:hanging="2"/>
              <w:jc w:val="center"/>
              <w:rPr>
                <w:rFonts w:ascii="Cambria" w:eastAsia="Cambria" w:hAnsi="Cambria" w:cs="Cambria"/>
                <w:b/>
              </w:rPr>
            </w:pPr>
            <w:r>
              <w:rPr>
                <w:rFonts w:ascii="Cambria" w:eastAsia="Cambria" w:hAnsi="Cambria" w:cs="Cambria"/>
                <w:b/>
              </w:rPr>
              <w:t>Re-enforcing Sleep-wake Cycle</w:t>
            </w:r>
          </w:p>
        </w:tc>
      </w:tr>
      <w:tr w:rsidR="00457AE0" w14:paraId="0170F6DC" w14:textId="77777777">
        <w:tc>
          <w:tcPr>
            <w:tcW w:w="8290" w:type="dxa"/>
            <w:gridSpan w:val="4"/>
          </w:tcPr>
          <w:p w14:paraId="0170F6DB"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23</w:t>
            </w:r>
          </w:p>
        </w:tc>
      </w:tr>
      <w:tr w:rsidR="00457AE0" w14:paraId="0170F6E1" w14:textId="77777777">
        <w:tc>
          <w:tcPr>
            <w:tcW w:w="2067" w:type="dxa"/>
          </w:tcPr>
          <w:p w14:paraId="0170F6DD" w14:textId="77777777" w:rsidR="00457AE0" w:rsidRDefault="00ED2470">
            <w:pPr>
              <w:ind w:left="0" w:hanging="2"/>
              <w:rPr>
                <w:rFonts w:ascii="Cambria" w:eastAsia="Cambria" w:hAnsi="Cambria" w:cs="Cambria"/>
              </w:rPr>
            </w:pPr>
            <w:r>
              <w:rPr>
                <w:rFonts w:ascii="Cambria" w:eastAsia="Cambria" w:hAnsi="Cambria" w:cs="Cambria"/>
              </w:rPr>
              <w:t>PRE: 1</w:t>
            </w:r>
          </w:p>
        </w:tc>
        <w:tc>
          <w:tcPr>
            <w:tcW w:w="2079" w:type="dxa"/>
          </w:tcPr>
          <w:p w14:paraId="0170F6DE" w14:textId="77777777" w:rsidR="00457AE0" w:rsidRDefault="00ED2470">
            <w:pPr>
              <w:ind w:left="0" w:hanging="2"/>
              <w:rPr>
                <w:rFonts w:ascii="Cambria" w:eastAsia="Cambria" w:hAnsi="Cambria" w:cs="Cambria"/>
              </w:rPr>
            </w:pPr>
            <w:r>
              <w:rPr>
                <w:rFonts w:ascii="Cambria" w:eastAsia="Cambria" w:hAnsi="Cambria" w:cs="Cambria"/>
              </w:rPr>
              <w:t>INTRA: 2</w:t>
            </w:r>
          </w:p>
        </w:tc>
        <w:tc>
          <w:tcPr>
            <w:tcW w:w="2073" w:type="dxa"/>
          </w:tcPr>
          <w:p w14:paraId="0170F6DF" w14:textId="77777777" w:rsidR="00457AE0" w:rsidRDefault="00ED2470">
            <w:pPr>
              <w:ind w:left="0" w:hanging="2"/>
              <w:rPr>
                <w:rFonts w:ascii="Cambria" w:eastAsia="Cambria" w:hAnsi="Cambria" w:cs="Cambria"/>
              </w:rPr>
            </w:pPr>
            <w:r>
              <w:rPr>
                <w:rFonts w:ascii="Cambria" w:eastAsia="Cambria" w:hAnsi="Cambria" w:cs="Cambria"/>
              </w:rPr>
              <w:t>POST: 17</w:t>
            </w:r>
          </w:p>
        </w:tc>
        <w:tc>
          <w:tcPr>
            <w:tcW w:w="2071" w:type="dxa"/>
          </w:tcPr>
          <w:p w14:paraId="0170F6E0" w14:textId="77777777" w:rsidR="00457AE0" w:rsidRDefault="00ED2470">
            <w:pPr>
              <w:ind w:left="0" w:hanging="2"/>
              <w:rPr>
                <w:rFonts w:ascii="Cambria" w:eastAsia="Cambria" w:hAnsi="Cambria" w:cs="Cambria"/>
              </w:rPr>
            </w:pPr>
            <w:r>
              <w:rPr>
                <w:rFonts w:ascii="Cambria" w:eastAsia="Cambria" w:hAnsi="Cambria" w:cs="Cambria"/>
              </w:rPr>
              <w:t>PERI: 3</w:t>
            </w:r>
          </w:p>
        </w:tc>
      </w:tr>
      <w:tr w:rsidR="00457AE0" w14:paraId="0170F6E3" w14:textId="77777777">
        <w:tc>
          <w:tcPr>
            <w:tcW w:w="8290" w:type="dxa"/>
            <w:gridSpan w:val="4"/>
          </w:tcPr>
          <w:p w14:paraId="0170F6E2"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10</w:t>
            </w:r>
          </w:p>
        </w:tc>
      </w:tr>
      <w:tr w:rsidR="00457AE0" w14:paraId="0170F6E8" w14:textId="77777777">
        <w:tc>
          <w:tcPr>
            <w:tcW w:w="2067" w:type="dxa"/>
          </w:tcPr>
          <w:p w14:paraId="0170F6E4" w14:textId="77777777" w:rsidR="00457AE0" w:rsidRDefault="00ED2470">
            <w:pPr>
              <w:ind w:left="0" w:hanging="2"/>
              <w:rPr>
                <w:rFonts w:ascii="Cambria" w:eastAsia="Cambria" w:hAnsi="Cambria" w:cs="Cambria"/>
              </w:rPr>
            </w:pPr>
            <w:r>
              <w:rPr>
                <w:rFonts w:ascii="Cambria" w:eastAsia="Cambria" w:hAnsi="Cambria" w:cs="Cambria"/>
              </w:rPr>
              <w:t>PRE: 1</w:t>
            </w:r>
          </w:p>
        </w:tc>
        <w:tc>
          <w:tcPr>
            <w:tcW w:w="2079" w:type="dxa"/>
          </w:tcPr>
          <w:p w14:paraId="0170F6E5" w14:textId="77777777" w:rsidR="00457AE0" w:rsidRDefault="00ED2470">
            <w:pPr>
              <w:ind w:left="0" w:hanging="2"/>
              <w:rPr>
                <w:rFonts w:ascii="Cambria" w:eastAsia="Cambria" w:hAnsi="Cambria" w:cs="Cambria"/>
              </w:rPr>
            </w:pPr>
            <w:r>
              <w:rPr>
                <w:rFonts w:ascii="Cambria" w:eastAsia="Cambria" w:hAnsi="Cambria" w:cs="Cambria"/>
              </w:rPr>
              <w:t>INTRA: 2</w:t>
            </w:r>
          </w:p>
        </w:tc>
        <w:tc>
          <w:tcPr>
            <w:tcW w:w="2073" w:type="dxa"/>
          </w:tcPr>
          <w:p w14:paraId="0170F6E6" w14:textId="77777777" w:rsidR="00457AE0" w:rsidRDefault="00ED2470">
            <w:pPr>
              <w:ind w:left="0" w:hanging="2"/>
              <w:rPr>
                <w:rFonts w:ascii="Cambria" w:eastAsia="Cambria" w:hAnsi="Cambria" w:cs="Cambria"/>
              </w:rPr>
            </w:pPr>
            <w:r>
              <w:rPr>
                <w:rFonts w:ascii="Cambria" w:eastAsia="Cambria" w:hAnsi="Cambria" w:cs="Cambria"/>
              </w:rPr>
              <w:t>POST: 8</w:t>
            </w:r>
          </w:p>
        </w:tc>
        <w:tc>
          <w:tcPr>
            <w:tcW w:w="2071" w:type="dxa"/>
          </w:tcPr>
          <w:p w14:paraId="0170F6E7" w14:textId="77777777" w:rsidR="00457AE0" w:rsidRDefault="00ED2470">
            <w:pPr>
              <w:ind w:left="0" w:hanging="2"/>
              <w:rPr>
                <w:rFonts w:ascii="Cambria" w:eastAsia="Cambria" w:hAnsi="Cambria" w:cs="Cambria"/>
              </w:rPr>
            </w:pPr>
            <w:r>
              <w:rPr>
                <w:rFonts w:ascii="Cambria" w:eastAsia="Cambria" w:hAnsi="Cambria" w:cs="Cambria"/>
              </w:rPr>
              <w:t>PERI: 3</w:t>
            </w:r>
          </w:p>
        </w:tc>
      </w:tr>
      <w:tr w:rsidR="00457AE0" w14:paraId="0170F6EA" w14:textId="77777777">
        <w:tc>
          <w:tcPr>
            <w:tcW w:w="8290" w:type="dxa"/>
            <w:gridSpan w:val="4"/>
          </w:tcPr>
          <w:p w14:paraId="0170F6E9" w14:textId="77777777" w:rsidR="00457AE0" w:rsidRDefault="00ED2470">
            <w:pPr>
              <w:ind w:left="0" w:hanging="2"/>
              <w:rPr>
                <w:rFonts w:ascii="Cambria" w:eastAsia="Cambria" w:hAnsi="Cambria" w:cs="Cambria"/>
              </w:rPr>
            </w:pPr>
            <w:r>
              <w:rPr>
                <w:rFonts w:ascii="Cambria" w:eastAsia="Cambria" w:hAnsi="Cambria" w:cs="Cambria"/>
              </w:rPr>
              <w:t>Pharmacological: 7</w:t>
            </w:r>
          </w:p>
        </w:tc>
      </w:tr>
      <w:tr w:rsidR="00457AE0" w14:paraId="0170F6EC" w14:textId="77777777">
        <w:tc>
          <w:tcPr>
            <w:tcW w:w="8290" w:type="dxa"/>
            <w:gridSpan w:val="4"/>
          </w:tcPr>
          <w:p w14:paraId="0170F6EB" w14:textId="77777777" w:rsidR="00457AE0" w:rsidRDefault="00ED2470">
            <w:pPr>
              <w:ind w:left="0" w:hanging="2"/>
              <w:rPr>
                <w:rFonts w:ascii="Cambria" w:eastAsia="Cambria" w:hAnsi="Cambria" w:cs="Cambria"/>
              </w:rPr>
            </w:pPr>
            <w:r>
              <w:rPr>
                <w:rFonts w:ascii="Cambria" w:eastAsia="Cambria" w:hAnsi="Cambria" w:cs="Cambria"/>
              </w:rPr>
              <w:t>Non-pharmacological: 3</w:t>
            </w:r>
          </w:p>
        </w:tc>
      </w:tr>
    </w:tbl>
    <w:p w14:paraId="0170F6ED" w14:textId="77777777" w:rsidR="00457AE0" w:rsidRDefault="00457AE0">
      <w:pPr>
        <w:ind w:left="0" w:hanging="2"/>
        <w:rPr>
          <w:rFonts w:ascii="Cambria" w:eastAsia="Cambria" w:hAnsi="Cambria" w:cs="Cambria"/>
        </w:rPr>
      </w:pPr>
    </w:p>
    <w:p w14:paraId="0170F6EE" w14:textId="77777777" w:rsidR="00457AE0" w:rsidRDefault="00ED2470">
      <w:pPr>
        <w:ind w:left="0" w:hanging="2"/>
        <w:rPr>
          <w:rFonts w:ascii="Cambria" w:eastAsia="Cambria" w:hAnsi="Cambria" w:cs="Cambria"/>
          <w:b/>
        </w:rPr>
      </w:pPr>
      <w:r>
        <w:rPr>
          <w:rFonts w:ascii="Cambria" w:eastAsia="Cambria" w:hAnsi="Cambria" w:cs="Cambria"/>
          <w:b/>
        </w:rPr>
        <w:t>E</w:t>
      </w:r>
    </w:p>
    <w:tbl>
      <w:tblPr>
        <w:tblStyle w:val="afc"/>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6F0" w14:textId="77777777">
        <w:tc>
          <w:tcPr>
            <w:tcW w:w="8290" w:type="dxa"/>
            <w:gridSpan w:val="4"/>
          </w:tcPr>
          <w:p w14:paraId="0170F6EF" w14:textId="77777777" w:rsidR="00457AE0" w:rsidRDefault="00ED2470">
            <w:pPr>
              <w:ind w:left="0" w:hanging="2"/>
              <w:jc w:val="center"/>
              <w:rPr>
                <w:rFonts w:ascii="Cambria" w:eastAsia="Cambria" w:hAnsi="Cambria" w:cs="Cambria"/>
                <w:b/>
              </w:rPr>
            </w:pPr>
            <w:r>
              <w:rPr>
                <w:rFonts w:ascii="Cambria" w:eastAsia="Cambria" w:hAnsi="Cambria" w:cs="Cambria"/>
                <w:b/>
              </w:rPr>
              <w:t>Reducing Inflammatory Response</w:t>
            </w:r>
          </w:p>
        </w:tc>
      </w:tr>
      <w:tr w:rsidR="00457AE0" w14:paraId="0170F6F2" w14:textId="77777777">
        <w:tc>
          <w:tcPr>
            <w:tcW w:w="8290" w:type="dxa"/>
            <w:gridSpan w:val="4"/>
          </w:tcPr>
          <w:p w14:paraId="0170F6F1"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21</w:t>
            </w:r>
          </w:p>
        </w:tc>
      </w:tr>
      <w:tr w:rsidR="00457AE0" w14:paraId="0170F6F7" w14:textId="77777777">
        <w:tc>
          <w:tcPr>
            <w:tcW w:w="2067" w:type="dxa"/>
          </w:tcPr>
          <w:p w14:paraId="0170F6F3"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6F4" w14:textId="77777777" w:rsidR="00457AE0" w:rsidRDefault="00ED2470">
            <w:pPr>
              <w:ind w:left="0" w:hanging="2"/>
              <w:rPr>
                <w:rFonts w:ascii="Cambria" w:eastAsia="Cambria" w:hAnsi="Cambria" w:cs="Cambria"/>
              </w:rPr>
            </w:pPr>
            <w:r>
              <w:rPr>
                <w:rFonts w:ascii="Cambria" w:eastAsia="Cambria" w:hAnsi="Cambria" w:cs="Cambria"/>
              </w:rPr>
              <w:t>INTRA: 13</w:t>
            </w:r>
          </w:p>
        </w:tc>
        <w:tc>
          <w:tcPr>
            <w:tcW w:w="2073" w:type="dxa"/>
          </w:tcPr>
          <w:p w14:paraId="0170F6F5" w14:textId="77777777" w:rsidR="00457AE0" w:rsidRDefault="00ED2470">
            <w:pPr>
              <w:ind w:left="0" w:hanging="2"/>
              <w:rPr>
                <w:rFonts w:ascii="Cambria" w:eastAsia="Cambria" w:hAnsi="Cambria" w:cs="Cambria"/>
              </w:rPr>
            </w:pPr>
            <w:r>
              <w:rPr>
                <w:rFonts w:ascii="Cambria" w:eastAsia="Cambria" w:hAnsi="Cambria" w:cs="Cambria"/>
              </w:rPr>
              <w:t>POST: 4</w:t>
            </w:r>
          </w:p>
        </w:tc>
        <w:tc>
          <w:tcPr>
            <w:tcW w:w="2071" w:type="dxa"/>
          </w:tcPr>
          <w:p w14:paraId="0170F6F6" w14:textId="77777777" w:rsidR="00457AE0" w:rsidRDefault="00ED2470">
            <w:pPr>
              <w:ind w:left="0" w:hanging="2"/>
              <w:rPr>
                <w:rFonts w:ascii="Cambria" w:eastAsia="Cambria" w:hAnsi="Cambria" w:cs="Cambria"/>
              </w:rPr>
            </w:pPr>
            <w:r>
              <w:rPr>
                <w:rFonts w:ascii="Cambria" w:eastAsia="Cambria" w:hAnsi="Cambria" w:cs="Cambria"/>
              </w:rPr>
              <w:t>PERI: 2</w:t>
            </w:r>
          </w:p>
        </w:tc>
      </w:tr>
      <w:tr w:rsidR="00457AE0" w14:paraId="0170F6F9" w14:textId="77777777">
        <w:tc>
          <w:tcPr>
            <w:tcW w:w="8290" w:type="dxa"/>
            <w:gridSpan w:val="4"/>
          </w:tcPr>
          <w:p w14:paraId="0170F6F8" w14:textId="77777777" w:rsidR="00457AE0" w:rsidRDefault="00ED2470">
            <w:pPr>
              <w:ind w:left="0" w:hanging="2"/>
              <w:jc w:val="center"/>
              <w:rPr>
                <w:rFonts w:ascii="Cambria" w:eastAsia="Cambria" w:hAnsi="Cambria" w:cs="Cambria"/>
              </w:rPr>
            </w:pPr>
            <w:r>
              <w:rPr>
                <w:rFonts w:ascii="Cambria" w:eastAsia="Cambria" w:hAnsi="Cambria" w:cs="Cambria"/>
              </w:rPr>
              <w:lastRenderedPageBreak/>
              <w:t>Number of Interventions: 10</w:t>
            </w:r>
          </w:p>
        </w:tc>
      </w:tr>
      <w:tr w:rsidR="00457AE0" w14:paraId="0170F6FE" w14:textId="77777777">
        <w:tc>
          <w:tcPr>
            <w:tcW w:w="2067" w:type="dxa"/>
          </w:tcPr>
          <w:p w14:paraId="0170F6FA"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6FB" w14:textId="77777777" w:rsidR="00457AE0" w:rsidRDefault="00ED2470">
            <w:pPr>
              <w:ind w:left="0" w:hanging="2"/>
              <w:rPr>
                <w:rFonts w:ascii="Cambria" w:eastAsia="Cambria" w:hAnsi="Cambria" w:cs="Cambria"/>
              </w:rPr>
            </w:pPr>
            <w:r>
              <w:rPr>
                <w:rFonts w:ascii="Cambria" w:eastAsia="Cambria" w:hAnsi="Cambria" w:cs="Cambria"/>
              </w:rPr>
              <w:t>INTRA: 7</w:t>
            </w:r>
          </w:p>
        </w:tc>
        <w:tc>
          <w:tcPr>
            <w:tcW w:w="2073" w:type="dxa"/>
          </w:tcPr>
          <w:p w14:paraId="0170F6FC" w14:textId="77777777" w:rsidR="00457AE0" w:rsidRDefault="00ED2470">
            <w:pPr>
              <w:ind w:left="0" w:hanging="2"/>
              <w:rPr>
                <w:rFonts w:ascii="Cambria" w:eastAsia="Cambria" w:hAnsi="Cambria" w:cs="Cambria"/>
              </w:rPr>
            </w:pPr>
            <w:r>
              <w:rPr>
                <w:rFonts w:ascii="Cambria" w:eastAsia="Cambria" w:hAnsi="Cambria" w:cs="Cambria"/>
              </w:rPr>
              <w:t xml:space="preserve">POST: 2 </w:t>
            </w:r>
          </w:p>
        </w:tc>
        <w:tc>
          <w:tcPr>
            <w:tcW w:w="2071" w:type="dxa"/>
          </w:tcPr>
          <w:p w14:paraId="0170F6FD" w14:textId="77777777" w:rsidR="00457AE0" w:rsidRDefault="00ED2470">
            <w:pPr>
              <w:ind w:left="0" w:hanging="2"/>
              <w:rPr>
                <w:rFonts w:ascii="Cambria" w:eastAsia="Cambria" w:hAnsi="Cambria" w:cs="Cambria"/>
              </w:rPr>
            </w:pPr>
            <w:r>
              <w:rPr>
                <w:rFonts w:ascii="Cambria" w:eastAsia="Cambria" w:hAnsi="Cambria" w:cs="Cambria"/>
              </w:rPr>
              <w:t>PERI: 2</w:t>
            </w:r>
          </w:p>
        </w:tc>
      </w:tr>
      <w:tr w:rsidR="00457AE0" w14:paraId="0170F700" w14:textId="77777777">
        <w:tc>
          <w:tcPr>
            <w:tcW w:w="8290" w:type="dxa"/>
            <w:gridSpan w:val="4"/>
          </w:tcPr>
          <w:p w14:paraId="0170F6FF" w14:textId="77777777" w:rsidR="00457AE0" w:rsidRDefault="00ED2470">
            <w:pPr>
              <w:ind w:left="0" w:hanging="2"/>
              <w:rPr>
                <w:rFonts w:ascii="Cambria" w:eastAsia="Cambria" w:hAnsi="Cambria" w:cs="Cambria"/>
              </w:rPr>
            </w:pPr>
            <w:r>
              <w:rPr>
                <w:rFonts w:ascii="Cambria" w:eastAsia="Cambria" w:hAnsi="Cambria" w:cs="Cambria"/>
              </w:rPr>
              <w:t>Pharmacological: 7</w:t>
            </w:r>
          </w:p>
        </w:tc>
      </w:tr>
      <w:tr w:rsidR="00457AE0" w14:paraId="0170F702" w14:textId="77777777">
        <w:tc>
          <w:tcPr>
            <w:tcW w:w="8290" w:type="dxa"/>
            <w:gridSpan w:val="4"/>
          </w:tcPr>
          <w:p w14:paraId="0170F701" w14:textId="77777777" w:rsidR="00457AE0" w:rsidRDefault="00ED2470">
            <w:pPr>
              <w:ind w:left="0" w:hanging="2"/>
              <w:rPr>
                <w:rFonts w:ascii="Cambria" w:eastAsia="Cambria" w:hAnsi="Cambria" w:cs="Cambria"/>
              </w:rPr>
            </w:pPr>
            <w:r>
              <w:rPr>
                <w:rFonts w:ascii="Cambria" w:eastAsia="Cambria" w:hAnsi="Cambria" w:cs="Cambria"/>
              </w:rPr>
              <w:t>Non-pharmacological: 3</w:t>
            </w:r>
          </w:p>
        </w:tc>
      </w:tr>
    </w:tbl>
    <w:p w14:paraId="0170F703" w14:textId="77777777" w:rsidR="00457AE0" w:rsidRDefault="00457AE0">
      <w:pPr>
        <w:ind w:left="0" w:hanging="2"/>
        <w:rPr>
          <w:rFonts w:ascii="Cambria" w:eastAsia="Cambria" w:hAnsi="Cambria" w:cs="Cambria"/>
        </w:rPr>
      </w:pPr>
    </w:p>
    <w:p w14:paraId="0170F704" w14:textId="77777777" w:rsidR="00457AE0" w:rsidRDefault="00ED2470">
      <w:pPr>
        <w:ind w:left="0" w:hanging="2"/>
        <w:rPr>
          <w:rFonts w:ascii="Cambria" w:eastAsia="Cambria" w:hAnsi="Cambria" w:cs="Cambria"/>
          <w:b/>
        </w:rPr>
      </w:pPr>
      <w:r>
        <w:rPr>
          <w:rFonts w:ascii="Cambria" w:eastAsia="Cambria" w:hAnsi="Cambria" w:cs="Cambria"/>
          <w:b/>
        </w:rPr>
        <w:t>F</w:t>
      </w:r>
    </w:p>
    <w:tbl>
      <w:tblPr>
        <w:tblStyle w:val="afd"/>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706" w14:textId="77777777">
        <w:tc>
          <w:tcPr>
            <w:tcW w:w="8290" w:type="dxa"/>
            <w:gridSpan w:val="4"/>
          </w:tcPr>
          <w:p w14:paraId="0170F705" w14:textId="77777777" w:rsidR="00457AE0" w:rsidRDefault="00ED2470">
            <w:pPr>
              <w:ind w:left="0" w:hanging="2"/>
              <w:jc w:val="center"/>
              <w:rPr>
                <w:rFonts w:ascii="Cambria" w:eastAsia="Cambria" w:hAnsi="Cambria" w:cs="Cambria"/>
                <w:b/>
              </w:rPr>
            </w:pPr>
            <w:r>
              <w:rPr>
                <w:rFonts w:ascii="Cambria" w:eastAsia="Cambria" w:hAnsi="Cambria" w:cs="Cambria"/>
                <w:b/>
              </w:rPr>
              <w:t>Optimised and Personalised Care</w:t>
            </w:r>
          </w:p>
        </w:tc>
      </w:tr>
      <w:tr w:rsidR="00457AE0" w14:paraId="0170F708" w14:textId="77777777">
        <w:tc>
          <w:tcPr>
            <w:tcW w:w="8290" w:type="dxa"/>
            <w:gridSpan w:val="4"/>
          </w:tcPr>
          <w:p w14:paraId="0170F707"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15</w:t>
            </w:r>
          </w:p>
        </w:tc>
      </w:tr>
      <w:tr w:rsidR="00457AE0" w14:paraId="0170F70D" w14:textId="77777777">
        <w:tc>
          <w:tcPr>
            <w:tcW w:w="2067" w:type="dxa"/>
          </w:tcPr>
          <w:p w14:paraId="0170F709"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70A" w14:textId="77777777" w:rsidR="00457AE0" w:rsidRDefault="00ED2470">
            <w:pPr>
              <w:ind w:left="0" w:hanging="2"/>
              <w:rPr>
                <w:rFonts w:ascii="Cambria" w:eastAsia="Cambria" w:hAnsi="Cambria" w:cs="Cambria"/>
              </w:rPr>
            </w:pPr>
            <w:r>
              <w:rPr>
                <w:rFonts w:ascii="Cambria" w:eastAsia="Cambria" w:hAnsi="Cambria" w:cs="Cambria"/>
              </w:rPr>
              <w:t>INTRA: 0</w:t>
            </w:r>
          </w:p>
        </w:tc>
        <w:tc>
          <w:tcPr>
            <w:tcW w:w="2073" w:type="dxa"/>
          </w:tcPr>
          <w:p w14:paraId="0170F70B" w14:textId="77777777" w:rsidR="00457AE0" w:rsidRDefault="00ED2470">
            <w:pPr>
              <w:ind w:left="0" w:hanging="2"/>
              <w:rPr>
                <w:rFonts w:ascii="Cambria" w:eastAsia="Cambria" w:hAnsi="Cambria" w:cs="Cambria"/>
              </w:rPr>
            </w:pPr>
            <w:r>
              <w:rPr>
                <w:rFonts w:ascii="Cambria" w:eastAsia="Cambria" w:hAnsi="Cambria" w:cs="Cambria"/>
              </w:rPr>
              <w:t>POST: 1</w:t>
            </w:r>
          </w:p>
        </w:tc>
        <w:tc>
          <w:tcPr>
            <w:tcW w:w="2071" w:type="dxa"/>
          </w:tcPr>
          <w:p w14:paraId="0170F70C" w14:textId="77777777" w:rsidR="00457AE0" w:rsidRDefault="00ED2470">
            <w:pPr>
              <w:ind w:left="0" w:hanging="2"/>
              <w:rPr>
                <w:rFonts w:ascii="Cambria" w:eastAsia="Cambria" w:hAnsi="Cambria" w:cs="Cambria"/>
              </w:rPr>
            </w:pPr>
            <w:r>
              <w:rPr>
                <w:rFonts w:ascii="Cambria" w:eastAsia="Cambria" w:hAnsi="Cambria" w:cs="Cambria"/>
              </w:rPr>
              <w:t>PERI: 12</w:t>
            </w:r>
          </w:p>
        </w:tc>
      </w:tr>
      <w:tr w:rsidR="00457AE0" w14:paraId="0170F70F" w14:textId="77777777">
        <w:tc>
          <w:tcPr>
            <w:tcW w:w="8290" w:type="dxa"/>
            <w:gridSpan w:val="4"/>
          </w:tcPr>
          <w:p w14:paraId="0170F70E"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10</w:t>
            </w:r>
          </w:p>
        </w:tc>
      </w:tr>
      <w:tr w:rsidR="00457AE0" w14:paraId="0170F714" w14:textId="77777777">
        <w:tc>
          <w:tcPr>
            <w:tcW w:w="2067" w:type="dxa"/>
          </w:tcPr>
          <w:p w14:paraId="0170F710" w14:textId="77777777" w:rsidR="00457AE0" w:rsidRDefault="00ED2470">
            <w:pPr>
              <w:ind w:left="0" w:hanging="2"/>
              <w:rPr>
                <w:rFonts w:ascii="Cambria" w:eastAsia="Cambria" w:hAnsi="Cambria" w:cs="Cambria"/>
              </w:rPr>
            </w:pPr>
            <w:r>
              <w:rPr>
                <w:rFonts w:ascii="Cambria" w:eastAsia="Cambria" w:hAnsi="Cambria" w:cs="Cambria"/>
              </w:rPr>
              <w:t>PRE: 2</w:t>
            </w:r>
          </w:p>
        </w:tc>
        <w:tc>
          <w:tcPr>
            <w:tcW w:w="2079" w:type="dxa"/>
          </w:tcPr>
          <w:p w14:paraId="0170F711" w14:textId="77777777" w:rsidR="00457AE0" w:rsidRDefault="00ED2470">
            <w:pPr>
              <w:ind w:left="0" w:hanging="2"/>
              <w:rPr>
                <w:rFonts w:ascii="Cambria" w:eastAsia="Cambria" w:hAnsi="Cambria" w:cs="Cambria"/>
              </w:rPr>
            </w:pPr>
            <w:r>
              <w:rPr>
                <w:rFonts w:ascii="Cambria" w:eastAsia="Cambria" w:hAnsi="Cambria" w:cs="Cambria"/>
              </w:rPr>
              <w:t>INTRA: 0</w:t>
            </w:r>
          </w:p>
        </w:tc>
        <w:tc>
          <w:tcPr>
            <w:tcW w:w="2073" w:type="dxa"/>
          </w:tcPr>
          <w:p w14:paraId="0170F712" w14:textId="77777777" w:rsidR="00457AE0" w:rsidRDefault="00ED2470">
            <w:pPr>
              <w:ind w:left="0" w:hanging="2"/>
              <w:rPr>
                <w:rFonts w:ascii="Cambria" w:eastAsia="Cambria" w:hAnsi="Cambria" w:cs="Cambria"/>
              </w:rPr>
            </w:pPr>
            <w:r>
              <w:rPr>
                <w:rFonts w:ascii="Cambria" w:eastAsia="Cambria" w:hAnsi="Cambria" w:cs="Cambria"/>
              </w:rPr>
              <w:t>POST: 1</w:t>
            </w:r>
          </w:p>
        </w:tc>
        <w:tc>
          <w:tcPr>
            <w:tcW w:w="2071" w:type="dxa"/>
          </w:tcPr>
          <w:p w14:paraId="0170F713" w14:textId="77777777" w:rsidR="00457AE0" w:rsidRDefault="00ED2470">
            <w:pPr>
              <w:ind w:left="0" w:hanging="2"/>
              <w:rPr>
                <w:rFonts w:ascii="Cambria" w:eastAsia="Cambria" w:hAnsi="Cambria" w:cs="Cambria"/>
              </w:rPr>
            </w:pPr>
            <w:r>
              <w:rPr>
                <w:rFonts w:ascii="Cambria" w:eastAsia="Cambria" w:hAnsi="Cambria" w:cs="Cambria"/>
              </w:rPr>
              <w:t>PERI: 8</w:t>
            </w:r>
          </w:p>
        </w:tc>
      </w:tr>
      <w:tr w:rsidR="00457AE0" w14:paraId="0170F716" w14:textId="77777777">
        <w:tc>
          <w:tcPr>
            <w:tcW w:w="8290" w:type="dxa"/>
            <w:gridSpan w:val="4"/>
          </w:tcPr>
          <w:p w14:paraId="0170F715" w14:textId="77777777" w:rsidR="00457AE0" w:rsidRDefault="00ED2470">
            <w:pPr>
              <w:ind w:left="0" w:hanging="2"/>
              <w:rPr>
                <w:rFonts w:ascii="Cambria" w:eastAsia="Cambria" w:hAnsi="Cambria" w:cs="Cambria"/>
              </w:rPr>
            </w:pPr>
            <w:r>
              <w:rPr>
                <w:rFonts w:ascii="Cambria" w:eastAsia="Cambria" w:hAnsi="Cambria" w:cs="Cambria"/>
              </w:rPr>
              <w:t>Pharmacological: 1</w:t>
            </w:r>
          </w:p>
        </w:tc>
      </w:tr>
      <w:tr w:rsidR="00457AE0" w14:paraId="0170F718" w14:textId="77777777">
        <w:tc>
          <w:tcPr>
            <w:tcW w:w="8290" w:type="dxa"/>
            <w:gridSpan w:val="4"/>
          </w:tcPr>
          <w:p w14:paraId="0170F717" w14:textId="77777777" w:rsidR="00457AE0" w:rsidRDefault="00ED2470">
            <w:pPr>
              <w:ind w:left="0" w:hanging="2"/>
              <w:rPr>
                <w:rFonts w:ascii="Cambria" w:eastAsia="Cambria" w:hAnsi="Cambria" w:cs="Cambria"/>
              </w:rPr>
            </w:pPr>
            <w:r>
              <w:rPr>
                <w:rFonts w:ascii="Cambria" w:eastAsia="Cambria" w:hAnsi="Cambria" w:cs="Cambria"/>
              </w:rPr>
              <w:t>Non-pharmacological: 9</w:t>
            </w:r>
          </w:p>
        </w:tc>
      </w:tr>
    </w:tbl>
    <w:p w14:paraId="0170F719" w14:textId="77777777" w:rsidR="00457AE0" w:rsidRDefault="00457AE0">
      <w:pPr>
        <w:ind w:left="0" w:hanging="2"/>
        <w:rPr>
          <w:rFonts w:ascii="Cambria" w:eastAsia="Cambria" w:hAnsi="Cambria" w:cs="Cambria"/>
        </w:rPr>
      </w:pPr>
    </w:p>
    <w:p w14:paraId="0170F71A" w14:textId="77777777" w:rsidR="00457AE0" w:rsidRDefault="00ED2470">
      <w:pPr>
        <w:ind w:left="0" w:hanging="2"/>
        <w:rPr>
          <w:rFonts w:ascii="Cambria" w:eastAsia="Cambria" w:hAnsi="Cambria" w:cs="Cambria"/>
          <w:b/>
        </w:rPr>
      </w:pPr>
      <w:r>
        <w:rPr>
          <w:rFonts w:ascii="Cambria" w:eastAsia="Cambria" w:hAnsi="Cambria" w:cs="Cambria"/>
          <w:b/>
        </w:rPr>
        <w:t>G</w:t>
      </w:r>
    </w:p>
    <w:tbl>
      <w:tblPr>
        <w:tblStyle w:val="afe"/>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71C" w14:textId="77777777">
        <w:tc>
          <w:tcPr>
            <w:tcW w:w="8290" w:type="dxa"/>
            <w:gridSpan w:val="4"/>
          </w:tcPr>
          <w:p w14:paraId="0170F71B" w14:textId="77777777" w:rsidR="00457AE0" w:rsidRDefault="00ED2470">
            <w:pPr>
              <w:ind w:left="0" w:hanging="2"/>
              <w:jc w:val="center"/>
              <w:rPr>
                <w:rFonts w:ascii="Cambria" w:eastAsia="Cambria" w:hAnsi="Cambria" w:cs="Cambria"/>
                <w:b/>
              </w:rPr>
            </w:pPr>
            <w:r>
              <w:rPr>
                <w:rFonts w:ascii="Cambria" w:eastAsia="Cambria" w:hAnsi="Cambria" w:cs="Cambria"/>
                <w:b/>
              </w:rPr>
              <w:t>Minimising Hypoxaemia</w:t>
            </w:r>
          </w:p>
        </w:tc>
      </w:tr>
      <w:tr w:rsidR="00457AE0" w14:paraId="0170F71E" w14:textId="77777777">
        <w:tc>
          <w:tcPr>
            <w:tcW w:w="8290" w:type="dxa"/>
            <w:gridSpan w:val="4"/>
          </w:tcPr>
          <w:p w14:paraId="0170F71D"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6</w:t>
            </w:r>
          </w:p>
        </w:tc>
      </w:tr>
      <w:tr w:rsidR="00457AE0" w14:paraId="0170F723" w14:textId="77777777">
        <w:tc>
          <w:tcPr>
            <w:tcW w:w="2067" w:type="dxa"/>
          </w:tcPr>
          <w:p w14:paraId="0170F71F"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720" w14:textId="77777777" w:rsidR="00457AE0" w:rsidRDefault="00ED2470">
            <w:pPr>
              <w:ind w:left="0" w:hanging="2"/>
              <w:rPr>
                <w:rFonts w:ascii="Cambria" w:eastAsia="Cambria" w:hAnsi="Cambria" w:cs="Cambria"/>
              </w:rPr>
            </w:pPr>
            <w:r>
              <w:rPr>
                <w:rFonts w:ascii="Cambria" w:eastAsia="Cambria" w:hAnsi="Cambria" w:cs="Cambria"/>
              </w:rPr>
              <w:t>INTRA: 3</w:t>
            </w:r>
          </w:p>
        </w:tc>
        <w:tc>
          <w:tcPr>
            <w:tcW w:w="2073" w:type="dxa"/>
          </w:tcPr>
          <w:p w14:paraId="0170F721" w14:textId="77777777" w:rsidR="00457AE0" w:rsidRDefault="00ED2470">
            <w:pPr>
              <w:ind w:left="0" w:hanging="2"/>
              <w:rPr>
                <w:rFonts w:ascii="Cambria" w:eastAsia="Cambria" w:hAnsi="Cambria" w:cs="Cambria"/>
              </w:rPr>
            </w:pPr>
            <w:r>
              <w:rPr>
                <w:rFonts w:ascii="Cambria" w:eastAsia="Cambria" w:hAnsi="Cambria" w:cs="Cambria"/>
              </w:rPr>
              <w:t>POST: 1</w:t>
            </w:r>
          </w:p>
        </w:tc>
        <w:tc>
          <w:tcPr>
            <w:tcW w:w="2071" w:type="dxa"/>
          </w:tcPr>
          <w:p w14:paraId="0170F722" w14:textId="77777777" w:rsidR="00457AE0" w:rsidRDefault="00ED2470">
            <w:pPr>
              <w:ind w:left="0" w:hanging="2"/>
              <w:rPr>
                <w:rFonts w:ascii="Cambria" w:eastAsia="Cambria" w:hAnsi="Cambria" w:cs="Cambria"/>
              </w:rPr>
            </w:pPr>
            <w:r>
              <w:rPr>
                <w:rFonts w:ascii="Cambria" w:eastAsia="Cambria" w:hAnsi="Cambria" w:cs="Cambria"/>
              </w:rPr>
              <w:t>PERI: 2</w:t>
            </w:r>
          </w:p>
        </w:tc>
      </w:tr>
      <w:tr w:rsidR="00457AE0" w14:paraId="0170F725" w14:textId="77777777">
        <w:tc>
          <w:tcPr>
            <w:tcW w:w="8290" w:type="dxa"/>
            <w:gridSpan w:val="4"/>
          </w:tcPr>
          <w:p w14:paraId="0170F724"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5</w:t>
            </w:r>
          </w:p>
        </w:tc>
      </w:tr>
      <w:tr w:rsidR="00457AE0" w14:paraId="0170F72A" w14:textId="77777777">
        <w:tc>
          <w:tcPr>
            <w:tcW w:w="2067" w:type="dxa"/>
          </w:tcPr>
          <w:p w14:paraId="0170F726"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727" w14:textId="77777777" w:rsidR="00457AE0" w:rsidRDefault="00ED2470">
            <w:pPr>
              <w:ind w:left="0" w:hanging="2"/>
              <w:rPr>
                <w:rFonts w:ascii="Cambria" w:eastAsia="Cambria" w:hAnsi="Cambria" w:cs="Cambria"/>
              </w:rPr>
            </w:pPr>
            <w:r>
              <w:rPr>
                <w:rFonts w:ascii="Cambria" w:eastAsia="Cambria" w:hAnsi="Cambria" w:cs="Cambria"/>
              </w:rPr>
              <w:t>INTRA: 3</w:t>
            </w:r>
          </w:p>
        </w:tc>
        <w:tc>
          <w:tcPr>
            <w:tcW w:w="2073" w:type="dxa"/>
          </w:tcPr>
          <w:p w14:paraId="0170F728" w14:textId="77777777" w:rsidR="00457AE0" w:rsidRDefault="00ED2470">
            <w:pPr>
              <w:ind w:left="0" w:hanging="2"/>
              <w:rPr>
                <w:rFonts w:ascii="Cambria" w:eastAsia="Cambria" w:hAnsi="Cambria" w:cs="Cambria"/>
              </w:rPr>
            </w:pPr>
            <w:r>
              <w:rPr>
                <w:rFonts w:ascii="Cambria" w:eastAsia="Cambria" w:hAnsi="Cambria" w:cs="Cambria"/>
              </w:rPr>
              <w:t>POST: 1</w:t>
            </w:r>
          </w:p>
        </w:tc>
        <w:tc>
          <w:tcPr>
            <w:tcW w:w="2071" w:type="dxa"/>
          </w:tcPr>
          <w:p w14:paraId="0170F729" w14:textId="77777777" w:rsidR="00457AE0" w:rsidRDefault="00ED2470">
            <w:pPr>
              <w:ind w:left="0" w:hanging="2"/>
              <w:rPr>
                <w:rFonts w:ascii="Cambria" w:eastAsia="Cambria" w:hAnsi="Cambria" w:cs="Cambria"/>
              </w:rPr>
            </w:pPr>
            <w:r>
              <w:rPr>
                <w:rFonts w:ascii="Cambria" w:eastAsia="Cambria" w:hAnsi="Cambria" w:cs="Cambria"/>
              </w:rPr>
              <w:t>PERI: 2</w:t>
            </w:r>
          </w:p>
        </w:tc>
      </w:tr>
      <w:tr w:rsidR="00457AE0" w14:paraId="0170F72C" w14:textId="77777777">
        <w:tc>
          <w:tcPr>
            <w:tcW w:w="8290" w:type="dxa"/>
            <w:gridSpan w:val="4"/>
          </w:tcPr>
          <w:p w14:paraId="0170F72B" w14:textId="77777777" w:rsidR="00457AE0" w:rsidRDefault="00ED2470">
            <w:pPr>
              <w:ind w:left="0" w:hanging="2"/>
              <w:rPr>
                <w:rFonts w:ascii="Cambria" w:eastAsia="Cambria" w:hAnsi="Cambria" w:cs="Cambria"/>
              </w:rPr>
            </w:pPr>
            <w:r>
              <w:rPr>
                <w:rFonts w:ascii="Cambria" w:eastAsia="Cambria" w:hAnsi="Cambria" w:cs="Cambria"/>
              </w:rPr>
              <w:t>Pharmacological: 3</w:t>
            </w:r>
          </w:p>
        </w:tc>
      </w:tr>
      <w:tr w:rsidR="00457AE0" w14:paraId="0170F72E" w14:textId="77777777">
        <w:tc>
          <w:tcPr>
            <w:tcW w:w="8290" w:type="dxa"/>
            <w:gridSpan w:val="4"/>
          </w:tcPr>
          <w:p w14:paraId="0170F72D" w14:textId="77777777" w:rsidR="00457AE0" w:rsidRDefault="00ED2470">
            <w:pPr>
              <w:ind w:left="0" w:hanging="2"/>
              <w:rPr>
                <w:rFonts w:ascii="Cambria" w:eastAsia="Cambria" w:hAnsi="Cambria" w:cs="Cambria"/>
              </w:rPr>
            </w:pPr>
            <w:r>
              <w:rPr>
                <w:rFonts w:ascii="Cambria" w:eastAsia="Cambria" w:hAnsi="Cambria" w:cs="Cambria"/>
              </w:rPr>
              <w:t>Non-pharmacological: 2</w:t>
            </w:r>
          </w:p>
        </w:tc>
      </w:tr>
    </w:tbl>
    <w:p w14:paraId="0170F72F" w14:textId="77777777" w:rsidR="00457AE0" w:rsidRDefault="00457AE0">
      <w:pPr>
        <w:ind w:left="0" w:hanging="2"/>
        <w:rPr>
          <w:rFonts w:ascii="Cambria" w:eastAsia="Cambria" w:hAnsi="Cambria" w:cs="Cambria"/>
        </w:rPr>
      </w:pPr>
    </w:p>
    <w:p w14:paraId="0170F730" w14:textId="77777777" w:rsidR="00457AE0" w:rsidRDefault="00ED2470">
      <w:pPr>
        <w:ind w:left="0" w:hanging="2"/>
        <w:rPr>
          <w:rFonts w:ascii="Cambria" w:eastAsia="Cambria" w:hAnsi="Cambria" w:cs="Cambria"/>
          <w:b/>
        </w:rPr>
      </w:pPr>
      <w:r>
        <w:rPr>
          <w:rFonts w:ascii="Cambria" w:eastAsia="Cambria" w:hAnsi="Cambria" w:cs="Cambria"/>
          <w:b/>
        </w:rPr>
        <w:t>H</w:t>
      </w:r>
    </w:p>
    <w:tbl>
      <w:tblPr>
        <w:tblStyle w:val="aff"/>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732" w14:textId="77777777">
        <w:tc>
          <w:tcPr>
            <w:tcW w:w="8290" w:type="dxa"/>
            <w:gridSpan w:val="4"/>
          </w:tcPr>
          <w:p w14:paraId="0170F731" w14:textId="77777777" w:rsidR="00457AE0" w:rsidRDefault="00ED2470">
            <w:pPr>
              <w:ind w:left="0" w:hanging="2"/>
              <w:jc w:val="center"/>
              <w:rPr>
                <w:rFonts w:ascii="Cambria" w:eastAsia="Cambria" w:hAnsi="Cambria" w:cs="Cambria"/>
                <w:b/>
              </w:rPr>
            </w:pPr>
            <w:r>
              <w:rPr>
                <w:rFonts w:ascii="Cambria" w:eastAsia="Cambria" w:hAnsi="Cambria" w:cs="Cambria"/>
                <w:b/>
              </w:rPr>
              <w:t>Improving Cerebral Oxygen Metabolism</w:t>
            </w:r>
          </w:p>
        </w:tc>
      </w:tr>
      <w:tr w:rsidR="00457AE0" w14:paraId="0170F734" w14:textId="77777777">
        <w:tc>
          <w:tcPr>
            <w:tcW w:w="8290" w:type="dxa"/>
            <w:gridSpan w:val="4"/>
          </w:tcPr>
          <w:p w14:paraId="0170F733"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3</w:t>
            </w:r>
          </w:p>
        </w:tc>
      </w:tr>
      <w:tr w:rsidR="00457AE0" w14:paraId="0170F739" w14:textId="77777777">
        <w:tc>
          <w:tcPr>
            <w:tcW w:w="2067" w:type="dxa"/>
          </w:tcPr>
          <w:p w14:paraId="0170F735"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736" w14:textId="77777777" w:rsidR="00457AE0" w:rsidRDefault="00ED2470">
            <w:pPr>
              <w:ind w:left="0" w:hanging="2"/>
              <w:rPr>
                <w:rFonts w:ascii="Cambria" w:eastAsia="Cambria" w:hAnsi="Cambria" w:cs="Cambria"/>
              </w:rPr>
            </w:pPr>
            <w:r>
              <w:rPr>
                <w:rFonts w:ascii="Cambria" w:eastAsia="Cambria" w:hAnsi="Cambria" w:cs="Cambria"/>
              </w:rPr>
              <w:t>INTRA: 3</w:t>
            </w:r>
          </w:p>
        </w:tc>
        <w:tc>
          <w:tcPr>
            <w:tcW w:w="2073" w:type="dxa"/>
          </w:tcPr>
          <w:p w14:paraId="0170F737" w14:textId="77777777" w:rsidR="00457AE0" w:rsidRDefault="00ED2470">
            <w:pPr>
              <w:ind w:left="0" w:hanging="2"/>
              <w:rPr>
                <w:rFonts w:ascii="Cambria" w:eastAsia="Cambria" w:hAnsi="Cambria" w:cs="Cambria"/>
              </w:rPr>
            </w:pPr>
            <w:r>
              <w:rPr>
                <w:rFonts w:ascii="Cambria" w:eastAsia="Cambria" w:hAnsi="Cambria" w:cs="Cambria"/>
              </w:rPr>
              <w:t>POST: 0</w:t>
            </w:r>
          </w:p>
        </w:tc>
        <w:tc>
          <w:tcPr>
            <w:tcW w:w="2071" w:type="dxa"/>
          </w:tcPr>
          <w:p w14:paraId="0170F738" w14:textId="77777777" w:rsidR="00457AE0" w:rsidRDefault="00ED2470">
            <w:pPr>
              <w:ind w:left="0" w:hanging="2"/>
              <w:rPr>
                <w:rFonts w:ascii="Cambria" w:eastAsia="Cambria" w:hAnsi="Cambria" w:cs="Cambria"/>
              </w:rPr>
            </w:pPr>
            <w:r>
              <w:rPr>
                <w:rFonts w:ascii="Cambria" w:eastAsia="Cambria" w:hAnsi="Cambria" w:cs="Cambria"/>
              </w:rPr>
              <w:t>PERI: 0</w:t>
            </w:r>
          </w:p>
        </w:tc>
      </w:tr>
      <w:tr w:rsidR="00457AE0" w14:paraId="0170F73B" w14:textId="77777777">
        <w:tc>
          <w:tcPr>
            <w:tcW w:w="8290" w:type="dxa"/>
            <w:gridSpan w:val="4"/>
          </w:tcPr>
          <w:p w14:paraId="0170F73A"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3</w:t>
            </w:r>
          </w:p>
        </w:tc>
      </w:tr>
      <w:tr w:rsidR="00457AE0" w14:paraId="0170F740" w14:textId="77777777">
        <w:tc>
          <w:tcPr>
            <w:tcW w:w="2067" w:type="dxa"/>
          </w:tcPr>
          <w:p w14:paraId="0170F73C"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73D" w14:textId="77777777" w:rsidR="00457AE0" w:rsidRDefault="00ED2470">
            <w:pPr>
              <w:ind w:left="0" w:hanging="2"/>
              <w:rPr>
                <w:rFonts w:ascii="Cambria" w:eastAsia="Cambria" w:hAnsi="Cambria" w:cs="Cambria"/>
              </w:rPr>
            </w:pPr>
            <w:r>
              <w:rPr>
                <w:rFonts w:ascii="Cambria" w:eastAsia="Cambria" w:hAnsi="Cambria" w:cs="Cambria"/>
              </w:rPr>
              <w:t>INTRA: 3</w:t>
            </w:r>
          </w:p>
        </w:tc>
        <w:tc>
          <w:tcPr>
            <w:tcW w:w="2073" w:type="dxa"/>
          </w:tcPr>
          <w:p w14:paraId="0170F73E" w14:textId="77777777" w:rsidR="00457AE0" w:rsidRDefault="00ED2470">
            <w:pPr>
              <w:ind w:left="0" w:hanging="2"/>
              <w:rPr>
                <w:rFonts w:ascii="Cambria" w:eastAsia="Cambria" w:hAnsi="Cambria" w:cs="Cambria"/>
              </w:rPr>
            </w:pPr>
            <w:r>
              <w:rPr>
                <w:rFonts w:ascii="Cambria" w:eastAsia="Cambria" w:hAnsi="Cambria" w:cs="Cambria"/>
              </w:rPr>
              <w:t>POST: 0</w:t>
            </w:r>
          </w:p>
        </w:tc>
        <w:tc>
          <w:tcPr>
            <w:tcW w:w="2071" w:type="dxa"/>
          </w:tcPr>
          <w:p w14:paraId="0170F73F" w14:textId="77777777" w:rsidR="00457AE0" w:rsidRDefault="00ED2470">
            <w:pPr>
              <w:ind w:left="0" w:hanging="2"/>
              <w:rPr>
                <w:rFonts w:ascii="Cambria" w:eastAsia="Cambria" w:hAnsi="Cambria" w:cs="Cambria"/>
              </w:rPr>
            </w:pPr>
            <w:r>
              <w:rPr>
                <w:rFonts w:ascii="Cambria" w:eastAsia="Cambria" w:hAnsi="Cambria" w:cs="Cambria"/>
              </w:rPr>
              <w:t>PERI: 0</w:t>
            </w:r>
          </w:p>
        </w:tc>
      </w:tr>
      <w:tr w:rsidR="00457AE0" w14:paraId="0170F742" w14:textId="77777777">
        <w:tc>
          <w:tcPr>
            <w:tcW w:w="8290" w:type="dxa"/>
            <w:gridSpan w:val="4"/>
          </w:tcPr>
          <w:p w14:paraId="0170F741" w14:textId="77777777" w:rsidR="00457AE0" w:rsidRDefault="00ED2470">
            <w:pPr>
              <w:ind w:left="0" w:hanging="2"/>
              <w:rPr>
                <w:rFonts w:ascii="Cambria" w:eastAsia="Cambria" w:hAnsi="Cambria" w:cs="Cambria"/>
              </w:rPr>
            </w:pPr>
            <w:r>
              <w:rPr>
                <w:rFonts w:ascii="Cambria" w:eastAsia="Cambria" w:hAnsi="Cambria" w:cs="Cambria"/>
              </w:rPr>
              <w:t>Pharmacological: 3</w:t>
            </w:r>
          </w:p>
        </w:tc>
      </w:tr>
      <w:tr w:rsidR="00457AE0" w14:paraId="0170F744" w14:textId="77777777">
        <w:tc>
          <w:tcPr>
            <w:tcW w:w="8290" w:type="dxa"/>
            <w:gridSpan w:val="4"/>
          </w:tcPr>
          <w:p w14:paraId="0170F743" w14:textId="77777777" w:rsidR="00457AE0" w:rsidRDefault="00ED2470">
            <w:pPr>
              <w:ind w:left="0" w:hanging="2"/>
              <w:rPr>
                <w:rFonts w:ascii="Cambria" w:eastAsia="Cambria" w:hAnsi="Cambria" w:cs="Cambria"/>
              </w:rPr>
            </w:pPr>
            <w:r>
              <w:rPr>
                <w:rFonts w:ascii="Cambria" w:eastAsia="Cambria" w:hAnsi="Cambria" w:cs="Cambria"/>
              </w:rPr>
              <w:t>Non-pharmacological: 0</w:t>
            </w:r>
          </w:p>
        </w:tc>
      </w:tr>
    </w:tbl>
    <w:p w14:paraId="0170F745" w14:textId="77777777" w:rsidR="00457AE0" w:rsidRDefault="00457AE0">
      <w:pPr>
        <w:ind w:left="0" w:hanging="2"/>
        <w:rPr>
          <w:rFonts w:ascii="Cambria" w:eastAsia="Cambria" w:hAnsi="Cambria" w:cs="Cambria"/>
        </w:rPr>
      </w:pPr>
    </w:p>
    <w:p w14:paraId="0170F746" w14:textId="77777777" w:rsidR="00457AE0" w:rsidRDefault="00ED2470">
      <w:pPr>
        <w:ind w:left="0" w:hanging="2"/>
        <w:rPr>
          <w:rFonts w:ascii="Cambria" w:eastAsia="Cambria" w:hAnsi="Cambria" w:cs="Cambria"/>
          <w:b/>
        </w:rPr>
      </w:pPr>
      <w:r>
        <w:rPr>
          <w:rFonts w:ascii="Cambria" w:eastAsia="Cambria" w:hAnsi="Cambria" w:cs="Cambria"/>
          <w:b/>
        </w:rPr>
        <w:t>I</w:t>
      </w:r>
    </w:p>
    <w:tbl>
      <w:tblPr>
        <w:tblStyle w:val="aff0"/>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079"/>
        <w:gridCol w:w="2073"/>
        <w:gridCol w:w="2071"/>
      </w:tblGrid>
      <w:tr w:rsidR="00457AE0" w14:paraId="0170F748" w14:textId="77777777">
        <w:tc>
          <w:tcPr>
            <w:tcW w:w="8290" w:type="dxa"/>
            <w:gridSpan w:val="4"/>
          </w:tcPr>
          <w:p w14:paraId="0170F747" w14:textId="77777777" w:rsidR="00457AE0" w:rsidRDefault="00ED2470">
            <w:pPr>
              <w:ind w:left="0" w:hanging="2"/>
              <w:jc w:val="center"/>
              <w:rPr>
                <w:rFonts w:ascii="Cambria" w:eastAsia="Cambria" w:hAnsi="Cambria" w:cs="Cambria"/>
                <w:b/>
              </w:rPr>
            </w:pPr>
            <w:r>
              <w:rPr>
                <w:rFonts w:ascii="Cambria" w:eastAsia="Cambria" w:hAnsi="Cambria" w:cs="Cambria"/>
                <w:b/>
              </w:rPr>
              <w:t>Anxiolysis (Non-pharmacological)</w:t>
            </w:r>
          </w:p>
        </w:tc>
      </w:tr>
      <w:tr w:rsidR="00457AE0" w14:paraId="0170F74A" w14:textId="77777777">
        <w:tc>
          <w:tcPr>
            <w:tcW w:w="8290" w:type="dxa"/>
            <w:gridSpan w:val="4"/>
          </w:tcPr>
          <w:p w14:paraId="0170F749" w14:textId="77777777" w:rsidR="00457AE0" w:rsidRDefault="00ED2470">
            <w:pPr>
              <w:ind w:left="0" w:hanging="2"/>
              <w:jc w:val="center"/>
              <w:rPr>
                <w:rFonts w:ascii="Cambria" w:eastAsia="Cambria" w:hAnsi="Cambria" w:cs="Cambria"/>
              </w:rPr>
            </w:pPr>
            <w:r>
              <w:rPr>
                <w:rFonts w:ascii="Cambria" w:eastAsia="Cambria" w:hAnsi="Cambria" w:cs="Cambria"/>
              </w:rPr>
              <w:t>Total Number of Studies: 2</w:t>
            </w:r>
          </w:p>
        </w:tc>
      </w:tr>
      <w:tr w:rsidR="00457AE0" w14:paraId="0170F74F" w14:textId="77777777">
        <w:tc>
          <w:tcPr>
            <w:tcW w:w="2067" w:type="dxa"/>
          </w:tcPr>
          <w:p w14:paraId="0170F74B"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74C" w14:textId="77777777" w:rsidR="00457AE0" w:rsidRDefault="00ED2470">
            <w:pPr>
              <w:ind w:left="0" w:hanging="2"/>
              <w:rPr>
                <w:rFonts w:ascii="Cambria" w:eastAsia="Cambria" w:hAnsi="Cambria" w:cs="Cambria"/>
              </w:rPr>
            </w:pPr>
            <w:r>
              <w:rPr>
                <w:rFonts w:ascii="Cambria" w:eastAsia="Cambria" w:hAnsi="Cambria" w:cs="Cambria"/>
              </w:rPr>
              <w:t>INTRA: 0</w:t>
            </w:r>
          </w:p>
        </w:tc>
        <w:tc>
          <w:tcPr>
            <w:tcW w:w="2073" w:type="dxa"/>
          </w:tcPr>
          <w:p w14:paraId="0170F74D" w14:textId="77777777" w:rsidR="00457AE0" w:rsidRDefault="00ED2470">
            <w:pPr>
              <w:ind w:left="0" w:hanging="2"/>
              <w:rPr>
                <w:rFonts w:ascii="Cambria" w:eastAsia="Cambria" w:hAnsi="Cambria" w:cs="Cambria"/>
              </w:rPr>
            </w:pPr>
            <w:r>
              <w:rPr>
                <w:rFonts w:ascii="Cambria" w:eastAsia="Cambria" w:hAnsi="Cambria" w:cs="Cambria"/>
              </w:rPr>
              <w:t>POST: 2</w:t>
            </w:r>
          </w:p>
        </w:tc>
        <w:tc>
          <w:tcPr>
            <w:tcW w:w="2071" w:type="dxa"/>
          </w:tcPr>
          <w:p w14:paraId="0170F74E" w14:textId="77777777" w:rsidR="00457AE0" w:rsidRDefault="00ED2470">
            <w:pPr>
              <w:ind w:left="0" w:hanging="2"/>
              <w:rPr>
                <w:rFonts w:ascii="Cambria" w:eastAsia="Cambria" w:hAnsi="Cambria" w:cs="Cambria"/>
              </w:rPr>
            </w:pPr>
            <w:r>
              <w:rPr>
                <w:rFonts w:ascii="Cambria" w:eastAsia="Cambria" w:hAnsi="Cambria" w:cs="Cambria"/>
              </w:rPr>
              <w:t>PERI: 0</w:t>
            </w:r>
          </w:p>
        </w:tc>
      </w:tr>
      <w:tr w:rsidR="00457AE0" w14:paraId="0170F751" w14:textId="77777777">
        <w:tc>
          <w:tcPr>
            <w:tcW w:w="8290" w:type="dxa"/>
            <w:gridSpan w:val="4"/>
          </w:tcPr>
          <w:p w14:paraId="0170F750" w14:textId="77777777" w:rsidR="00457AE0" w:rsidRDefault="00ED2470">
            <w:pPr>
              <w:ind w:left="0" w:hanging="2"/>
              <w:jc w:val="center"/>
              <w:rPr>
                <w:rFonts w:ascii="Cambria" w:eastAsia="Cambria" w:hAnsi="Cambria" w:cs="Cambria"/>
              </w:rPr>
            </w:pPr>
            <w:r>
              <w:rPr>
                <w:rFonts w:ascii="Cambria" w:eastAsia="Cambria" w:hAnsi="Cambria" w:cs="Cambria"/>
              </w:rPr>
              <w:t>Number of Interventions: 2</w:t>
            </w:r>
          </w:p>
        </w:tc>
      </w:tr>
      <w:tr w:rsidR="00457AE0" w14:paraId="0170F756" w14:textId="77777777">
        <w:tc>
          <w:tcPr>
            <w:tcW w:w="2067" w:type="dxa"/>
          </w:tcPr>
          <w:p w14:paraId="0170F752" w14:textId="77777777" w:rsidR="00457AE0" w:rsidRDefault="00ED2470">
            <w:pPr>
              <w:ind w:left="0" w:hanging="2"/>
              <w:rPr>
                <w:rFonts w:ascii="Cambria" w:eastAsia="Cambria" w:hAnsi="Cambria" w:cs="Cambria"/>
              </w:rPr>
            </w:pPr>
            <w:r>
              <w:rPr>
                <w:rFonts w:ascii="Cambria" w:eastAsia="Cambria" w:hAnsi="Cambria" w:cs="Cambria"/>
              </w:rPr>
              <w:t>PRE: 0</w:t>
            </w:r>
          </w:p>
        </w:tc>
        <w:tc>
          <w:tcPr>
            <w:tcW w:w="2079" w:type="dxa"/>
          </w:tcPr>
          <w:p w14:paraId="0170F753" w14:textId="77777777" w:rsidR="00457AE0" w:rsidRDefault="00ED2470">
            <w:pPr>
              <w:ind w:left="0" w:hanging="2"/>
              <w:rPr>
                <w:rFonts w:ascii="Cambria" w:eastAsia="Cambria" w:hAnsi="Cambria" w:cs="Cambria"/>
              </w:rPr>
            </w:pPr>
            <w:r>
              <w:rPr>
                <w:rFonts w:ascii="Cambria" w:eastAsia="Cambria" w:hAnsi="Cambria" w:cs="Cambria"/>
              </w:rPr>
              <w:t>INTRA: 0</w:t>
            </w:r>
          </w:p>
        </w:tc>
        <w:tc>
          <w:tcPr>
            <w:tcW w:w="2073" w:type="dxa"/>
          </w:tcPr>
          <w:p w14:paraId="0170F754" w14:textId="77777777" w:rsidR="00457AE0" w:rsidRDefault="00ED2470">
            <w:pPr>
              <w:ind w:left="0" w:hanging="2"/>
              <w:rPr>
                <w:rFonts w:ascii="Cambria" w:eastAsia="Cambria" w:hAnsi="Cambria" w:cs="Cambria"/>
              </w:rPr>
            </w:pPr>
            <w:r>
              <w:rPr>
                <w:rFonts w:ascii="Cambria" w:eastAsia="Cambria" w:hAnsi="Cambria" w:cs="Cambria"/>
              </w:rPr>
              <w:t>POST: 2</w:t>
            </w:r>
          </w:p>
        </w:tc>
        <w:tc>
          <w:tcPr>
            <w:tcW w:w="2071" w:type="dxa"/>
          </w:tcPr>
          <w:p w14:paraId="0170F755" w14:textId="77777777" w:rsidR="00457AE0" w:rsidRDefault="00ED2470">
            <w:pPr>
              <w:ind w:left="0" w:hanging="2"/>
              <w:rPr>
                <w:rFonts w:ascii="Cambria" w:eastAsia="Cambria" w:hAnsi="Cambria" w:cs="Cambria"/>
              </w:rPr>
            </w:pPr>
            <w:r>
              <w:rPr>
                <w:rFonts w:ascii="Cambria" w:eastAsia="Cambria" w:hAnsi="Cambria" w:cs="Cambria"/>
              </w:rPr>
              <w:t>PERI: 0</w:t>
            </w:r>
          </w:p>
        </w:tc>
      </w:tr>
      <w:tr w:rsidR="00457AE0" w14:paraId="0170F758" w14:textId="77777777">
        <w:tc>
          <w:tcPr>
            <w:tcW w:w="8290" w:type="dxa"/>
            <w:gridSpan w:val="4"/>
          </w:tcPr>
          <w:p w14:paraId="0170F757" w14:textId="77777777" w:rsidR="00457AE0" w:rsidRDefault="00ED2470">
            <w:pPr>
              <w:ind w:left="0" w:hanging="2"/>
              <w:rPr>
                <w:rFonts w:ascii="Cambria" w:eastAsia="Cambria" w:hAnsi="Cambria" w:cs="Cambria"/>
              </w:rPr>
            </w:pPr>
            <w:r>
              <w:rPr>
                <w:rFonts w:ascii="Cambria" w:eastAsia="Cambria" w:hAnsi="Cambria" w:cs="Cambria"/>
              </w:rPr>
              <w:t>Pharmacological: 0</w:t>
            </w:r>
          </w:p>
        </w:tc>
      </w:tr>
      <w:tr w:rsidR="00457AE0" w14:paraId="0170F75A" w14:textId="77777777">
        <w:tc>
          <w:tcPr>
            <w:tcW w:w="8290" w:type="dxa"/>
            <w:gridSpan w:val="4"/>
          </w:tcPr>
          <w:p w14:paraId="0170F759" w14:textId="77777777" w:rsidR="00457AE0" w:rsidRDefault="00ED2470">
            <w:pPr>
              <w:ind w:left="0" w:hanging="2"/>
              <w:rPr>
                <w:rFonts w:ascii="Cambria" w:eastAsia="Cambria" w:hAnsi="Cambria" w:cs="Cambria"/>
              </w:rPr>
            </w:pPr>
            <w:r>
              <w:rPr>
                <w:rFonts w:ascii="Cambria" w:eastAsia="Cambria" w:hAnsi="Cambria" w:cs="Cambria"/>
              </w:rPr>
              <w:t>Non-pharmacological: 2</w:t>
            </w:r>
          </w:p>
        </w:tc>
      </w:tr>
    </w:tbl>
    <w:p w14:paraId="0170F75B" w14:textId="77777777" w:rsidR="00457AE0" w:rsidRDefault="00457AE0">
      <w:pPr>
        <w:ind w:left="0" w:hanging="2"/>
        <w:rPr>
          <w:rFonts w:ascii="Cambria" w:eastAsia="Cambria" w:hAnsi="Cambria" w:cs="Cambria"/>
        </w:rPr>
      </w:pPr>
    </w:p>
    <w:p w14:paraId="0170F75C" w14:textId="77777777" w:rsidR="00457AE0" w:rsidRDefault="00457AE0">
      <w:pPr>
        <w:ind w:left="0" w:hanging="2"/>
        <w:rPr>
          <w:rFonts w:ascii="Cambria" w:eastAsia="Cambria" w:hAnsi="Cambria" w:cs="Cambria"/>
        </w:rPr>
      </w:pPr>
    </w:p>
    <w:p w14:paraId="0170F75D" w14:textId="30C11A98" w:rsidR="00457AE0" w:rsidRDefault="00ED2470">
      <w:pPr>
        <w:ind w:left="0" w:hanging="2"/>
        <w:rPr>
          <w:rFonts w:ascii="Cambria" w:eastAsia="Cambria" w:hAnsi="Cambria" w:cs="Cambria"/>
          <w:i/>
          <w:sz w:val="20"/>
          <w:szCs w:val="20"/>
        </w:rPr>
      </w:pPr>
      <w:r>
        <w:rPr>
          <w:rFonts w:ascii="Cambria" w:eastAsia="Cambria" w:hAnsi="Cambria" w:cs="Cambria"/>
          <w:i/>
          <w:sz w:val="20"/>
          <w:szCs w:val="20"/>
        </w:rPr>
        <w:t>Supplementary Material</w:t>
      </w:r>
      <w:r>
        <w:rPr>
          <w:rFonts w:ascii="Cambria" w:eastAsia="Cambria" w:hAnsi="Cambria" w:cs="Cambria"/>
          <w:i/>
          <w:sz w:val="20"/>
          <w:szCs w:val="20"/>
        </w:rPr>
        <w:t xml:space="preserve"> 6: Tables showing hypothesised mechanisms of action by number of studies and interventions, stratified according to timing relative to surgery, together with the number of interventions that were either pharmacological or non-pharmacological. A) R</w:t>
      </w:r>
      <w:r>
        <w:rPr>
          <w:rFonts w:ascii="Cambria" w:eastAsia="Cambria" w:hAnsi="Cambria" w:cs="Cambria"/>
          <w:i/>
          <w:sz w:val="20"/>
          <w:szCs w:val="20"/>
        </w:rPr>
        <w:t>educing delirium inducing medication; B) Optimising analgesia; C) Targeted pharmacological therapy against dysregulation of neuronal activity; D) Re-enforcing sleep-wake cycle; E) Reducing inflammatory response; F) Optimised and personalised care; G) Minim</w:t>
      </w:r>
      <w:r>
        <w:rPr>
          <w:rFonts w:ascii="Cambria" w:eastAsia="Cambria" w:hAnsi="Cambria" w:cs="Cambria"/>
          <w:i/>
          <w:sz w:val="20"/>
          <w:szCs w:val="20"/>
        </w:rPr>
        <w:t>ising Hypoxaemia; H) Improving cerebral oxygen metabolism; I) Anxiolysis (non-pharmacological).</w:t>
      </w:r>
      <w:r>
        <w:br w:type="page"/>
      </w:r>
    </w:p>
    <w:p w14:paraId="0170F75E" w14:textId="7BEFF810" w:rsidR="00457AE0" w:rsidRDefault="00ED2470">
      <w:pPr>
        <w:spacing w:after="160" w:line="259" w:lineRule="auto"/>
        <w:ind w:left="0" w:hanging="2"/>
        <w:rPr>
          <w:rFonts w:ascii="Calibri" w:eastAsia="Calibri" w:hAnsi="Calibri" w:cs="Calibri"/>
          <w:b/>
          <w:sz w:val="22"/>
          <w:szCs w:val="22"/>
        </w:rPr>
      </w:pPr>
      <w:r>
        <w:rPr>
          <w:rFonts w:ascii="Calibri" w:eastAsia="Calibri" w:hAnsi="Calibri" w:cs="Calibri"/>
          <w:b/>
          <w:sz w:val="22"/>
          <w:szCs w:val="22"/>
        </w:rPr>
        <w:lastRenderedPageBreak/>
        <w:t>Supplementary Material</w:t>
      </w:r>
      <w:r>
        <w:rPr>
          <w:rFonts w:ascii="Calibri" w:eastAsia="Calibri" w:hAnsi="Calibri" w:cs="Calibri"/>
          <w:b/>
          <w:sz w:val="22"/>
          <w:szCs w:val="22"/>
        </w:rPr>
        <w:t xml:space="preserve"> 7: Heterogeneity plots by </w:t>
      </w:r>
      <w:proofErr w:type="spellStart"/>
      <w:r>
        <w:rPr>
          <w:rFonts w:ascii="Calibri" w:eastAsia="Calibri" w:hAnsi="Calibri" w:cs="Calibri"/>
          <w:b/>
          <w:sz w:val="22"/>
          <w:szCs w:val="22"/>
        </w:rPr>
        <w:t>hMOA</w:t>
      </w:r>
      <w:proofErr w:type="spellEnd"/>
      <w:r>
        <w:rPr>
          <w:rFonts w:ascii="Calibri" w:eastAsia="Calibri" w:hAnsi="Calibri" w:cs="Calibri"/>
          <w:b/>
          <w:sz w:val="22"/>
          <w:szCs w:val="22"/>
        </w:rPr>
        <w:t xml:space="preserve"> and timing of intervention</w:t>
      </w:r>
    </w:p>
    <w:p w14:paraId="0170F75F" w14:textId="77777777" w:rsidR="00457AE0" w:rsidRDefault="00ED2470">
      <w:pPr>
        <w:spacing w:after="160" w:line="259" w:lineRule="auto"/>
        <w:ind w:left="0" w:hanging="2"/>
        <w:rPr>
          <w:rFonts w:ascii="Calibri" w:eastAsia="Calibri" w:hAnsi="Calibri" w:cs="Calibri"/>
          <w:i/>
          <w:sz w:val="20"/>
          <w:szCs w:val="20"/>
          <w:highlight w:val="white"/>
        </w:rPr>
      </w:pPr>
      <w:r>
        <w:rPr>
          <w:rFonts w:ascii="Calibri" w:eastAsia="Calibri" w:hAnsi="Calibri" w:cs="Calibri"/>
          <w:noProof/>
          <w:sz w:val="22"/>
          <w:szCs w:val="22"/>
        </w:rPr>
        <w:drawing>
          <wp:inline distT="114300" distB="114300" distL="114300" distR="114300" wp14:anchorId="0170F766" wp14:editId="0170F767">
            <wp:extent cx="5314950" cy="3505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5314950" cy="3505200"/>
                    </a:xfrm>
                    <a:prstGeom prst="rect">
                      <a:avLst/>
                    </a:prstGeom>
                    <a:ln/>
                  </pic:spPr>
                </pic:pic>
              </a:graphicData>
            </a:graphic>
          </wp:inline>
        </w:drawing>
      </w:r>
    </w:p>
    <w:p w14:paraId="0170F760" w14:textId="77777777" w:rsidR="00457AE0" w:rsidRDefault="00ED2470">
      <w:pPr>
        <w:spacing w:after="160" w:line="259" w:lineRule="auto"/>
        <w:ind w:left="0" w:hanging="2"/>
        <w:rPr>
          <w:rFonts w:ascii="Calibri" w:eastAsia="Calibri" w:hAnsi="Calibri" w:cs="Calibri"/>
          <w:sz w:val="22"/>
          <w:szCs w:val="22"/>
          <w:highlight w:val="white"/>
        </w:rPr>
      </w:pPr>
      <w:r>
        <w:rPr>
          <w:rFonts w:ascii="Calibri" w:eastAsia="Calibri" w:hAnsi="Calibri" w:cs="Calibri"/>
          <w:sz w:val="22"/>
          <w:szCs w:val="22"/>
          <w:highlight w:val="white"/>
        </w:rPr>
        <w:t>Plot of I2 (heterogeneity measure) by mechanism of action of intervention, stratified by timing of intervention.</w:t>
      </w:r>
    </w:p>
    <w:p w14:paraId="0170F761" w14:textId="77777777" w:rsidR="00457AE0" w:rsidRDefault="00457AE0">
      <w:pPr>
        <w:spacing w:after="160" w:line="259" w:lineRule="auto"/>
        <w:ind w:left="0" w:hanging="2"/>
        <w:rPr>
          <w:rFonts w:ascii="Calibri" w:eastAsia="Calibri" w:hAnsi="Calibri" w:cs="Calibri"/>
          <w:b/>
          <w:sz w:val="22"/>
          <w:szCs w:val="22"/>
        </w:rPr>
      </w:pPr>
    </w:p>
    <w:p w14:paraId="0170F762" w14:textId="77777777" w:rsidR="00457AE0" w:rsidRDefault="00457AE0">
      <w:pPr>
        <w:ind w:left="0" w:hanging="2"/>
        <w:rPr>
          <w:rFonts w:ascii="Cambria" w:eastAsia="Cambria" w:hAnsi="Cambria" w:cs="Cambria"/>
          <w:i/>
          <w:sz w:val="20"/>
          <w:szCs w:val="20"/>
        </w:rPr>
      </w:pPr>
    </w:p>
    <w:p w14:paraId="0170F763" w14:textId="77777777" w:rsidR="00457AE0" w:rsidRDefault="00457AE0">
      <w:pPr>
        <w:ind w:left="0" w:hanging="2"/>
        <w:rPr>
          <w:rFonts w:ascii="Cambria" w:eastAsia="Cambria" w:hAnsi="Cambria" w:cs="Cambria"/>
          <w:b/>
          <w:i/>
        </w:rPr>
      </w:pPr>
    </w:p>
    <w:sectPr w:rsidR="00457AE0">
      <w:pgSz w:w="12240" w:h="15840"/>
      <w:pgMar w:top="431" w:right="431" w:bottom="431" w:left="4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F76D" w14:textId="77777777" w:rsidR="00000000" w:rsidRDefault="00ED2470">
      <w:pPr>
        <w:spacing w:line="240" w:lineRule="auto"/>
        <w:ind w:left="0" w:hanging="2"/>
      </w:pPr>
      <w:r>
        <w:separator/>
      </w:r>
    </w:p>
  </w:endnote>
  <w:endnote w:type="continuationSeparator" w:id="0">
    <w:p w14:paraId="0170F76F" w14:textId="77777777" w:rsidR="00000000" w:rsidRDefault="00ED24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ebkit-standard">
    <w:altName w:val="Calibri"/>
    <w:charset w:val="00"/>
    <w:family w:val="auto"/>
    <w:pitch w:val="default"/>
  </w:font>
  <w:font w:name="Helvetica Neue">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F769" w14:textId="77777777" w:rsidR="00000000" w:rsidRDefault="00ED2470">
      <w:pPr>
        <w:spacing w:line="240" w:lineRule="auto"/>
        <w:ind w:left="0" w:hanging="2"/>
      </w:pPr>
      <w:r>
        <w:separator/>
      </w:r>
    </w:p>
  </w:footnote>
  <w:footnote w:type="continuationSeparator" w:id="0">
    <w:p w14:paraId="0170F76B" w14:textId="77777777" w:rsidR="00000000" w:rsidRDefault="00ED24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F768" w14:textId="77777777" w:rsidR="00457AE0" w:rsidRDefault="00457AE0">
    <w:pPr>
      <w:widowControl w:val="0"/>
      <w:pBdr>
        <w:top w:val="nil"/>
        <w:left w:val="nil"/>
        <w:bottom w:val="nil"/>
        <w:right w:val="nil"/>
        <w:between w:val="nil"/>
      </w:pBdr>
      <w:spacing w:after="373" w:line="240" w:lineRule="auto"/>
      <w:ind w:left="0" w:hanging="2"/>
      <w:rPr>
        <w:rFonts w:ascii="Lucida Sans" w:eastAsia="Lucida Sans" w:hAnsi="Lucida Sans" w:cs="Lucida San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E0"/>
    <w:rsid w:val="00457AE0"/>
    <w:rsid w:val="00ED2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ED25"/>
  <w15:docId w15:val="{F70100EA-2E35-4EE2-ABF2-A2793AFA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C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lang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ncedirect-com.sheffield.idm.oclc.org/topics/psychology/opioid" TargetMode="External"/><Relationship Id="rId18" Type="http://schemas.openxmlformats.org/officeDocument/2006/relationships/hyperlink" Target="https://www-sciencedirect-com.sheffield.idm.oclc.org/topics/medicine-and-dentistry/mobiliz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iencedirect-com.sheffield.idm.oclc.org/topics/medicine-and-dentistry/noradrenalin" TargetMode="External"/><Relationship Id="rId7" Type="http://schemas.openxmlformats.org/officeDocument/2006/relationships/endnotes" Target="endnotes.xml"/><Relationship Id="rId12" Type="http://schemas.openxmlformats.org/officeDocument/2006/relationships/hyperlink" Target="https://www-sciencedirect-com.sheffield.idm.oclc.org/topics/medicine-and-dentistry/respiration-depression" TargetMode="External"/><Relationship Id="rId17" Type="http://schemas.openxmlformats.org/officeDocument/2006/relationships/hyperlink" Target="https://www-sciencedirect-com.sheffield.idm.oclc.org/topics/medicine-and-dentistry/anxiolytic"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sciencedirect-com.sheffield.idm.oclc.org/topics/medicine-and-dentistry/anodyne" TargetMode="External"/><Relationship Id="rId20" Type="http://schemas.openxmlformats.org/officeDocument/2006/relationships/hyperlink" Target="https://www-sciencedirect-com.sheffield.idm.oclc.org/topics/medicine-and-dentistry/central-nervous-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heffield.idm.oclc.org/topics/medicine-and-dentistry/anticholinergic-effect" TargetMode="External"/><Relationship Id="rId24" Type="http://schemas.openxmlformats.org/officeDocument/2006/relationships/hyperlink" Target="https://www-sciencedirect-com.sheffield.idm.oclc.org/topics/medicine-and-dentistry/chronic-pain" TargetMode="External"/><Relationship Id="rId5" Type="http://schemas.openxmlformats.org/officeDocument/2006/relationships/webSettings" Target="webSettings.xml"/><Relationship Id="rId15" Type="http://schemas.openxmlformats.org/officeDocument/2006/relationships/hyperlink" Target="https://www-sciencedirect-com.sheffield.idm.oclc.org/topics/medicine-and-dentistry/delirium" TargetMode="External"/><Relationship Id="rId23" Type="http://schemas.openxmlformats.org/officeDocument/2006/relationships/hyperlink" Target="https://www-sciencedirect-com.sheffield.idm.oclc.org/topics/medicine-and-dentistry/locus-ceruleus" TargetMode="External"/><Relationship Id="rId10" Type="http://schemas.openxmlformats.org/officeDocument/2006/relationships/hyperlink" Target="https://www-sciencedirect-com.sheffield.idm.oclc.org/topics/medicine-and-dentistry/dexmedetomidine" TargetMode="External"/><Relationship Id="rId19" Type="http://schemas.openxmlformats.org/officeDocument/2006/relationships/hyperlink" Target="https://www-sciencedirect-com.sheffield.idm.oclc.org/topics/medicine-and-dentistry/nutrition-physiolog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iencedirect-com.sheffield.idm.oclc.org/topics/medicine-and-dentistry/haloperidol" TargetMode="External"/><Relationship Id="rId22" Type="http://schemas.openxmlformats.org/officeDocument/2006/relationships/hyperlink" Target="https://www-sciencedirect-com.sheffield.idm.oclc.org/topics/medicine-and-dentistry/tranquilizing-activ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aOZmjDUjz2VyG4FXUFv0dZSd4g==">AMUW2mVzVK6xTkIdw8aymMZOAnL27afFruRrDZtJtC0w27lXAFbNifBunpEBzbe4aKngGhwXsWB777Dyn5jXaWtCovr9LNu4bKD2xz53seBfTxEMofCsqlO42xFwrqArnWQ/ISLebjZn0tvsYZyfTGCwexgVBgncP2KlQykpnj5WzkFAju0fVAR0XKLFE9HlsjsLXoSNZiyRx8m13NmOPR+csdAsdMXLrNqeXsr9xY+9bxjcxG6aVLC7EGHQg41dJpNufGuFOjnGyuhQm2a8gdsG0QG+/43uogOCWivBcUM3pOFu8216lS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9659E8C-13C9-44F9-854C-CBF8C692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26087</Words>
  <Characters>148698</Characters>
  <Application>Microsoft Office Word</Application>
  <DocSecurity>0</DocSecurity>
  <Lines>1239</Lines>
  <Paragraphs>348</Paragraphs>
  <ScaleCrop>false</ScaleCrop>
  <Company/>
  <LinksUpToDate>false</LinksUpToDate>
  <CharactersWithSpaces>174437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mocampo</dc:creator>
  <cp:lastModifiedBy>Nancy Hagan</cp:lastModifiedBy>
  <cp:revision>2</cp:revision>
  <dcterms:created xsi:type="dcterms:W3CDTF">2020-01-31T19:23:00Z</dcterms:created>
  <dcterms:modified xsi:type="dcterms:W3CDTF">2021-09-29T10:44:00Z</dcterms:modified>
</cp:coreProperties>
</file>