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8DDF" w14:textId="2B0A1BB3" w:rsidR="00021AD8" w:rsidRPr="00DF0ED9" w:rsidRDefault="00021AD8" w:rsidP="00021AD8">
      <w:pPr>
        <w:rPr>
          <w:rFonts w:ascii="Arial" w:hAnsi="Arial" w:cs="Arial"/>
          <w:b/>
        </w:rPr>
      </w:pPr>
      <w:r w:rsidRPr="00DF0ED9">
        <w:rPr>
          <w:rFonts w:ascii="Arial" w:hAnsi="Arial" w:cs="Arial"/>
          <w:b/>
        </w:rPr>
        <w:t>Supplementary materials</w:t>
      </w:r>
    </w:p>
    <w:p w14:paraId="30E3880B" w14:textId="77777777" w:rsidR="00021AD8" w:rsidRPr="00DF0ED9" w:rsidRDefault="00021AD8" w:rsidP="00021AD8">
      <w:pPr>
        <w:rPr>
          <w:rFonts w:ascii="Arial" w:hAnsi="Arial" w:cs="Arial"/>
          <w:b/>
        </w:rPr>
      </w:pPr>
      <w:r w:rsidRPr="00DF0ED9">
        <w:rPr>
          <w:rFonts w:ascii="Arial" w:hAnsi="Arial" w:cs="Arial"/>
          <w:b/>
        </w:rPr>
        <w:t>Literature search</w:t>
      </w:r>
    </w:p>
    <w:p w14:paraId="23E6D448" w14:textId="77777777" w:rsidR="00021AD8" w:rsidRPr="00DF0ED9" w:rsidRDefault="00021AD8" w:rsidP="00021AD8">
      <w:pPr>
        <w:rPr>
          <w:rFonts w:ascii="Arial" w:hAnsi="Arial" w:cs="Arial"/>
          <w:b/>
        </w:rPr>
      </w:pPr>
      <w:r w:rsidRPr="00DF0ED9">
        <w:rPr>
          <w:rFonts w:ascii="Arial" w:hAnsi="Arial" w:cs="Arial"/>
        </w:rPr>
        <w:t>Searches were</w:t>
      </w:r>
      <w:r w:rsidRPr="00DF0ED9">
        <w:rPr>
          <w:rFonts w:ascii="Arial" w:hAnsi="Arial" w:cs="Arial"/>
          <w:b/>
        </w:rPr>
        <w:t xml:space="preserve"> </w:t>
      </w:r>
      <w:r w:rsidRPr="00DF0ED9">
        <w:rPr>
          <w:rFonts w:ascii="Arial" w:hAnsi="Arial" w:cs="Arial"/>
        </w:rPr>
        <w:t>conducted between 4</w:t>
      </w:r>
      <w:r w:rsidRPr="00DF0ED9">
        <w:rPr>
          <w:rFonts w:ascii="Arial" w:hAnsi="Arial" w:cs="Arial"/>
          <w:vertAlign w:val="superscript"/>
        </w:rPr>
        <w:t>th</w:t>
      </w:r>
      <w:r w:rsidRPr="00DF0ED9">
        <w:rPr>
          <w:rFonts w:ascii="Arial" w:hAnsi="Arial" w:cs="Arial"/>
        </w:rPr>
        <w:t xml:space="preserve"> December 2018 and 5</w:t>
      </w:r>
      <w:r w:rsidRPr="00DF0ED9">
        <w:rPr>
          <w:rFonts w:ascii="Arial" w:hAnsi="Arial" w:cs="Arial"/>
          <w:vertAlign w:val="superscript"/>
        </w:rPr>
        <w:t>th</w:t>
      </w:r>
      <w:r w:rsidRPr="00DF0ED9">
        <w:rPr>
          <w:rFonts w:ascii="Arial" w:hAnsi="Arial" w:cs="Arial"/>
        </w:rPr>
        <w:t xml:space="preserve"> April 2019, using the sources listed below. The search was restricted to studies published from the </w:t>
      </w:r>
      <w:proofErr w:type="gramStart"/>
      <w:r w:rsidRPr="00DF0ED9">
        <w:rPr>
          <w:rFonts w:ascii="Arial" w:hAnsi="Arial" w:cs="Arial"/>
        </w:rPr>
        <w:t>1</w:t>
      </w:r>
      <w:r w:rsidRPr="00DF0ED9">
        <w:rPr>
          <w:rFonts w:ascii="Arial" w:hAnsi="Arial" w:cs="Arial"/>
          <w:vertAlign w:val="superscript"/>
        </w:rPr>
        <w:t>st</w:t>
      </w:r>
      <w:proofErr w:type="gramEnd"/>
      <w:r w:rsidRPr="00DF0ED9">
        <w:rPr>
          <w:rFonts w:ascii="Arial" w:hAnsi="Arial" w:cs="Arial"/>
        </w:rPr>
        <w:t xml:space="preserve"> January 2009 onwards.</w:t>
      </w:r>
    </w:p>
    <w:p w14:paraId="696A902A" w14:textId="77777777" w:rsidR="00021AD8" w:rsidRPr="00DF0ED9" w:rsidRDefault="00021AD8" w:rsidP="00021AD8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DF0ED9">
        <w:rPr>
          <w:rFonts w:ascii="Arial" w:hAnsi="Arial" w:cs="Arial"/>
          <w:szCs w:val="22"/>
        </w:rPr>
        <w:t xml:space="preserve">Medline </w:t>
      </w:r>
    </w:p>
    <w:p w14:paraId="38299C6F" w14:textId="77777777" w:rsidR="00021AD8" w:rsidRPr="00DF0ED9" w:rsidRDefault="00021AD8" w:rsidP="00021AD8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DF0ED9">
        <w:rPr>
          <w:rFonts w:ascii="Arial" w:hAnsi="Arial" w:cs="Arial"/>
          <w:szCs w:val="22"/>
        </w:rPr>
        <w:t xml:space="preserve">Embase </w:t>
      </w:r>
    </w:p>
    <w:p w14:paraId="2F632DDC" w14:textId="77777777" w:rsidR="00021AD8" w:rsidRPr="00DF0ED9" w:rsidRDefault="00021AD8" w:rsidP="00021AD8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DF0ED9">
        <w:rPr>
          <w:rFonts w:ascii="Arial" w:hAnsi="Arial" w:cs="Arial"/>
          <w:szCs w:val="22"/>
        </w:rPr>
        <w:t xml:space="preserve">CINAHL </w:t>
      </w:r>
    </w:p>
    <w:p w14:paraId="0AE31B1B" w14:textId="77777777" w:rsidR="00021AD8" w:rsidRPr="00DF0ED9" w:rsidRDefault="00021AD8" w:rsidP="00021AD8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proofErr w:type="spellStart"/>
      <w:r w:rsidRPr="00DF0ED9">
        <w:rPr>
          <w:rFonts w:ascii="Arial" w:hAnsi="Arial" w:cs="Arial"/>
          <w:szCs w:val="22"/>
        </w:rPr>
        <w:t>PsychINFO</w:t>
      </w:r>
      <w:proofErr w:type="spellEnd"/>
    </w:p>
    <w:p w14:paraId="4593878A" w14:textId="77777777" w:rsidR="00021AD8" w:rsidRPr="00DF0ED9" w:rsidRDefault="00021AD8" w:rsidP="00021AD8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DF0ED9">
        <w:rPr>
          <w:rFonts w:ascii="Arial" w:hAnsi="Arial" w:cs="Arial"/>
          <w:szCs w:val="22"/>
        </w:rPr>
        <w:t>Cochrane Database of Systematic Reviews</w:t>
      </w:r>
    </w:p>
    <w:p w14:paraId="47C3A3D5" w14:textId="77777777" w:rsidR="00021AD8" w:rsidRPr="00DF0ED9" w:rsidRDefault="00021AD8" w:rsidP="00021AD8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DF0ED9">
        <w:rPr>
          <w:rFonts w:ascii="Arial" w:hAnsi="Arial" w:cs="Arial"/>
          <w:szCs w:val="22"/>
        </w:rPr>
        <w:t>Cochrane Central Register of Controlled Trials</w:t>
      </w:r>
    </w:p>
    <w:p w14:paraId="3770EF08" w14:textId="77777777" w:rsidR="00021AD8" w:rsidRPr="00DF0ED9" w:rsidRDefault="00021AD8" w:rsidP="00021AD8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DF0ED9">
        <w:rPr>
          <w:rFonts w:ascii="Arial" w:hAnsi="Arial" w:cs="Arial"/>
          <w:szCs w:val="22"/>
        </w:rPr>
        <w:t xml:space="preserve">DARE </w:t>
      </w:r>
    </w:p>
    <w:p w14:paraId="028ED8C8" w14:textId="77777777" w:rsidR="00021AD8" w:rsidRPr="00DF0ED9" w:rsidRDefault="00021AD8" w:rsidP="00021AD8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DF0ED9">
        <w:rPr>
          <w:rFonts w:ascii="Arial" w:hAnsi="Arial" w:cs="Arial"/>
          <w:szCs w:val="22"/>
        </w:rPr>
        <w:t>HTA database</w:t>
      </w:r>
    </w:p>
    <w:p w14:paraId="3D1F2016" w14:textId="77777777" w:rsidR="00021AD8" w:rsidRPr="00DF0ED9" w:rsidRDefault="00021AD8" w:rsidP="00021AD8">
      <w:pPr>
        <w:pStyle w:val="ListParagraph"/>
        <w:numPr>
          <w:ilvl w:val="0"/>
          <w:numId w:val="1"/>
        </w:numPr>
        <w:rPr>
          <w:rFonts w:ascii="Arial" w:hAnsi="Arial" w:cs="Arial"/>
          <w:i/>
          <w:szCs w:val="22"/>
          <w:lang w:eastAsia="en-GB"/>
        </w:rPr>
      </w:pPr>
      <w:r w:rsidRPr="00DF0ED9">
        <w:rPr>
          <w:rFonts w:ascii="Arial" w:hAnsi="Arial" w:cs="Arial"/>
          <w:szCs w:val="22"/>
          <w:lang w:eastAsia="en-GB"/>
        </w:rPr>
        <w:t xml:space="preserve">Current Controlled Trials </w:t>
      </w:r>
    </w:p>
    <w:p w14:paraId="6E1EC502" w14:textId="77777777" w:rsidR="00021AD8" w:rsidRPr="00DF0ED9" w:rsidRDefault="00021AD8" w:rsidP="00021AD8">
      <w:pPr>
        <w:pStyle w:val="ListParagraph"/>
        <w:numPr>
          <w:ilvl w:val="0"/>
          <w:numId w:val="1"/>
        </w:numPr>
        <w:rPr>
          <w:rFonts w:ascii="Arial" w:hAnsi="Arial" w:cs="Arial"/>
          <w:i/>
          <w:szCs w:val="22"/>
          <w:lang w:eastAsia="en-GB"/>
        </w:rPr>
      </w:pPr>
      <w:r w:rsidRPr="00DF0ED9">
        <w:rPr>
          <w:rFonts w:ascii="Arial" w:hAnsi="Arial" w:cs="Arial"/>
          <w:szCs w:val="22"/>
          <w:lang w:eastAsia="en-GB"/>
        </w:rPr>
        <w:t>Prospero database</w:t>
      </w:r>
      <w:r w:rsidRPr="00DF0ED9">
        <w:rPr>
          <w:rFonts w:ascii="Arial" w:hAnsi="Arial" w:cs="Arial"/>
          <w:i/>
          <w:szCs w:val="22"/>
          <w:lang w:eastAsia="en-GB"/>
        </w:rPr>
        <w:t xml:space="preserve"> </w:t>
      </w:r>
    </w:p>
    <w:p w14:paraId="2D78C67A" w14:textId="77777777" w:rsidR="00021AD8" w:rsidRPr="00DF0ED9" w:rsidRDefault="00021AD8" w:rsidP="00021AD8">
      <w:pPr>
        <w:pStyle w:val="ListParagraph"/>
        <w:rPr>
          <w:rFonts w:ascii="Arial" w:hAnsi="Arial" w:cs="Arial"/>
          <w:szCs w:val="22"/>
        </w:rPr>
      </w:pPr>
    </w:p>
    <w:p w14:paraId="0D630DC4" w14:textId="14E70211" w:rsidR="00021AD8" w:rsidRPr="00DF0ED9" w:rsidRDefault="00021AD8" w:rsidP="00021AD8">
      <w:pPr>
        <w:rPr>
          <w:rFonts w:ascii="Arial" w:hAnsi="Arial" w:cs="Arial"/>
        </w:rPr>
      </w:pPr>
      <w:r w:rsidRPr="00DF0ED9">
        <w:rPr>
          <w:rFonts w:ascii="Arial" w:hAnsi="Arial" w:cs="Arial"/>
        </w:rPr>
        <w:t>The following shows the final search strategy used to search Medline. The strategy was adapted to search the other databases. All search strategies are available on request.</w:t>
      </w:r>
    </w:p>
    <w:p w14:paraId="2383DE57" w14:textId="59D9DDEF" w:rsidR="00B96A8D" w:rsidRPr="00DF0ED9" w:rsidRDefault="00B96A8D" w:rsidP="00021AD8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021AD8" w:rsidRPr="00DF0ED9" w14:paraId="0E544591" w14:textId="77777777" w:rsidTr="00C554D8">
        <w:tc>
          <w:tcPr>
            <w:tcW w:w="9016" w:type="dxa"/>
            <w:gridSpan w:val="2"/>
          </w:tcPr>
          <w:p w14:paraId="2C13CAB5" w14:textId="77777777" w:rsidR="00021AD8" w:rsidRPr="00DF0ED9" w:rsidRDefault="00021AD8" w:rsidP="00C554D8">
            <w:pPr>
              <w:rPr>
                <w:rFonts w:ascii="Arial" w:hAnsi="Arial" w:cs="Arial"/>
                <w:b/>
              </w:rPr>
            </w:pPr>
            <w:r w:rsidRPr="00DF0ED9">
              <w:rPr>
                <w:rFonts w:ascii="Arial" w:hAnsi="Arial" w:cs="Arial"/>
                <w:b/>
              </w:rPr>
              <w:t>Medline</w:t>
            </w:r>
          </w:p>
        </w:tc>
      </w:tr>
      <w:tr w:rsidR="00021AD8" w:rsidRPr="00DF0ED9" w14:paraId="073A135E" w14:textId="77777777" w:rsidTr="00C554D8">
        <w:tc>
          <w:tcPr>
            <w:tcW w:w="9016" w:type="dxa"/>
            <w:gridSpan w:val="2"/>
          </w:tcPr>
          <w:p w14:paraId="51FD8DE9" w14:textId="77777777" w:rsidR="00021AD8" w:rsidRPr="00DF0ED9" w:rsidRDefault="00021AD8" w:rsidP="00C554D8">
            <w:pPr>
              <w:rPr>
                <w:rFonts w:ascii="Arial" w:hAnsi="Arial" w:cs="Arial"/>
                <w:b/>
              </w:rPr>
            </w:pPr>
            <w:r w:rsidRPr="00DF0ED9">
              <w:rPr>
                <w:rFonts w:ascii="Arial" w:hAnsi="Arial" w:cs="Arial"/>
                <w:b/>
              </w:rPr>
              <w:t>ATMP Stem</w:t>
            </w:r>
          </w:p>
        </w:tc>
      </w:tr>
      <w:tr w:rsidR="00021AD8" w:rsidRPr="00DF0ED9" w14:paraId="48978A3B" w14:textId="77777777" w:rsidTr="00C554D8">
        <w:tc>
          <w:tcPr>
            <w:tcW w:w="704" w:type="dxa"/>
          </w:tcPr>
          <w:p w14:paraId="5A05A9F4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1</w:t>
            </w:r>
          </w:p>
        </w:tc>
        <w:tc>
          <w:tcPr>
            <w:tcW w:w="8312" w:type="dxa"/>
          </w:tcPr>
          <w:p w14:paraId="2655E74F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exp "Cell- and Tissue-Based Therapy"/</w:t>
            </w:r>
          </w:p>
        </w:tc>
      </w:tr>
      <w:tr w:rsidR="00021AD8" w:rsidRPr="00DF0ED9" w14:paraId="6388B69B" w14:textId="77777777" w:rsidTr="00C554D8">
        <w:tc>
          <w:tcPr>
            <w:tcW w:w="704" w:type="dxa"/>
          </w:tcPr>
          <w:p w14:paraId="789ECCAD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2</w:t>
            </w:r>
          </w:p>
        </w:tc>
        <w:tc>
          <w:tcPr>
            <w:tcW w:w="8312" w:type="dxa"/>
          </w:tcPr>
          <w:p w14:paraId="7F1F017B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exp Genetic Therapy/</w:t>
            </w:r>
          </w:p>
        </w:tc>
      </w:tr>
      <w:tr w:rsidR="00021AD8" w:rsidRPr="00DF0ED9" w14:paraId="1CD8FF57" w14:textId="77777777" w:rsidTr="00C554D8">
        <w:tc>
          <w:tcPr>
            <w:tcW w:w="704" w:type="dxa"/>
          </w:tcPr>
          <w:p w14:paraId="0ED239F2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3</w:t>
            </w:r>
          </w:p>
        </w:tc>
        <w:tc>
          <w:tcPr>
            <w:tcW w:w="8312" w:type="dxa"/>
          </w:tcPr>
          <w:p w14:paraId="3205A007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Regenerative Medicine/</w:t>
            </w:r>
          </w:p>
        </w:tc>
      </w:tr>
      <w:tr w:rsidR="00021AD8" w:rsidRPr="00DF0ED9" w14:paraId="18277875" w14:textId="77777777" w:rsidTr="00C554D8">
        <w:tc>
          <w:tcPr>
            <w:tcW w:w="704" w:type="dxa"/>
          </w:tcPr>
          <w:p w14:paraId="4BC87B6E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4</w:t>
            </w:r>
          </w:p>
        </w:tc>
        <w:tc>
          <w:tcPr>
            <w:tcW w:w="8312" w:type="dxa"/>
          </w:tcPr>
          <w:p w14:paraId="65340818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Tissue Engineering/</w:t>
            </w:r>
          </w:p>
        </w:tc>
      </w:tr>
      <w:tr w:rsidR="00021AD8" w:rsidRPr="00DF0ED9" w14:paraId="097FB94D" w14:textId="77777777" w:rsidTr="00C554D8">
        <w:tc>
          <w:tcPr>
            <w:tcW w:w="704" w:type="dxa"/>
          </w:tcPr>
          <w:p w14:paraId="3D44DE05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5</w:t>
            </w:r>
          </w:p>
        </w:tc>
        <w:tc>
          <w:tcPr>
            <w:tcW w:w="8312" w:type="dxa"/>
          </w:tcPr>
          <w:p w14:paraId="16064487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exp Gene Transfer Techniques/</w:t>
            </w:r>
          </w:p>
        </w:tc>
      </w:tr>
      <w:tr w:rsidR="00021AD8" w:rsidRPr="00DF0ED9" w14:paraId="56E18DD6" w14:textId="77777777" w:rsidTr="00C554D8">
        <w:tc>
          <w:tcPr>
            <w:tcW w:w="704" w:type="dxa"/>
          </w:tcPr>
          <w:p w14:paraId="03F472AD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6</w:t>
            </w:r>
          </w:p>
        </w:tc>
        <w:tc>
          <w:tcPr>
            <w:tcW w:w="8312" w:type="dxa"/>
          </w:tcPr>
          <w:p w14:paraId="53E0170F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exp stem cells/</w:t>
            </w:r>
          </w:p>
        </w:tc>
      </w:tr>
      <w:tr w:rsidR="00021AD8" w:rsidRPr="00DF0ED9" w14:paraId="61132630" w14:textId="77777777" w:rsidTr="00C554D8">
        <w:tc>
          <w:tcPr>
            <w:tcW w:w="704" w:type="dxa"/>
          </w:tcPr>
          <w:p w14:paraId="260B4075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7</w:t>
            </w:r>
          </w:p>
        </w:tc>
        <w:tc>
          <w:tcPr>
            <w:tcW w:w="8312" w:type="dxa"/>
          </w:tcPr>
          <w:p w14:paraId="18B489B2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exp Multipotent Stem Cells/</w:t>
            </w:r>
          </w:p>
        </w:tc>
      </w:tr>
      <w:tr w:rsidR="00021AD8" w:rsidRPr="00DF0ED9" w14:paraId="2B697825" w14:textId="77777777" w:rsidTr="00C554D8">
        <w:tc>
          <w:tcPr>
            <w:tcW w:w="704" w:type="dxa"/>
          </w:tcPr>
          <w:p w14:paraId="36ACE5F1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8</w:t>
            </w:r>
          </w:p>
        </w:tc>
        <w:tc>
          <w:tcPr>
            <w:tcW w:w="8312" w:type="dxa"/>
          </w:tcPr>
          <w:p w14:paraId="21FE149C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Induced Pluripotent Stem Cells/</w:t>
            </w:r>
          </w:p>
        </w:tc>
      </w:tr>
      <w:tr w:rsidR="00021AD8" w:rsidRPr="00DF0ED9" w14:paraId="6BB56AEC" w14:textId="77777777" w:rsidTr="00C554D8">
        <w:tc>
          <w:tcPr>
            <w:tcW w:w="704" w:type="dxa"/>
          </w:tcPr>
          <w:p w14:paraId="0832E442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9</w:t>
            </w:r>
          </w:p>
        </w:tc>
        <w:tc>
          <w:tcPr>
            <w:tcW w:w="8312" w:type="dxa"/>
          </w:tcPr>
          <w:p w14:paraId="236B7006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exp Stromal Cells/</w:t>
            </w:r>
          </w:p>
        </w:tc>
      </w:tr>
      <w:tr w:rsidR="00021AD8" w:rsidRPr="00DF0ED9" w14:paraId="601BC5A6" w14:textId="77777777" w:rsidTr="00C554D8">
        <w:tc>
          <w:tcPr>
            <w:tcW w:w="704" w:type="dxa"/>
          </w:tcPr>
          <w:p w14:paraId="29D3CA49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10</w:t>
            </w:r>
          </w:p>
        </w:tc>
        <w:tc>
          <w:tcPr>
            <w:tcW w:w="8312" w:type="dxa"/>
          </w:tcPr>
          <w:p w14:paraId="3D041163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stem cell research/</w:t>
            </w:r>
          </w:p>
        </w:tc>
      </w:tr>
      <w:tr w:rsidR="00021AD8" w:rsidRPr="00DF0ED9" w14:paraId="25E6ACF8" w14:textId="77777777" w:rsidTr="00C554D8">
        <w:tc>
          <w:tcPr>
            <w:tcW w:w="704" w:type="dxa"/>
          </w:tcPr>
          <w:p w14:paraId="247A6479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11</w:t>
            </w:r>
          </w:p>
        </w:tc>
        <w:tc>
          <w:tcPr>
            <w:tcW w:w="8312" w:type="dxa"/>
          </w:tcPr>
          <w:p w14:paraId="066D3068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(</w:t>
            </w:r>
            <w:proofErr w:type="gramStart"/>
            <w:r w:rsidRPr="00DF0ED9">
              <w:rPr>
                <w:rFonts w:ascii="Arial" w:hAnsi="Arial" w:cs="Arial"/>
              </w:rPr>
              <w:t>advanced</w:t>
            </w:r>
            <w:proofErr w:type="gramEnd"/>
            <w:r w:rsidRPr="00DF0ED9">
              <w:rPr>
                <w:rFonts w:ascii="Arial" w:hAnsi="Arial" w:cs="Arial"/>
              </w:rPr>
              <w:t xml:space="preserve"> therapy medicinal product$ or advanced therapy medicinal product$ or </w:t>
            </w:r>
            <w:proofErr w:type="spellStart"/>
            <w:r w:rsidRPr="00DF0ED9">
              <w:rPr>
                <w:rFonts w:ascii="Arial" w:hAnsi="Arial" w:cs="Arial"/>
              </w:rPr>
              <w:t>atmp</w:t>
            </w:r>
            <w:proofErr w:type="spellEnd"/>
            <w:r w:rsidRPr="00DF0ED9">
              <w:rPr>
                <w:rFonts w:ascii="Arial" w:hAnsi="Arial" w:cs="Arial"/>
              </w:rPr>
              <w:t>$).</w:t>
            </w:r>
            <w:proofErr w:type="spellStart"/>
            <w:r w:rsidRPr="00DF0ED9">
              <w:rPr>
                <w:rFonts w:ascii="Arial" w:hAnsi="Arial" w:cs="Arial"/>
              </w:rPr>
              <w:t>tw</w:t>
            </w:r>
            <w:proofErr w:type="spellEnd"/>
            <w:r w:rsidRPr="00DF0ED9">
              <w:rPr>
                <w:rFonts w:ascii="Arial" w:hAnsi="Arial" w:cs="Arial"/>
              </w:rPr>
              <w:t>.</w:t>
            </w:r>
          </w:p>
        </w:tc>
      </w:tr>
      <w:tr w:rsidR="00021AD8" w:rsidRPr="00DF0ED9" w14:paraId="00ED08A4" w14:textId="77777777" w:rsidTr="00C554D8">
        <w:tc>
          <w:tcPr>
            <w:tcW w:w="704" w:type="dxa"/>
          </w:tcPr>
          <w:p w14:paraId="1D867FDC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12</w:t>
            </w:r>
          </w:p>
        </w:tc>
        <w:tc>
          <w:tcPr>
            <w:tcW w:w="8312" w:type="dxa"/>
          </w:tcPr>
          <w:p w14:paraId="4BE3E5A0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regenerative medicine$.tw.</w:t>
            </w:r>
          </w:p>
        </w:tc>
      </w:tr>
      <w:tr w:rsidR="00021AD8" w:rsidRPr="00DF0ED9" w14:paraId="53DFB1DC" w14:textId="77777777" w:rsidTr="00C554D8">
        <w:tc>
          <w:tcPr>
            <w:tcW w:w="704" w:type="dxa"/>
          </w:tcPr>
          <w:p w14:paraId="20712311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13</w:t>
            </w:r>
          </w:p>
        </w:tc>
        <w:tc>
          <w:tcPr>
            <w:tcW w:w="8312" w:type="dxa"/>
          </w:tcPr>
          <w:p w14:paraId="2F5B1274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advanced therap$.tw.</w:t>
            </w:r>
          </w:p>
        </w:tc>
      </w:tr>
      <w:tr w:rsidR="00021AD8" w:rsidRPr="00DF0ED9" w14:paraId="088DA321" w14:textId="77777777" w:rsidTr="00C554D8">
        <w:tc>
          <w:tcPr>
            <w:tcW w:w="704" w:type="dxa"/>
          </w:tcPr>
          <w:p w14:paraId="47B73294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14</w:t>
            </w:r>
          </w:p>
        </w:tc>
        <w:tc>
          <w:tcPr>
            <w:tcW w:w="8312" w:type="dxa"/>
          </w:tcPr>
          <w:p w14:paraId="5A1C3E44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(</w:t>
            </w:r>
            <w:proofErr w:type="gramStart"/>
            <w:r w:rsidRPr="00DF0ED9">
              <w:rPr>
                <w:rFonts w:ascii="Arial" w:hAnsi="Arial" w:cs="Arial"/>
              </w:rPr>
              <w:t>gene</w:t>
            </w:r>
            <w:proofErr w:type="gramEnd"/>
            <w:r w:rsidRPr="00DF0ED9">
              <w:rPr>
                <w:rFonts w:ascii="Arial" w:hAnsi="Arial" w:cs="Arial"/>
              </w:rPr>
              <w:t xml:space="preserve">-therapy medicinal product$ or gene therapy medicinal product$ or </w:t>
            </w:r>
            <w:proofErr w:type="spellStart"/>
            <w:r w:rsidRPr="00DF0ED9">
              <w:rPr>
                <w:rFonts w:ascii="Arial" w:hAnsi="Arial" w:cs="Arial"/>
              </w:rPr>
              <w:t>gtmp</w:t>
            </w:r>
            <w:proofErr w:type="spellEnd"/>
            <w:r w:rsidRPr="00DF0ED9">
              <w:rPr>
                <w:rFonts w:ascii="Arial" w:hAnsi="Arial" w:cs="Arial"/>
              </w:rPr>
              <w:t>$).</w:t>
            </w:r>
            <w:proofErr w:type="spellStart"/>
            <w:r w:rsidRPr="00DF0ED9">
              <w:rPr>
                <w:rFonts w:ascii="Arial" w:hAnsi="Arial" w:cs="Arial"/>
              </w:rPr>
              <w:t>tw</w:t>
            </w:r>
            <w:proofErr w:type="spellEnd"/>
            <w:r w:rsidRPr="00DF0ED9">
              <w:rPr>
                <w:rFonts w:ascii="Arial" w:hAnsi="Arial" w:cs="Arial"/>
              </w:rPr>
              <w:t>.</w:t>
            </w:r>
          </w:p>
        </w:tc>
      </w:tr>
      <w:tr w:rsidR="00021AD8" w:rsidRPr="00DF0ED9" w14:paraId="725C5899" w14:textId="77777777" w:rsidTr="00C554D8">
        <w:tc>
          <w:tcPr>
            <w:tcW w:w="704" w:type="dxa"/>
          </w:tcPr>
          <w:p w14:paraId="3CB7D618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15</w:t>
            </w:r>
          </w:p>
        </w:tc>
        <w:tc>
          <w:tcPr>
            <w:tcW w:w="8312" w:type="dxa"/>
          </w:tcPr>
          <w:p w14:paraId="739D3DE4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(</w:t>
            </w:r>
            <w:proofErr w:type="gramStart"/>
            <w:r w:rsidRPr="00DF0ED9">
              <w:rPr>
                <w:rFonts w:ascii="Arial" w:hAnsi="Arial" w:cs="Arial"/>
              </w:rPr>
              <w:t>cell</w:t>
            </w:r>
            <w:proofErr w:type="gramEnd"/>
            <w:r w:rsidRPr="00DF0ED9">
              <w:rPr>
                <w:rFonts w:ascii="Arial" w:hAnsi="Arial" w:cs="Arial"/>
              </w:rPr>
              <w:t xml:space="preserve">-therapy medicinal product$ or cell therapy medicinal product$ or </w:t>
            </w:r>
            <w:proofErr w:type="spellStart"/>
            <w:r w:rsidRPr="00DF0ED9">
              <w:rPr>
                <w:rFonts w:ascii="Arial" w:hAnsi="Arial" w:cs="Arial"/>
              </w:rPr>
              <w:t>ctmp</w:t>
            </w:r>
            <w:proofErr w:type="spellEnd"/>
            <w:r w:rsidRPr="00DF0ED9">
              <w:rPr>
                <w:rFonts w:ascii="Arial" w:hAnsi="Arial" w:cs="Arial"/>
              </w:rPr>
              <w:t>$).</w:t>
            </w:r>
            <w:proofErr w:type="spellStart"/>
            <w:r w:rsidRPr="00DF0ED9">
              <w:rPr>
                <w:rFonts w:ascii="Arial" w:hAnsi="Arial" w:cs="Arial"/>
              </w:rPr>
              <w:t>tw</w:t>
            </w:r>
            <w:proofErr w:type="spellEnd"/>
            <w:r w:rsidRPr="00DF0ED9">
              <w:rPr>
                <w:rFonts w:ascii="Arial" w:hAnsi="Arial" w:cs="Arial"/>
              </w:rPr>
              <w:t>.</w:t>
            </w:r>
          </w:p>
        </w:tc>
      </w:tr>
      <w:tr w:rsidR="00021AD8" w:rsidRPr="00DF0ED9" w14:paraId="1F6B1C00" w14:textId="77777777" w:rsidTr="00C554D8">
        <w:tc>
          <w:tcPr>
            <w:tcW w:w="704" w:type="dxa"/>
          </w:tcPr>
          <w:p w14:paraId="5BBFE0B0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16</w:t>
            </w:r>
          </w:p>
        </w:tc>
        <w:tc>
          <w:tcPr>
            <w:tcW w:w="8312" w:type="dxa"/>
          </w:tcPr>
          <w:p w14:paraId="6B1BAA8F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(</w:t>
            </w:r>
            <w:proofErr w:type="gramStart"/>
            <w:r w:rsidRPr="00DF0ED9">
              <w:rPr>
                <w:rFonts w:ascii="Arial" w:hAnsi="Arial" w:cs="Arial"/>
              </w:rPr>
              <w:t>tissue</w:t>
            </w:r>
            <w:proofErr w:type="gramEnd"/>
            <w:r w:rsidRPr="00DF0ED9">
              <w:rPr>
                <w:rFonts w:ascii="Arial" w:hAnsi="Arial" w:cs="Arial"/>
              </w:rPr>
              <w:t xml:space="preserve"> engineered product$ or tissue-engineered product$ or </w:t>
            </w:r>
            <w:proofErr w:type="spellStart"/>
            <w:r w:rsidRPr="00DF0ED9">
              <w:rPr>
                <w:rFonts w:ascii="Arial" w:hAnsi="Arial" w:cs="Arial"/>
              </w:rPr>
              <w:t>tep</w:t>
            </w:r>
            <w:proofErr w:type="spellEnd"/>
            <w:r w:rsidRPr="00DF0ED9">
              <w:rPr>
                <w:rFonts w:ascii="Arial" w:hAnsi="Arial" w:cs="Arial"/>
              </w:rPr>
              <w:t xml:space="preserve"> or </w:t>
            </w:r>
            <w:proofErr w:type="spellStart"/>
            <w:r w:rsidRPr="00DF0ED9">
              <w:rPr>
                <w:rFonts w:ascii="Arial" w:hAnsi="Arial" w:cs="Arial"/>
              </w:rPr>
              <w:t>teps</w:t>
            </w:r>
            <w:proofErr w:type="spellEnd"/>
            <w:r w:rsidRPr="00DF0ED9">
              <w:rPr>
                <w:rFonts w:ascii="Arial" w:hAnsi="Arial" w:cs="Arial"/>
              </w:rPr>
              <w:t>).</w:t>
            </w:r>
            <w:proofErr w:type="spellStart"/>
            <w:r w:rsidRPr="00DF0ED9">
              <w:rPr>
                <w:rFonts w:ascii="Arial" w:hAnsi="Arial" w:cs="Arial"/>
              </w:rPr>
              <w:t>tw</w:t>
            </w:r>
            <w:proofErr w:type="spellEnd"/>
            <w:r w:rsidRPr="00DF0ED9">
              <w:rPr>
                <w:rFonts w:ascii="Arial" w:hAnsi="Arial" w:cs="Arial"/>
              </w:rPr>
              <w:t>.</w:t>
            </w:r>
          </w:p>
        </w:tc>
      </w:tr>
      <w:tr w:rsidR="00021AD8" w:rsidRPr="00DF0ED9" w14:paraId="1A6531C0" w14:textId="77777777" w:rsidTr="00C554D8">
        <w:tc>
          <w:tcPr>
            <w:tcW w:w="704" w:type="dxa"/>
          </w:tcPr>
          <w:p w14:paraId="6B1DDCC7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17</w:t>
            </w:r>
          </w:p>
        </w:tc>
        <w:tc>
          <w:tcPr>
            <w:tcW w:w="8312" w:type="dxa"/>
          </w:tcPr>
          <w:p w14:paraId="73ABA1A5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(</w:t>
            </w:r>
            <w:proofErr w:type="gramStart"/>
            <w:r w:rsidRPr="00DF0ED9">
              <w:rPr>
                <w:rFonts w:ascii="Arial" w:hAnsi="Arial" w:cs="Arial"/>
              </w:rPr>
              <w:t>regenerative</w:t>
            </w:r>
            <w:proofErr w:type="gramEnd"/>
            <w:r w:rsidRPr="00DF0ED9">
              <w:rPr>
                <w:rFonts w:ascii="Arial" w:hAnsi="Arial" w:cs="Arial"/>
              </w:rPr>
              <w:t xml:space="preserve"> medicine advanced </w:t>
            </w:r>
            <w:proofErr w:type="spellStart"/>
            <w:r w:rsidRPr="00DF0ED9">
              <w:rPr>
                <w:rFonts w:ascii="Arial" w:hAnsi="Arial" w:cs="Arial"/>
              </w:rPr>
              <w:t>therap</w:t>
            </w:r>
            <w:proofErr w:type="spellEnd"/>
            <w:r w:rsidRPr="00DF0ED9">
              <w:rPr>
                <w:rFonts w:ascii="Arial" w:hAnsi="Arial" w:cs="Arial"/>
              </w:rPr>
              <w:t xml:space="preserve">$ or </w:t>
            </w:r>
            <w:proofErr w:type="spellStart"/>
            <w:r w:rsidRPr="00DF0ED9">
              <w:rPr>
                <w:rFonts w:ascii="Arial" w:hAnsi="Arial" w:cs="Arial"/>
              </w:rPr>
              <w:t>rmat</w:t>
            </w:r>
            <w:proofErr w:type="spellEnd"/>
            <w:r w:rsidRPr="00DF0ED9">
              <w:rPr>
                <w:rFonts w:ascii="Arial" w:hAnsi="Arial" w:cs="Arial"/>
              </w:rPr>
              <w:t>$).</w:t>
            </w:r>
            <w:proofErr w:type="spellStart"/>
            <w:r w:rsidRPr="00DF0ED9">
              <w:rPr>
                <w:rFonts w:ascii="Arial" w:hAnsi="Arial" w:cs="Arial"/>
              </w:rPr>
              <w:t>tw</w:t>
            </w:r>
            <w:proofErr w:type="spellEnd"/>
            <w:r w:rsidRPr="00DF0ED9">
              <w:rPr>
                <w:rFonts w:ascii="Arial" w:hAnsi="Arial" w:cs="Arial"/>
              </w:rPr>
              <w:t>.</w:t>
            </w:r>
          </w:p>
        </w:tc>
      </w:tr>
      <w:tr w:rsidR="00021AD8" w:rsidRPr="00DF0ED9" w14:paraId="1D8B129E" w14:textId="77777777" w:rsidTr="00C554D8">
        <w:tc>
          <w:tcPr>
            <w:tcW w:w="704" w:type="dxa"/>
          </w:tcPr>
          <w:p w14:paraId="37326180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18</w:t>
            </w:r>
          </w:p>
        </w:tc>
        <w:tc>
          <w:tcPr>
            <w:tcW w:w="8312" w:type="dxa"/>
          </w:tcPr>
          <w:p w14:paraId="22D341AB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"</w:t>
            </w:r>
            <w:proofErr w:type="gramStart"/>
            <w:r w:rsidRPr="00DF0ED9">
              <w:rPr>
                <w:rFonts w:ascii="Arial" w:hAnsi="Arial" w:cs="Arial"/>
              </w:rPr>
              <w:t>human</w:t>
            </w:r>
            <w:proofErr w:type="gramEnd"/>
            <w:r w:rsidRPr="00DF0ED9">
              <w:rPr>
                <w:rFonts w:ascii="Arial" w:hAnsi="Arial" w:cs="Arial"/>
              </w:rPr>
              <w:t xml:space="preserve"> cells, tissues, and cellular and tissue-based products (HCT/Ps)".</w:t>
            </w:r>
            <w:proofErr w:type="spellStart"/>
            <w:r w:rsidRPr="00DF0ED9">
              <w:rPr>
                <w:rFonts w:ascii="Arial" w:hAnsi="Arial" w:cs="Arial"/>
              </w:rPr>
              <w:t>tw</w:t>
            </w:r>
            <w:proofErr w:type="spellEnd"/>
            <w:r w:rsidRPr="00DF0ED9">
              <w:rPr>
                <w:rFonts w:ascii="Arial" w:hAnsi="Arial" w:cs="Arial"/>
              </w:rPr>
              <w:t>.</w:t>
            </w:r>
          </w:p>
        </w:tc>
      </w:tr>
      <w:tr w:rsidR="00021AD8" w:rsidRPr="00DF0ED9" w14:paraId="494CB2B8" w14:textId="77777777" w:rsidTr="00C554D8">
        <w:tc>
          <w:tcPr>
            <w:tcW w:w="704" w:type="dxa"/>
          </w:tcPr>
          <w:p w14:paraId="7B55F489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19</w:t>
            </w:r>
          </w:p>
        </w:tc>
        <w:tc>
          <w:tcPr>
            <w:tcW w:w="8312" w:type="dxa"/>
          </w:tcPr>
          <w:p w14:paraId="2B93345E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"</w:t>
            </w:r>
            <w:proofErr w:type="gramStart"/>
            <w:r w:rsidRPr="00DF0ED9">
              <w:rPr>
                <w:rFonts w:ascii="Arial" w:hAnsi="Arial" w:cs="Arial"/>
              </w:rPr>
              <w:t>human</w:t>
            </w:r>
            <w:proofErr w:type="gramEnd"/>
            <w:r w:rsidRPr="00DF0ED9">
              <w:rPr>
                <w:rFonts w:ascii="Arial" w:hAnsi="Arial" w:cs="Arial"/>
              </w:rPr>
              <w:t xml:space="preserve"> cells, tissues, and cellular and tissue-based product (HCT/P)".</w:t>
            </w:r>
            <w:proofErr w:type="spellStart"/>
            <w:r w:rsidRPr="00DF0ED9">
              <w:rPr>
                <w:rFonts w:ascii="Arial" w:hAnsi="Arial" w:cs="Arial"/>
              </w:rPr>
              <w:t>tw</w:t>
            </w:r>
            <w:proofErr w:type="spellEnd"/>
            <w:r w:rsidRPr="00DF0ED9">
              <w:rPr>
                <w:rFonts w:ascii="Arial" w:hAnsi="Arial" w:cs="Arial"/>
              </w:rPr>
              <w:t>.</w:t>
            </w:r>
          </w:p>
        </w:tc>
      </w:tr>
      <w:tr w:rsidR="00021AD8" w:rsidRPr="00DF0ED9" w14:paraId="2776ED84" w14:textId="77777777" w:rsidTr="00C554D8">
        <w:tc>
          <w:tcPr>
            <w:tcW w:w="704" w:type="dxa"/>
          </w:tcPr>
          <w:p w14:paraId="1E711C01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20</w:t>
            </w:r>
          </w:p>
        </w:tc>
        <w:tc>
          <w:tcPr>
            <w:tcW w:w="8312" w:type="dxa"/>
          </w:tcPr>
          <w:p w14:paraId="744C2010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regenerative therap$.tw.</w:t>
            </w:r>
          </w:p>
        </w:tc>
      </w:tr>
      <w:tr w:rsidR="00021AD8" w:rsidRPr="00DF0ED9" w14:paraId="07050761" w14:textId="77777777" w:rsidTr="00C554D8">
        <w:tc>
          <w:tcPr>
            <w:tcW w:w="704" w:type="dxa"/>
          </w:tcPr>
          <w:p w14:paraId="1882A36B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21</w:t>
            </w:r>
          </w:p>
        </w:tc>
        <w:tc>
          <w:tcPr>
            <w:tcW w:w="8312" w:type="dxa"/>
          </w:tcPr>
          <w:p w14:paraId="66C3F7C4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 xml:space="preserve">("cell and gene therapy product" or "cell and gene therapy products" or </w:t>
            </w:r>
            <w:proofErr w:type="spellStart"/>
            <w:r w:rsidRPr="00DF0ED9">
              <w:rPr>
                <w:rFonts w:ascii="Arial" w:hAnsi="Arial" w:cs="Arial"/>
              </w:rPr>
              <w:t>cgtp</w:t>
            </w:r>
            <w:proofErr w:type="spellEnd"/>
            <w:r w:rsidRPr="00DF0ED9">
              <w:rPr>
                <w:rFonts w:ascii="Arial" w:hAnsi="Arial" w:cs="Arial"/>
              </w:rPr>
              <w:t xml:space="preserve"> or </w:t>
            </w:r>
            <w:proofErr w:type="spellStart"/>
            <w:r w:rsidRPr="00DF0ED9">
              <w:rPr>
                <w:rFonts w:ascii="Arial" w:hAnsi="Arial" w:cs="Arial"/>
              </w:rPr>
              <w:t>cgtps</w:t>
            </w:r>
            <w:proofErr w:type="spellEnd"/>
            <w:r w:rsidRPr="00DF0ED9">
              <w:rPr>
                <w:rFonts w:ascii="Arial" w:hAnsi="Arial" w:cs="Arial"/>
              </w:rPr>
              <w:t>).</w:t>
            </w:r>
            <w:proofErr w:type="spellStart"/>
            <w:r w:rsidRPr="00DF0ED9">
              <w:rPr>
                <w:rFonts w:ascii="Arial" w:hAnsi="Arial" w:cs="Arial"/>
              </w:rPr>
              <w:t>tw</w:t>
            </w:r>
            <w:proofErr w:type="spellEnd"/>
            <w:r w:rsidRPr="00DF0ED9">
              <w:rPr>
                <w:rFonts w:ascii="Arial" w:hAnsi="Arial" w:cs="Arial"/>
              </w:rPr>
              <w:t>.</w:t>
            </w:r>
          </w:p>
        </w:tc>
      </w:tr>
      <w:tr w:rsidR="00021AD8" w:rsidRPr="00DF0ED9" w14:paraId="53E86C21" w14:textId="77777777" w:rsidTr="00C554D8">
        <w:tc>
          <w:tcPr>
            <w:tcW w:w="704" w:type="dxa"/>
            <w:shd w:val="clear" w:color="auto" w:fill="auto"/>
          </w:tcPr>
          <w:p w14:paraId="66F8BA4D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22</w:t>
            </w:r>
          </w:p>
        </w:tc>
        <w:tc>
          <w:tcPr>
            <w:tcW w:w="8312" w:type="dxa"/>
            <w:shd w:val="clear" w:color="auto" w:fill="auto"/>
          </w:tcPr>
          <w:p w14:paraId="6F10004D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or/1-21</w:t>
            </w:r>
          </w:p>
        </w:tc>
      </w:tr>
      <w:tr w:rsidR="00021AD8" w:rsidRPr="00DF0ED9" w14:paraId="56C548F3" w14:textId="77777777" w:rsidTr="00C554D8">
        <w:tc>
          <w:tcPr>
            <w:tcW w:w="704" w:type="dxa"/>
          </w:tcPr>
          <w:p w14:paraId="16890608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23</w:t>
            </w:r>
          </w:p>
        </w:tc>
        <w:tc>
          <w:tcPr>
            <w:tcW w:w="8312" w:type="dxa"/>
          </w:tcPr>
          <w:p w14:paraId="21B924CB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(</w:t>
            </w:r>
            <w:proofErr w:type="spellStart"/>
            <w:r w:rsidRPr="00DF0ED9">
              <w:rPr>
                <w:rFonts w:ascii="Arial" w:hAnsi="Arial" w:cs="Arial"/>
              </w:rPr>
              <w:t>Tisagenlecleucel</w:t>
            </w:r>
            <w:proofErr w:type="spellEnd"/>
            <w:r w:rsidRPr="00DF0ED9">
              <w:rPr>
                <w:rFonts w:ascii="Arial" w:hAnsi="Arial" w:cs="Arial"/>
              </w:rPr>
              <w:t xml:space="preserve"> or Kymriah or cart 19 or cart19 or "</w:t>
            </w:r>
            <w:proofErr w:type="spellStart"/>
            <w:r w:rsidRPr="00DF0ED9">
              <w:rPr>
                <w:rFonts w:ascii="Arial" w:hAnsi="Arial" w:cs="Arial"/>
              </w:rPr>
              <w:t>ctl</w:t>
            </w:r>
            <w:proofErr w:type="spellEnd"/>
            <w:r w:rsidRPr="00DF0ED9">
              <w:rPr>
                <w:rFonts w:ascii="Arial" w:hAnsi="Arial" w:cs="Arial"/>
              </w:rPr>
              <w:t xml:space="preserve"> 019" or ctl019).</w:t>
            </w:r>
            <w:proofErr w:type="spellStart"/>
            <w:r w:rsidRPr="00DF0ED9">
              <w:rPr>
                <w:rFonts w:ascii="Arial" w:hAnsi="Arial" w:cs="Arial"/>
              </w:rPr>
              <w:t>tw</w:t>
            </w:r>
            <w:proofErr w:type="spellEnd"/>
            <w:r w:rsidRPr="00DF0ED9">
              <w:rPr>
                <w:rFonts w:ascii="Arial" w:hAnsi="Arial" w:cs="Arial"/>
              </w:rPr>
              <w:t>.</w:t>
            </w:r>
          </w:p>
        </w:tc>
      </w:tr>
      <w:tr w:rsidR="00021AD8" w:rsidRPr="00DF0ED9" w14:paraId="38799E84" w14:textId="77777777" w:rsidTr="00C554D8">
        <w:tc>
          <w:tcPr>
            <w:tcW w:w="704" w:type="dxa"/>
          </w:tcPr>
          <w:p w14:paraId="698C7DDF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8312" w:type="dxa"/>
          </w:tcPr>
          <w:p w14:paraId="4DC5CDEB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(</w:t>
            </w:r>
            <w:proofErr w:type="spellStart"/>
            <w:r w:rsidRPr="00DF0ED9">
              <w:rPr>
                <w:rFonts w:ascii="Arial" w:hAnsi="Arial" w:cs="Arial"/>
              </w:rPr>
              <w:t>Axicabtagene</w:t>
            </w:r>
            <w:proofErr w:type="spellEnd"/>
            <w:r w:rsidRPr="00DF0ED9">
              <w:rPr>
                <w:rFonts w:ascii="Arial" w:hAnsi="Arial" w:cs="Arial"/>
              </w:rPr>
              <w:t xml:space="preserve"> </w:t>
            </w:r>
            <w:proofErr w:type="spellStart"/>
            <w:r w:rsidRPr="00DF0ED9">
              <w:rPr>
                <w:rFonts w:ascii="Arial" w:hAnsi="Arial" w:cs="Arial"/>
              </w:rPr>
              <w:t>ciloleucel</w:t>
            </w:r>
            <w:proofErr w:type="spellEnd"/>
            <w:r w:rsidRPr="00DF0ED9">
              <w:rPr>
                <w:rFonts w:ascii="Arial" w:hAnsi="Arial" w:cs="Arial"/>
              </w:rPr>
              <w:t xml:space="preserve"> or </w:t>
            </w:r>
            <w:proofErr w:type="spellStart"/>
            <w:r w:rsidRPr="00DF0ED9">
              <w:rPr>
                <w:rFonts w:ascii="Arial" w:hAnsi="Arial" w:cs="Arial"/>
              </w:rPr>
              <w:t>Yescarta</w:t>
            </w:r>
            <w:proofErr w:type="spellEnd"/>
            <w:r w:rsidRPr="00DF0ED9">
              <w:rPr>
                <w:rFonts w:ascii="Arial" w:hAnsi="Arial" w:cs="Arial"/>
              </w:rPr>
              <w:t xml:space="preserve"> or </w:t>
            </w:r>
            <w:proofErr w:type="spellStart"/>
            <w:r w:rsidRPr="00DF0ED9">
              <w:rPr>
                <w:rFonts w:ascii="Arial" w:hAnsi="Arial" w:cs="Arial"/>
              </w:rPr>
              <w:t>kte</w:t>
            </w:r>
            <w:proofErr w:type="spellEnd"/>
            <w:r w:rsidRPr="00DF0ED9">
              <w:rPr>
                <w:rFonts w:ascii="Arial" w:hAnsi="Arial" w:cs="Arial"/>
              </w:rPr>
              <w:t xml:space="preserve"> c19 or ktec19).</w:t>
            </w:r>
            <w:proofErr w:type="spellStart"/>
            <w:r w:rsidRPr="00DF0ED9">
              <w:rPr>
                <w:rFonts w:ascii="Arial" w:hAnsi="Arial" w:cs="Arial"/>
              </w:rPr>
              <w:t>tw</w:t>
            </w:r>
            <w:proofErr w:type="spellEnd"/>
            <w:r w:rsidRPr="00DF0ED9">
              <w:rPr>
                <w:rFonts w:ascii="Arial" w:hAnsi="Arial" w:cs="Arial"/>
              </w:rPr>
              <w:t>.</w:t>
            </w:r>
          </w:p>
        </w:tc>
      </w:tr>
      <w:tr w:rsidR="00021AD8" w:rsidRPr="00DF0ED9" w14:paraId="54D2059B" w14:textId="77777777" w:rsidTr="00C554D8">
        <w:tc>
          <w:tcPr>
            <w:tcW w:w="704" w:type="dxa"/>
          </w:tcPr>
          <w:p w14:paraId="2CC3083E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25</w:t>
            </w:r>
          </w:p>
        </w:tc>
        <w:tc>
          <w:tcPr>
            <w:tcW w:w="8312" w:type="dxa"/>
          </w:tcPr>
          <w:p w14:paraId="512007A4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(</w:t>
            </w:r>
            <w:proofErr w:type="spellStart"/>
            <w:r w:rsidRPr="00DF0ED9">
              <w:rPr>
                <w:rFonts w:ascii="Arial" w:hAnsi="Arial" w:cs="Arial"/>
              </w:rPr>
              <w:t>Voretigene</w:t>
            </w:r>
            <w:proofErr w:type="spellEnd"/>
            <w:r w:rsidRPr="00DF0ED9">
              <w:rPr>
                <w:rFonts w:ascii="Arial" w:hAnsi="Arial" w:cs="Arial"/>
              </w:rPr>
              <w:t xml:space="preserve"> </w:t>
            </w:r>
            <w:proofErr w:type="spellStart"/>
            <w:r w:rsidRPr="00DF0ED9">
              <w:rPr>
                <w:rFonts w:ascii="Arial" w:hAnsi="Arial" w:cs="Arial"/>
              </w:rPr>
              <w:t>neparvovec-rzyl</w:t>
            </w:r>
            <w:proofErr w:type="spellEnd"/>
            <w:r w:rsidRPr="00DF0ED9">
              <w:rPr>
                <w:rFonts w:ascii="Arial" w:hAnsi="Arial" w:cs="Arial"/>
              </w:rPr>
              <w:t xml:space="preserve"> or </w:t>
            </w:r>
            <w:proofErr w:type="spellStart"/>
            <w:r w:rsidRPr="00DF0ED9">
              <w:rPr>
                <w:rFonts w:ascii="Arial" w:hAnsi="Arial" w:cs="Arial"/>
              </w:rPr>
              <w:t>Voretigene</w:t>
            </w:r>
            <w:proofErr w:type="spellEnd"/>
            <w:r w:rsidRPr="00DF0ED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F0ED9">
              <w:rPr>
                <w:rFonts w:ascii="Arial" w:hAnsi="Arial" w:cs="Arial"/>
              </w:rPr>
              <w:t>neparvovec?rzyl</w:t>
            </w:r>
            <w:proofErr w:type="spellEnd"/>
            <w:proofErr w:type="gramEnd"/>
            <w:r w:rsidRPr="00DF0ED9">
              <w:rPr>
                <w:rFonts w:ascii="Arial" w:hAnsi="Arial" w:cs="Arial"/>
              </w:rPr>
              <w:t xml:space="preserve"> or Luxturna).</w:t>
            </w:r>
            <w:proofErr w:type="spellStart"/>
            <w:r w:rsidRPr="00DF0ED9">
              <w:rPr>
                <w:rFonts w:ascii="Arial" w:hAnsi="Arial" w:cs="Arial"/>
              </w:rPr>
              <w:t>tw</w:t>
            </w:r>
            <w:proofErr w:type="spellEnd"/>
            <w:r w:rsidRPr="00DF0ED9">
              <w:rPr>
                <w:rFonts w:ascii="Arial" w:hAnsi="Arial" w:cs="Arial"/>
              </w:rPr>
              <w:t>.</w:t>
            </w:r>
          </w:p>
        </w:tc>
      </w:tr>
      <w:tr w:rsidR="00021AD8" w:rsidRPr="00DF0ED9" w14:paraId="1102D161" w14:textId="77777777" w:rsidTr="00C554D8">
        <w:tc>
          <w:tcPr>
            <w:tcW w:w="704" w:type="dxa"/>
          </w:tcPr>
          <w:p w14:paraId="182DDBC9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26</w:t>
            </w:r>
          </w:p>
        </w:tc>
        <w:tc>
          <w:tcPr>
            <w:tcW w:w="8312" w:type="dxa"/>
          </w:tcPr>
          <w:p w14:paraId="325564A5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(</w:t>
            </w:r>
            <w:proofErr w:type="spellStart"/>
            <w:r w:rsidRPr="00DF0ED9">
              <w:rPr>
                <w:rFonts w:ascii="Arial" w:hAnsi="Arial" w:cs="Arial"/>
              </w:rPr>
              <w:t>Talimogene</w:t>
            </w:r>
            <w:proofErr w:type="spellEnd"/>
            <w:r w:rsidRPr="00DF0ED9">
              <w:rPr>
                <w:rFonts w:ascii="Arial" w:hAnsi="Arial" w:cs="Arial"/>
              </w:rPr>
              <w:t xml:space="preserve"> </w:t>
            </w:r>
            <w:proofErr w:type="spellStart"/>
            <w:r w:rsidRPr="00DF0ED9">
              <w:rPr>
                <w:rFonts w:ascii="Arial" w:hAnsi="Arial" w:cs="Arial"/>
              </w:rPr>
              <w:t>laherparepvec</w:t>
            </w:r>
            <w:proofErr w:type="spellEnd"/>
            <w:r w:rsidRPr="00DF0ED9">
              <w:rPr>
                <w:rFonts w:ascii="Arial" w:hAnsi="Arial" w:cs="Arial"/>
              </w:rPr>
              <w:t xml:space="preserve"> or </w:t>
            </w:r>
            <w:proofErr w:type="spellStart"/>
            <w:r w:rsidRPr="00DF0ED9">
              <w:rPr>
                <w:rFonts w:ascii="Arial" w:hAnsi="Arial" w:cs="Arial"/>
              </w:rPr>
              <w:t>Imlygic</w:t>
            </w:r>
            <w:proofErr w:type="spellEnd"/>
            <w:r w:rsidRPr="00DF0ED9">
              <w:rPr>
                <w:rFonts w:ascii="Arial" w:hAnsi="Arial" w:cs="Arial"/>
              </w:rPr>
              <w:t xml:space="preserve"> or </w:t>
            </w:r>
            <w:proofErr w:type="spellStart"/>
            <w:r w:rsidRPr="00DF0ED9">
              <w:rPr>
                <w:rFonts w:ascii="Arial" w:hAnsi="Arial" w:cs="Arial"/>
              </w:rPr>
              <w:t>oncovex</w:t>
            </w:r>
            <w:proofErr w:type="spellEnd"/>
            <w:r w:rsidRPr="00DF0ED9">
              <w:rPr>
                <w:rFonts w:ascii="Arial" w:hAnsi="Arial" w:cs="Arial"/>
              </w:rPr>
              <w:t xml:space="preserve"> or t </w:t>
            </w:r>
            <w:proofErr w:type="spellStart"/>
            <w:r w:rsidRPr="00DF0ED9">
              <w:rPr>
                <w:rFonts w:ascii="Arial" w:hAnsi="Arial" w:cs="Arial"/>
              </w:rPr>
              <w:t>vec</w:t>
            </w:r>
            <w:proofErr w:type="spellEnd"/>
            <w:r w:rsidRPr="00DF0ED9">
              <w:rPr>
                <w:rFonts w:ascii="Arial" w:hAnsi="Arial" w:cs="Arial"/>
              </w:rPr>
              <w:t>).</w:t>
            </w:r>
            <w:proofErr w:type="spellStart"/>
            <w:r w:rsidRPr="00DF0ED9">
              <w:rPr>
                <w:rFonts w:ascii="Arial" w:hAnsi="Arial" w:cs="Arial"/>
              </w:rPr>
              <w:t>tw</w:t>
            </w:r>
            <w:proofErr w:type="spellEnd"/>
            <w:r w:rsidRPr="00DF0ED9">
              <w:rPr>
                <w:rFonts w:ascii="Arial" w:hAnsi="Arial" w:cs="Arial"/>
              </w:rPr>
              <w:t>.</w:t>
            </w:r>
          </w:p>
        </w:tc>
      </w:tr>
      <w:tr w:rsidR="00021AD8" w:rsidRPr="00DF0ED9" w14:paraId="000655E2" w14:textId="77777777" w:rsidTr="00C554D8">
        <w:tc>
          <w:tcPr>
            <w:tcW w:w="704" w:type="dxa"/>
          </w:tcPr>
          <w:p w14:paraId="34273BFF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27</w:t>
            </w:r>
          </w:p>
        </w:tc>
        <w:tc>
          <w:tcPr>
            <w:tcW w:w="8312" w:type="dxa"/>
          </w:tcPr>
          <w:p w14:paraId="60358398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(</w:t>
            </w:r>
            <w:proofErr w:type="spellStart"/>
            <w:r w:rsidRPr="00DF0ED9">
              <w:rPr>
                <w:rFonts w:ascii="Arial" w:hAnsi="Arial" w:cs="Arial"/>
              </w:rPr>
              <w:t>Strimvelis</w:t>
            </w:r>
            <w:proofErr w:type="spellEnd"/>
            <w:r w:rsidRPr="00DF0ED9">
              <w:rPr>
                <w:rFonts w:ascii="Arial" w:hAnsi="Arial" w:cs="Arial"/>
              </w:rPr>
              <w:t xml:space="preserve"> or </w:t>
            </w:r>
            <w:proofErr w:type="spellStart"/>
            <w:r w:rsidRPr="00DF0ED9">
              <w:rPr>
                <w:rFonts w:ascii="Arial" w:hAnsi="Arial" w:cs="Arial"/>
              </w:rPr>
              <w:t>gsk</w:t>
            </w:r>
            <w:proofErr w:type="spellEnd"/>
            <w:r w:rsidRPr="00DF0ED9">
              <w:rPr>
                <w:rFonts w:ascii="Arial" w:hAnsi="Arial" w:cs="Arial"/>
              </w:rPr>
              <w:t xml:space="preserve"> 2696273 or gsk2696273).</w:t>
            </w:r>
            <w:proofErr w:type="spellStart"/>
            <w:r w:rsidRPr="00DF0ED9">
              <w:rPr>
                <w:rFonts w:ascii="Arial" w:hAnsi="Arial" w:cs="Arial"/>
              </w:rPr>
              <w:t>tw</w:t>
            </w:r>
            <w:proofErr w:type="spellEnd"/>
            <w:r w:rsidRPr="00DF0ED9">
              <w:rPr>
                <w:rFonts w:ascii="Arial" w:hAnsi="Arial" w:cs="Arial"/>
              </w:rPr>
              <w:t>.</w:t>
            </w:r>
          </w:p>
        </w:tc>
      </w:tr>
      <w:tr w:rsidR="00021AD8" w:rsidRPr="00DF0ED9" w14:paraId="3B19CA40" w14:textId="77777777" w:rsidTr="00C554D8">
        <w:tc>
          <w:tcPr>
            <w:tcW w:w="704" w:type="dxa"/>
          </w:tcPr>
          <w:p w14:paraId="0E1975A7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28</w:t>
            </w:r>
          </w:p>
        </w:tc>
        <w:tc>
          <w:tcPr>
            <w:tcW w:w="8312" w:type="dxa"/>
          </w:tcPr>
          <w:p w14:paraId="01C34424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Holoclar.tw.</w:t>
            </w:r>
          </w:p>
        </w:tc>
      </w:tr>
      <w:tr w:rsidR="00021AD8" w:rsidRPr="00DF0ED9" w14:paraId="248E4878" w14:textId="77777777" w:rsidTr="00C554D8">
        <w:tc>
          <w:tcPr>
            <w:tcW w:w="704" w:type="dxa"/>
          </w:tcPr>
          <w:p w14:paraId="6770D13C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29</w:t>
            </w:r>
          </w:p>
        </w:tc>
        <w:tc>
          <w:tcPr>
            <w:tcW w:w="8312" w:type="dxa"/>
          </w:tcPr>
          <w:p w14:paraId="6E17DD36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MACI.tw.</w:t>
            </w:r>
          </w:p>
        </w:tc>
      </w:tr>
      <w:tr w:rsidR="00021AD8" w:rsidRPr="00DF0ED9" w14:paraId="1A5A3196" w14:textId="77777777" w:rsidTr="00C554D8">
        <w:tc>
          <w:tcPr>
            <w:tcW w:w="704" w:type="dxa"/>
          </w:tcPr>
          <w:p w14:paraId="017EF425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30</w:t>
            </w:r>
          </w:p>
        </w:tc>
        <w:tc>
          <w:tcPr>
            <w:tcW w:w="8312" w:type="dxa"/>
          </w:tcPr>
          <w:p w14:paraId="7E68ED07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(</w:t>
            </w:r>
            <w:proofErr w:type="spellStart"/>
            <w:r w:rsidRPr="00DF0ED9">
              <w:rPr>
                <w:rFonts w:ascii="Arial" w:hAnsi="Arial" w:cs="Arial"/>
              </w:rPr>
              <w:t>Provenge</w:t>
            </w:r>
            <w:proofErr w:type="spellEnd"/>
            <w:r w:rsidRPr="00DF0ED9">
              <w:rPr>
                <w:rFonts w:ascii="Arial" w:hAnsi="Arial" w:cs="Arial"/>
              </w:rPr>
              <w:t xml:space="preserve"> or </w:t>
            </w:r>
            <w:proofErr w:type="spellStart"/>
            <w:r w:rsidRPr="00DF0ED9">
              <w:rPr>
                <w:rFonts w:ascii="Arial" w:hAnsi="Arial" w:cs="Arial"/>
              </w:rPr>
              <w:t>sipuleucel</w:t>
            </w:r>
            <w:proofErr w:type="spellEnd"/>
            <w:r w:rsidRPr="00DF0ED9">
              <w:rPr>
                <w:rFonts w:ascii="Arial" w:hAnsi="Arial" w:cs="Arial"/>
              </w:rPr>
              <w:t xml:space="preserve"> t or </w:t>
            </w:r>
            <w:proofErr w:type="spellStart"/>
            <w:r w:rsidRPr="00DF0ED9">
              <w:rPr>
                <w:rFonts w:ascii="Arial" w:hAnsi="Arial" w:cs="Arial"/>
              </w:rPr>
              <w:t>apc</w:t>
            </w:r>
            <w:proofErr w:type="spellEnd"/>
            <w:r w:rsidRPr="00DF0ED9">
              <w:rPr>
                <w:rFonts w:ascii="Arial" w:hAnsi="Arial" w:cs="Arial"/>
              </w:rPr>
              <w:t xml:space="preserve"> 8015 or apc8015).</w:t>
            </w:r>
            <w:proofErr w:type="spellStart"/>
            <w:r w:rsidRPr="00DF0ED9">
              <w:rPr>
                <w:rFonts w:ascii="Arial" w:hAnsi="Arial" w:cs="Arial"/>
              </w:rPr>
              <w:t>tw</w:t>
            </w:r>
            <w:proofErr w:type="spellEnd"/>
            <w:r w:rsidRPr="00DF0ED9">
              <w:rPr>
                <w:rFonts w:ascii="Arial" w:hAnsi="Arial" w:cs="Arial"/>
              </w:rPr>
              <w:t>.</w:t>
            </w:r>
          </w:p>
        </w:tc>
      </w:tr>
      <w:tr w:rsidR="00021AD8" w:rsidRPr="00DF0ED9" w14:paraId="2595CD6C" w14:textId="77777777" w:rsidTr="00C554D8">
        <w:tc>
          <w:tcPr>
            <w:tcW w:w="704" w:type="dxa"/>
          </w:tcPr>
          <w:p w14:paraId="112D193E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31</w:t>
            </w:r>
          </w:p>
        </w:tc>
        <w:tc>
          <w:tcPr>
            <w:tcW w:w="8312" w:type="dxa"/>
          </w:tcPr>
          <w:p w14:paraId="0A2E1986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(</w:t>
            </w:r>
            <w:proofErr w:type="spellStart"/>
            <w:r w:rsidRPr="00DF0ED9">
              <w:rPr>
                <w:rFonts w:ascii="Arial" w:hAnsi="Arial" w:cs="Arial"/>
              </w:rPr>
              <w:t>Glybera</w:t>
            </w:r>
            <w:proofErr w:type="spellEnd"/>
            <w:r w:rsidRPr="00DF0ED9">
              <w:rPr>
                <w:rFonts w:ascii="Arial" w:hAnsi="Arial" w:cs="Arial"/>
              </w:rPr>
              <w:t xml:space="preserve"> or alipogene tiparvovec or "amt 011" or amt011 or aav1 lpls447x).</w:t>
            </w:r>
            <w:proofErr w:type="spellStart"/>
            <w:r w:rsidRPr="00DF0ED9">
              <w:rPr>
                <w:rFonts w:ascii="Arial" w:hAnsi="Arial" w:cs="Arial"/>
              </w:rPr>
              <w:t>tw</w:t>
            </w:r>
            <w:proofErr w:type="spellEnd"/>
            <w:r w:rsidRPr="00DF0ED9">
              <w:rPr>
                <w:rFonts w:ascii="Arial" w:hAnsi="Arial" w:cs="Arial"/>
              </w:rPr>
              <w:t>.</w:t>
            </w:r>
          </w:p>
        </w:tc>
      </w:tr>
      <w:tr w:rsidR="00021AD8" w:rsidRPr="00DF0ED9" w14:paraId="1A4002E1" w14:textId="77777777" w:rsidTr="00C554D8">
        <w:tc>
          <w:tcPr>
            <w:tcW w:w="704" w:type="dxa"/>
          </w:tcPr>
          <w:p w14:paraId="7EF6745C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32</w:t>
            </w:r>
          </w:p>
        </w:tc>
        <w:tc>
          <w:tcPr>
            <w:tcW w:w="8312" w:type="dxa"/>
          </w:tcPr>
          <w:p w14:paraId="4FDADC3D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Zalmoxis.tw.</w:t>
            </w:r>
          </w:p>
        </w:tc>
      </w:tr>
      <w:tr w:rsidR="00021AD8" w:rsidRPr="00DF0ED9" w14:paraId="6D34D0EB" w14:textId="77777777" w:rsidTr="00C554D8">
        <w:tc>
          <w:tcPr>
            <w:tcW w:w="704" w:type="dxa"/>
          </w:tcPr>
          <w:p w14:paraId="24BB28BD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33</w:t>
            </w:r>
          </w:p>
        </w:tc>
        <w:tc>
          <w:tcPr>
            <w:tcW w:w="8312" w:type="dxa"/>
          </w:tcPr>
          <w:p w14:paraId="3B169A93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Spherox.tw.</w:t>
            </w:r>
          </w:p>
        </w:tc>
      </w:tr>
      <w:tr w:rsidR="00021AD8" w:rsidRPr="00DF0ED9" w14:paraId="5B1CF565" w14:textId="77777777" w:rsidTr="00C554D8">
        <w:tc>
          <w:tcPr>
            <w:tcW w:w="704" w:type="dxa"/>
            <w:shd w:val="clear" w:color="auto" w:fill="auto"/>
          </w:tcPr>
          <w:p w14:paraId="1E3FA735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34</w:t>
            </w:r>
          </w:p>
        </w:tc>
        <w:tc>
          <w:tcPr>
            <w:tcW w:w="8312" w:type="dxa"/>
            <w:shd w:val="clear" w:color="auto" w:fill="auto"/>
          </w:tcPr>
          <w:p w14:paraId="0AFE5C05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or/23-33</w:t>
            </w:r>
          </w:p>
        </w:tc>
      </w:tr>
      <w:tr w:rsidR="00021AD8" w:rsidRPr="00DF0ED9" w14:paraId="07F19BE3" w14:textId="77777777" w:rsidTr="00C554D8">
        <w:tc>
          <w:tcPr>
            <w:tcW w:w="704" w:type="dxa"/>
            <w:shd w:val="clear" w:color="auto" w:fill="auto"/>
          </w:tcPr>
          <w:p w14:paraId="00FF0BC5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35</w:t>
            </w:r>
          </w:p>
        </w:tc>
        <w:tc>
          <w:tcPr>
            <w:tcW w:w="8312" w:type="dxa"/>
            <w:shd w:val="clear" w:color="auto" w:fill="auto"/>
          </w:tcPr>
          <w:p w14:paraId="53734381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22 or 34</w:t>
            </w:r>
          </w:p>
        </w:tc>
      </w:tr>
      <w:tr w:rsidR="00021AD8" w:rsidRPr="00DF0ED9" w14:paraId="2A9AA70E" w14:textId="77777777" w:rsidTr="00C554D8">
        <w:tc>
          <w:tcPr>
            <w:tcW w:w="9016" w:type="dxa"/>
            <w:gridSpan w:val="2"/>
          </w:tcPr>
          <w:p w14:paraId="5AF6013F" w14:textId="77777777" w:rsidR="00021AD8" w:rsidRPr="00DF0ED9" w:rsidRDefault="00021AD8" w:rsidP="00C554D8">
            <w:pPr>
              <w:rPr>
                <w:rFonts w:ascii="Arial" w:hAnsi="Arial" w:cs="Arial"/>
                <w:b/>
              </w:rPr>
            </w:pPr>
            <w:r w:rsidRPr="00DF0ED9">
              <w:rPr>
                <w:rFonts w:ascii="Arial" w:hAnsi="Arial" w:cs="Arial"/>
                <w:b/>
              </w:rPr>
              <w:t>Patient Filter (adapted SIGN Patient Issues filter)</w:t>
            </w:r>
          </w:p>
        </w:tc>
      </w:tr>
      <w:tr w:rsidR="00021AD8" w:rsidRPr="00DF0ED9" w14:paraId="56DB0068" w14:textId="77777777" w:rsidTr="00C554D8">
        <w:tc>
          <w:tcPr>
            <w:tcW w:w="704" w:type="dxa"/>
          </w:tcPr>
          <w:p w14:paraId="0A077D69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36</w:t>
            </w:r>
          </w:p>
        </w:tc>
        <w:tc>
          <w:tcPr>
            <w:tcW w:w="8312" w:type="dxa"/>
          </w:tcPr>
          <w:p w14:paraId="5C62D6E5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((patient$ or consumer$ or public) adj2 (</w:t>
            </w:r>
            <w:proofErr w:type="spellStart"/>
            <w:r w:rsidRPr="00DF0ED9">
              <w:rPr>
                <w:rFonts w:ascii="Arial" w:hAnsi="Arial" w:cs="Arial"/>
              </w:rPr>
              <w:t>decisi</w:t>
            </w:r>
            <w:proofErr w:type="spellEnd"/>
            <w:r w:rsidRPr="00DF0ED9">
              <w:rPr>
                <w:rFonts w:ascii="Arial" w:hAnsi="Arial" w:cs="Arial"/>
              </w:rPr>
              <w:t xml:space="preserve">$ or </w:t>
            </w:r>
            <w:proofErr w:type="spellStart"/>
            <w:r w:rsidRPr="00DF0ED9">
              <w:rPr>
                <w:rFonts w:ascii="Arial" w:hAnsi="Arial" w:cs="Arial"/>
              </w:rPr>
              <w:t>decid</w:t>
            </w:r>
            <w:proofErr w:type="spellEnd"/>
            <w:r w:rsidRPr="00DF0ED9">
              <w:rPr>
                <w:rFonts w:ascii="Arial" w:hAnsi="Arial" w:cs="Arial"/>
              </w:rPr>
              <w:t>$)</w:t>
            </w:r>
            <w:proofErr w:type="gramStart"/>
            <w:r w:rsidRPr="00DF0ED9">
              <w:rPr>
                <w:rFonts w:ascii="Arial" w:hAnsi="Arial" w:cs="Arial"/>
              </w:rPr>
              <w:t>).</w:t>
            </w:r>
            <w:proofErr w:type="spellStart"/>
            <w:r w:rsidRPr="00DF0ED9">
              <w:rPr>
                <w:rFonts w:ascii="Arial" w:hAnsi="Arial" w:cs="Arial"/>
              </w:rPr>
              <w:t>ti</w:t>
            </w:r>
            <w:proofErr w:type="gramEnd"/>
            <w:r w:rsidRPr="00DF0ED9">
              <w:rPr>
                <w:rFonts w:ascii="Arial" w:hAnsi="Arial" w:cs="Arial"/>
              </w:rPr>
              <w:t>,ab</w:t>
            </w:r>
            <w:proofErr w:type="spellEnd"/>
            <w:r w:rsidRPr="00DF0ED9">
              <w:rPr>
                <w:rFonts w:ascii="Arial" w:hAnsi="Arial" w:cs="Arial"/>
              </w:rPr>
              <w:t>.</w:t>
            </w:r>
          </w:p>
        </w:tc>
      </w:tr>
      <w:tr w:rsidR="00021AD8" w:rsidRPr="00DF0ED9" w14:paraId="051BC806" w14:textId="77777777" w:rsidTr="00C554D8">
        <w:tc>
          <w:tcPr>
            <w:tcW w:w="704" w:type="dxa"/>
          </w:tcPr>
          <w:p w14:paraId="2AAB813B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37</w:t>
            </w:r>
          </w:p>
        </w:tc>
        <w:tc>
          <w:tcPr>
            <w:tcW w:w="8312" w:type="dxa"/>
          </w:tcPr>
          <w:p w14:paraId="10897A0C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"Patient Acceptance of Health Care"/</w:t>
            </w:r>
          </w:p>
        </w:tc>
      </w:tr>
      <w:tr w:rsidR="00021AD8" w:rsidRPr="00DF0ED9" w14:paraId="76FC7A37" w14:textId="77777777" w:rsidTr="00C554D8">
        <w:tc>
          <w:tcPr>
            <w:tcW w:w="704" w:type="dxa"/>
          </w:tcPr>
          <w:p w14:paraId="15D5415C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38</w:t>
            </w:r>
          </w:p>
        </w:tc>
        <w:tc>
          <w:tcPr>
            <w:tcW w:w="8312" w:type="dxa"/>
          </w:tcPr>
          <w:p w14:paraId="31391C39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exp attitude to health/</w:t>
            </w:r>
          </w:p>
        </w:tc>
      </w:tr>
      <w:tr w:rsidR="00021AD8" w:rsidRPr="00DF0ED9" w14:paraId="569811E9" w14:textId="77777777" w:rsidTr="00C554D8">
        <w:tc>
          <w:tcPr>
            <w:tcW w:w="704" w:type="dxa"/>
          </w:tcPr>
          <w:p w14:paraId="4EE98312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39</w:t>
            </w:r>
          </w:p>
        </w:tc>
        <w:tc>
          <w:tcPr>
            <w:tcW w:w="8312" w:type="dxa"/>
          </w:tcPr>
          <w:p w14:paraId="6F562360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Patient Preference/</w:t>
            </w:r>
          </w:p>
        </w:tc>
      </w:tr>
      <w:tr w:rsidR="00021AD8" w:rsidRPr="00DF0ED9" w14:paraId="3F100BAC" w14:textId="77777777" w:rsidTr="00C554D8">
        <w:tc>
          <w:tcPr>
            <w:tcW w:w="704" w:type="dxa"/>
          </w:tcPr>
          <w:p w14:paraId="22F3F130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40</w:t>
            </w:r>
          </w:p>
        </w:tc>
        <w:tc>
          <w:tcPr>
            <w:tcW w:w="8312" w:type="dxa"/>
          </w:tcPr>
          <w:p w14:paraId="0378743D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"</w:t>
            </w:r>
            <w:proofErr w:type="gramStart"/>
            <w:r w:rsidRPr="00DF0ED9">
              <w:rPr>
                <w:rFonts w:ascii="Arial" w:hAnsi="Arial" w:cs="Arial"/>
              </w:rPr>
              <w:t>patient</w:t>
            </w:r>
            <w:proofErr w:type="gramEnd"/>
            <w:r w:rsidRPr="00DF0ED9">
              <w:rPr>
                <w:rFonts w:ascii="Arial" w:hAnsi="Arial" w:cs="Arial"/>
              </w:rPr>
              <w:t xml:space="preserve"> satisfaction".</w:t>
            </w:r>
            <w:proofErr w:type="spellStart"/>
            <w:r w:rsidRPr="00DF0ED9">
              <w:rPr>
                <w:rFonts w:ascii="Arial" w:hAnsi="Arial" w:cs="Arial"/>
              </w:rPr>
              <w:t>ti</w:t>
            </w:r>
            <w:proofErr w:type="spellEnd"/>
            <w:r w:rsidRPr="00DF0ED9">
              <w:rPr>
                <w:rFonts w:ascii="Arial" w:hAnsi="Arial" w:cs="Arial"/>
              </w:rPr>
              <w:t>.</w:t>
            </w:r>
          </w:p>
        </w:tc>
      </w:tr>
      <w:tr w:rsidR="00021AD8" w:rsidRPr="00DF0ED9" w14:paraId="5B38892D" w14:textId="77777777" w:rsidTr="00C554D8">
        <w:tc>
          <w:tcPr>
            <w:tcW w:w="704" w:type="dxa"/>
          </w:tcPr>
          <w:p w14:paraId="659C9235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41</w:t>
            </w:r>
          </w:p>
        </w:tc>
        <w:tc>
          <w:tcPr>
            <w:tcW w:w="8312" w:type="dxa"/>
          </w:tcPr>
          <w:p w14:paraId="42A1FB75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exp health education/</w:t>
            </w:r>
          </w:p>
        </w:tc>
      </w:tr>
      <w:tr w:rsidR="00021AD8" w:rsidRPr="00DF0ED9" w14:paraId="53DEAC37" w14:textId="77777777" w:rsidTr="00C554D8">
        <w:tc>
          <w:tcPr>
            <w:tcW w:w="704" w:type="dxa"/>
          </w:tcPr>
          <w:p w14:paraId="22F35CBD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42</w:t>
            </w:r>
          </w:p>
        </w:tc>
        <w:tc>
          <w:tcPr>
            <w:tcW w:w="8312" w:type="dxa"/>
          </w:tcPr>
          <w:p w14:paraId="6D398CE2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patient education as topic/</w:t>
            </w:r>
          </w:p>
        </w:tc>
      </w:tr>
      <w:tr w:rsidR="00021AD8" w:rsidRPr="00DF0ED9" w14:paraId="339952E5" w14:textId="77777777" w:rsidTr="00C554D8">
        <w:tc>
          <w:tcPr>
            <w:tcW w:w="704" w:type="dxa"/>
          </w:tcPr>
          <w:p w14:paraId="2081AC66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43</w:t>
            </w:r>
          </w:p>
        </w:tc>
        <w:tc>
          <w:tcPr>
            <w:tcW w:w="8312" w:type="dxa"/>
          </w:tcPr>
          <w:p w14:paraId="29BF868B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health knowledge, attitudes, practice/</w:t>
            </w:r>
          </w:p>
        </w:tc>
      </w:tr>
      <w:tr w:rsidR="00021AD8" w:rsidRPr="00DF0ED9" w14:paraId="2BA1BFBC" w14:textId="77777777" w:rsidTr="00C554D8">
        <w:tc>
          <w:tcPr>
            <w:tcW w:w="704" w:type="dxa"/>
          </w:tcPr>
          <w:p w14:paraId="1C0DF136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44</w:t>
            </w:r>
          </w:p>
        </w:tc>
        <w:tc>
          <w:tcPr>
            <w:tcW w:w="8312" w:type="dxa"/>
          </w:tcPr>
          <w:p w14:paraId="5DEB6C2C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"informed choice</w:t>
            </w:r>
            <w:proofErr w:type="gramStart"/>
            <w:r w:rsidRPr="00DF0ED9">
              <w:rPr>
                <w:rFonts w:ascii="Arial" w:hAnsi="Arial" w:cs="Arial"/>
              </w:rPr>
              <w:t>".</w:t>
            </w:r>
            <w:proofErr w:type="spellStart"/>
            <w:r w:rsidRPr="00DF0ED9">
              <w:rPr>
                <w:rFonts w:ascii="Arial" w:hAnsi="Arial" w:cs="Arial"/>
              </w:rPr>
              <w:t>ti</w:t>
            </w:r>
            <w:proofErr w:type="gramEnd"/>
            <w:r w:rsidRPr="00DF0ED9">
              <w:rPr>
                <w:rFonts w:ascii="Arial" w:hAnsi="Arial" w:cs="Arial"/>
              </w:rPr>
              <w:t>,ab</w:t>
            </w:r>
            <w:proofErr w:type="spellEnd"/>
            <w:r w:rsidRPr="00DF0ED9">
              <w:rPr>
                <w:rFonts w:ascii="Arial" w:hAnsi="Arial" w:cs="Arial"/>
              </w:rPr>
              <w:t>.</w:t>
            </w:r>
          </w:p>
        </w:tc>
      </w:tr>
      <w:tr w:rsidR="00021AD8" w:rsidRPr="00DF0ED9" w14:paraId="3D4A592F" w14:textId="77777777" w:rsidTr="00C554D8">
        <w:tc>
          <w:tcPr>
            <w:tcW w:w="704" w:type="dxa"/>
          </w:tcPr>
          <w:p w14:paraId="77454A6A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45</w:t>
            </w:r>
          </w:p>
        </w:tc>
        <w:tc>
          <w:tcPr>
            <w:tcW w:w="8312" w:type="dxa"/>
          </w:tcPr>
          <w:p w14:paraId="3844AA69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"shared decision making</w:t>
            </w:r>
            <w:proofErr w:type="gramStart"/>
            <w:r w:rsidRPr="00DF0ED9">
              <w:rPr>
                <w:rFonts w:ascii="Arial" w:hAnsi="Arial" w:cs="Arial"/>
              </w:rPr>
              <w:t>".</w:t>
            </w:r>
            <w:proofErr w:type="spellStart"/>
            <w:r w:rsidRPr="00DF0ED9">
              <w:rPr>
                <w:rFonts w:ascii="Arial" w:hAnsi="Arial" w:cs="Arial"/>
              </w:rPr>
              <w:t>ti</w:t>
            </w:r>
            <w:proofErr w:type="gramEnd"/>
            <w:r w:rsidRPr="00DF0ED9">
              <w:rPr>
                <w:rFonts w:ascii="Arial" w:hAnsi="Arial" w:cs="Arial"/>
              </w:rPr>
              <w:t>,ab</w:t>
            </w:r>
            <w:proofErr w:type="spellEnd"/>
            <w:r w:rsidRPr="00DF0ED9">
              <w:rPr>
                <w:rFonts w:ascii="Arial" w:hAnsi="Arial" w:cs="Arial"/>
              </w:rPr>
              <w:t>.</w:t>
            </w:r>
          </w:p>
        </w:tc>
      </w:tr>
      <w:tr w:rsidR="00021AD8" w:rsidRPr="00DF0ED9" w14:paraId="26D6D6C5" w14:textId="77777777" w:rsidTr="00C554D8">
        <w:tc>
          <w:tcPr>
            <w:tcW w:w="704" w:type="dxa"/>
          </w:tcPr>
          <w:p w14:paraId="684C2E26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46</w:t>
            </w:r>
          </w:p>
        </w:tc>
        <w:tc>
          <w:tcPr>
            <w:tcW w:w="8312" w:type="dxa"/>
          </w:tcPr>
          <w:p w14:paraId="4D934BFC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 xml:space="preserve">("focus group" adj3 (patient$ or parent$ or </w:t>
            </w:r>
            <w:proofErr w:type="spellStart"/>
            <w:r w:rsidRPr="00DF0ED9">
              <w:rPr>
                <w:rFonts w:ascii="Arial" w:hAnsi="Arial" w:cs="Arial"/>
              </w:rPr>
              <w:t>famil</w:t>
            </w:r>
            <w:proofErr w:type="spellEnd"/>
            <w:r w:rsidRPr="00DF0ED9">
              <w:rPr>
                <w:rFonts w:ascii="Arial" w:hAnsi="Arial" w:cs="Arial"/>
              </w:rPr>
              <w:t>$ or spouse$ or public)</w:t>
            </w:r>
            <w:proofErr w:type="gramStart"/>
            <w:r w:rsidRPr="00DF0ED9">
              <w:rPr>
                <w:rFonts w:ascii="Arial" w:hAnsi="Arial" w:cs="Arial"/>
              </w:rPr>
              <w:t>).</w:t>
            </w:r>
            <w:proofErr w:type="spellStart"/>
            <w:r w:rsidRPr="00DF0ED9">
              <w:rPr>
                <w:rFonts w:ascii="Arial" w:hAnsi="Arial" w:cs="Arial"/>
              </w:rPr>
              <w:t>ti</w:t>
            </w:r>
            <w:proofErr w:type="gramEnd"/>
            <w:r w:rsidRPr="00DF0ED9">
              <w:rPr>
                <w:rFonts w:ascii="Arial" w:hAnsi="Arial" w:cs="Arial"/>
              </w:rPr>
              <w:t>,ab</w:t>
            </w:r>
            <w:proofErr w:type="spellEnd"/>
            <w:r w:rsidRPr="00DF0ED9">
              <w:rPr>
                <w:rFonts w:ascii="Arial" w:hAnsi="Arial" w:cs="Arial"/>
              </w:rPr>
              <w:t>.</w:t>
            </w:r>
          </w:p>
        </w:tc>
      </w:tr>
      <w:tr w:rsidR="00021AD8" w:rsidRPr="00DF0ED9" w14:paraId="46CA6253" w14:textId="77777777" w:rsidTr="00C554D8">
        <w:tc>
          <w:tcPr>
            <w:tcW w:w="704" w:type="dxa"/>
          </w:tcPr>
          <w:p w14:paraId="1AF9FD57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47</w:t>
            </w:r>
          </w:p>
        </w:tc>
        <w:tc>
          <w:tcPr>
            <w:tcW w:w="8312" w:type="dxa"/>
          </w:tcPr>
          <w:p w14:paraId="0378A7CF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Consumer Advocacy/</w:t>
            </w:r>
          </w:p>
        </w:tc>
      </w:tr>
      <w:tr w:rsidR="00021AD8" w:rsidRPr="00DF0ED9" w14:paraId="5E39B254" w14:textId="77777777" w:rsidTr="00C554D8">
        <w:tc>
          <w:tcPr>
            <w:tcW w:w="704" w:type="dxa"/>
          </w:tcPr>
          <w:p w14:paraId="5D2AF7D9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48</w:t>
            </w:r>
          </w:p>
        </w:tc>
        <w:tc>
          <w:tcPr>
            <w:tcW w:w="8312" w:type="dxa"/>
          </w:tcPr>
          <w:p w14:paraId="547316AC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patient advocacy/</w:t>
            </w:r>
          </w:p>
        </w:tc>
      </w:tr>
      <w:tr w:rsidR="00021AD8" w:rsidRPr="00DF0ED9" w14:paraId="03FED15D" w14:textId="77777777" w:rsidTr="00C554D8">
        <w:tc>
          <w:tcPr>
            <w:tcW w:w="704" w:type="dxa"/>
          </w:tcPr>
          <w:p w14:paraId="667B254B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49</w:t>
            </w:r>
          </w:p>
        </w:tc>
        <w:tc>
          <w:tcPr>
            <w:tcW w:w="8312" w:type="dxa"/>
          </w:tcPr>
          <w:p w14:paraId="1D5293DA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exp professional-patient relations/</w:t>
            </w:r>
          </w:p>
        </w:tc>
      </w:tr>
      <w:tr w:rsidR="00021AD8" w:rsidRPr="00DF0ED9" w14:paraId="73DA5797" w14:textId="77777777" w:rsidTr="00C554D8">
        <w:tc>
          <w:tcPr>
            <w:tcW w:w="704" w:type="dxa"/>
          </w:tcPr>
          <w:p w14:paraId="61B294FB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50</w:t>
            </w:r>
          </w:p>
        </w:tc>
        <w:tc>
          <w:tcPr>
            <w:tcW w:w="8312" w:type="dxa"/>
          </w:tcPr>
          <w:p w14:paraId="1B0A43DE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 xml:space="preserve">((patient$ or consumer$ or parent$ or </w:t>
            </w:r>
            <w:proofErr w:type="spellStart"/>
            <w:r w:rsidRPr="00DF0ED9">
              <w:rPr>
                <w:rFonts w:ascii="Arial" w:hAnsi="Arial" w:cs="Arial"/>
              </w:rPr>
              <w:t>famil</w:t>
            </w:r>
            <w:proofErr w:type="spellEnd"/>
            <w:r w:rsidRPr="00DF0ED9">
              <w:rPr>
                <w:rFonts w:ascii="Arial" w:hAnsi="Arial" w:cs="Arial"/>
              </w:rPr>
              <w:t xml:space="preserve">$ or spouse$ or carer$ or public) </w:t>
            </w:r>
            <w:proofErr w:type="spellStart"/>
            <w:r w:rsidRPr="00DF0ED9">
              <w:rPr>
                <w:rFonts w:ascii="Arial" w:hAnsi="Arial" w:cs="Arial"/>
              </w:rPr>
              <w:t>adj</w:t>
            </w:r>
            <w:proofErr w:type="spellEnd"/>
            <w:r w:rsidRPr="00DF0ED9">
              <w:rPr>
                <w:rFonts w:ascii="Arial" w:hAnsi="Arial" w:cs="Arial"/>
              </w:rPr>
              <w:t xml:space="preserve"> (attitude$ or involvement or </w:t>
            </w:r>
            <w:proofErr w:type="spellStart"/>
            <w:r w:rsidRPr="00DF0ED9">
              <w:rPr>
                <w:rFonts w:ascii="Arial" w:hAnsi="Arial" w:cs="Arial"/>
              </w:rPr>
              <w:t>desir</w:t>
            </w:r>
            <w:proofErr w:type="spellEnd"/>
            <w:r w:rsidRPr="00DF0ED9">
              <w:rPr>
                <w:rFonts w:ascii="Arial" w:hAnsi="Arial" w:cs="Arial"/>
              </w:rPr>
              <w:t>$ or perspective$ or activation or view$ or preference$ or experience$ or knowledge$ or understand$ or awareness$)</w:t>
            </w:r>
            <w:proofErr w:type="gramStart"/>
            <w:r w:rsidRPr="00DF0ED9">
              <w:rPr>
                <w:rFonts w:ascii="Arial" w:hAnsi="Arial" w:cs="Arial"/>
              </w:rPr>
              <w:t>).</w:t>
            </w:r>
            <w:proofErr w:type="spellStart"/>
            <w:r w:rsidRPr="00DF0ED9">
              <w:rPr>
                <w:rFonts w:ascii="Arial" w:hAnsi="Arial" w:cs="Arial"/>
              </w:rPr>
              <w:t>ti</w:t>
            </w:r>
            <w:proofErr w:type="gramEnd"/>
            <w:r w:rsidRPr="00DF0ED9">
              <w:rPr>
                <w:rFonts w:ascii="Arial" w:hAnsi="Arial" w:cs="Arial"/>
              </w:rPr>
              <w:t>,ab</w:t>
            </w:r>
            <w:proofErr w:type="spellEnd"/>
            <w:r w:rsidRPr="00DF0ED9">
              <w:rPr>
                <w:rFonts w:ascii="Arial" w:hAnsi="Arial" w:cs="Arial"/>
              </w:rPr>
              <w:t>.</w:t>
            </w:r>
          </w:p>
        </w:tc>
      </w:tr>
      <w:tr w:rsidR="00021AD8" w:rsidRPr="00DF0ED9" w14:paraId="53540E02" w14:textId="77777777" w:rsidTr="00C554D8">
        <w:tc>
          <w:tcPr>
            <w:tcW w:w="704" w:type="dxa"/>
          </w:tcPr>
          <w:p w14:paraId="1A5F21B0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51</w:t>
            </w:r>
          </w:p>
        </w:tc>
        <w:tc>
          <w:tcPr>
            <w:tcW w:w="8312" w:type="dxa"/>
          </w:tcPr>
          <w:p w14:paraId="4E9C0AB8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exp decision making/</w:t>
            </w:r>
          </w:p>
        </w:tc>
      </w:tr>
      <w:tr w:rsidR="00021AD8" w:rsidRPr="00DF0ED9" w14:paraId="52D86B31" w14:textId="77777777" w:rsidTr="00C554D8">
        <w:tc>
          <w:tcPr>
            <w:tcW w:w="704" w:type="dxa"/>
          </w:tcPr>
          <w:p w14:paraId="5AAA4269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52</w:t>
            </w:r>
          </w:p>
        </w:tc>
        <w:tc>
          <w:tcPr>
            <w:tcW w:w="8312" w:type="dxa"/>
          </w:tcPr>
          <w:p w14:paraId="50C28E42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exp communication/</w:t>
            </w:r>
          </w:p>
        </w:tc>
      </w:tr>
      <w:tr w:rsidR="00021AD8" w:rsidRPr="00DF0ED9" w14:paraId="5C26E5F2" w14:textId="77777777" w:rsidTr="00C554D8">
        <w:tc>
          <w:tcPr>
            <w:tcW w:w="704" w:type="dxa"/>
          </w:tcPr>
          <w:p w14:paraId="5395223F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53</w:t>
            </w:r>
          </w:p>
        </w:tc>
        <w:tc>
          <w:tcPr>
            <w:tcW w:w="8312" w:type="dxa"/>
          </w:tcPr>
          <w:p w14:paraId="1B4FB6DC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vignette</w:t>
            </w:r>
            <w:proofErr w:type="gramStart"/>
            <w:r w:rsidRPr="00DF0ED9">
              <w:rPr>
                <w:rFonts w:ascii="Arial" w:hAnsi="Arial" w:cs="Arial"/>
              </w:rPr>
              <w:t>*.</w:t>
            </w:r>
            <w:proofErr w:type="spellStart"/>
            <w:r w:rsidRPr="00DF0ED9">
              <w:rPr>
                <w:rFonts w:ascii="Arial" w:hAnsi="Arial" w:cs="Arial"/>
              </w:rPr>
              <w:t>ti</w:t>
            </w:r>
            <w:proofErr w:type="gramEnd"/>
            <w:r w:rsidRPr="00DF0ED9">
              <w:rPr>
                <w:rFonts w:ascii="Arial" w:hAnsi="Arial" w:cs="Arial"/>
              </w:rPr>
              <w:t>,ab</w:t>
            </w:r>
            <w:proofErr w:type="spellEnd"/>
            <w:r w:rsidRPr="00DF0ED9">
              <w:rPr>
                <w:rFonts w:ascii="Arial" w:hAnsi="Arial" w:cs="Arial"/>
              </w:rPr>
              <w:t>.</w:t>
            </w:r>
          </w:p>
        </w:tc>
      </w:tr>
      <w:tr w:rsidR="00021AD8" w:rsidRPr="00DF0ED9" w14:paraId="1FEC37D9" w14:textId="77777777" w:rsidTr="00C554D8">
        <w:tc>
          <w:tcPr>
            <w:tcW w:w="704" w:type="dxa"/>
          </w:tcPr>
          <w:p w14:paraId="5B504E74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54</w:t>
            </w:r>
          </w:p>
        </w:tc>
        <w:tc>
          <w:tcPr>
            <w:tcW w:w="8312" w:type="dxa"/>
          </w:tcPr>
          <w:p w14:paraId="32DE944E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"focus group$</w:t>
            </w:r>
            <w:proofErr w:type="gramStart"/>
            <w:r w:rsidRPr="00DF0ED9">
              <w:rPr>
                <w:rFonts w:ascii="Arial" w:hAnsi="Arial" w:cs="Arial"/>
              </w:rPr>
              <w:t>".</w:t>
            </w:r>
            <w:proofErr w:type="spellStart"/>
            <w:r w:rsidRPr="00DF0ED9">
              <w:rPr>
                <w:rFonts w:ascii="Arial" w:hAnsi="Arial" w:cs="Arial"/>
              </w:rPr>
              <w:t>ti</w:t>
            </w:r>
            <w:proofErr w:type="gramEnd"/>
            <w:r w:rsidRPr="00DF0ED9">
              <w:rPr>
                <w:rFonts w:ascii="Arial" w:hAnsi="Arial" w:cs="Arial"/>
              </w:rPr>
              <w:t>,ab</w:t>
            </w:r>
            <w:proofErr w:type="spellEnd"/>
            <w:r w:rsidRPr="00DF0ED9">
              <w:rPr>
                <w:rFonts w:ascii="Arial" w:hAnsi="Arial" w:cs="Arial"/>
              </w:rPr>
              <w:t>.</w:t>
            </w:r>
          </w:p>
        </w:tc>
      </w:tr>
      <w:tr w:rsidR="00021AD8" w:rsidRPr="00DF0ED9" w14:paraId="471F8E0E" w14:textId="77777777" w:rsidTr="00C554D8">
        <w:tc>
          <w:tcPr>
            <w:tcW w:w="704" w:type="dxa"/>
          </w:tcPr>
          <w:p w14:paraId="44274C8F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55</w:t>
            </w:r>
          </w:p>
        </w:tc>
        <w:tc>
          <w:tcPr>
            <w:tcW w:w="8312" w:type="dxa"/>
          </w:tcPr>
          <w:p w14:paraId="32B0E3CA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focus groups/</w:t>
            </w:r>
          </w:p>
        </w:tc>
      </w:tr>
      <w:tr w:rsidR="00021AD8" w:rsidRPr="00DF0ED9" w14:paraId="7CA48C9C" w14:textId="77777777" w:rsidTr="00C554D8">
        <w:tc>
          <w:tcPr>
            <w:tcW w:w="704" w:type="dxa"/>
          </w:tcPr>
          <w:p w14:paraId="2099887A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56</w:t>
            </w:r>
          </w:p>
        </w:tc>
        <w:tc>
          <w:tcPr>
            <w:tcW w:w="8312" w:type="dxa"/>
          </w:tcPr>
          <w:p w14:paraId="3D157E8C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exp empirical research/</w:t>
            </w:r>
          </w:p>
        </w:tc>
      </w:tr>
      <w:tr w:rsidR="00021AD8" w:rsidRPr="00DF0ED9" w14:paraId="57C3F2B7" w14:textId="77777777" w:rsidTr="00C554D8">
        <w:tc>
          <w:tcPr>
            <w:tcW w:w="704" w:type="dxa"/>
          </w:tcPr>
          <w:p w14:paraId="4FB32F03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57</w:t>
            </w:r>
          </w:p>
        </w:tc>
        <w:tc>
          <w:tcPr>
            <w:tcW w:w="8312" w:type="dxa"/>
          </w:tcPr>
          <w:p w14:paraId="281F6720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narration/</w:t>
            </w:r>
          </w:p>
        </w:tc>
      </w:tr>
      <w:tr w:rsidR="00021AD8" w:rsidRPr="00DF0ED9" w14:paraId="429B256D" w14:textId="77777777" w:rsidTr="00C554D8">
        <w:tc>
          <w:tcPr>
            <w:tcW w:w="704" w:type="dxa"/>
          </w:tcPr>
          <w:p w14:paraId="13434A3F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58</w:t>
            </w:r>
          </w:p>
        </w:tc>
        <w:tc>
          <w:tcPr>
            <w:tcW w:w="8312" w:type="dxa"/>
          </w:tcPr>
          <w:p w14:paraId="17841EB8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 xml:space="preserve">(meta-ethnography or </w:t>
            </w:r>
            <w:proofErr w:type="spellStart"/>
            <w:r w:rsidRPr="00DF0ED9">
              <w:rPr>
                <w:rFonts w:ascii="Arial" w:hAnsi="Arial" w:cs="Arial"/>
              </w:rPr>
              <w:t>metaethnography</w:t>
            </w:r>
            <w:proofErr w:type="spellEnd"/>
            <w:proofErr w:type="gramStart"/>
            <w:r w:rsidRPr="00DF0ED9">
              <w:rPr>
                <w:rFonts w:ascii="Arial" w:hAnsi="Arial" w:cs="Arial"/>
              </w:rPr>
              <w:t>).</w:t>
            </w:r>
            <w:proofErr w:type="spellStart"/>
            <w:r w:rsidRPr="00DF0ED9">
              <w:rPr>
                <w:rFonts w:ascii="Arial" w:hAnsi="Arial" w:cs="Arial"/>
              </w:rPr>
              <w:t>ti</w:t>
            </w:r>
            <w:proofErr w:type="gramEnd"/>
            <w:r w:rsidRPr="00DF0ED9">
              <w:rPr>
                <w:rFonts w:ascii="Arial" w:hAnsi="Arial" w:cs="Arial"/>
              </w:rPr>
              <w:t>,ab</w:t>
            </w:r>
            <w:proofErr w:type="spellEnd"/>
            <w:r w:rsidRPr="00DF0ED9">
              <w:rPr>
                <w:rFonts w:ascii="Arial" w:hAnsi="Arial" w:cs="Arial"/>
              </w:rPr>
              <w:t>.</w:t>
            </w:r>
          </w:p>
        </w:tc>
      </w:tr>
      <w:tr w:rsidR="00021AD8" w:rsidRPr="00DF0ED9" w14:paraId="0DFE568D" w14:textId="77777777" w:rsidTr="00C554D8">
        <w:tc>
          <w:tcPr>
            <w:tcW w:w="704" w:type="dxa"/>
          </w:tcPr>
          <w:p w14:paraId="54F7A35C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59</w:t>
            </w:r>
          </w:p>
        </w:tc>
        <w:tc>
          <w:tcPr>
            <w:tcW w:w="8312" w:type="dxa"/>
          </w:tcPr>
          <w:p w14:paraId="3B42D551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 xml:space="preserve">grounded </w:t>
            </w:r>
            <w:proofErr w:type="spellStart"/>
            <w:r w:rsidRPr="00DF0ED9">
              <w:rPr>
                <w:rFonts w:ascii="Arial" w:hAnsi="Arial" w:cs="Arial"/>
              </w:rPr>
              <w:t>theor</w:t>
            </w:r>
            <w:proofErr w:type="spellEnd"/>
            <w:proofErr w:type="gramStart"/>
            <w:r w:rsidRPr="00DF0ED9">
              <w:rPr>
                <w:rFonts w:ascii="Arial" w:hAnsi="Arial" w:cs="Arial"/>
              </w:rPr>
              <w:t>*.</w:t>
            </w:r>
            <w:proofErr w:type="spellStart"/>
            <w:r w:rsidRPr="00DF0ED9">
              <w:rPr>
                <w:rFonts w:ascii="Arial" w:hAnsi="Arial" w:cs="Arial"/>
              </w:rPr>
              <w:t>ti</w:t>
            </w:r>
            <w:proofErr w:type="gramEnd"/>
            <w:r w:rsidRPr="00DF0ED9">
              <w:rPr>
                <w:rFonts w:ascii="Arial" w:hAnsi="Arial" w:cs="Arial"/>
              </w:rPr>
              <w:t>,ab</w:t>
            </w:r>
            <w:proofErr w:type="spellEnd"/>
            <w:r w:rsidRPr="00DF0ED9">
              <w:rPr>
                <w:rFonts w:ascii="Arial" w:hAnsi="Arial" w:cs="Arial"/>
              </w:rPr>
              <w:t>.</w:t>
            </w:r>
          </w:p>
        </w:tc>
      </w:tr>
      <w:tr w:rsidR="00021AD8" w:rsidRPr="00DF0ED9" w14:paraId="6421EE31" w14:textId="77777777" w:rsidTr="00C554D8">
        <w:tc>
          <w:tcPr>
            <w:tcW w:w="704" w:type="dxa"/>
          </w:tcPr>
          <w:p w14:paraId="714B15B1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60</w:t>
            </w:r>
          </w:p>
        </w:tc>
        <w:tc>
          <w:tcPr>
            <w:tcW w:w="8312" w:type="dxa"/>
          </w:tcPr>
          <w:p w14:paraId="688C2986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DF0ED9">
              <w:rPr>
                <w:rFonts w:ascii="Arial" w:hAnsi="Arial" w:cs="Arial"/>
              </w:rPr>
              <w:t>hermeneutic.ti</w:t>
            </w:r>
            <w:proofErr w:type="gramEnd"/>
            <w:r w:rsidRPr="00DF0ED9">
              <w:rPr>
                <w:rFonts w:ascii="Arial" w:hAnsi="Arial" w:cs="Arial"/>
              </w:rPr>
              <w:t>,ab</w:t>
            </w:r>
            <w:proofErr w:type="spellEnd"/>
            <w:r w:rsidRPr="00DF0ED9">
              <w:rPr>
                <w:rFonts w:ascii="Arial" w:hAnsi="Arial" w:cs="Arial"/>
              </w:rPr>
              <w:t>.</w:t>
            </w:r>
          </w:p>
        </w:tc>
      </w:tr>
      <w:tr w:rsidR="00021AD8" w:rsidRPr="00DF0ED9" w14:paraId="60D4CD62" w14:textId="77777777" w:rsidTr="00C554D8">
        <w:tc>
          <w:tcPr>
            <w:tcW w:w="704" w:type="dxa"/>
          </w:tcPr>
          <w:p w14:paraId="04BBB8F4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61</w:t>
            </w:r>
          </w:p>
        </w:tc>
        <w:tc>
          <w:tcPr>
            <w:tcW w:w="8312" w:type="dxa"/>
          </w:tcPr>
          <w:p w14:paraId="30B31260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(inductive adj2 (</w:t>
            </w:r>
            <w:proofErr w:type="spellStart"/>
            <w:r w:rsidRPr="00DF0ED9">
              <w:rPr>
                <w:rFonts w:ascii="Arial" w:hAnsi="Arial" w:cs="Arial"/>
              </w:rPr>
              <w:t>analys</w:t>
            </w:r>
            <w:proofErr w:type="spellEnd"/>
            <w:r w:rsidRPr="00DF0ED9">
              <w:rPr>
                <w:rFonts w:ascii="Arial" w:hAnsi="Arial" w:cs="Arial"/>
              </w:rPr>
              <w:t>* or grounded or reasoning)</w:t>
            </w:r>
            <w:proofErr w:type="gramStart"/>
            <w:r w:rsidRPr="00DF0ED9">
              <w:rPr>
                <w:rFonts w:ascii="Arial" w:hAnsi="Arial" w:cs="Arial"/>
              </w:rPr>
              <w:t>).</w:t>
            </w:r>
            <w:proofErr w:type="spellStart"/>
            <w:r w:rsidRPr="00DF0ED9">
              <w:rPr>
                <w:rFonts w:ascii="Arial" w:hAnsi="Arial" w:cs="Arial"/>
              </w:rPr>
              <w:t>ti</w:t>
            </w:r>
            <w:proofErr w:type="gramEnd"/>
            <w:r w:rsidRPr="00DF0ED9">
              <w:rPr>
                <w:rFonts w:ascii="Arial" w:hAnsi="Arial" w:cs="Arial"/>
              </w:rPr>
              <w:t>,ab</w:t>
            </w:r>
            <w:proofErr w:type="spellEnd"/>
            <w:r w:rsidRPr="00DF0ED9">
              <w:rPr>
                <w:rFonts w:ascii="Arial" w:hAnsi="Arial" w:cs="Arial"/>
              </w:rPr>
              <w:t>.</w:t>
            </w:r>
          </w:p>
        </w:tc>
      </w:tr>
      <w:tr w:rsidR="00021AD8" w:rsidRPr="00DF0ED9" w14:paraId="77F0F738" w14:textId="77777777" w:rsidTr="00C554D8">
        <w:tc>
          <w:tcPr>
            <w:tcW w:w="704" w:type="dxa"/>
          </w:tcPr>
          <w:p w14:paraId="5ED800A4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62</w:t>
            </w:r>
          </w:p>
        </w:tc>
        <w:tc>
          <w:tcPr>
            <w:tcW w:w="8312" w:type="dxa"/>
          </w:tcPr>
          <w:p w14:paraId="1F9D7DD4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(</w:t>
            </w:r>
            <w:proofErr w:type="spellStart"/>
            <w:r w:rsidRPr="00DF0ED9">
              <w:rPr>
                <w:rFonts w:ascii="Arial" w:hAnsi="Arial" w:cs="Arial"/>
              </w:rPr>
              <w:t>ethnograph</w:t>
            </w:r>
            <w:proofErr w:type="spellEnd"/>
            <w:r w:rsidRPr="00DF0ED9">
              <w:rPr>
                <w:rFonts w:ascii="Arial" w:hAnsi="Arial" w:cs="Arial"/>
              </w:rPr>
              <w:t xml:space="preserve">* or ethnological or </w:t>
            </w:r>
            <w:proofErr w:type="spellStart"/>
            <w:r w:rsidRPr="00DF0ED9">
              <w:rPr>
                <w:rFonts w:ascii="Arial" w:hAnsi="Arial" w:cs="Arial"/>
              </w:rPr>
              <w:t>ethnomethodol</w:t>
            </w:r>
            <w:proofErr w:type="spellEnd"/>
            <w:r w:rsidRPr="00DF0ED9">
              <w:rPr>
                <w:rFonts w:ascii="Arial" w:hAnsi="Arial" w:cs="Arial"/>
              </w:rPr>
              <w:t xml:space="preserve">* or </w:t>
            </w:r>
            <w:proofErr w:type="spellStart"/>
            <w:r w:rsidRPr="00DF0ED9">
              <w:rPr>
                <w:rFonts w:ascii="Arial" w:hAnsi="Arial" w:cs="Arial"/>
              </w:rPr>
              <w:t>ethnonursing</w:t>
            </w:r>
            <w:proofErr w:type="spellEnd"/>
            <w:r w:rsidRPr="00DF0ED9">
              <w:rPr>
                <w:rFonts w:ascii="Arial" w:hAnsi="Arial" w:cs="Arial"/>
              </w:rPr>
              <w:t xml:space="preserve"> research</w:t>
            </w:r>
            <w:proofErr w:type="gramStart"/>
            <w:r w:rsidRPr="00DF0ED9">
              <w:rPr>
                <w:rFonts w:ascii="Arial" w:hAnsi="Arial" w:cs="Arial"/>
              </w:rPr>
              <w:t>).</w:t>
            </w:r>
            <w:proofErr w:type="spellStart"/>
            <w:r w:rsidRPr="00DF0ED9">
              <w:rPr>
                <w:rFonts w:ascii="Arial" w:hAnsi="Arial" w:cs="Arial"/>
              </w:rPr>
              <w:t>ti</w:t>
            </w:r>
            <w:proofErr w:type="gramEnd"/>
            <w:r w:rsidRPr="00DF0ED9">
              <w:rPr>
                <w:rFonts w:ascii="Arial" w:hAnsi="Arial" w:cs="Arial"/>
              </w:rPr>
              <w:t>,ab</w:t>
            </w:r>
            <w:proofErr w:type="spellEnd"/>
            <w:r w:rsidRPr="00DF0ED9">
              <w:rPr>
                <w:rFonts w:ascii="Arial" w:hAnsi="Arial" w:cs="Arial"/>
              </w:rPr>
              <w:t>.</w:t>
            </w:r>
          </w:p>
        </w:tc>
      </w:tr>
      <w:tr w:rsidR="00021AD8" w:rsidRPr="00DF0ED9" w14:paraId="5D58EDF0" w14:textId="77777777" w:rsidTr="00C554D8">
        <w:tc>
          <w:tcPr>
            <w:tcW w:w="704" w:type="dxa"/>
          </w:tcPr>
          <w:p w14:paraId="72490AF0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63</w:t>
            </w:r>
          </w:p>
        </w:tc>
        <w:tc>
          <w:tcPr>
            <w:tcW w:w="8312" w:type="dxa"/>
          </w:tcPr>
          <w:p w14:paraId="77359318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proofErr w:type="spellStart"/>
            <w:r w:rsidRPr="00DF0ED9">
              <w:rPr>
                <w:rFonts w:ascii="Arial" w:hAnsi="Arial" w:cs="Arial"/>
              </w:rPr>
              <w:t>qualitative.ti</w:t>
            </w:r>
            <w:proofErr w:type="spellEnd"/>
            <w:r w:rsidRPr="00DF0ED9">
              <w:rPr>
                <w:rFonts w:ascii="Arial" w:hAnsi="Arial" w:cs="Arial"/>
              </w:rPr>
              <w:t>.</w:t>
            </w:r>
          </w:p>
        </w:tc>
      </w:tr>
      <w:tr w:rsidR="00021AD8" w:rsidRPr="00DF0ED9" w14:paraId="0719D471" w14:textId="77777777" w:rsidTr="00C554D8">
        <w:tc>
          <w:tcPr>
            <w:tcW w:w="704" w:type="dxa"/>
          </w:tcPr>
          <w:p w14:paraId="37ACF185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64</w:t>
            </w:r>
          </w:p>
        </w:tc>
        <w:tc>
          <w:tcPr>
            <w:tcW w:w="8312" w:type="dxa"/>
          </w:tcPr>
          <w:p w14:paraId="00BA5349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exp qualitative research/</w:t>
            </w:r>
          </w:p>
        </w:tc>
      </w:tr>
      <w:tr w:rsidR="00021AD8" w:rsidRPr="00DF0ED9" w14:paraId="05BB2048" w14:textId="77777777" w:rsidTr="00C554D8">
        <w:tc>
          <w:tcPr>
            <w:tcW w:w="704" w:type="dxa"/>
          </w:tcPr>
          <w:p w14:paraId="04F79A05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65</w:t>
            </w:r>
          </w:p>
        </w:tc>
        <w:tc>
          <w:tcPr>
            <w:tcW w:w="8312" w:type="dxa"/>
          </w:tcPr>
          <w:p w14:paraId="29DC5BD1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 xml:space="preserve">(qualitative </w:t>
            </w:r>
            <w:proofErr w:type="spellStart"/>
            <w:r w:rsidRPr="00DF0ED9">
              <w:rPr>
                <w:rFonts w:ascii="Arial" w:hAnsi="Arial" w:cs="Arial"/>
              </w:rPr>
              <w:t>adj</w:t>
            </w:r>
            <w:proofErr w:type="spellEnd"/>
            <w:r w:rsidRPr="00DF0ED9">
              <w:rPr>
                <w:rFonts w:ascii="Arial" w:hAnsi="Arial" w:cs="Arial"/>
              </w:rPr>
              <w:t xml:space="preserve"> (research or stud* or data)</w:t>
            </w:r>
            <w:proofErr w:type="gramStart"/>
            <w:r w:rsidRPr="00DF0ED9">
              <w:rPr>
                <w:rFonts w:ascii="Arial" w:hAnsi="Arial" w:cs="Arial"/>
              </w:rPr>
              <w:t>).ab.</w:t>
            </w:r>
            <w:proofErr w:type="gramEnd"/>
          </w:p>
        </w:tc>
      </w:tr>
      <w:tr w:rsidR="00021AD8" w:rsidRPr="00DF0ED9" w14:paraId="0A69C1CB" w14:textId="77777777" w:rsidTr="00C554D8">
        <w:tc>
          <w:tcPr>
            <w:tcW w:w="704" w:type="dxa"/>
          </w:tcPr>
          <w:p w14:paraId="76D22097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66</w:t>
            </w:r>
          </w:p>
        </w:tc>
        <w:tc>
          <w:tcPr>
            <w:tcW w:w="8312" w:type="dxa"/>
          </w:tcPr>
          <w:p w14:paraId="76392C69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exp Community Participation/</w:t>
            </w:r>
          </w:p>
        </w:tc>
      </w:tr>
      <w:tr w:rsidR="00021AD8" w:rsidRPr="00DF0ED9" w14:paraId="4D7440C7" w14:textId="77777777" w:rsidTr="00C554D8">
        <w:tc>
          <w:tcPr>
            <w:tcW w:w="704" w:type="dxa"/>
          </w:tcPr>
          <w:p w14:paraId="163C2FC9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67</w:t>
            </w:r>
          </w:p>
        </w:tc>
        <w:tc>
          <w:tcPr>
            <w:tcW w:w="8312" w:type="dxa"/>
          </w:tcPr>
          <w:p w14:paraId="1E01FDD9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Public Opinion/</w:t>
            </w:r>
          </w:p>
        </w:tc>
      </w:tr>
      <w:tr w:rsidR="00021AD8" w:rsidRPr="00DF0ED9" w14:paraId="24C82F62" w14:textId="77777777" w:rsidTr="00C554D8">
        <w:tc>
          <w:tcPr>
            <w:tcW w:w="704" w:type="dxa"/>
            <w:shd w:val="clear" w:color="auto" w:fill="auto"/>
          </w:tcPr>
          <w:p w14:paraId="7FE5EF0D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68</w:t>
            </w:r>
          </w:p>
        </w:tc>
        <w:tc>
          <w:tcPr>
            <w:tcW w:w="8312" w:type="dxa"/>
            <w:shd w:val="clear" w:color="auto" w:fill="auto"/>
          </w:tcPr>
          <w:p w14:paraId="3310C0FB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or/36-67</w:t>
            </w:r>
          </w:p>
        </w:tc>
      </w:tr>
      <w:tr w:rsidR="00021AD8" w:rsidRPr="00DF0ED9" w14:paraId="4A9D0A09" w14:textId="77777777" w:rsidTr="00C554D8">
        <w:tc>
          <w:tcPr>
            <w:tcW w:w="704" w:type="dxa"/>
            <w:shd w:val="clear" w:color="auto" w:fill="auto"/>
          </w:tcPr>
          <w:p w14:paraId="2ECE800B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69</w:t>
            </w:r>
          </w:p>
        </w:tc>
        <w:tc>
          <w:tcPr>
            <w:tcW w:w="8312" w:type="dxa"/>
            <w:shd w:val="clear" w:color="auto" w:fill="auto"/>
          </w:tcPr>
          <w:p w14:paraId="4312FDBD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35 and 68</w:t>
            </w:r>
          </w:p>
        </w:tc>
      </w:tr>
      <w:tr w:rsidR="00021AD8" w:rsidRPr="00DF0ED9" w14:paraId="43EEB814" w14:textId="77777777" w:rsidTr="00C554D8">
        <w:tc>
          <w:tcPr>
            <w:tcW w:w="704" w:type="dxa"/>
            <w:shd w:val="clear" w:color="auto" w:fill="auto"/>
          </w:tcPr>
          <w:p w14:paraId="0596D4F6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>70</w:t>
            </w:r>
          </w:p>
        </w:tc>
        <w:tc>
          <w:tcPr>
            <w:tcW w:w="8312" w:type="dxa"/>
            <w:shd w:val="clear" w:color="auto" w:fill="auto"/>
          </w:tcPr>
          <w:p w14:paraId="0674A51B" w14:textId="77777777" w:rsidR="00021AD8" w:rsidRPr="00DF0ED9" w:rsidRDefault="00021AD8" w:rsidP="00C554D8">
            <w:pPr>
              <w:rPr>
                <w:rFonts w:ascii="Arial" w:hAnsi="Arial" w:cs="Arial"/>
              </w:rPr>
            </w:pPr>
            <w:r w:rsidRPr="00DF0ED9">
              <w:rPr>
                <w:rFonts w:ascii="Arial" w:hAnsi="Arial" w:cs="Arial"/>
              </w:rPr>
              <w:t xml:space="preserve">limit 69 to </w:t>
            </w:r>
            <w:proofErr w:type="spellStart"/>
            <w:r w:rsidRPr="00DF0ED9">
              <w:rPr>
                <w:rFonts w:ascii="Arial" w:hAnsi="Arial" w:cs="Arial"/>
              </w:rPr>
              <w:t>yr</w:t>
            </w:r>
            <w:proofErr w:type="spellEnd"/>
            <w:r w:rsidRPr="00DF0ED9">
              <w:rPr>
                <w:rFonts w:ascii="Arial" w:hAnsi="Arial" w:cs="Arial"/>
              </w:rPr>
              <w:t>="2009 -Current"</w:t>
            </w:r>
          </w:p>
        </w:tc>
      </w:tr>
    </w:tbl>
    <w:p w14:paraId="3818A4BE" w14:textId="16240D11" w:rsidR="00021AD8" w:rsidRPr="00DF0ED9" w:rsidRDefault="00021AD8" w:rsidP="00021AD8"/>
    <w:p w14:paraId="6E7F4BEE" w14:textId="77777777" w:rsidR="002F6E45" w:rsidRPr="00DF0ED9" w:rsidRDefault="002F6E45" w:rsidP="00021AD8"/>
    <w:p w14:paraId="4C099A2B" w14:textId="6311A9C7" w:rsidR="00B96A8D" w:rsidRPr="00DF0ED9" w:rsidRDefault="00B96A8D" w:rsidP="00B96A8D">
      <w:pPr>
        <w:rPr>
          <w:b/>
        </w:rPr>
      </w:pPr>
      <w:r w:rsidRPr="00DF0ED9">
        <w:rPr>
          <w:b/>
        </w:rPr>
        <w:lastRenderedPageBreak/>
        <w:t>Supplementary Figure 1 PRISMA diagram showing literature search and selection process</w:t>
      </w:r>
      <w:r w:rsidR="00331C01">
        <w:rPr>
          <w:b/>
        </w:rPr>
        <w:t xml:space="preserve"> </w:t>
      </w:r>
      <w:r w:rsidRPr="00DF0ED9">
        <w:rPr>
          <w:b/>
        </w:rPr>
        <w:fldChar w:fldCharType="begin"/>
      </w:r>
      <w:r w:rsidRPr="00DF0ED9">
        <w:rPr>
          <w:b/>
        </w:rPr>
        <w:instrText xml:space="preserve"> ADDIN EN.CITE &lt;EndNote&gt;&lt;Cite&gt;&lt;Author&gt;Liberati&lt;/Author&gt;&lt;Year&gt;2009&lt;/Year&gt;&lt;RecNum&gt;172&lt;/RecNum&gt;&lt;DisplayText&gt;[11]&lt;/DisplayText&gt;&lt;record&gt;&lt;rec-number&gt;172&lt;/rec-number&gt;&lt;foreign-keys&gt;&lt;key app="EN" db-id="zxx0effem0fz02etsep5vdvmsasp2xefzxxp" timestamp="1586966706"&gt;172&lt;/key&gt;&lt;/foreign-keys&gt;&lt;ref-type name="Journal Article"&gt;17&lt;/ref-type&gt;&lt;contributors&gt;&lt;authors&gt;&lt;author&gt;Liberati, A.&lt;/author&gt;&lt;author&gt;Altman, D. G.&lt;/author&gt;&lt;author&gt;Tetzlaff, J.&lt;/author&gt;&lt;author&gt;Mulrow, C.&lt;/author&gt;&lt;author&gt;Gotzsche, P. C.&lt;/author&gt;&lt;author&gt;Ioannidis, J. P.&lt;/author&gt;&lt;author&gt;Clarke, M.&lt;/author&gt;&lt;author&gt;Devereaux, P. J.&lt;/author&gt;&lt;author&gt;Kleijnen, J.&lt;/author&gt;&lt;author&gt;Moher, D.&lt;/author&gt;&lt;/authors&gt;&lt;/contributors&gt;&lt;auth-address&gt;Universita di Modena e Reggio Emilia, Modena, Italy.&lt;/auth-address&gt;&lt;titles&gt;&lt;title&gt;The PRISMA statement for reporting systematic reviews and meta-analyses of studies that evaluate healthcare interventions: explanation and elaboration&lt;/title&gt;&lt;secondary-title&gt;BMJ&lt;/secondary-title&gt;&lt;/titles&gt;&lt;periodical&gt;&lt;full-title&gt;BMJ&lt;/full-title&gt;&lt;/periodical&gt;&lt;pages&gt;b2700&lt;/pages&gt;&lt;volume&gt;339&lt;/volume&gt;&lt;edition&gt;2009/07/23&lt;/edition&gt;&lt;keywords&gt;&lt;keyword&gt;Evidence-Based Medicine/standards&lt;/keyword&gt;&lt;keyword&gt;Humans&lt;/keyword&gt;&lt;keyword&gt;*Meta-Analysis as Topic&lt;/keyword&gt;&lt;keyword&gt;Publishing/*standards&lt;/keyword&gt;&lt;keyword&gt;Quality Control&lt;/keyword&gt;&lt;keyword&gt;*Review Literature as Topic&lt;/keyword&gt;&lt;keyword&gt;Terminology as Topic&lt;/keyword&gt;&lt;/keywords&gt;&lt;dates&gt;&lt;year&gt;2009&lt;/year&gt;&lt;pub-dates&gt;&lt;date&gt;Jul 21&lt;/date&gt;&lt;/pub-dates&gt;&lt;/dates&gt;&lt;isbn&gt;1756-1833 (Electronic)&amp;#xD;0959-8138 (Linking)&lt;/isbn&gt;&lt;accession-num&gt;19622552&lt;/accession-num&gt;&lt;urls&gt;&lt;related-urls&gt;&lt;url&gt;https://www.ncbi.nlm.nih.gov/pubmed/19622552&lt;/url&gt;&lt;/related-urls&gt;&lt;/urls&gt;&lt;custom2&gt;PMC2714672&lt;/custom2&gt;&lt;electronic-resource-num&gt;10.1136/bmj.b2700&lt;/electronic-resource-num&gt;&lt;/record&gt;&lt;/Cite&gt;&lt;/EndNote&gt;</w:instrText>
      </w:r>
      <w:r w:rsidRPr="00DF0ED9">
        <w:rPr>
          <w:b/>
        </w:rPr>
        <w:fldChar w:fldCharType="separate"/>
      </w:r>
      <w:r w:rsidRPr="00DF0ED9">
        <w:rPr>
          <w:b/>
          <w:noProof/>
        </w:rPr>
        <w:t>[1]</w:t>
      </w:r>
      <w:r w:rsidRPr="00DF0ED9">
        <w:rPr>
          <w:b/>
        </w:rPr>
        <w:fldChar w:fldCharType="end"/>
      </w:r>
    </w:p>
    <w:p w14:paraId="276C46AE" w14:textId="77777777" w:rsidR="00B96A8D" w:rsidRPr="00DF0ED9" w:rsidRDefault="00B96A8D" w:rsidP="00B96A8D">
      <w:pPr>
        <w:rPr>
          <w:b/>
        </w:rPr>
      </w:pPr>
      <w:r w:rsidRPr="00DF0ED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DD8B6A" wp14:editId="703A052C">
                <wp:simplePos x="0" y="0"/>
                <wp:positionH relativeFrom="column">
                  <wp:posOffset>2569845</wp:posOffset>
                </wp:positionH>
                <wp:positionV relativeFrom="paragraph">
                  <wp:posOffset>187325</wp:posOffset>
                </wp:positionV>
                <wp:extent cx="2228850" cy="781050"/>
                <wp:effectExtent l="0" t="0" r="19050" b="1905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909F7" w14:textId="77777777" w:rsidR="00B96A8D" w:rsidRDefault="00B96A8D" w:rsidP="00B96A8D">
                            <w:pPr>
                              <w:pStyle w:val="NormalWeb"/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  <w:lang w:val="en-CA"/>
                              </w:rPr>
                              <w:t>Additional records identified through other sources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  <w:lang w:val="en-CA"/>
                              </w:rPr>
                              <w:br/>
                              <w:t>(n =0  )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D8B6A" id="Rectangle 16" o:spid="_x0000_s1026" style="position:absolute;margin-left:202.35pt;margin-top:14.75pt;width:175.5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">
                <v:textbox inset=",7.2pt,,7.2pt">
                  <w:txbxContent>
                    <w:p w14:paraId="255909F7" w14:textId="77777777" w:rsidR="00B96A8D" w:rsidRDefault="00B96A8D" w:rsidP="00B96A8D">
                      <w:pPr>
                        <w:pStyle w:val="NormalWeb"/>
                        <w:kinsoku w:val="0"/>
                        <w:overflowPunct w:val="0"/>
                        <w:spacing w:after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  <w:lang w:val="en-CA"/>
                        </w:rPr>
                        <w:t>Additional records identified through other sources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  <w:lang w:val="en-CA"/>
                        </w:rPr>
                        <w:br/>
                        <w:t>(n =0  )</w:t>
                      </w:r>
                    </w:p>
                  </w:txbxContent>
                </v:textbox>
              </v:rect>
            </w:pict>
          </mc:Fallback>
        </mc:AlternateContent>
      </w:r>
      <w:r w:rsidRPr="00DF0ED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55481" wp14:editId="04E7CBE2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2228850" cy="796925"/>
                <wp:effectExtent l="0" t="0" r="19050" b="2222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EF5E5" w14:textId="77777777" w:rsidR="00B96A8D" w:rsidRDefault="00B96A8D" w:rsidP="00B96A8D">
                            <w:pPr>
                              <w:pStyle w:val="NormalWeb"/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  <w:lang w:val="en-CA"/>
                              </w:rPr>
                              <w:t>Records identified through database searching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  <w:lang w:val="en-CA"/>
                              </w:rPr>
                              <w:br/>
                              <w:t>(n =  11,786)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55481" id="Rectangle 19" o:spid="_x0000_s1027" style="position:absolute;margin-left:0;margin-top:13.25pt;width:175.5pt;height:62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">
                <v:textbox inset=",7.2pt,,7.2pt">
                  <w:txbxContent>
                    <w:p w14:paraId="27CEF5E5" w14:textId="77777777" w:rsidR="00B96A8D" w:rsidRDefault="00B96A8D" w:rsidP="00B96A8D">
                      <w:pPr>
                        <w:pStyle w:val="NormalWeb"/>
                        <w:kinsoku w:val="0"/>
                        <w:overflowPunct w:val="0"/>
                        <w:spacing w:after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  <w:lang w:val="en-CA"/>
                        </w:rPr>
                        <w:t>Records identified through database searching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  <w:lang w:val="en-CA"/>
                        </w:rPr>
                        <w:br/>
                        <w:t>(n =  11,786)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E039A1" w14:textId="77777777" w:rsidR="00B96A8D" w:rsidRPr="00DF0ED9" w:rsidRDefault="00B96A8D" w:rsidP="00B96A8D">
      <w:pPr>
        <w:rPr>
          <w:b/>
        </w:rPr>
      </w:pPr>
      <w:r w:rsidRPr="00DF0ED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549AF" wp14:editId="53689B56">
                <wp:simplePos x="0" y="0"/>
                <wp:positionH relativeFrom="column">
                  <wp:posOffset>1257300</wp:posOffset>
                </wp:positionH>
                <wp:positionV relativeFrom="paragraph">
                  <wp:posOffset>685800</wp:posOffset>
                </wp:positionV>
                <wp:extent cx="0" cy="457200"/>
                <wp:effectExtent l="76200" t="0" r="57150" b="57150"/>
                <wp:wrapNone/>
                <wp:docPr id="2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3E2E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99pt;margin-top:54pt;width:0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">
                <v:stroke endarrow="block"/>
                <v:shadow color="#ccc"/>
              </v:shape>
            </w:pict>
          </mc:Fallback>
        </mc:AlternateContent>
      </w:r>
      <w:r w:rsidRPr="00DF0ED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C0722" wp14:editId="214A9BD7">
                <wp:simplePos x="0" y="0"/>
                <wp:positionH relativeFrom="column">
                  <wp:posOffset>3543300</wp:posOffset>
                </wp:positionH>
                <wp:positionV relativeFrom="paragraph">
                  <wp:posOffset>685800</wp:posOffset>
                </wp:positionV>
                <wp:extent cx="0" cy="457200"/>
                <wp:effectExtent l="76200" t="0" r="57150" b="57150"/>
                <wp:wrapNone/>
                <wp:docPr id="3" name="Auto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6969EE" id="AutoShape 17" o:spid="_x0000_s1026" type="#_x0000_t32" style="position:absolute;margin-left:279pt;margin-top:54pt;width:0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">
                <v:stroke endarrow="block"/>
                <v:shadow color="#ccc"/>
              </v:shape>
            </w:pict>
          </mc:Fallback>
        </mc:AlternateContent>
      </w:r>
      <w:r w:rsidRPr="00DF0ED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93D94" wp14:editId="02CC32A2">
                <wp:simplePos x="0" y="0"/>
                <wp:positionH relativeFrom="column">
                  <wp:posOffset>1014095</wp:posOffset>
                </wp:positionH>
                <wp:positionV relativeFrom="paragraph">
                  <wp:posOffset>1143000</wp:posOffset>
                </wp:positionV>
                <wp:extent cx="2771775" cy="571500"/>
                <wp:effectExtent l="0" t="0" r="28575" b="1905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BBA0E" w14:textId="77777777" w:rsidR="00B96A8D" w:rsidRDefault="00B96A8D" w:rsidP="00B96A8D">
                            <w:pPr>
                              <w:pStyle w:val="NormalWeb"/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  <w:lang w:val="en-CA"/>
                              </w:rPr>
                              <w:t>Records after duplicates removed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  <w:lang w:val="en-CA"/>
                              </w:rPr>
                              <w:br/>
                              <w:t>(n =  10,735)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93D94" id="Rectangle 15" o:spid="_x0000_s1028" style="position:absolute;margin-left:79.85pt;margin-top:90pt;width:218.2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">
                <v:textbox inset=",7.2pt,,7.2pt">
                  <w:txbxContent>
                    <w:p w14:paraId="50BBBA0E" w14:textId="77777777" w:rsidR="00B96A8D" w:rsidRDefault="00B96A8D" w:rsidP="00B96A8D">
                      <w:pPr>
                        <w:pStyle w:val="NormalWeb"/>
                        <w:kinsoku w:val="0"/>
                        <w:overflowPunct w:val="0"/>
                        <w:spacing w:after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  <w:lang w:val="en-CA"/>
                        </w:rPr>
                        <w:t>Records after duplicates removed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  <w:lang w:val="en-CA"/>
                        </w:rPr>
                        <w:br/>
                        <w:t>(n =  10,735)</w:t>
                      </w:r>
                    </w:p>
                  </w:txbxContent>
                </v:textbox>
              </v:rect>
            </w:pict>
          </mc:Fallback>
        </mc:AlternateContent>
      </w:r>
      <w:r w:rsidRPr="00DF0ED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BF187C" wp14:editId="341B50A0">
                <wp:simplePos x="0" y="0"/>
                <wp:positionH relativeFrom="column">
                  <wp:posOffset>1504950</wp:posOffset>
                </wp:positionH>
                <wp:positionV relativeFrom="paragraph">
                  <wp:posOffset>2171700</wp:posOffset>
                </wp:positionV>
                <wp:extent cx="1714501" cy="571500"/>
                <wp:effectExtent l="0" t="0" r="19050" b="190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1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E9FCF" w14:textId="77777777" w:rsidR="00B96A8D" w:rsidRDefault="00B96A8D" w:rsidP="00B96A8D">
                            <w:pPr>
                              <w:pStyle w:val="NormalWeb"/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  <w:lang w:val="en-CA"/>
                              </w:rPr>
                              <w:t>Records screened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  <w:lang w:val="en-CA"/>
                              </w:rPr>
                              <w:br/>
                              <w:t>(n =  10,735)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F187C" id="Rectangle 14" o:spid="_x0000_s1029" style="position:absolute;margin-left:118.5pt;margin-top:171pt;width:13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">
                <v:textbox inset=",7.2pt,,7.2pt">
                  <w:txbxContent>
                    <w:p w14:paraId="6A1E9FCF" w14:textId="77777777" w:rsidR="00B96A8D" w:rsidRDefault="00B96A8D" w:rsidP="00B96A8D">
                      <w:pPr>
                        <w:pStyle w:val="NormalWeb"/>
                        <w:kinsoku w:val="0"/>
                        <w:overflowPunct w:val="0"/>
                        <w:spacing w:after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  <w:lang w:val="en-CA"/>
                        </w:rPr>
                        <w:t>Records screened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  <w:lang w:val="en-CA"/>
                        </w:rPr>
                        <w:br/>
                        <w:t>(n =  10,735)</w:t>
                      </w:r>
                    </w:p>
                  </w:txbxContent>
                </v:textbox>
              </v:rect>
            </w:pict>
          </mc:Fallback>
        </mc:AlternateContent>
      </w:r>
      <w:r w:rsidRPr="00DF0ED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0D32F" wp14:editId="2FE2695F">
                <wp:simplePos x="0" y="0"/>
                <wp:positionH relativeFrom="column">
                  <wp:posOffset>3886200</wp:posOffset>
                </wp:positionH>
                <wp:positionV relativeFrom="paragraph">
                  <wp:posOffset>2171700</wp:posOffset>
                </wp:positionV>
                <wp:extent cx="1714500" cy="571500"/>
                <wp:effectExtent l="0" t="0" r="19050" b="1905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51BD8" w14:textId="77777777" w:rsidR="00B96A8D" w:rsidRDefault="00B96A8D" w:rsidP="00B96A8D">
                            <w:pPr>
                              <w:pStyle w:val="NormalWeb"/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  <w:lang w:val="en-CA"/>
                              </w:rPr>
                              <w:t>Records excluded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  <w:lang w:val="en-CA"/>
                              </w:rPr>
                              <w:br/>
                              <w:t>(n =10,584  )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0D32F" id="Rectangle 13" o:spid="_x0000_s1030" style="position:absolute;margin-left:306pt;margin-top:171pt;width:135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">
                <v:textbox inset=",7.2pt,,7.2pt">
                  <w:txbxContent>
                    <w:p w14:paraId="0FA51BD8" w14:textId="77777777" w:rsidR="00B96A8D" w:rsidRDefault="00B96A8D" w:rsidP="00B96A8D">
                      <w:pPr>
                        <w:pStyle w:val="NormalWeb"/>
                        <w:kinsoku w:val="0"/>
                        <w:overflowPunct w:val="0"/>
                        <w:spacing w:after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  <w:lang w:val="en-CA"/>
                        </w:rPr>
                        <w:t>Records excluded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  <w:lang w:val="en-CA"/>
                        </w:rPr>
                        <w:br/>
                        <w:t>(n =10,584  )</w:t>
                      </w:r>
                    </w:p>
                  </w:txbxContent>
                </v:textbox>
              </v:rect>
            </w:pict>
          </mc:Fallback>
        </mc:AlternateContent>
      </w:r>
      <w:r w:rsidRPr="00DF0ED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13D4D" wp14:editId="10C97A02">
                <wp:simplePos x="0" y="0"/>
                <wp:positionH relativeFrom="column">
                  <wp:posOffset>2400300</wp:posOffset>
                </wp:positionH>
                <wp:positionV relativeFrom="paragraph">
                  <wp:posOffset>1714500</wp:posOffset>
                </wp:positionV>
                <wp:extent cx="0" cy="457200"/>
                <wp:effectExtent l="76200" t="0" r="57150" b="57150"/>
                <wp:wrapNone/>
                <wp:docPr id="22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48FAB8" id="AutoShape 8" o:spid="_x0000_s1026" type="#_x0000_t32" style="position:absolute;margin-left:189pt;margin-top:135pt;width:0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">
                <v:stroke endarrow="block"/>
                <v:shadow color="#ccc"/>
              </v:shape>
            </w:pict>
          </mc:Fallback>
        </mc:AlternateContent>
      </w:r>
      <w:r w:rsidRPr="00DF0ED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5A59B3" wp14:editId="512FD9A1">
                <wp:simplePos x="0" y="0"/>
                <wp:positionH relativeFrom="column">
                  <wp:posOffset>3235325</wp:posOffset>
                </wp:positionH>
                <wp:positionV relativeFrom="paragraph">
                  <wp:posOffset>2533650</wp:posOffset>
                </wp:positionV>
                <wp:extent cx="650875" cy="0"/>
                <wp:effectExtent l="0" t="76200" r="15875" b="95250"/>
                <wp:wrapNone/>
                <wp:docPr id="27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F1EDD2" id="AutoShape 4" o:spid="_x0000_s1026" type="#_x0000_t32" style="position:absolute;margin-left:254.75pt;margin-top:199.5pt;width:51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">
                <v:stroke endarrow="block"/>
                <v:shadow color="#ccc"/>
              </v:shape>
            </w:pict>
          </mc:Fallback>
        </mc:AlternateContent>
      </w:r>
      <w:r w:rsidRPr="00DF0ED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BCD8C5" wp14:editId="6ED4CAE4">
                <wp:simplePos x="0" y="0"/>
                <wp:positionH relativeFrom="column">
                  <wp:posOffset>3246120</wp:posOffset>
                </wp:positionH>
                <wp:positionV relativeFrom="paragraph">
                  <wp:posOffset>3635375</wp:posOffset>
                </wp:positionV>
                <wp:extent cx="628650" cy="0"/>
                <wp:effectExtent l="0" t="76200" r="19050" b="95250"/>
                <wp:wrapNone/>
                <wp:docPr id="28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7FA109" id="AutoShape 3" o:spid="_x0000_s1026" type="#_x0000_t32" style="position:absolute;margin-left:255.6pt;margin-top:286.25pt;width:49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">
                <v:stroke endarrow="block"/>
                <v:shadow color="#ccc"/>
              </v:shape>
            </w:pict>
          </mc:Fallback>
        </mc:AlternateContent>
      </w:r>
      <w:r w:rsidRPr="00DF0ED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78780C" wp14:editId="4CA261DD">
                <wp:simplePos x="0" y="0"/>
                <wp:positionH relativeFrom="column">
                  <wp:posOffset>2364740</wp:posOffset>
                </wp:positionH>
                <wp:positionV relativeFrom="paragraph">
                  <wp:posOffset>2727960</wp:posOffset>
                </wp:positionV>
                <wp:extent cx="0" cy="457200"/>
                <wp:effectExtent l="76200" t="0" r="57150" b="57150"/>
                <wp:wrapNone/>
                <wp:docPr id="29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FFE19" id="AutoShape 8" o:spid="_x0000_s1026" type="#_x0000_t32" style="position:absolute;margin-left:186.2pt;margin-top:214.8pt;width:0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">
                <v:stroke endarrow="block"/>
                <v:shadow color="#ccc"/>
              </v:shape>
            </w:pict>
          </mc:Fallback>
        </mc:AlternateContent>
      </w:r>
    </w:p>
    <w:p w14:paraId="580FCD13" w14:textId="77777777" w:rsidR="00B96A8D" w:rsidRPr="00DF0ED9" w:rsidRDefault="00B96A8D" w:rsidP="00B96A8D">
      <w:pPr>
        <w:rPr>
          <w:b/>
        </w:rPr>
      </w:pPr>
    </w:p>
    <w:p w14:paraId="713B27D8" w14:textId="77777777" w:rsidR="00B96A8D" w:rsidRPr="00DF0ED9" w:rsidRDefault="00B96A8D" w:rsidP="00B96A8D">
      <w:pPr>
        <w:rPr>
          <w:b/>
        </w:rPr>
      </w:pPr>
    </w:p>
    <w:p w14:paraId="0574706D" w14:textId="77777777" w:rsidR="00B96A8D" w:rsidRPr="00DF0ED9" w:rsidRDefault="00B96A8D" w:rsidP="00B96A8D">
      <w:pPr>
        <w:rPr>
          <w:b/>
          <w:i/>
        </w:rPr>
      </w:pPr>
    </w:p>
    <w:p w14:paraId="5F09A8E3" w14:textId="77777777" w:rsidR="00B96A8D" w:rsidRPr="00DF0ED9" w:rsidRDefault="00B96A8D" w:rsidP="00B96A8D">
      <w:pPr>
        <w:rPr>
          <w:b/>
          <w:i/>
        </w:rPr>
      </w:pPr>
    </w:p>
    <w:p w14:paraId="10A0FB83" w14:textId="77777777" w:rsidR="00B96A8D" w:rsidRPr="00DF0ED9" w:rsidRDefault="00B96A8D" w:rsidP="00B96A8D">
      <w:r w:rsidRPr="00DF0ED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13EB8" wp14:editId="3B1FCDBE">
                <wp:simplePos x="0" y="0"/>
                <wp:positionH relativeFrom="column">
                  <wp:posOffset>1503045</wp:posOffset>
                </wp:positionH>
                <wp:positionV relativeFrom="paragraph">
                  <wp:posOffset>2931160</wp:posOffset>
                </wp:positionV>
                <wp:extent cx="1866900" cy="1609725"/>
                <wp:effectExtent l="0" t="0" r="19050" b="28575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63037" w14:textId="77777777" w:rsidR="00B96A8D" w:rsidRDefault="00B96A8D" w:rsidP="00B96A8D">
                            <w:pPr>
                              <w:pStyle w:val="NormalWeb"/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  <w:lang w:val="en-CA"/>
                              </w:rPr>
                              <w:t>Studies included in qualitative synthesis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  <w:lang w:val="en-CA"/>
                              </w:rPr>
                              <w:br/>
                              <w:t>(n = 33)</w:t>
                            </w:r>
                          </w:p>
                          <w:p w14:paraId="19D45F49" w14:textId="77777777" w:rsidR="00B96A8D" w:rsidRDefault="00B96A8D" w:rsidP="00B96A8D">
                            <w:pPr>
                              <w:pStyle w:val="NormalWeb"/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  <w:lang w:val="en-CA"/>
                              </w:rPr>
                              <w:t xml:space="preserve">Additional studies identified </w:t>
                            </w:r>
                            <w:r w:rsidRPr="00331C01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  <w:lang w:val="en-CA"/>
                              </w:rPr>
                              <w:t>through citation searching and also included qualitative synthesis (n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  <w:lang w:val="en-CA"/>
                              </w:rPr>
                              <w:t xml:space="preserve"> = 2)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13EB8" id="Rectangle 10" o:spid="_x0000_s1031" style="position:absolute;margin-left:118.35pt;margin-top:230.8pt;width:147pt;height:1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">
                <v:textbox inset=",7.2pt,,7.2pt">
                  <w:txbxContent>
                    <w:p w14:paraId="00E63037" w14:textId="77777777" w:rsidR="00B96A8D" w:rsidRDefault="00B96A8D" w:rsidP="00B96A8D">
                      <w:pPr>
                        <w:pStyle w:val="NormalWeb"/>
                        <w:kinsoku w:val="0"/>
                        <w:overflowPunct w:val="0"/>
                        <w:spacing w:after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  <w:lang w:val="en-CA"/>
                        </w:rPr>
                        <w:t>Studies included in qualitative synthesis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  <w:lang w:val="en-CA"/>
                        </w:rPr>
                        <w:br/>
                        <w:t>(n = 33)</w:t>
                      </w:r>
                    </w:p>
                    <w:p w14:paraId="19D45F49" w14:textId="77777777" w:rsidR="00B96A8D" w:rsidRDefault="00B96A8D" w:rsidP="00B96A8D">
                      <w:pPr>
                        <w:pStyle w:val="NormalWeb"/>
                        <w:kinsoku w:val="0"/>
                        <w:overflowPunct w:val="0"/>
                        <w:spacing w:after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  <w:lang w:val="en-CA"/>
                        </w:rPr>
                        <w:t xml:space="preserve">Additional studies identified </w:t>
                      </w:r>
                      <w:r w:rsidRPr="00331C01"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  <w:lang w:val="en-CA"/>
                        </w:rPr>
                        <w:t>through citation searching and also included qualitative synthesis (n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  <w:lang w:val="en-CA"/>
                        </w:rPr>
                        <w:t xml:space="preserve"> = 2)</w:t>
                      </w:r>
                    </w:p>
                  </w:txbxContent>
                </v:textbox>
              </v:rect>
            </w:pict>
          </mc:Fallback>
        </mc:AlternateContent>
      </w:r>
      <w:r w:rsidRPr="00DF0ED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24D501" wp14:editId="760C5F2D">
                <wp:simplePos x="0" y="0"/>
                <wp:positionH relativeFrom="column">
                  <wp:posOffset>2407920</wp:posOffset>
                </wp:positionH>
                <wp:positionV relativeFrom="paragraph">
                  <wp:posOffset>2512060</wp:posOffset>
                </wp:positionV>
                <wp:extent cx="0" cy="428625"/>
                <wp:effectExtent l="76200" t="0" r="5715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E0A529" id="Straight Arrow Connector 4" o:spid="_x0000_s1026" type="#_x0000_t32" style="position:absolute;margin-left:189.6pt;margin-top:197.8pt;width:0;height:3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Pr="00DF0ED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AC3D0E" wp14:editId="11AF17BB">
                <wp:simplePos x="0" y="0"/>
                <wp:positionH relativeFrom="column">
                  <wp:posOffset>1503045</wp:posOffset>
                </wp:positionH>
                <wp:positionV relativeFrom="paragraph">
                  <wp:posOffset>1788160</wp:posOffset>
                </wp:positionV>
                <wp:extent cx="1714500" cy="723900"/>
                <wp:effectExtent l="0" t="0" r="19050" b="1905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97F68" w14:textId="77777777" w:rsidR="00B96A8D" w:rsidRDefault="00B96A8D" w:rsidP="00B96A8D">
                            <w:pPr>
                              <w:pStyle w:val="NormalWeb"/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  <w:lang w:val="en-CA"/>
                              </w:rPr>
                              <w:t>Full-text articles assessed for eligibility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  <w:lang w:val="en-CA"/>
                              </w:rPr>
                              <w:br/>
                              <w:t xml:space="preserve">(n </w:t>
                            </w:r>
                            <w:r w:rsidRPr="00331C01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  <w:lang w:val="en-CA"/>
                              </w:rPr>
                              <w:t>= 151)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C3D0E" id="Rectangle 12" o:spid="_x0000_s1032" style="position:absolute;margin-left:118.35pt;margin-top:140.8pt;width:135pt;height:5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">
                <v:textbox inset=",7.2pt,,7.2pt">
                  <w:txbxContent>
                    <w:p w14:paraId="6AD97F68" w14:textId="77777777" w:rsidR="00B96A8D" w:rsidRDefault="00B96A8D" w:rsidP="00B96A8D">
                      <w:pPr>
                        <w:pStyle w:val="NormalWeb"/>
                        <w:kinsoku w:val="0"/>
                        <w:overflowPunct w:val="0"/>
                        <w:spacing w:after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  <w:lang w:val="en-CA"/>
                        </w:rPr>
                        <w:t>Full-text articles assessed for eligibility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  <w:lang w:val="en-CA"/>
                        </w:rPr>
                        <w:br/>
                        <w:t xml:space="preserve">(n </w:t>
                      </w:r>
                      <w:r w:rsidRPr="00331C01"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  <w:lang w:val="en-CA"/>
                        </w:rPr>
                        <w:t>= 151)</w:t>
                      </w:r>
                    </w:p>
                  </w:txbxContent>
                </v:textbox>
              </v:rect>
            </w:pict>
          </mc:Fallback>
        </mc:AlternateContent>
      </w:r>
      <w:r w:rsidRPr="00DF0ED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E2C04" wp14:editId="575B4914">
                <wp:simplePos x="0" y="0"/>
                <wp:positionH relativeFrom="column">
                  <wp:posOffset>3884295</wp:posOffset>
                </wp:positionH>
                <wp:positionV relativeFrom="paragraph">
                  <wp:posOffset>1759584</wp:posOffset>
                </wp:positionV>
                <wp:extent cx="1714500" cy="752475"/>
                <wp:effectExtent l="0" t="0" r="19050" b="2857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E0AD8" w14:textId="77777777" w:rsidR="00B96A8D" w:rsidRDefault="00B96A8D" w:rsidP="00B96A8D">
                            <w:pPr>
                              <w:pStyle w:val="NormalWeb"/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  <w:lang w:val="en-CA"/>
                              </w:rPr>
                              <w:t>Full-text articles excluded, with reasons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  <w:lang w:val="en-CA"/>
                              </w:rPr>
                              <w:br/>
                              <w:t>(n =118 )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E2C04" id="Rectangle 11" o:spid="_x0000_s1033" style="position:absolute;margin-left:305.85pt;margin-top:138.55pt;width:135pt;height:5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">
                <v:textbox inset=",7.2pt,,7.2pt">
                  <w:txbxContent>
                    <w:p w14:paraId="6A0E0AD8" w14:textId="77777777" w:rsidR="00B96A8D" w:rsidRDefault="00B96A8D" w:rsidP="00B96A8D">
                      <w:pPr>
                        <w:pStyle w:val="NormalWeb"/>
                        <w:kinsoku w:val="0"/>
                        <w:overflowPunct w:val="0"/>
                        <w:spacing w:after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  <w:lang w:val="en-CA"/>
                        </w:rPr>
                        <w:t>Full-text articles excluded, with reasons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  <w:lang w:val="en-CA"/>
                        </w:rPr>
                        <w:br/>
                        <w:t>(n =118 )</w:t>
                      </w:r>
                    </w:p>
                  </w:txbxContent>
                </v:textbox>
              </v:rect>
            </w:pict>
          </mc:Fallback>
        </mc:AlternateContent>
      </w:r>
      <w:r w:rsidRPr="00DF0ED9">
        <w:br w:type="page"/>
      </w:r>
    </w:p>
    <w:p w14:paraId="78C15249" w14:textId="62B7DAAA" w:rsidR="00B96A8D" w:rsidRPr="00DF0ED9" w:rsidRDefault="00B96A8D" w:rsidP="00B96A8D">
      <w:pPr>
        <w:rPr>
          <w:b/>
        </w:rPr>
      </w:pPr>
      <w:r w:rsidRPr="00DF0ED9">
        <w:rPr>
          <w:b/>
        </w:rPr>
        <w:lastRenderedPageBreak/>
        <w:t xml:space="preserve">Supplementary Table </w:t>
      </w:r>
      <w:r w:rsidR="002F6E45" w:rsidRPr="00DF0ED9">
        <w:rPr>
          <w:b/>
        </w:rPr>
        <w:t>1</w:t>
      </w:r>
      <w:r w:rsidRPr="00DF0ED9">
        <w:rPr>
          <w:b/>
        </w:rPr>
        <w:t>: Included studies</w:t>
      </w:r>
    </w:p>
    <w:p w14:paraId="2B7EC211" w14:textId="77777777" w:rsidR="00B96A8D" w:rsidRPr="00DF0ED9" w:rsidRDefault="00B96A8D" w:rsidP="00B96A8D">
      <w:r w:rsidRPr="00DF0ED9">
        <w:rPr>
          <w:b/>
        </w:rPr>
        <w:t>Full data extraction tables for the included studies are available from the authors on request.</w:t>
      </w:r>
    </w:p>
    <w:tbl>
      <w:tblPr>
        <w:tblStyle w:val="TableGrid"/>
        <w:tblW w:w="10528" w:type="dxa"/>
        <w:tblInd w:w="-714" w:type="dxa"/>
        <w:tblLook w:val="04A0" w:firstRow="1" w:lastRow="0" w:firstColumn="1" w:lastColumn="0" w:noHBand="0" w:noVBand="1"/>
      </w:tblPr>
      <w:tblGrid>
        <w:gridCol w:w="1347"/>
        <w:gridCol w:w="1276"/>
        <w:gridCol w:w="1336"/>
        <w:gridCol w:w="1551"/>
        <w:gridCol w:w="1038"/>
        <w:gridCol w:w="1194"/>
        <w:gridCol w:w="1639"/>
        <w:gridCol w:w="6"/>
        <w:gridCol w:w="1141"/>
      </w:tblGrid>
      <w:tr w:rsidR="008B79C9" w:rsidRPr="00DF0ED9" w14:paraId="2CD3904A" w14:textId="211841C4" w:rsidTr="000B4916">
        <w:tc>
          <w:tcPr>
            <w:tcW w:w="1347" w:type="dxa"/>
          </w:tcPr>
          <w:p w14:paraId="38E7D048" w14:textId="77777777" w:rsidR="008B79C9" w:rsidRPr="00DF0ED9" w:rsidRDefault="008B79C9" w:rsidP="00C554D8">
            <w:pPr>
              <w:rPr>
                <w:b/>
              </w:rPr>
            </w:pPr>
            <w:r w:rsidRPr="00DF0ED9">
              <w:rPr>
                <w:b/>
              </w:rPr>
              <w:t>Author</w:t>
            </w:r>
          </w:p>
        </w:tc>
        <w:tc>
          <w:tcPr>
            <w:tcW w:w="1276" w:type="dxa"/>
          </w:tcPr>
          <w:p w14:paraId="302E2649" w14:textId="77777777" w:rsidR="008B79C9" w:rsidRPr="00DF0ED9" w:rsidRDefault="008B79C9" w:rsidP="00C554D8">
            <w:pPr>
              <w:rPr>
                <w:b/>
              </w:rPr>
            </w:pPr>
            <w:r w:rsidRPr="00DF0ED9">
              <w:rPr>
                <w:b/>
              </w:rPr>
              <w:t>Type of therapy</w:t>
            </w:r>
          </w:p>
        </w:tc>
        <w:tc>
          <w:tcPr>
            <w:tcW w:w="1336" w:type="dxa"/>
          </w:tcPr>
          <w:p w14:paraId="757F86F9" w14:textId="77777777" w:rsidR="008B79C9" w:rsidRPr="00DF0ED9" w:rsidRDefault="008B79C9" w:rsidP="00C554D8">
            <w:pPr>
              <w:rPr>
                <w:b/>
              </w:rPr>
            </w:pPr>
            <w:r w:rsidRPr="00DF0ED9">
              <w:rPr>
                <w:b/>
              </w:rPr>
              <w:t>Participants</w:t>
            </w:r>
          </w:p>
        </w:tc>
        <w:tc>
          <w:tcPr>
            <w:tcW w:w="1551" w:type="dxa"/>
          </w:tcPr>
          <w:p w14:paraId="3869F119" w14:textId="77777777" w:rsidR="008B79C9" w:rsidRPr="00DF0ED9" w:rsidRDefault="008B79C9" w:rsidP="00C554D8">
            <w:pPr>
              <w:rPr>
                <w:b/>
              </w:rPr>
            </w:pPr>
            <w:r w:rsidRPr="00DF0ED9">
              <w:rPr>
                <w:b/>
              </w:rPr>
              <w:t>Indication</w:t>
            </w:r>
          </w:p>
        </w:tc>
        <w:tc>
          <w:tcPr>
            <w:tcW w:w="1038" w:type="dxa"/>
          </w:tcPr>
          <w:p w14:paraId="535322A0" w14:textId="77777777" w:rsidR="008B79C9" w:rsidRPr="00DF0ED9" w:rsidRDefault="008B79C9" w:rsidP="00C554D8">
            <w:pPr>
              <w:rPr>
                <w:b/>
              </w:rPr>
            </w:pPr>
            <w:r w:rsidRPr="00DF0ED9">
              <w:rPr>
                <w:b/>
              </w:rPr>
              <w:t>Country</w:t>
            </w:r>
          </w:p>
        </w:tc>
        <w:tc>
          <w:tcPr>
            <w:tcW w:w="1194" w:type="dxa"/>
          </w:tcPr>
          <w:p w14:paraId="37642619" w14:textId="77777777" w:rsidR="008B79C9" w:rsidRPr="00DF0ED9" w:rsidRDefault="008B79C9" w:rsidP="00C554D8">
            <w:pPr>
              <w:rPr>
                <w:b/>
              </w:rPr>
            </w:pPr>
            <w:r w:rsidRPr="00DF0ED9">
              <w:rPr>
                <w:b/>
              </w:rPr>
              <w:t>Time of data collection</w:t>
            </w:r>
          </w:p>
        </w:tc>
        <w:tc>
          <w:tcPr>
            <w:tcW w:w="1756" w:type="dxa"/>
            <w:gridSpan w:val="2"/>
          </w:tcPr>
          <w:p w14:paraId="18165BFC" w14:textId="77777777" w:rsidR="008B79C9" w:rsidRPr="00DF0ED9" w:rsidRDefault="008B79C9" w:rsidP="00C554D8">
            <w:pPr>
              <w:rPr>
                <w:b/>
              </w:rPr>
            </w:pPr>
            <w:r w:rsidRPr="00DF0ED9">
              <w:rPr>
                <w:b/>
              </w:rPr>
              <w:t>Design/method</w:t>
            </w:r>
          </w:p>
        </w:tc>
        <w:tc>
          <w:tcPr>
            <w:tcW w:w="1030" w:type="dxa"/>
          </w:tcPr>
          <w:p w14:paraId="3A9FCFC0" w14:textId="6760EC00" w:rsidR="008B79C9" w:rsidRPr="00DF0ED9" w:rsidRDefault="008B79C9" w:rsidP="00C554D8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</w:tr>
      <w:tr w:rsidR="008B79C9" w:rsidRPr="00DF0ED9" w14:paraId="73F4187F" w14:textId="348BB0C9" w:rsidTr="000B4916">
        <w:tc>
          <w:tcPr>
            <w:tcW w:w="1347" w:type="dxa"/>
          </w:tcPr>
          <w:p w14:paraId="4B533422" w14:textId="77777777" w:rsidR="008B79C9" w:rsidRPr="00DF0ED9" w:rsidRDefault="008B79C9" w:rsidP="00C554D8">
            <w:proofErr w:type="spellStart"/>
            <w:r w:rsidRPr="00DF0ED9">
              <w:t>Aked</w:t>
            </w:r>
            <w:proofErr w:type="spellEnd"/>
            <w:r w:rsidRPr="00DF0ED9">
              <w:t xml:space="preserve"> et al. (2017) </w:t>
            </w:r>
          </w:p>
        </w:tc>
        <w:tc>
          <w:tcPr>
            <w:tcW w:w="1276" w:type="dxa"/>
          </w:tcPr>
          <w:p w14:paraId="5203E09B" w14:textId="77777777" w:rsidR="008B79C9" w:rsidRPr="00DF0ED9" w:rsidRDefault="008B79C9" w:rsidP="00C554D8">
            <w:r w:rsidRPr="00DF0ED9">
              <w:t>Cell</w:t>
            </w:r>
          </w:p>
        </w:tc>
        <w:tc>
          <w:tcPr>
            <w:tcW w:w="1336" w:type="dxa"/>
          </w:tcPr>
          <w:p w14:paraId="79CC757E" w14:textId="77777777" w:rsidR="008B79C9" w:rsidRPr="00DF0ED9" w:rsidRDefault="008B79C9" w:rsidP="00C554D8">
            <w:r w:rsidRPr="00DF0ED9">
              <w:t>Patients</w:t>
            </w:r>
          </w:p>
        </w:tc>
        <w:tc>
          <w:tcPr>
            <w:tcW w:w="1551" w:type="dxa"/>
          </w:tcPr>
          <w:p w14:paraId="33C46526" w14:textId="77777777" w:rsidR="008B79C9" w:rsidRPr="00DF0ED9" w:rsidRDefault="008B79C9" w:rsidP="00C554D8">
            <w:r w:rsidRPr="00DF0ED9">
              <w:t>Ischaemic stroke</w:t>
            </w:r>
          </w:p>
        </w:tc>
        <w:tc>
          <w:tcPr>
            <w:tcW w:w="1038" w:type="dxa"/>
          </w:tcPr>
          <w:p w14:paraId="10693EBF" w14:textId="77777777" w:rsidR="008B79C9" w:rsidRPr="00DF0ED9" w:rsidRDefault="008B79C9" w:rsidP="00C554D8">
            <w:r w:rsidRPr="00DF0ED9">
              <w:t>Sweden</w:t>
            </w:r>
          </w:p>
        </w:tc>
        <w:tc>
          <w:tcPr>
            <w:tcW w:w="1194" w:type="dxa"/>
          </w:tcPr>
          <w:p w14:paraId="3098D3FE" w14:textId="77777777" w:rsidR="008B79C9" w:rsidRPr="00DF0ED9" w:rsidRDefault="008B79C9" w:rsidP="00C554D8">
            <w:r w:rsidRPr="00DF0ED9">
              <w:t>Between 2014 and 2017</w:t>
            </w:r>
          </w:p>
        </w:tc>
        <w:tc>
          <w:tcPr>
            <w:tcW w:w="1645" w:type="dxa"/>
          </w:tcPr>
          <w:p w14:paraId="7209905C" w14:textId="77777777" w:rsidR="008B79C9" w:rsidRPr="00DF0ED9" w:rsidRDefault="008B79C9" w:rsidP="00C554D8">
            <w:r w:rsidRPr="00DF0ED9">
              <w:t>Quantitative questionnaire</w:t>
            </w:r>
          </w:p>
        </w:tc>
        <w:tc>
          <w:tcPr>
            <w:tcW w:w="1141" w:type="dxa"/>
            <w:gridSpan w:val="2"/>
          </w:tcPr>
          <w:p w14:paraId="6E09CFAE" w14:textId="2F9D486F" w:rsidR="008B79C9" w:rsidRPr="00DF0ED9" w:rsidRDefault="000A3DED" w:rsidP="00C554D8">
            <w:r>
              <w:t>[2]</w:t>
            </w:r>
          </w:p>
        </w:tc>
      </w:tr>
      <w:tr w:rsidR="008B79C9" w:rsidRPr="00DF0ED9" w14:paraId="6ED76E37" w14:textId="237B2383" w:rsidTr="000B4916">
        <w:tc>
          <w:tcPr>
            <w:tcW w:w="1347" w:type="dxa"/>
          </w:tcPr>
          <w:p w14:paraId="765CC2BC" w14:textId="77777777" w:rsidR="008B79C9" w:rsidRPr="00DF0ED9" w:rsidRDefault="008B79C9" w:rsidP="00C554D8">
            <w:r w:rsidRPr="00DF0ED9">
              <w:t>Allum et al. (2017)</w:t>
            </w:r>
          </w:p>
        </w:tc>
        <w:tc>
          <w:tcPr>
            <w:tcW w:w="1276" w:type="dxa"/>
          </w:tcPr>
          <w:p w14:paraId="5FA79736" w14:textId="77777777" w:rsidR="008B79C9" w:rsidRPr="00DF0ED9" w:rsidRDefault="008B79C9" w:rsidP="00C554D8">
            <w:r w:rsidRPr="00DF0ED9">
              <w:t>Cell</w:t>
            </w:r>
          </w:p>
        </w:tc>
        <w:tc>
          <w:tcPr>
            <w:tcW w:w="1336" w:type="dxa"/>
          </w:tcPr>
          <w:p w14:paraId="3B60E8A1" w14:textId="77777777" w:rsidR="008B79C9" w:rsidRPr="00DF0ED9" w:rsidRDefault="008B79C9" w:rsidP="00C554D8">
            <w:r w:rsidRPr="00DF0ED9">
              <w:t>Public</w:t>
            </w:r>
          </w:p>
        </w:tc>
        <w:tc>
          <w:tcPr>
            <w:tcW w:w="1551" w:type="dxa"/>
          </w:tcPr>
          <w:p w14:paraId="0FC9458D" w14:textId="77777777" w:rsidR="008B79C9" w:rsidRPr="00DF0ED9" w:rsidRDefault="008B79C9" w:rsidP="00C554D8">
            <w:r w:rsidRPr="00DF0ED9">
              <w:t>General</w:t>
            </w:r>
          </w:p>
        </w:tc>
        <w:tc>
          <w:tcPr>
            <w:tcW w:w="1038" w:type="dxa"/>
          </w:tcPr>
          <w:p w14:paraId="377DFCA1" w14:textId="77777777" w:rsidR="008B79C9" w:rsidRPr="00DF0ED9" w:rsidRDefault="008B79C9" w:rsidP="00C554D8">
            <w:r w:rsidRPr="00DF0ED9">
              <w:t>Europe; USA; Canada</w:t>
            </w:r>
          </w:p>
        </w:tc>
        <w:tc>
          <w:tcPr>
            <w:tcW w:w="1194" w:type="dxa"/>
          </w:tcPr>
          <w:p w14:paraId="77516E1F" w14:textId="77777777" w:rsidR="008B79C9" w:rsidRPr="00DF0ED9" w:rsidRDefault="008B79C9" w:rsidP="00C554D8">
            <w:r w:rsidRPr="00DF0ED9">
              <w:t>2005</w:t>
            </w:r>
          </w:p>
        </w:tc>
        <w:tc>
          <w:tcPr>
            <w:tcW w:w="1645" w:type="dxa"/>
          </w:tcPr>
          <w:p w14:paraId="09FA9FF7" w14:textId="77777777" w:rsidR="008B79C9" w:rsidRPr="00DF0ED9" w:rsidRDefault="008B79C9" w:rsidP="00C554D8">
            <w:r w:rsidRPr="00DF0ED9">
              <w:t>Quantitative questionnaire</w:t>
            </w:r>
          </w:p>
        </w:tc>
        <w:tc>
          <w:tcPr>
            <w:tcW w:w="1141" w:type="dxa"/>
            <w:gridSpan w:val="2"/>
          </w:tcPr>
          <w:p w14:paraId="460E161B" w14:textId="4734CC4A" w:rsidR="008B79C9" w:rsidRPr="00DF0ED9" w:rsidRDefault="000A3DED" w:rsidP="00C554D8">
            <w:r>
              <w:t>[3]</w:t>
            </w:r>
          </w:p>
        </w:tc>
      </w:tr>
      <w:tr w:rsidR="008B79C9" w:rsidRPr="00DF0ED9" w14:paraId="197E88B1" w14:textId="25D5BB1B" w:rsidTr="000B4916">
        <w:tc>
          <w:tcPr>
            <w:tcW w:w="1347" w:type="dxa"/>
          </w:tcPr>
          <w:p w14:paraId="59AC299E" w14:textId="77777777" w:rsidR="008B79C9" w:rsidRPr="00DF0ED9" w:rsidRDefault="008B79C9" w:rsidP="00C554D8">
            <w:proofErr w:type="spellStart"/>
            <w:r w:rsidRPr="00DF0ED9">
              <w:t>Benjaminy</w:t>
            </w:r>
            <w:proofErr w:type="spellEnd"/>
            <w:r w:rsidRPr="00DF0ED9">
              <w:t xml:space="preserve"> et al. (2014)</w:t>
            </w:r>
          </w:p>
        </w:tc>
        <w:tc>
          <w:tcPr>
            <w:tcW w:w="1276" w:type="dxa"/>
          </w:tcPr>
          <w:p w14:paraId="3CC57322" w14:textId="77777777" w:rsidR="008B79C9" w:rsidRPr="00DF0ED9" w:rsidRDefault="008B79C9" w:rsidP="00C554D8">
            <w:r w:rsidRPr="00DF0ED9">
              <w:t xml:space="preserve">Gene </w:t>
            </w:r>
          </w:p>
        </w:tc>
        <w:tc>
          <w:tcPr>
            <w:tcW w:w="1336" w:type="dxa"/>
          </w:tcPr>
          <w:p w14:paraId="7DDEA5EE" w14:textId="77777777" w:rsidR="008B79C9" w:rsidRPr="00DF0ED9" w:rsidRDefault="008B79C9" w:rsidP="00C554D8">
            <w:r w:rsidRPr="00DF0ED9">
              <w:t>Patients; clinicians; patient advocates</w:t>
            </w:r>
          </w:p>
        </w:tc>
        <w:tc>
          <w:tcPr>
            <w:tcW w:w="1551" w:type="dxa"/>
          </w:tcPr>
          <w:p w14:paraId="61909FB5" w14:textId="77777777" w:rsidR="008B79C9" w:rsidRPr="00DF0ED9" w:rsidRDefault="008B79C9" w:rsidP="00C554D8">
            <w:proofErr w:type="spellStart"/>
            <w:r w:rsidRPr="00DF0ED9">
              <w:t>Choroideremia</w:t>
            </w:r>
            <w:proofErr w:type="spellEnd"/>
          </w:p>
        </w:tc>
        <w:tc>
          <w:tcPr>
            <w:tcW w:w="1038" w:type="dxa"/>
          </w:tcPr>
          <w:p w14:paraId="044BD386" w14:textId="77777777" w:rsidR="008B79C9" w:rsidRPr="00DF0ED9" w:rsidRDefault="008B79C9" w:rsidP="00C554D8">
            <w:r w:rsidRPr="00DF0ED9">
              <w:t>Canada</w:t>
            </w:r>
          </w:p>
        </w:tc>
        <w:tc>
          <w:tcPr>
            <w:tcW w:w="1194" w:type="dxa"/>
          </w:tcPr>
          <w:p w14:paraId="6BFE7D51" w14:textId="77777777" w:rsidR="008B79C9" w:rsidRPr="00DF0ED9" w:rsidRDefault="008B79C9" w:rsidP="00C554D8">
            <w:r w:rsidRPr="00DF0ED9">
              <w:t>June 2011 to June 2012</w:t>
            </w:r>
          </w:p>
        </w:tc>
        <w:tc>
          <w:tcPr>
            <w:tcW w:w="1645" w:type="dxa"/>
          </w:tcPr>
          <w:p w14:paraId="1D1A6AC3" w14:textId="77777777" w:rsidR="008B79C9" w:rsidRPr="00DF0ED9" w:rsidRDefault="008B79C9" w:rsidP="00C554D8">
            <w:r w:rsidRPr="00DF0ED9">
              <w:t>Semi-structured interviews</w:t>
            </w:r>
          </w:p>
        </w:tc>
        <w:tc>
          <w:tcPr>
            <w:tcW w:w="1141" w:type="dxa"/>
            <w:gridSpan w:val="2"/>
          </w:tcPr>
          <w:p w14:paraId="1377BB06" w14:textId="3FF63B5B" w:rsidR="008B79C9" w:rsidRPr="00DF0ED9" w:rsidRDefault="000A3DED" w:rsidP="00C554D8">
            <w:r>
              <w:t>[4]</w:t>
            </w:r>
          </w:p>
        </w:tc>
      </w:tr>
      <w:tr w:rsidR="008B79C9" w:rsidRPr="00DF0ED9" w14:paraId="29144A22" w14:textId="7A84ED91" w:rsidTr="000B4916">
        <w:tc>
          <w:tcPr>
            <w:tcW w:w="1347" w:type="dxa"/>
          </w:tcPr>
          <w:p w14:paraId="264EBD94" w14:textId="77777777" w:rsidR="008B79C9" w:rsidRPr="00DF0ED9" w:rsidRDefault="008B79C9" w:rsidP="00C554D8">
            <w:proofErr w:type="spellStart"/>
            <w:r w:rsidRPr="00DF0ED9">
              <w:t>Blendon</w:t>
            </w:r>
            <w:proofErr w:type="spellEnd"/>
            <w:r w:rsidRPr="00DF0ED9">
              <w:t xml:space="preserve"> et al. (2016)</w:t>
            </w:r>
          </w:p>
        </w:tc>
        <w:tc>
          <w:tcPr>
            <w:tcW w:w="1276" w:type="dxa"/>
          </w:tcPr>
          <w:p w14:paraId="35CB90FC" w14:textId="77777777" w:rsidR="008B79C9" w:rsidRPr="00DF0ED9" w:rsidRDefault="008B79C9" w:rsidP="00C554D8">
            <w:r w:rsidRPr="00DF0ED9">
              <w:t xml:space="preserve">Gene </w:t>
            </w:r>
          </w:p>
        </w:tc>
        <w:tc>
          <w:tcPr>
            <w:tcW w:w="1336" w:type="dxa"/>
          </w:tcPr>
          <w:p w14:paraId="5D85F28E" w14:textId="77777777" w:rsidR="008B79C9" w:rsidRPr="00DF0ED9" w:rsidRDefault="008B79C9" w:rsidP="00C554D8">
            <w:r w:rsidRPr="00DF0ED9">
              <w:t>Public</w:t>
            </w:r>
          </w:p>
        </w:tc>
        <w:tc>
          <w:tcPr>
            <w:tcW w:w="1551" w:type="dxa"/>
          </w:tcPr>
          <w:p w14:paraId="76B717B6" w14:textId="77777777" w:rsidR="008B79C9" w:rsidRPr="00DF0ED9" w:rsidRDefault="008B79C9" w:rsidP="00C554D8">
            <w:r w:rsidRPr="00DF0ED9">
              <w:t>General</w:t>
            </w:r>
          </w:p>
        </w:tc>
        <w:tc>
          <w:tcPr>
            <w:tcW w:w="1038" w:type="dxa"/>
          </w:tcPr>
          <w:p w14:paraId="6915910F" w14:textId="77777777" w:rsidR="008B79C9" w:rsidRPr="00DF0ED9" w:rsidRDefault="008B79C9" w:rsidP="00C554D8">
            <w:r w:rsidRPr="00DF0ED9">
              <w:t>US</w:t>
            </w:r>
          </w:p>
        </w:tc>
        <w:tc>
          <w:tcPr>
            <w:tcW w:w="1194" w:type="dxa"/>
          </w:tcPr>
          <w:p w14:paraId="7B6AD4AC" w14:textId="77777777" w:rsidR="008B79C9" w:rsidRPr="00DF0ED9" w:rsidRDefault="008B79C9" w:rsidP="00C554D8">
            <w:r w:rsidRPr="00DF0ED9">
              <w:t>1986 to 2016</w:t>
            </w:r>
          </w:p>
        </w:tc>
        <w:tc>
          <w:tcPr>
            <w:tcW w:w="1645" w:type="dxa"/>
          </w:tcPr>
          <w:p w14:paraId="4C6DBDB9" w14:textId="77777777" w:rsidR="008B79C9" w:rsidRPr="00DF0ED9" w:rsidRDefault="008B79C9" w:rsidP="00C554D8">
            <w:r w:rsidRPr="00DF0ED9">
              <w:t>Analysis of public opinion polls</w:t>
            </w:r>
          </w:p>
        </w:tc>
        <w:tc>
          <w:tcPr>
            <w:tcW w:w="1141" w:type="dxa"/>
            <w:gridSpan w:val="2"/>
          </w:tcPr>
          <w:p w14:paraId="589ADBE5" w14:textId="7CED34F8" w:rsidR="008B79C9" w:rsidRPr="00DF0ED9" w:rsidRDefault="000A3DED" w:rsidP="00C554D8">
            <w:r>
              <w:t>[5]</w:t>
            </w:r>
          </w:p>
        </w:tc>
      </w:tr>
      <w:tr w:rsidR="008B79C9" w:rsidRPr="00DF0ED9" w14:paraId="121FBA2B" w14:textId="72A08078" w:rsidTr="000B4916">
        <w:tc>
          <w:tcPr>
            <w:tcW w:w="1347" w:type="dxa"/>
          </w:tcPr>
          <w:p w14:paraId="0A6CD1B9" w14:textId="77777777" w:rsidR="008B79C9" w:rsidRPr="00DF0ED9" w:rsidRDefault="008B79C9" w:rsidP="00C554D8">
            <w:proofErr w:type="spellStart"/>
            <w:r w:rsidRPr="00DF0ED9">
              <w:t>Bubela</w:t>
            </w:r>
            <w:proofErr w:type="spellEnd"/>
            <w:r w:rsidRPr="00DF0ED9">
              <w:t xml:space="preserve"> et al. (2012)</w:t>
            </w:r>
          </w:p>
        </w:tc>
        <w:tc>
          <w:tcPr>
            <w:tcW w:w="1276" w:type="dxa"/>
          </w:tcPr>
          <w:p w14:paraId="0BB651BE" w14:textId="77777777" w:rsidR="008B79C9" w:rsidRPr="00DF0ED9" w:rsidRDefault="008B79C9" w:rsidP="00C554D8">
            <w:r w:rsidRPr="00DF0ED9">
              <w:t>Cell</w:t>
            </w:r>
          </w:p>
        </w:tc>
        <w:tc>
          <w:tcPr>
            <w:tcW w:w="1336" w:type="dxa"/>
          </w:tcPr>
          <w:p w14:paraId="6C6AADF4" w14:textId="77777777" w:rsidR="008B79C9" w:rsidRPr="00DF0ED9" w:rsidRDefault="008B79C9" w:rsidP="00C554D8">
            <w:r w:rsidRPr="00DF0ED9">
              <w:t>Media (newspaper articles)</w:t>
            </w:r>
          </w:p>
        </w:tc>
        <w:tc>
          <w:tcPr>
            <w:tcW w:w="1551" w:type="dxa"/>
          </w:tcPr>
          <w:p w14:paraId="53A051DD" w14:textId="77777777" w:rsidR="008B79C9" w:rsidRPr="00DF0ED9" w:rsidRDefault="008B79C9" w:rsidP="00C554D8">
            <w:r w:rsidRPr="00DF0ED9">
              <w:t>General</w:t>
            </w:r>
          </w:p>
        </w:tc>
        <w:tc>
          <w:tcPr>
            <w:tcW w:w="1038" w:type="dxa"/>
          </w:tcPr>
          <w:p w14:paraId="48717E99" w14:textId="77777777" w:rsidR="008B79C9" w:rsidRPr="00DF0ED9" w:rsidRDefault="008B79C9" w:rsidP="00C554D8">
            <w:r w:rsidRPr="00DF0ED9">
              <w:t>Canada</w:t>
            </w:r>
          </w:p>
        </w:tc>
        <w:tc>
          <w:tcPr>
            <w:tcW w:w="1194" w:type="dxa"/>
          </w:tcPr>
          <w:p w14:paraId="4512A253" w14:textId="77777777" w:rsidR="008B79C9" w:rsidRPr="00DF0ED9" w:rsidRDefault="008B79C9" w:rsidP="00C554D8">
            <w:r w:rsidRPr="00DF0ED9">
              <w:t>1990 to 2010</w:t>
            </w:r>
          </w:p>
        </w:tc>
        <w:tc>
          <w:tcPr>
            <w:tcW w:w="1645" w:type="dxa"/>
          </w:tcPr>
          <w:p w14:paraId="76EA35D2" w14:textId="77777777" w:rsidR="008B79C9" w:rsidRPr="00DF0ED9" w:rsidRDefault="008B79C9" w:rsidP="00C554D8">
            <w:r w:rsidRPr="00DF0ED9">
              <w:t>Word frequency analysis</w:t>
            </w:r>
          </w:p>
        </w:tc>
        <w:tc>
          <w:tcPr>
            <w:tcW w:w="1141" w:type="dxa"/>
            <w:gridSpan w:val="2"/>
          </w:tcPr>
          <w:p w14:paraId="126D7548" w14:textId="2EF0AE33" w:rsidR="008B79C9" w:rsidRPr="00DF0ED9" w:rsidRDefault="000A3DED" w:rsidP="00C554D8">
            <w:r>
              <w:t>[6]</w:t>
            </w:r>
          </w:p>
        </w:tc>
      </w:tr>
      <w:tr w:rsidR="008B79C9" w:rsidRPr="00DF0ED9" w14:paraId="3292D0D9" w14:textId="353CC4F2" w:rsidTr="000B4916">
        <w:tc>
          <w:tcPr>
            <w:tcW w:w="1347" w:type="dxa"/>
          </w:tcPr>
          <w:p w14:paraId="6635C748" w14:textId="77777777" w:rsidR="008B79C9" w:rsidRPr="00DF0ED9" w:rsidRDefault="008B79C9" w:rsidP="00C554D8">
            <w:r w:rsidRPr="00DF0ED9">
              <w:t>Chung et al. (2014)</w:t>
            </w:r>
          </w:p>
        </w:tc>
        <w:tc>
          <w:tcPr>
            <w:tcW w:w="1276" w:type="dxa"/>
          </w:tcPr>
          <w:p w14:paraId="382AEFD2" w14:textId="77777777" w:rsidR="008B79C9" w:rsidRPr="00DF0ED9" w:rsidRDefault="008B79C9" w:rsidP="00C554D8">
            <w:r w:rsidRPr="00DF0ED9">
              <w:t>Cell</w:t>
            </w:r>
          </w:p>
        </w:tc>
        <w:tc>
          <w:tcPr>
            <w:tcW w:w="1336" w:type="dxa"/>
          </w:tcPr>
          <w:p w14:paraId="623F1CE2" w14:textId="77777777" w:rsidR="008B79C9" w:rsidRPr="00DF0ED9" w:rsidRDefault="008B79C9" w:rsidP="00C554D8">
            <w:r w:rsidRPr="00DF0ED9">
              <w:t>Patients; carers</w:t>
            </w:r>
          </w:p>
        </w:tc>
        <w:tc>
          <w:tcPr>
            <w:tcW w:w="1551" w:type="dxa"/>
          </w:tcPr>
          <w:p w14:paraId="2A4402E3" w14:textId="77777777" w:rsidR="008B79C9" w:rsidRPr="00DF0ED9" w:rsidRDefault="008B79C9" w:rsidP="00C554D8">
            <w:r w:rsidRPr="00DF0ED9">
              <w:t>Parkinson's disease</w:t>
            </w:r>
          </w:p>
        </w:tc>
        <w:tc>
          <w:tcPr>
            <w:tcW w:w="1038" w:type="dxa"/>
          </w:tcPr>
          <w:p w14:paraId="0E2F90D0" w14:textId="77777777" w:rsidR="008B79C9" w:rsidRPr="00DF0ED9" w:rsidRDefault="008B79C9" w:rsidP="00C554D8">
            <w:r w:rsidRPr="00DF0ED9">
              <w:t>Korea</w:t>
            </w:r>
          </w:p>
        </w:tc>
        <w:tc>
          <w:tcPr>
            <w:tcW w:w="1194" w:type="dxa"/>
          </w:tcPr>
          <w:p w14:paraId="51D346F1" w14:textId="77777777" w:rsidR="008B79C9" w:rsidRPr="00DF0ED9" w:rsidRDefault="008B79C9" w:rsidP="00C554D8">
            <w:r w:rsidRPr="00DF0ED9">
              <w:t>April 2013 to June 2013</w:t>
            </w:r>
          </w:p>
        </w:tc>
        <w:tc>
          <w:tcPr>
            <w:tcW w:w="1645" w:type="dxa"/>
          </w:tcPr>
          <w:p w14:paraId="31555B0D" w14:textId="77777777" w:rsidR="008B79C9" w:rsidRPr="00DF0ED9" w:rsidRDefault="008B79C9" w:rsidP="00C554D8">
            <w:r w:rsidRPr="00DF0ED9">
              <w:t>Questionnaire</w:t>
            </w:r>
          </w:p>
        </w:tc>
        <w:tc>
          <w:tcPr>
            <w:tcW w:w="1141" w:type="dxa"/>
            <w:gridSpan w:val="2"/>
          </w:tcPr>
          <w:p w14:paraId="775C4324" w14:textId="314B8916" w:rsidR="008B79C9" w:rsidRPr="00DF0ED9" w:rsidRDefault="000A3DED" w:rsidP="00C554D8">
            <w:r>
              <w:t>[7]</w:t>
            </w:r>
          </w:p>
        </w:tc>
      </w:tr>
      <w:tr w:rsidR="008B79C9" w:rsidRPr="00DF0ED9" w14:paraId="58C1248B" w14:textId="550852DA" w:rsidTr="000B4916">
        <w:tc>
          <w:tcPr>
            <w:tcW w:w="1347" w:type="dxa"/>
          </w:tcPr>
          <w:p w14:paraId="4562E77A" w14:textId="77777777" w:rsidR="008B79C9" w:rsidRPr="00DF0ED9" w:rsidRDefault="008B79C9" w:rsidP="00C554D8">
            <w:r w:rsidRPr="00DF0ED9">
              <w:t>Clover et al. (2012)</w:t>
            </w:r>
          </w:p>
        </w:tc>
        <w:tc>
          <w:tcPr>
            <w:tcW w:w="1276" w:type="dxa"/>
          </w:tcPr>
          <w:p w14:paraId="7E571A91" w14:textId="77777777" w:rsidR="008B79C9" w:rsidRPr="00DF0ED9" w:rsidRDefault="008B79C9" w:rsidP="00C554D8">
            <w:r w:rsidRPr="00DF0ED9">
              <w:t>Cell/tissue engineering</w:t>
            </w:r>
          </w:p>
        </w:tc>
        <w:tc>
          <w:tcPr>
            <w:tcW w:w="1336" w:type="dxa"/>
          </w:tcPr>
          <w:p w14:paraId="6EA3386A" w14:textId="77777777" w:rsidR="008B79C9" w:rsidRPr="00DF0ED9" w:rsidRDefault="008B79C9" w:rsidP="00C554D8">
            <w:r w:rsidRPr="00DF0ED9">
              <w:t>Patients</w:t>
            </w:r>
          </w:p>
        </w:tc>
        <w:tc>
          <w:tcPr>
            <w:tcW w:w="1551" w:type="dxa"/>
          </w:tcPr>
          <w:p w14:paraId="06B83193" w14:textId="77777777" w:rsidR="008B79C9" w:rsidRPr="00DF0ED9" w:rsidRDefault="008B79C9" w:rsidP="00C554D8">
            <w:r w:rsidRPr="00DF0ED9">
              <w:t>Burns</w:t>
            </w:r>
          </w:p>
        </w:tc>
        <w:tc>
          <w:tcPr>
            <w:tcW w:w="1038" w:type="dxa"/>
          </w:tcPr>
          <w:p w14:paraId="635279A4" w14:textId="77777777" w:rsidR="008B79C9" w:rsidRPr="00DF0ED9" w:rsidRDefault="008B79C9" w:rsidP="00C554D8">
            <w:r w:rsidRPr="00DF0ED9">
              <w:t>Ireland</w:t>
            </w:r>
          </w:p>
        </w:tc>
        <w:tc>
          <w:tcPr>
            <w:tcW w:w="1194" w:type="dxa"/>
          </w:tcPr>
          <w:p w14:paraId="6E116CFB" w14:textId="77777777" w:rsidR="008B79C9" w:rsidRPr="00DF0ED9" w:rsidRDefault="008B79C9" w:rsidP="00C554D8">
            <w:r w:rsidRPr="00DF0ED9">
              <w:t>2010</w:t>
            </w:r>
          </w:p>
        </w:tc>
        <w:tc>
          <w:tcPr>
            <w:tcW w:w="1645" w:type="dxa"/>
          </w:tcPr>
          <w:p w14:paraId="2D8EC24F" w14:textId="77777777" w:rsidR="008B79C9" w:rsidRPr="00DF0ED9" w:rsidRDefault="008B79C9" w:rsidP="00C554D8">
            <w:r w:rsidRPr="00DF0ED9">
              <w:t>Quantitative questionnaire</w:t>
            </w:r>
          </w:p>
        </w:tc>
        <w:tc>
          <w:tcPr>
            <w:tcW w:w="1141" w:type="dxa"/>
            <w:gridSpan w:val="2"/>
          </w:tcPr>
          <w:p w14:paraId="3B5F5D6C" w14:textId="0A4D1593" w:rsidR="008B79C9" w:rsidRPr="00DF0ED9" w:rsidRDefault="000A3DED" w:rsidP="00C554D8">
            <w:r>
              <w:t>[8]</w:t>
            </w:r>
          </w:p>
        </w:tc>
      </w:tr>
      <w:tr w:rsidR="008B79C9" w:rsidRPr="00DF0ED9" w14:paraId="21A97598" w14:textId="7E6FF5B4" w:rsidTr="000B4916">
        <w:tc>
          <w:tcPr>
            <w:tcW w:w="1347" w:type="dxa"/>
          </w:tcPr>
          <w:p w14:paraId="04A3CC28" w14:textId="77777777" w:rsidR="008B79C9" w:rsidRPr="00DF0ED9" w:rsidRDefault="008B79C9" w:rsidP="00C554D8">
            <w:r w:rsidRPr="00DF0ED9">
              <w:t>Cunningham et al. (2018)</w:t>
            </w:r>
          </w:p>
        </w:tc>
        <w:tc>
          <w:tcPr>
            <w:tcW w:w="1276" w:type="dxa"/>
          </w:tcPr>
          <w:p w14:paraId="1ADBBDFA" w14:textId="77777777" w:rsidR="008B79C9" w:rsidRPr="00DF0ED9" w:rsidRDefault="008B79C9" w:rsidP="00C554D8">
            <w:r w:rsidRPr="00DF0ED9">
              <w:t>Cell</w:t>
            </w:r>
          </w:p>
        </w:tc>
        <w:tc>
          <w:tcPr>
            <w:tcW w:w="1336" w:type="dxa"/>
          </w:tcPr>
          <w:p w14:paraId="7B13D012" w14:textId="77777777" w:rsidR="008B79C9" w:rsidRPr="00DF0ED9" w:rsidRDefault="008B79C9" w:rsidP="00C554D8">
            <w:r w:rsidRPr="00DF0ED9">
              <w:t>Patients; carers</w:t>
            </w:r>
          </w:p>
        </w:tc>
        <w:tc>
          <w:tcPr>
            <w:tcW w:w="1551" w:type="dxa"/>
          </w:tcPr>
          <w:p w14:paraId="422241D8" w14:textId="77777777" w:rsidR="008B79C9" w:rsidRPr="00DF0ED9" w:rsidRDefault="008B79C9" w:rsidP="00C554D8">
            <w:r w:rsidRPr="00DF0ED9">
              <w:t>Stroke</w:t>
            </w:r>
          </w:p>
        </w:tc>
        <w:tc>
          <w:tcPr>
            <w:tcW w:w="1038" w:type="dxa"/>
          </w:tcPr>
          <w:p w14:paraId="3744C653" w14:textId="77777777" w:rsidR="008B79C9" w:rsidRPr="00DF0ED9" w:rsidRDefault="008B79C9" w:rsidP="00C554D8">
            <w:r w:rsidRPr="00DF0ED9">
              <w:t>UK</w:t>
            </w:r>
          </w:p>
        </w:tc>
        <w:tc>
          <w:tcPr>
            <w:tcW w:w="1194" w:type="dxa"/>
          </w:tcPr>
          <w:p w14:paraId="6479233C" w14:textId="77777777" w:rsidR="008B79C9" w:rsidRPr="00DF0ED9" w:rsidRDefault="008B79C9" w:rsidP="00C554D8">
            <w:r w:rsidRPr="00DF0ED9">
              <w:t>June to October 2016</w:t>
            </w:r>
          </w:p>
        </w:tc>
        <w:tc>
          <w:tcPr>
            <w:tcW w:w="1645" w:type="dxa"/>
          </w:tcPr>
          <w:p w14:paraId="1649A0C5" w14:textId="77777777" w:rsidR="008B79C9" w:rsidRPr="00DF0ED9" w:rsidRDefault="008B79C9" w:rsidP="00C554D8">
            <w:r w:rsidRPr="00DF0ED9">
              <w:t>Focus group (conversation café)</w:t>
            </w:r>
          </w:p>
        </w:tc>
        <w:tc>
          <w:tcPr>
            <w:tcW w:w="1141" w:type="dxa"/>
            <w:gridSpan w:val="2"/>
          </w:tcPr>
          <w:p w14:paraId="2831FAE5" w14:textId="0254A520" w:rsidR="008B79C9" w:rsidRPr="00DF0ED9" w:rsidRDefault="000A3DED" w:rsidP="00C554D8">
            <w:r>
              <w:t>[9]</w:t>
            </w:r>
          </w:p>
        </w:tc>
      </w:tr>
      <w:tr w:rsidR="008B79C9" w:rsidRPr="00DF0ED9" w14:paraId="198E9321" w14:textId="51AD8B45" w:rsidTr="000B4916">
        <w:tc>
          <w:tcPr>
            <w:tcW w:w="1347" w:type="dxa"/>
          </w:tcPr>
          <w:p w14:paraId="7D10FB64" w14:textId="77777777" w:rsidR="008B79C9" w:rsidRPr="00DF0ED9" w:rsidRDefault="008B79C9" w:rsidP="00C554D8">
            <w:r w:rsidRPr="00DF0ED9">
              <w:t>Dasgupta et al. (2014)</w:t>
            </w:r>
          </w:p>
        </w:tc>
        <w:tc>
          <w:tcPr>
            <w:tcW w:w="1276" w:type="dxa"/>
          </w:tcPr>
          <w:p w14:paraId="0F892DDB" w14:textId="77777777" w:rsidR="008B79C9" w:rsidRPr="00DF0ED9" w:rsidRDefault="008B79C9" w:rsidP="00C554D8">
            <w:r w:rsidRPr="00DF0ED9">
              <w:t>Cell</w:t>
            </w:r>
          </w:p>
        </w:tc>
        <w:tc>
          <w:tcPr>
            <w:tcW w:w="1336" w:type="dxa"/>
          </w:tcPr>
          <w:p w14:paraId="1CB0EE39" w14:textId="77777777" w:rsidR="008B79C9" w:rsidRPr="00DF0ED9" w:rsidRDefault="008B79C9" w:rsidP="00C554D8">
            <w:r w:rsidRPr="00DF0ED9">
              <w:t>Public</w:t>
            </w:r>
          </w:p>
        </w:tc>
        <w:tc>
          <w:tcPr>
            <w:tcW w:w="1551" w:type="dxa"/>
          </w:tcPr>
          <w:p w14:paraId="4AAFB502" w14:textId="77777777" w:rsidR="008B79C9" w:rsidRPr="00DF0ED9" w:rsidRDefault="008B79C9" w:rsidP="00C554D8">
            <w:r w:rsidRPr="00DF0ED9">
              <w:t>General</w:t>
            </w:r>
          </w:p>
        </w:tc>
        <w:tc>
          <w:tcPr>
            <w:tcW w:w="1038" w:type="dxa"/>
          </w:tcPr>
          <w:p w14:paraId="51BFDF53" w14:textId="77777777" w:rsidR="008B79C9" w:rsidRPr="00DF0ED9" w:rsidRDefault="008B79C9" w:rsidP="00C554D8">
            <w:r w:rsidRPr="00DF0ED9">
              <w:t>USA</w:t>
            </w:r>
          </w:p>
        </w:tc>
        <w:tc>
          <w:tcPr>
            <w:tcW w:w="1194" w:type="dxa"/>
          </w:tcPr>
          <w:p w14:paraId="48E74593" w14:textId="77777777" w:rsidR="008B79C9" w:rsidRPr="00DF0ED9" w:rsidRDefault="008B79C9" w:rsidP="00C554D8">
            <w:r w:rsidRPr="00DF0ED9">
              <w:t>2014 or earlier</w:t>
            </w:r>
          </w:p>
        </w:tc>
        <w:tc>
          <w:tcPr>
            <w:tcW w:w="1645" w:type="dxa"/>
          </w:tcPr>
          <w:p w14:paraId="6B64EABF" w14:textId="77777777" w:rsidR="008B79C9" w:rsidRPr="00DF0ED9" w:rsidRDefault="008B79C9" w:rsidP="00C554D8">
            <w:r w:rsidRPr="00DF0ED9">
              <w:t>Focus group</w:t>
            </w:r>
          </w:p>
        </w:tc>
        <w:tc>
          <w:tcPr>
            <w:tcW w:w="1141" w:type="dxa"/>
            <w:gridSpan w:val="2"/>
          </w:tcPr>
          <w:p w14:paraId="09C4BA8D" w14:textId="423B2C7B" w:rsidR="008B79C9" w:rsidRPr="00DF0ED9" w:rsidRDefault="000A3DED" w:rsidP="00C554D8">
            <w:r>
              <w:t>[10]</w:t>
            </w:r>
          </w:p>
        </w:tc>
      </w:tr>
      <w:tr w:rsidR="008B79C9" w:rsidRPr="00DF0ED9" w14:paraId="07AAE742" w14:textId="60FE67EC" w:rsidTr="000B4916">
        <w:tc>
          <w:tcPr>
            <w:tcW w:w="1347" w:type="dxa"/>
          </w:tcPr>
          <w:p w14:paraId="0DAF28A4" w14:textId="77777777" w:rsidR="008B79C9" w:rsidRPr="00DF0ED9" w:rsidRDefault="008B79C9" w:rsidP="00C554D8">
            <w:proofErr w:type="spellStart"/>
            <w:r w:rsidRPr="00DF0ED9">
              <w:t>Eijkholt</w:t>
            </w:r>
            <w:proofErr w:type="spellEnd"/>
            <w:r w:rsidRPr="00DF0ED9">
              <w:t xml:space="preserve"> et al. (2012)</w:t>
            </w:r>
          </w:p>
        </w:tc>
        <w:tc>
          <w:tcPr>
            <w:tcW w:w="1276" w:type="dxa"/>
          </w:tcPr>
          <w:p w14:paraId="13B6D247" w14:textId="77777777" w:rsidR="008B79C9" w:rsidRPr="00DF0ED9" w:rsidRDefault="008B79C9" w:rsidP="00C554D8">
            <w:r w:rsidRPr="00DF0ED9">
              <w:t>Cell</w:t>
            </w:r>
          </w:p>
        </w:tc>
        <w:tc>
          <w:tcPr>
            <w:tcW w:w="1336" w:type="dxa"/>
          </w:tcPr>
          <w:p w14:paraId="67ADB832" w14:textId="77777777" w:rsidR="008B79C9" w:rsidRPr="00DF0ED9" w:rsidRDefault="008B79C9" w:rsidP="00C554D8">
            <w:r w:rsidRPr="00DF0ED9">
              <w:t>Friends and family; patients</w:t>
            </w:r>
          </w:p>
        </w:tc>
        <w:tc>
          <w:tcPr>
            <w:tcW w:w="1551" w:type="dxa"/>
          </w:tcPr>
          <w:p w14:paraId="0E803E2B" w14:textId="77777777" w:rsidR="008B79C9" w:rsidRPr="00DF0ED9" w:rsidRDefault="008B79C9" w:rsidP="00C554D8">
            <w:r w:rsidRPr="00DF0ED9">
              <w:t>Spinal cord injury</w:t>
            </w:r>
          </w:p>
        </w:tc>
        <w:tc>
          <w:tcPr>
            <w:tcW w:w="1038" w:type="dxa"/>
          </w:tcPr>
          <w:p w14:paraId="68DDAF97" w14:textId="77777777" w:rsidR="008B79C9" w:rsidRPr="00DF0ED9" w:rsidRDefault="008B79C9" w:rsidP="00C554D8">
            <w:r w:rsidRPr="00DF0ED9">
              <w:t>Canada</w:t>
            </w:r>
          </w:p>
        </w:tc>
        <w:tc>
          <w:tcPr>
            <w:tcW w:w="1194" w:type="dxa"/>
          </w:tcPr>
          <w:p w14:paraId="1BA627FF" w14:textId="77777777" w:rsidR="008B79C9" w:rsidRPr="00DF0ED9" w:rsidRDefault="008B79C9" w:rsidP="00C554D8">
            <w:r w:rsidRPr="00DF0ED9">
              <w:t>June 2009 to February 2010</w:t>
            </w:r>
          </w:p>
        </w:tc>
        <w:tc>
          <w:tcPr>
            <w:tcW w:w="1645" w:type="dxa"/>
          </w:tcPr>
          <w:p w14:paraId="505929F1" w14:textId="77777777" w:rsidR="008B79C9" w:rsidRPr="00DF0ED9" w:rsidRDefault="008B79C9" w:rsidP="00C554D8">
            <w:r w:rsidRPr="00DF0ED9">
              <w:t>Focus groups and interviews</w:t>
            </w:r>
          </w:p>
        </w:tc>
        <w:tc>
          <w:tcPr>
            <w:tcW w:w="1141" w:type="dxa"/>
            <w:gridSpan w:val="2"/>
          </w:tcPr>
          <w:p w14:paraId="1AE5B981" w14:textId="2D41586A" w:rsidR="008B79C9" w:rsidRPr="00DF0ED9" w:rsidRDefault="000A3DED" w:rsidP="00C554D8">
            <w:r>
              <w:t>[11]</w:t>
            </w:r>
          </w:p>
        </w:tc>
      </w:tr>
      <w:tr w:rsidR="008B79C9" w:rsidRPr="00DF0ED9" w14:paraId="738F2425" w14:textId="180D1E98" w:rsidTr="000B4916">
        <w:tc>
          <w:tcPr>
            <w:tcW w:w="1347" w:type="dxa"/>
          </w:tcPr>
          <w:p w14:paraId="4276873F" w14:textId="77777777" w:rsidR="008B79C9" w:rsidRPr="00DF0ED9" w:rsidRDefault="008B79C9" w:rsidP="00C554D8">
            <w:proofErr w:type="spellStart"/>
            <w:r w:rsidRPr="00DF0ED9">
              <w:t>Einsiedel</w:t>
            </w:r>
            <w:proofErr w:type="spellEnd"/>
            <w:r w:rsidRPr="00DF0ED9">
              <w:t xml:space="preserve"> et al. (2009)</w:t>
            </w:r>
          </w:p>
        </w:tc>
        <w:tc>
          <w:tcPr>
            <w:tcW w:w="1276" w:type="dxa"/>
          </w:tcPr>
          <w:p w14:paraId="582F6589" w14:textId="77777777" w:rsidR="008B79C9" w:rsidRPr="00DF0ED9" w:rsidRDefault="008B79C9" w:rsidP="00C554D8">
            <w:r w:rsidRPr="00DF0ED9">
              <w:t>Cell</w:t>
            </w:r>
          </w:p>
        </w:tc>
        <w:tc>
          <w:tcPr>
            <w:tcW w:w="1336" w:type="dxa"/>
          </w:tcPr>
          <w:p w14:paraId="2D5716F5" w14:textId="77777777" w:rsidR="008B79C9" w:rsidRPr="00DF0ED9" w:rsidRDefault="008B79C9" w:rsidP="00C554D8">
            <w:r w:rsidRPr="00DF0ED9">
              <w:t>Patients; public; caregivers</w:t>
            </w:r>
          </w:p>
        </w:tc>
        <w:tc>
          <w:tcPr>
            <w:tcW w:w="1551" w:type="dxa"/>
          </w:tcPr>
          <w:p w14:paraId="011874D9" w14:textId="77777777" w:rsidR="008B79C9" w:rsidRPr="00DF0ED9" w:rsidRDefault="008B79C9" w:rsidP="00C554D8">
            <w:r w:rsidRPr="00DF0ED9">
              <w:t>General</w:t>
            </w:r>
          </w:p>
        </w:tc>
        <w:tc>
          <w:tcPr>
            <w:tcW w:w="1038" w:type="dxa"/>
          </w:tcPr>
          <w:p w14:paraId="22475305" w14:textId="77777777" w:rsidR="008B79C9" w:rsidRPr="00DF0ED9" w:rsidRDefault="008B79C9" w:rsidP="00C554D8">
            <w:r w:rsidRPr="00DF0ED9">
              <w:t>Canada</w:t>
            </w:r>
          </w:p>
        </w:tc>
        <w:tc>
          <w:tcPr>
            <w:tcW w:w="1194" w:type="dxa"/>
          </w:tcPr>
          <w:p w14:paraId="2548A469" w14:textId="77777777" w:rsidR="008B79C9" w:rsidRPr="00DF0ED9" w:rsidRDefault="008B79C9" w:rsidP="00C554D8">
            <w:r w:rsidRPr="00DF0ED9">
              <w:t>2009 or earlier - not specified</w:t>
            </w:r>
          </w:p>
        </w:tc>
        <w:tc>
          <w:tcPr>
            <w:tcW w:w="1645" w:type="dxa"/>
          </w:tcPr>
          <w:p w14:paraId="6ED81AF5" w14:textId="77777777" w:rsidR="008B79C9" w:rsidRPr="00DF0ED9" w:rsidRDefault="008B79C9" w:rsidP="00C554D8">
            <w:r w:rsidRPr="00DF0ED9">
              <w:t>Focus groups</w:t>
            </w:r>
          </w:p>
        </w:tc>
        <w:tc>
          <w:tcPr>
            <w:tcW w:w="1141" w:type="dxa"/>
            <w:gridSpan w:val="2"/>
          </w:tcPr>
          <w:p w14:paraId="4A5B7C91" w14:textId="073213C6" w:rsidR="008B79C9" w:rsidRPr="00DF0ED9" w:rsidRDefault="000A3DED" w:rsidP="00C554D8">
            <w:r>
              <w:t>[12]</w:t>
            </w:r>
          </w:p>
        </w:tc>
      </w:tr>
      <w:tr w:rsidR="008B79C9" w:rsidRPr="00DF0ED9" w14:paraId="1BAFB639" w14:textId="031BBA83" w:rsidTr="000B4916">
        <w:tc>
          <w:tcPr>
            <w:tcW w:w="1347" w:type="dxa"/>
          </w:tcPr>
          <w:p w14:paraId="556AA0B1" w14:textId="77777777" w:rsidR="008B79C9" w:rsidRPr="00DF0ED9" w:rsidRDefault="008B79C9" w:rsidP="00C554D8">
            <w:r w:rsidRPr="00DF0ED9">
              <w:t>Evans and Kelley (2011)</w:t>
            </w:r>
          </w:p>
        </w:tc>
        <w:tc>
          <w:tcPr>
            <w:tcW w:w="1276" w:type="dxa"/>
          </w:tcPr>
          <w:p w14:paraId="76A38CE0" w14:textId="77777777" w:rsidR="008B79C9" w:rsidRPr="00DF0ED9" w:rsidRDefault="008B79C9" w:rsidP="00C554D8">
            <w:r w:rsidRPr="00DF0ED9">
              <w:t>Cell</w:t>
            </w:r>
          </w:p>
        </w:tc>
        <w:tc>
          <w:tcPr>
            <w:tcW w:w="1336" w:type="dxa"/>
          </w:tcPr>
          <w:p w14:paraId="7B6060C3" w14:textId="77777777" w:rsidR="008B79C9" w:rsidRPr="00DF0ED9" w:rsidRDefault="008B79C9" w:rsidP="00C554D8">
            <w:r w:rsidRPr="00DF0ED9">
              <w:t>Public</w:t>
            </w:r>
          </w:p>
        </w:tc>
        <w:tc>
          <w:tcPr>
            <w:tcW w:w="1551" w:type="dxa"/>
          </w:tcPr>
          <w:p w14:paraId="3B6D0E8E" w14:textId="77777777" w:rsidR="008B79C9" w:rsidRPr="00DF0ED9" w:rsidRDefault="008B79C9" w:rsidP="00C554D8">
            <w:r w:rsidRPr="00DF0ED9">
              <w:t>General</w:t>
            </w:r>
          </w:p>
        </w:tc>
        <w:tc>
          <w:tcPr>
            <w:tcW w:w="1038" w:type="dxa"/>
          </w:tcPr>
          <w:p w14:paraId="61D41ED9" w14:textId="77777777" w:rsidR="008B79C9" w:rsidRPr="00DF0ED9" w:rsidRDefault="008B79C9" w:rsidP="00C554D8">
            <w:r w:rsidRPr="00DF0ED9">
              <w:t>USA</w:t>
            </w:r>
          </w:p>
        </w:tc>
        <w:tc>
          <w:tcPr>
            <w:tcW w:w="1194" w:type="dxa"/>
          </w:tcPr>
          <w:p w14:paraId="21B04CB1" w14:textId="77777777" w:rsidR="008B79C9" w:rsidRPr="00DF0ED9" w:rsidRDefault="008B79C9" w:rsidP="00C554D8">
            <w:r w:rsidRPr="00DF0ED9">
              <w:t>2009</w:t>
            </w:r>
          </w:p>
        </w:tc>
        <w:tc>
          <w:tcPr>
            <w:tcW w:w="1645" w:type="dxa"/>
          </w:tcPr>
          <w:p w14:paraId="037ADE53" w14:textId="77777777" w:rsidR="008B79C9" w:rsidRPr="00DF0ED9" w:rsidRDefault="008B79C9" w:rsidP="00C554D8">
            <w:r w:rsidRPr="00DF0ED9">
              <w:t>Quantitative questionnaire</w:t>
            </w:r>
          </w:p>
        </w:tc>
        <w:tc>
          <w:tcPr>
            <w:tcW w:w="1141" w:type="dxa"/>
            <w:gridSpan w:val="2"/>
          </w:tcPr>
          <w:p w14:paraId="59CED349" w14:textId="536C6228" w:rsidR="008B79C9" w:rsidRPr="00DF0ED9" w:rsidRDefault="000A3DED" w:rsidP="00C554D8">
            <w:r>
              <w:t>[13]</w:t>
            </w:r>
          </w:p>
        </w:tc>
      </w:tr>
      <w:tr w:rsidR="008B79C9" w:rsidRPr="00DF0ED9" w14:paraId="1BB4ED0B" w14:textId="177FC9B4" w:rsidTr="000B4916">
        <w:tc>
          <w:tcPr>
            <w:tcW w:w="1347" w:type="dxa"/>
          </w:tcPr>
          <w:p w14:paraId="3EEE78A8" w14:textId="77777777" w:rsidR="008B79C9" w:rsidRPr="00DF0ED9" w:rsidRDefault="008B79C9" w:rsidP="00C554D8">
            <w:r w:rsidRPr="00DF0ED9">
              <w:t>Hodges et al. (2012)</w:t>
            </w:r>
          </w:p>
        </w:tc>
        <w:tc>
          <w:tcPr>
            <w:tcW w:w="1276" w:type="dxa"/>
          </w:tcPr>
          <w:p w14:paraId="5D97979A" w14:textId="77777777" w:rsidR="008B79C9" w:rsidRPr="00DF0ED9" w:rsidRDefault="008B79C9" w:rsidP="00C554D8">
            <w:r w:rsidRPr="00DF0ED9">
              <w:t>Cell</w:t>
            </w:r>
          </w:p>
        </w:tc>
        <w:tc>
          <w:tcPr>
            <w:tcW w:w="1336" w:type="dxa"/>
          </w:tcPr>
          <w:p w14:paraId="1B9FCF3B" w14:textId="77777777" w:rsidR="008B79C9" w:rsidRPr="00DF0ED9" w:rsidRDefault="008B79C9" w:rsidP="00C554D8">
            <w:r w:rsidRPr="00DF0ED9">
              <w:t>Patients (pregnant women)</w:t>
            </w:r>
          </w:p>
        </w:tc>
        <w:tc>
          <w:tcPr>
            <w:tcW w:w="1551" w:type="dxa"/>
          </w:tcPr>
          <w:p w14:paraId="5CDDCD91" w14:textId="77777777" w:rsidR="008B79C9" w:rsidRPr="00DF0ED9" w:rsidRDefault="008B79C9" w:rsidP="00C554D8">
            <w:r w:rsidRPr="00DF0ED9">
              <w:t>General and 15 specific disorders</w:t>
            </w:r>
          </w:p>
        </w:tc>
        <w:tc>
          <w:tcPr>
            <w:tcW w:w="1038" w:type="dxa"/>
          </w:tcPr>
          <w:p w14:paraId="44242A4A" w14:textId="77777777" w:rsidR="008B79C9" w:rsidRPr="00DF0ED9" w:rsidRDefault="008B79C9" w:rsidP="00C554D8">
            <w:r w:rsidRPr="00DF0ED9">
              <w:t>Australia</w:t>
            </w:r>
          </w:p>
        </w:tc>
        <w:tc>
          <w:tcPr>
            <w:tcW w:w="1194" w:type="dxa"/>
          </w:tcPr>
          <w:p w14:paraId="3A7720F7" w14:textId="77777777" w:rsidR="008B79C9" w:rsidRPr="00DF0ED9" w:rsidRDefault="008B79C9" w:rsidP="00C554D8">
            <w:r w:rsidRPr="00DF0ED9">
              <w:t>2009/2010</w:t>
            </w:r>
          </w:p>
        </w:tc>
        <w:tc>
          <w:tcPr>
            <w:tcW w:w="1645" w:type="dxa"/>
          </w:tcPr>
          <w:p w14:paraId="07387388" w14:textId="77777777" w:rsidR="008B79C9" w:rsidRPr="00DF0ED9" w:rsidRDefault="008B79C9" w:rsidP="00C554D8">
            <w:r w:rsidRPr="00DF0ED9">
              <w:t>Quantitative questionnaire</w:t>
            </w:r>
          </w:p>
        </w:tc>
        <w:tc>
          <w:tcPr>
            <w:tcW w:w="1141" w:type="dxa"/>
            <w:gridSpan w:val="2"/>
          </w:tcPr>
          <w:p w14:paraId="1C69AD99" w14:textId="21A1C37A" w:rsidR="008B79C9" w:rsidRPr="00DF0ED9" w:rsidRDefault="000A3DED" w:rsidP="00C554D8">
            <w:r>
              <w:t>[14]</w:t>
            </w:r>
          </w:p>
        </w:tc>
      </w:tr>
      <w:tr w:rsidR="008B79C9" w:rsidRPr="00DF0ED9" w14:paraId="0F010D01" w14:textId="3D2F4961" w:rsidTr="000B4916">
        <w:tc>
          <w:tcPr>
            <w:tcW w:w="1347" w:type="dxa"/>
          </w:tcPr>
          <w:p w14:paraId="06F68129" w14:textId="77777777" w:rsidR="008B79C9" w:rsidRPr="00DF0ED9" w:rsidRDefault="008B79C9" w:rsidP="00C554D8">
            <w:proofErr w:type="spellStart"/>
            <w:r w:rsidRPr="00DF0ED9">
              <w:t>Horch</w:t>
            </w:r>
            <w:proofErr w:type="spellEnd"/>
            <w:r w:rsidRPr="00DF0ED9">
              <w:t xml:space="preserve"> et al. (2016)</w:t>
            </w:r>
          </w:p>
        </w:tc>
        <w:tc>
          <w:tcPr>
            <w:tcW w:w="1276" w:type="dxa"/>
          </w:tcPr>
          <w:p w14:paraId="39C5C448" w14:textId="77777777" w:rsidR="008B79C9" w:rsidRPr="00DF0ED9" w:rsidRDefault="008B79C9" w:rsidP="00C554D8">
            <w:r w:rsidRPr="00DF0ED9">
              <w:t>Cell</w:t>
            </w:r>
          </w:p>
        </w:tc>
        <w:tc>
          <w:tcPr>
            <w:tcW w:w="1336" w:type="dxa"/>
          </w:tcPr>
          <w:p w14:paraId="7307D572" w14:textId="77777777" w:rsidR="008B79C9" w:rsidRPr="00DF0ED9" w:rsidRDefault="008B79C9" w:rsidP="00C554D8">
            <w:r w:rsidRPr="00DF0ED9">
              <w:t>Public (firefighters)</w:t>
            </w:r>
          </w:p>
        </w:tc>
        <w:tc>
          <w:tcPr>
            <w:tcW w:w="1551" w:type="dxa"/>
          </w:tcPr>
          <w:p w14:paraId="0E9467B5" w14:textId="77777777" w:rsidR="008B79C9" w:rsidRPr="00DF0ED9" w:rsidRDefault="008B79C9" w:rsidP="00C554D8">
            <w:r w:rsidRPr="00DF0ED9">
              <w:t>Burns</w:t>
            </w:r>
          </w:p>
        </w:tc>
        <w:tc>
          <w:tcPr>
            <w:tcW w:w="1038" w:type="dxa"/>
          </w:tcPr>
          <w:p w14:paraId="6E5B56CE" w14:textId="77777777" w:rsidR="008B79C9" w:rsidRPr="00DF0ED9" w:rsidRDefault="008B79C9" w:rsidP="00C554D8">
            <w:r w:rsidRPr="00DF0ED9">
              <w:t>Canada</w:t>
            </w:r>
          </w:p>
        </w:tc>
        <w:tc>
          <w:tcPr>
            <w:tcW w:w="1194" w:type="dxa"/>
          </w:tcPr>
          <w:p w14:paraId="411E04B0" w14:textId="77777777" w:rsidR="008B79C9" w:rsidRPr="00DF0ED9" w:rsidRDefault="008B79C9" w:rsidP="00C554D8">
            <w:r w:rsidRPr="00DF0ED9">
              <w:t>2016 or earlier</w:t>
            </w:r>
          </w:p>
        </w:tc>
        <w:tc>
          <w:tcPr>
            <w:tcW w:w="1645" w:type="dxa"/>
          </w:tcPr>
          <w:p w14:paraId="37A6A47C" w14:textId="77777777" w:rsidR="008B79C9" w:rsidRPr="00DF0ED9" w:rsidRDefault="008B79C9" w:rsidP="00C554D8">
            <w:r w:rsidRPr="00DF0ED9">
              <w:t xml:space="preserve">Mixed </w:t>
            </w:r>
            <w:proofErr w:type="gramStart"/>
            <w:r w:rsidRPr="00DF0ED9">
              <w:t>methods;</w:t>
            </w:r>
            <w:proofErr w:type="gramEnd"/>
            <w:r w:rsidRPr="00DF0ED9">
              <w:t xml:space="preserve"> quantitative online survey followed by a </w:t>
            </w:r>
            <w:r w:rsidRPr="00DF0ED9">
              <w:lastRenderedPageBreak/>
              <w:t>qualitative semi-structured interview</w:t>
            </w:r>
          </w:p>
        </w:tc>
        <w:tc>
          <w:tcPr>
            <w:tcW w:w="1141" w:type="dxa"/>
            <w:gridSpan w:val="2"/>
          </w:tcPr>
          <w:p w14:paraId="5A1EE2E8" w14:textId="666D6D4F" w:rsidR="008B79C9" w:rsidRPr="00DF0ED9" w:rsidRDefault="000A3DED" w:rsidP="00C554D8">
            <w:r>
              <w:lastRenderedPageBreak/>
              <w:t>[15]</w:t>
            </w:r>
          </w:p>
        </w:tc>
      </w:tr>
      <w:tr w:rsidR="008B79C9" w:rsidRPr="00DF0ED9" w14:paraId="0F054BE5" w14:textId="1301C601" w:rsidTr="000B4916">
        <w:tc>
          <w:tcPr>
            <w:tcW w:w="1347" w:type="dxa"/>
          </w:tcPr>
          <w:p w14:paraId="365C9EAE" w14:textId="77777777" w:rsidR="008B79C9" w:rsidRPr="00DF0ED9" w:rsidRDefault="008B79C9" w:rsidP="00C554D8">
            <w:r w:rsidRPr="00DF0ED9">
              <w:t xml:space="preserve">Hudson and </w:t>
            </w:r>
            <w:proofErr w:type="spellStart"/>
            <w:r w:rsidRPr="00DF0ED9">
              <w:t>Orviska</w:t>
            </w:r>
            <w:proofErr w:type="spellEnd"/>
            <w:r w:rsidRPr="00DF0ED9">
              <w:t xml:space="preserve"> (2011)</w:t>
            </w:r>
          </w:p>
        </w:tc>
        <w:tc>
          <w:tcPr>
            <w:tcW w:w="1276" w:type="dxa"/>
          </w:tcPr>
          <w:p w14:paraId="1A403F59" w14:textId="77777777" w:rsidR="008B79C9" w:rsidRPr="00DF0ED9" w:rsidRDefault="008B79C9" w:rsidP="00C554D8">
            <w:r w:rsidRPr="00DF0ED9">
              <w:t xml:space="preserve">Gene </w:t>
            </w:r>
          </w:p>
        </w:tc>
        <w:tc>
          <w:tcPr>
            <w:tcW w:w="1336" w:type="dxa"/>
          </w:tcPr>
          <w:p w14:paraId="2DCAED69" w14:textId="77777777" w:rsidR="008B79C9" w:rsidRPr="00DF0ED9" w:rsidRDefault="008B79C9" w:rsidP="00C554D8">
            <w:r w:rsidRPr="00DF0ED9">
              <w:t>Public</w:t>
            </w:r>
          </w:p>
        </w:tc>
        <w:tc>
          <w:tcPr>
            <w:tcW w:w="1551" w:type="dxa"/>
          </w:tcPr>
          <w:p w14:paraId="5D0291D6" w14:textId="77777777" w:rsidR="008B79C9" w:rsidRPr="00DF0ED9" w:rsidRDefault="008B79C9" w:rsidP="00C554D8">
            <w:r w:rsidRPr="00DF0ED9">
              <w:t>General</w:t>
            </w:r>
          </w:p>
        </w:tc>
        <w:tc>
          <w:tcPr>
            <w:tcW w:w="1038" w:type="dxa"/>
          </w:tcPr>
          <w:p w14:paraId="46A19D87" w14:textId="77777777" w:rsidR="008B79C9" w:rsidRPr="00DF0ED9" w:rsidRDefault="008B79C9" w:rsidP="00C554D8">
            <w:r w:rsidRPr="00DF0ED9">
              <w:t>Europe</w:t>
            </w:r>
          </w:p>
        </w:tc>
        <w:tc>
          <w:tcPr>
            <w:tcW w:w="1194" w:type="dxa"/>
          </w:tcPr>
          <w:p w14:paraId="41251544" w14:textId="77777777" w:rsidR="008B79C9" w:rsidRPr="00DF0ED9" w:rsidRDefault="008B79C9" w:rsidP="00C554D8">
            <w:r w:rsidRPr="00DF0ED9">
              <w:t>2005</w:t>
            </w:r>
          </w:p>
        </w:tc>
        <w:tc>
          <w:tcPr>
            <w:tcW w:w="1645" w:type="dxa"/>
          </w:tcPr>
          <w:p w14:paraId="46ADA7A5" w14:textId="77777777" w:rsidR="008B79C9" w:rsidRPr="00DF0ED9" w:rsidRDefault="008B79C9" w:rsidP="00C554D8">
            <w:r w:rsidRPr="00DF0ED9">
              <w:t>Eurobarometer public opinion survey</w:t>
            </w:r>
          </w:p>
        </w:tc>
        <w:tc>
          <w:tcPr>
            <w:tcW w:w="1141" w:type="dxa"/>
            <w:gridSpan w:val="2"/>
          </w:tcPr>
          <w:p w14:paraId="4615C691" w14:textId="766A2B2A" w:rsidR="008B79C9" w:rsidRPr="00DF0ED9" w:rsidRDefault="000A3DED" w:rsidP="00C554D8">
            <w:r>
              <w:t>[16]</w:t>
            </w:r>
          </w:p>
        </w:tc>
      </w:tr>
      <w:tr w:rsidR="008B79C9" w:rsidRPr="00DF0ED9" w14:paraId="005916D4" w14:textId="4ADDC75A" w:rsidTr="000B4916">
        <w:tc>
          <w:tcPr>
            <w:tcW w:w="1347" w:type="dxa"/>
          </w:tcPr>
          <w:p w14:paraId="593D59B2" w14:textId="77777777" w:rsidR="008B79C9" w:rsidRPr="00DF0ED9" w:rsidRDefault="008B79C9" w:rsidP="00C554D8">
            <w:r w:rsidRPr="00DF0ED9">
              <w:t>Jacob et al. (2015)</w:t>
            </w:r>
          </w:p>
        </w:tc>
        <w:tc>
          <w:tcPr>
            <w:tcW w:w="1276" w:type="dxa"/>
          </w:tcPr>
          <w:p w14:paraId="21A6E2C6" w14:textId="77777777" w:rsidR="008B79C9" w:rsidRPr="00DF0ED9" w:rsidRDefault="008B79C9" w:rsidP="00C554D8">
            <w:r w:rsidRPr="00DF0ED9">
              <w:t>Cell</w:t>
            </w:r>
          </w:p>
        </w:tc>
        <w:tc>
          <w:tcPr>
            <w:tcW w:w="1336" w:type="dxa"/>
          </w:tcPr>
          <w:p w14:paraId="1A5688FE" w14:textId="77777777" w:rsidR="008B79C9" w:rsidRPr="00DF0ED9" w:rsidRDefault="008B79C9" w:rsidP="00C554D8">
            <w:r w:rsidRPr="00DF0ED9">
              <w:t>Patients</w:t>
            </w:r>
          </w:p>
        </w:tc>
        <w:tc>
          <w:tcPr>
            <w:tcW w:w="1551" w:type="dxa"/>
          </w:tcPr>
          <w:p w14:paraId="04D2418F" w14:textId="77777777" w:rsidR="008B79C9" w:rsidRPr="00DF0ED9" w:rsidRDefault="008B79C9" w:rsidP="00C554D8">
            <w:r w:rsidRPr="00DF0ED9">
              <w:t>Spinal cord injury</w:t>
            </w:r>
          </w:p>
        </w:tc>
        <w:tc>
          <w:tcPr>
            <w:tcW w:w="1038" w:type="dxa"/>
          </w:tcPr>
          <w:p w14:paraId="1129B0CB" w14:textId="77777777" w:rsidR="008B79C9" w:rsidRPr="00DF0ED9" w:rsidRDefault="008B79C9" w:rsidP="00C554D8">
            <w:r w:rsidRPr="00DF0ED9">
              <w:t>Canada; USA</w:t>
            </w:r>
          </w:p>
        </w:tc>
        <w:tc>
          <w:tcPr>
            <w:tcW w:w="1194" w:type="dxa"/>
          </w:tcPr>
          <w:p w14:paraId="077004D0" w14:textId="77777777" w:rsidR="008B79C9" w:rsidRPr="00DF0ED9" w:rsidRDefault="008B79C9" w:rsidP="00C554D8">
            <w:r w:rsidRPr="00DF0ED9">
              <w:t>2015 or earlier</w:t>
            </w:r>
          </w:p>
        </w:tc>
        <w:tc>
          <w:tcPr>
            <w:tcW w:w="1645" w:type="dxa"/>
          </w:tcPr>
          <w:p w14:paraId="6F75415A" w14:textId="77777777" w:rsidR="008B79C9" w:rsidRPr="00DF0ED9" w:rsidRDefault="008B79C9" w:rsidP="00C554D8">
            <w:r w:rsidRPr="00DF0ED9">
              <w:t>Qualitative interviews</w:t>
            </w:r>
          </w:p>
        </w:tc>
        <w:tc>
          <w:tcPr>
            <w:tcW w:w="1141" w:type="dxa"/>
            <w:gridSpan w:val="2"/>
          </w:tcPr>
          <w:p w14:paraId="3935A907" w14:textId="6D116648" w:rsidR="008B79C9" w:rsidRPr="00DF0ED9" w:rsidRDefault="000A3DED" w:rsidP="00C554D8">
            <w:r>
              <w:t>[17]</w:t>
            </w:r>
          </w:p>
        </w:tc>
      </w:tr>
      <w:tr w:rsidR="008B79C9" w:rsidRPr="00DF0ED9" w14:paraId="191B4223" w14:textId="3426BF8E" w:rsidTr="000B4916">
        <w:tc>
          <w:tcPr>
            <w:tcW w:w="1347" w:type="dxa"/>
          </w:tcPr>
          <w:p w14:paraId="74CD83AD" w14:textId="77777777" w:rsidR="008B79C9" w:rsidRPr="00DF0ED9" w:rsidRDefault="008B79C9" w:rsidP="00C554D8">
            <w:r w:rsidRPr="00DF0ED9">
              <w:t>Jannetta et al. (2010)</w:t>
            </w:r>
          </w:p>
        </w:tc>
        <w:tc>
          <w:tcPr>
            <w:tcW w:w="1276" w:type="dxa"/>
          </w:tcPr>
          <w:p w14:paraId="0B417AB0" w14:textId="77777777" w:rsidR="008B79C9" w:rsidRPr="00DF0ED9" w:rsidRDefault="008B79C9" w:rsidP="00C554D8">
            <w:r w:rsidRPr="00DF0ED9">
              <w:t xml:space="preserve">Gene </w:t>
            </w:r>
          </w:p>
        </w:tc>
        <w:tc>
          <w:tcPr>
            <w:tcW w:w="1336" w:type="dxa"/>
          </w:tcPr>
          <w:p w14:paraId="6A0C76F2" w14:textId="77777777" w:rsidR="008B79C9" w:rsidRPr="00DF0ED9" w:rsidRDefault="008B79C9" w:rsidP="00C554D8">
            <w:r w:rsidRPr="00DF0ED9">
              <w:t>Patients</w:t>
            </w:r>
          </w:p>
        </w:tc>
        <w:tc>
          <w:tcPr>
            <w:tcW w:w="1551" w:type="dxa"/>
          </w:tcPr>
          <w:p w14:paraId="7B3C06EA" w14:textId="77777777" w:rsidR="008B79C9" w:rsidRPr="00DF0ED9" w:rsidRDefault="008B79C9" w:rsidP="00C554D8">
            <w:r w:rsidRPr="00DF0ED9">
              <w:t>Cystic fibrosis</w:t>
            </w:r>
          </w:p>
        </w:tc>
        <w:tc>
          <w:tcPr>
            <w:tcW w:w="1038" w:type="dxa"/>
          </w:tcPr>
          <w:p w14:paraId="48E23984" w14:textId="77777777" w:rsidR="008B79C9" w:rsidRPr="00DF0ED9" w:rsidRDefault="008B79C9" w:rsidP="00C554D8">
            <w:r w:rsidRPr="00DF0ED9">
              <w:t>UK</w:t>
            </w:r>
          </w:p>
        </w:tc>
        <w:tc>
          <w:tcPr>
            <w:tcW w:w="1194" w:type="dxa"/>
          </w:tcPr>
          <w:p w14:paraId="29C55632" w14:textId="77777777" w:rsidR="008B79C9" w:rsidRPr="00DF0ED9" w:rsidRDefault="008B79C9" w:rsidP="00C554D8">
            <w:r w:rsidRPr="00DF0ED9">
              <w:t>2009 or earlier - not specified</w:t>
            </w:r>
          </w:p>
        </w:tc>
        <w:tc>
          <w:tcPr>
            <w:tcW w:w="1645" w:type="dxa"/>
          </w:tcPr>
          <w:p w14:paraId="12887C75" w14:textId="77777777" w:rsidR="008B79C9" w:rsidRPr="00DF0ED9" w:rsidRDefault="008B79C9" w:rsidP="00C554D8">
            <w:r w:rsidRPr="00DF0ED9">
              <w:t>Qualitative interviews</w:t>
            </w:r>
          </w:p>
        </w:tc>
        <w:tc>
          <w:tcPr>
            <w:tcW w:w="1141" w:type="dxa"/>
            <w:gridSpan w:val="2"/>
          </w:tcPr>
          <w:p w14:paraId="4D8F6F72" w14:textId="1A24618C" w:rsidR="008B79C9" w:rsidRPr="00DF0ED9" w:rsidRDefault="000A3DED" w:rsidP="00C554D8">
            <w:r>
              <w:t>[18]</w:t>
            </w:r>
          </w:p>
        </w:tc>
      </w:tr>
      <w:tr w:rsidR="008B79C9" w:rsidRPr="00DF0ED9" w14:paraId="3BE3CD0D" w14:textId="1FCF40F5" w:rsidTr="000B4916">
        <w:tc>
          <w:tcPr>
            <w:tcW w:w="1347" w:type="dxa"/>
          </w:tcPr>
          <w:p w14:paraId="45C503F1" w14:textId="77777777" w:rsidR="008B79C9" w:rsidRPr="00DF0ED9" w:rsidRDefault="008B79C9" w:rsidP="00C554D8">
            <w:r w:rsidRPr="00DF0ED9">
              <w:t>Kim et al. (2013)</w:t>
            </w:r>
          </w:p>
        </w:tc>
        <w:tc>
          <w:tcPr>
            <w:tcW w:w="1276" w:type="dxa"/>
          </w:tcPr>
          <w:p w14:paraId="32351C7A" w14:textId="77777777" w:rsidR="008B79C9" w:rsidRPr="00DF0ED9" w:rsidRDefault="008B79C9" w:rsidP="00C554D8">
            <w:r w:rsidRPr="00DF0ED9">
              <w:t>Cell</w:t>
            </w:r>
          </w:p>
        </w:tc>
        <w:tc>
          <w:tcPr>
            <w:tcW w:w="1336" w:type="dxa"/>
          </w:tcPr>
          <w:p w14:paraId="3A924BB0" w14:textId="77777777" w:rsidR="008B79C9" w:rsidRPr="00DF0ED9" w:rsidRDefault="008B79C9" w:rsidP="00C554D8">
            <w:r w:rsidRPr="00DF0ED9">
              <w:t>Patients</w:t>
            </w:r>
          </w:p>
        </w:tc>
        <w:tc>
          <w:tcPr>
            <w:tcW w:w="1551" w:type="dxa"/>
          </w:tcPr>
          <w:p w14:paraId="196E70D6" w14:textId="77777777" w:rsidR="008B79C9" w:rsidRPr="00DF0ED9" w:rsidRDefault="008B79C9" w:rsidP="00C554D8">
            <w:r w:rsidRPr="00DF0ED9">
              <w:t>Ischaemic stroke</w:t>
            </w:r>
          </w:p>
        </w:tc>
        <w:tc>
          <w:tcPr>
            <w:tcW w:w="1038" w:type="dxa"/>
          </w:tcPr>
          <w:p w14:paraId="3CEB89AD" w14:textId="77777777" w:rsidR="008B79C9" w:rsidRPr="00DF0ED9" w:rsidRDefault="008B79C9" w:rsidP="00C554D8">
            <w:r w:rsidRPr="00DF0ED9">
              <w:t>South Korea</w:t>
            </w:r>
          </w:p>
        </w:tc>
        <w:tc>
          <w:tcPr>
            <w:tcW w:w="1194" w:type="dxa"/>
          </w:tcPr>
          <w:p w14:paraId="330D73B6" w14:textId="77777777" w:rsidR="008B79C9" w:rsidRPr="00DF0ED9" w:rsidRDefault="008B79C9" w:rsidP="00C554D8">
            <w:r w:rsidRPr="00DF0ED9">
              <w:t>Jan to May 2011</w:t>
            </w:r>
          </w:p>
        </w:tc>
        <w:tc>
          <w:tcPr>
            <w:tcW w:w="1645" w:type="dxa"/>
          </w:tcPr>
          <w:p w14:paraId="261CD9FF" w14:textId="77777777" w:rsidR="008B79C9" w:rsidRPr="00DF0ED9" w:rsidRDefault="008B79C9" w:rsidP="00C554D8">
            <w:r w:rsidRPr="00DF0ED9">
              <w:t>Quantitative and qualitative interviews</w:t>
            </w:r>
          </w:p>
        </w:tc>
        <w:tc>
          <w:tcPr>
            <w:tcW w:w="1141" w:type="dxa"/>
            <w:gridSpan w:val="2"/>
          </w:tcPr>
          <w:p w14:paraId="6CFBB75E" w14:textId="7E2D86E0" w:rsidR="008B79C9" w:rsidRPr="00DF0ED9" w:rsidRDefault="000A3DED" w:rsidP="00C554D8">
            <w:r>
              <w:t>[19]</w:t>
            </w:r>
          </w:p>
        </w:tc>
      </w:tr>
      <w:tr w:rsidR="008B79C9" w:rsidRPr="00DF0ED9" w14:paraId="691D43ED" w14:textId="32287908" w:rsidTr="000B4916">
        <w:tc>
          <w:tcPr>
            <w:tcW w:w="1347" w:type="dxa"/>
          </w:tcPr>
          <w:p w14:paraId="2D3E3527" w14:textId="77777777" w:rsidR="008B79C9" w:rsidRPr="00DF0ED9" w:rsidRDefault="008B79C9" w:rsidP="00C554D8">
            <w:r w:rsidRPr="00DF0ED9">
              <w:t>King et al. (2010)</w:t>
            </w:r>
          </w:p>
        </w:tc>
        <w:tc>
          <w:tcPr>
            <w:tcW w:w="1276" w:type="dxa"/>
          </w:tcPr>
          <w:p w14:paraId="4689F34E" w14:textId="77777777" w:rsidR="008B79C9" w:rsidRPr="00DF0ED9" w:rsidRDefault="008B79C9" w:rsidP="00C554D8">
            <w:r w:rsidRPr="00DF0ED9">
              <w:t>Cell</w:t>
            </w:r>
          </w:p>
        </w:tc>
        <w:tc>
          <w:tcPr>
            <w:tcW w:w="1336" w:type="dxa"/>
          </w:tcPr>
          <w:p w14:paraId="3547E4E2" w14:textId="77777777" w:rsidR="008B79C9" w:rsidRPr="00DF0ED9" w:rsidRDefault="008B79C9" w:rsidP="00C554D8">
            <w:r w:rsidRPr="00DF0ED9">
              <w:t>Patient; Public</w:t>
            </w:r>
          </w:p>
        </w:tc>
        <w:tc>
          <w:tcPr>
            <w:tcW w:w="1551" w:type="dxa"/>
          </w:tcPr>
          <w:p w14:paraId="22247B02" w14:textId="77777777" w:rsidR="008B79C9" w:rsidRPr="00DF0ED9" w:rsidRDefault="008B79C9" w:rsidP="00C554D8">
            <w:r w:rsidRPr="00DF0ED9">
              <w:t>HIV/AIDs</w:t>
            </w:r>
          </w:p>
        </w:tc>
        <w:tc>
          <w:tcPr>
            <w:tcW w:w="1038" w:type="dxa"/>
          </w:tcPr>
          <w:p w14:paraId="6C8FCB73" w14:textId="77777777" w:rsidR="008B79C9" w:rsidRPr="00DF0ED9" w:rsidRDefault="008B79C9" w:rsidP="00C554D8">
            <w:r w:rsidRPr="00DF0ED9">
              <w:t>USA</w:t>
            </w:r>
          </w:p>
        </w:tc>
        <w:tc>
          <w:tcPr>
            <w:tcW w:w="1194" w:type="dxa"/>
          </w:tcPr>
          <w:p w14:paraId="637CDECE" w14:textId="77777777" w:rsidR="008B79C9" w:rsidRPr="00DF0ED9" w:rsidRDefault="008B79C9" w:rsidP="00C554D8">
            <w:r w:rsidRPr="00DF0ED9">
              <w:t>2010 or earlier</w:t>
            </w:r>
          </w:p>
        </w:tc>
        <w:tc>
          <w:tcPr>
            <w:tcW w:w="1645" w:type="dxa"/>
          </w:tcPr>
          <w:p w14:paraId="487C718F" w14:textId="77777777" w:rsidR="008B79C9" w:rsidRPr="00DF0ED9" w:rsidRDefault="008B79C9" w:rsidP="00C554D8">
            <w:r w:rsidRPr="00DF0ED9">
              <w:t>Focus groups</w:t>
            </w:r>
          </w:p>
        </w:tc>
        <w:tc>
          <w:tcPr>
            <w:tcW w:w="1141" w:type="dxa"/>
            <w:gridSpan w:val="2"/>
          </w:tcPr>
          <w:p w14:paraId="55B7F9A7" w14:textId="407184F7" w:rsidR="008B79C9" w:rsidRPr="00DF0ED9" w:rsidRDefault="000A3DED" w:rsidP="00C554D8">
            <w:r>
              <w:t>[20]</w:t>
            </w:r>
          </w:p>
        </w:tc>
      </w:tr>
      <w:tr w:rsidR="008B79C9" w:rsidRPr="00DF0ED9" w14:paraId="4F9B9A74" w14:textId="445DA66F" w:rsidTr="000B4916">
        <w:tc>
          <w:tcPr>
            <w:tcW w:w="1347" w:type="dxa"/>
          </w:tcPr>
          <w:p w14:paraId="22C3D828" w14:textId="77777777" w:rsidR="008B79C9" w:rsidRPr="00DF0ED9" w:rsidRDefault="008B79C9" w:rsidP="00C554D8">
            <w:r w:rsidRPr="00DF0ED9">
              <w:t>King and Lyall (2018)</w:t>
            </w:r>
          </w:p>
        </w:tc>
        <w:tc>
          <w:tcPr>
            <w:tcW w:w="1276" w:type="dxa"/>
          </w:tcPr>
          <w:p w14:paraId="4E483013" w14:textId="77777777" w:rsidR="008B79C9" w:rsidRPr="00DF0ED9" w:rsidRDefault="008B79C9" w:rsidP="00C554D8">
            <w:r w:rsidRPr="00DF0ED9">
              <w:t>Cell</w:t>
            </w:r>
          </w:p>
        </w:tc>
        <w:tc>
          <w:tcPr>
            <w:tcW w:w="1336" w:type="dxa"/>
          </w:tcPr>
          <w:p w14:paraId="426935EC" w14:textId="77777777" w:rsidR="008B79C9" w:rsidRPr="00DF0ED9" w:rsidRDefault="008B79C9" w:rsidP="00C554D8">
            <w:r w:rsidRPr="00DF0ED9">
              <w:t>Public</w:t>
            </w:r>
          </w:p>
        </w:tc>
        <w:tc>
          <w:tcPr>
            <w:tcW w:w="1551" w:type="dxa"/>
          </w:tcPr>
          <w:p w14:paraId="59468396" w14:textId="77777777" w:rsidR="008B79C9" w:rsidRPr="00DF0ED9" w:rsidRDefault="008B79C9" w:rsidP="00C554D8">
            <w:r w:rsidRPr="00DF0ED9">
              <w:t>Blood transfusion</w:t>
            </w:r>
          </w:p>
        </w:tc>
        <w:tc>
          <w:tcPr>
            <w:tcW w:w="1038" w:type="dxa"/>
          </w:tcPr>
          <w:p w14:paraId="0132FE11" w14:textId="77777777" w:rsidR="008B79C9" w:rsidRPr="00DF0ED9" w:rsidRDefault="008B79C9" w:rsidP="00C554D8">
            <w:r w:rsidRPr="00DF0ED9">
              <w:t>Scotland</w:t>
            </w:r>
          </w:p>
        </w:tc>
        <w:tc>
          <w:tcPr>
            <w:tcW w:w="1194" w:type="dxa"/>
          </w:tcPr>
          <w:p w14:paraId="1C498D39" w14:textId="77777777" w:rsidR="008B79C9" w:rsidRPr="00DF0ED9" w:rsidRDefault="008B79C9" w:rsidP="00C554D8">
            <w:r w:rsidRPr="00DF0ED9">
              <w:t>2011 to 2017</w:t>
            </w:r>
          </w:p>
        </w:tc>
        <w:tc>
          <w:tcPr>
            <w:tcW w:w="1645" w:type="dxa"/>
          </w:tcPr>
          <w:p w14:paraId="4CBB7C47" w14:textId="77777777" w:rsidR="008B79C9" w:rsidRPr="00DF0ED9" w:rsidRDefault="008B79C9" w:rsidP="00C554D8">
            <w:r w:rsidRPr="00DF0ED9">
              <w:t>Ethnographic study; 15 interviews and 12 focus groups</w:t>
            </w:r>
          </w:p>
        </w:tc>
        <w:tc>
          <w:tcPr>
            <w:tcW w:w="1141" w:type="dxa"/>
            <w:gridSpan w:val="2"/>
          </w:tcPr>
          <w:p w14:paraId="57C6B8C7" w14:textId="4E91CE70" w:rsidR="008B79C9" w:rsidRPr="00DF0ED9" w:rsidRDefault="000A3DED" w:rsidP="00C554D8">
            <w:r>
              <w:t>[21]</w:t>
            </w:r>
          </w:p>
        </w:tc>
      </w:tr>
      <w:tr w:rsidR="008B79C9" w:rsidRPr="00DF0ED9" w14:paraId="2A419255" w14:textId="76754F73" w:rsidTr="000B4916">
        <w:tc>
          <w:tcPr>
            <w:tcW w:w="1347" w:type="dxa"/>
          </w:tcPr>
          <w:p w14:paraId="1F813074" w14:textId="77777777" w:rsidR="008B79C9" w:rsidRPr="00DF0ED9" w:rsidRDefault="008B79C9" w:rsidP="00C554D8">
            <w:proofErr w:type="spellStart"/>
            <w:r w:rsidRPr="00DF0ED9">
              <w:t>Nelissen</w:t>
            </w:r>
            <w:proofErr w:type="spellEnd"/>
            <w:r w:rsidRPr="00DF0ED9">
              <w:t xml:space="preserve"> et al. (2016)</w:t>
            </w:r>
          </w:p>
        </w:tc>
        <w:tc>
          <w:tcPr>
            <w:tcW w:w="1276" w:type="dxa"/>
          </w:tcPr>
          <w:p w14:paraId="3A2CA397" w14:textId="77777777" w:rsidR="008B79C9" w:rsidRPr="00DF0ED9" w:rsidRDefault="008B79C9" w:rsidP="00C554D8">
            <w:r w:rsidRPr="00DF0ED9">
              <w:t>Cell</w:t>
            </w:r>
          </w:p>
        </w:tc>
        <w:tc>
          <w:tcPr>
            <w:tcW w:w="1336" w:type="dxa"/>
          </w:tcPr>
          <w:p w14:paraId="5D8C9C57" w14:textId="77777777" w:rsidR="008B79C9" w:rsidRPr="00DF0ED9" w:rsidRDefault="008B79C9" w:rsidP="00C554D8">
            <w:r w:rsidRPr="00DF0ED9">
              <w:t>Patients; public</w:t>
            </w:r>
          </w:p>
        </w:tc>
        <w:tc>
          <w:tcPr>
            <w:tcW w:w="1551" w:type="dxa"/>
          </w:tcPr>
          <w:p w14:paraId="76569031" w14:textId="77777777" w:rsidR="008B79C9" w:rsidRPr="00DF0ED9" w:rsidRDefault="008B79C9" w:rsidP="00C554D8">
            <w:r w:rsidRPr="00DF0ED9">
              <w:t>Cancer</w:t>
            </w:r>
          </w:p>
        </w:tc>
        <w:tc>
          <w:tcPr>
            <w:tcW w:w="1038" w:type="dxa"/>
          </w:tcPr>
          <w:p w14:paraId="71E698CA" w14:textId="77777777" w:rsidR="008B79C9" w:rsidRPr="00DF0ED9" w:rsidRDefault="008B79C9" w:rsidP="00C554D8">
            <w:r w:rsidRPr="00DF0ED9">
              <w:t>Belgium</w:t>
            </w:r>
          </w:p>
        </w:tc>
        <w:tc>
          <w:tcPr>
            <w:tcW w:w="1194" w:type="dxa"/>
          </w:tcPr>
          <w:p w14:paraId="36807A4A" w14:textId="77777777" w:rsidR="008B79C9" w:rsidRPr="00DF0ED9" w:rsidRDefault="008B79C9" w:rsidP="00C554D8">
            <w:r w:rsidRPr="00DF0ED9">
              <w:t>2016 or earlier</w:t>
            </w:r>
          </w:p>
        </w:tc>
        <w:tc>
          <w:tcPr>
            <w:tcW w:w="1645" w:type="dxa"/>
          </w:tcPr>
          <w:p w14:paraId="79E03AED" w14:textId="77777777" w:rsidR="008B79C9" w:rsidRPr="00DF0ED9" w:rsidRDefault="008B79C9" w:rsidP="00C554D8">
            <w:r w:rsidRPr="00DF0ED9">
              <w:t>Cross sectional survey</w:t>
            </w:r>
          </w:p>
        </w:tc>
        <w:tc>
          <w:tcPr>
            <w:tcW w:w="1141" w:type="dxa"/>
            <w:gridSpan w:val="2"/>
          </w:tcPr>
          <w:p w14:paraId="0D75F341" w14:textId="7F26A014" w:rsidR="008B79C9" w:rsidRPr="00DF0ED9" w:rsidRDefault="000A3DED" w:rsidP="00C554D8">
            <w:r>
              <w:t>[22]</w:t>
            </w:r>
          </w:p>
        </w:tc>
      </w:tr>
      <w:tr w:rsidR="008B79C9" w:rsidRPr="00DF0ED9" w14:paraId="76C9C926" w14:textId="350DDA10" w:rsidTr="000B4916">
        <w:tc>
          <w:tcPr>
            <w:tcW w:w="1347" w:type="dxa"/>
          </w:tcPr>
          <w:p w14:paraId="309780A6" w14:textId="77777777" w:rsidR="008B79C9" w:rsidRPr="00DF0ED9" w:rsidRDefault="008B79C9" w:rsidP="00C554D8">
            <w:proofErr w:type="spellStart"/>
            <w:r w:rsidRPr="00DF0ED9">
              <w:t>Nelles</w:t>
            </w:r>
            <w:proofErr w:type="spellEnd"/>
            <w:r w:rsidRPr="00DF0ED9">
              <w:t xml:space="preserve"> et al. (2015)</w:t>
            </w:r>
          </w:p>
        </w:tc>
        <w:tc>
          <w:tcPr>
            <w:tcW w:w="1276" w:type="dxa"/>
          </w:tcPr>
          <w:p w14:paraId="3F2F3BDE" w14:textId="77777777" w:rsidR="008B79C9" w:rsidRPr="00DF0ED9" w:rsidRDefault="008B79C9" w:rsidP="00C554D8">
            <w:r w:rsidRPr="00DF0ED9">
              <w:t xml:space="preserve">Gene </w:t>
            </w:r>
          </w:p>
        </w:tc>
        <w:tc>
          <w:tcPr>
            <w:tcW w:w="1336" w:type="dxa"/>
          </w:tcPr>
          <w:p w14:paraId="12188C24" w14:textId="77777777" w:rsidR="008B79C9" w:rsidRPr="00DF0ED9" w:rsidRDefault="008B79C9" w:rsidP="00C554D8">
            <w:r w:rsidRPr="00DF0ED9">
              <w:t>Patients</w:t>
            </w:r>
          </w:p>
        </w:tc>
        <w:tc>
          <w:tcPr>
            <w:tcW w:w="1551" w:type="dxa"/>
          </w:tcPr>
          <w:p w14:paraId="52C50869" w14:textId="77777777" w:rsidR="008B79C9" w:rsidRPr="00DF0ED9" w:rsidRDefault="008B79C9" w:rsidP="00C554D8">
            <w:r w:rsidRPr="00DF0ED9">
              <w:t>Genetic eye disease</w:t>
            </w:r>
          </w:p>
        </w:tc>
        <w:tc>
          <w:tcPr>
            <w:tcW w:w="1038" w:type="dxa"/>
          </w:tcPr>
          <w:p w14:paraId="6BE07AFC" w14:textId="77777777" w:rsidR="008B79C9" w:rsidRPr="00DF0ED9" w:rsidRDefault="008B79C9" w:rsidP="00C554D8">
            <w:r w:rsidRPr="00DF0ED9">
              <w:t>Germany</w:t>
            </w:r>
          </w:p>
        </w:tc>
        <w:tc>
          <w:tcPr>
            <w:tcW w:w="1194" w:type="dxa"/>
          </w:tcPr>
          <w:p w14:paraId="1DDB0365" w14:textId="77777777" w:rsidR="008B79C9" w:rsidRPr="00DF0ED9" w:rsidRDefault="008B79C9" w:rsidP="00C554D8">
            <w:r w:rsidRPr="00DF0ED9">
              <w:t>2015 or earlier</w:t>
            </w:r>
          </w:p>
        </w:tc>
        <w:tc>
          <w:tcPr>
            <w:tcW w:w="1645" w:type="dxa"/>
          </w:tcPr>
          <w:p w14:paraId="761DF841" w14:textId="77777777" w:rsidR="008B79C9" w:rsidRPr="00DF0ED9" w:rsidRDefault="008B79C9" w:rsidP="00C554D8">
            <w:r w:rsidRPr="00DF0ED9">
              <w:t>Quantitative questionnaires and qualitative interviews</w:t>
            </w:r>
          </w:p>
        </w:tc>
        <w:tc>
          <w:tcPr>
            <w:tcW w:w="1141" w:type="dxa"/>
            <w:gridSpan w:val="2"/>
          </w:tcPr>
          <w:p w14:paraId="6F73661C" w14:textId="6432949A" w:rsidR="008B79C9" w:rsidRPr="00DF0ED9" w:rsidRDefault="000A3DED" w:rsidP="00C554D8">
            <w:r>
              <w:t>[23]</w:t>
            </w:r>
          </w:p>
        </w:tc>
      </w:tr>
      <w:tr w:rsidR="008B79C9" w:rsidRPr="00DF0ED9" w14:paraId="1D2DA9C6" w14:textId="38F5ACA3" w:rsidTr="000B4916">
        <w:tc>
          <w:tcPr>
            <w:tcW w:w="1347" w:type="dxa"/>
          </w:tcPr>
          <w:p w14:paraId="3636BA9B" w14:textId="77777777" w:rsidR="008B79C9" w:rsidRPr="00DF0ED9" w:rsidRDefault="008B79C9" w:rsidP="00C554D8">
            <w:r w:rsidRPr="00DF0ED9">
              <w:t>Nisbet et al. (2014)</w:t>
            </w:r>
          </w:p>
        </w:tc>
        <w:tc>
          <w:tcPr>
            <w:tcW w:w="1276" w:type="dxa"/>
          </w:tcPr>
          <w:p w14:paraId="6CA19343" w14:textId="77777777" w:rsidR="008B79C9" w:rsidRPr="00DF0ED9" w:rsidRDefault="008B79C9" w:rsidP="00C554D8">
            <w:r w:rsidRPr="00DF0ED9">
              <w:t>Cell</w:t>
            </w:r>
          </w:p>
        </w:tc>
        <w:tc>
          <w:tcPr>
            <w:tcW w:w="1336" w:type="dxa"/>
          </w:tcPr>
          <w:p w14:paraId="0D9B7212" w14:textId="77777777" w:rsidR="008B79C9" w:rsidRPr="00DF0ED9" w:rsidRDefault="008B79C9" w:rsidP="00C554D8">
            <w:r w:rsidRPr="00DF0ED9">
              <w:t>Public</w:t>
            </w:r>
          </w:p>
        </w:tc>
        <w:tc>
          <w:tcPr>
            <w:tcW w:w="1551" w:type="dxa"/>
          </w:tcPr>
          <w:p w14:paraId="1F73D26A" w14:textId="77777777" w:rsidR="008B79C9" w:rsidRPr="00DF0ED9" w:rsidRDefault="008B79C9" w:rsidP="00C554D8">
            <w:r w:rsidRPr="00DF0ED9">
              <w:t>General</w:t>
            </w:r>
          </w:p>
        </w:tc>
        <w:tc>
          <w:tcPr>
            <w:tcW w:w="1038" w:type="dxa"/>
          </w:tcPr>
          <w:p w14:paraId="395BF6FD" w14:textId="77777777" w:rsidR="008B79C9" w:rsidRPr="00DF0ED9" w:rsidRDefault="008B79C9" w:rsidP="00C554D8">
            <w:r w:rsidRPr="00DF0ED9">
              <w:t>USA</w:t>
            </w:r>
          </w:p>
        </w:tc>
        <w:tc>
          <w:tcPr>
            <w:tcW w:w="1194" w:type="dxa"/>
          </w:tcPr>
          <w:p w14:paraId="181F1085" w14:textId="77777777" w:rsidR="008B79C9" w:rsidRPr="00DF0ED9" w:rsidRDefault="008B79C9" w:rsidP="00C554D8">
            <w:r w:rsidRPr="00DF0ED9">
              <w:t>2002 to 2010</w:t>
            </w:r>
          </w:p>
        </w:tc>
        <w:tc>
          <w:tcPr>
            <w:tcW w:w="1645" w:type="dxa"/>
          </w:tcPr>
          <w:p w14:paraId="7AC9722A" w14:textId="77777777" w:rsidR="008B79C9" w:rsidRPr="00DF0ED9" w:rsidRDefault="008B79C9" w:rsidP="00C554D8">
            <w:r w:rsidRPr="00DF0ED9">
              <w:t>Quantitative surveys</w:t>
            </w:r>
          </w:p>
        </w:tc>
        <w:tc>
          <w:tcPr>
            <w:tcW w:w="1141" w:type="dxa"/>
            <w:gridSpan w:val="2"/>
          </w:tcPr>
          <w:p w14:paraId="43ECBA36" w14:textId="457F87F0" w:rsidR="008B79C9" w:rsidRPr="00DF0ED9" w:rsidRDefault="000A3DED" w:rsidP="00C554D8">
            <w:r>
              <w:t>[24]</w:t>
            </w:r>
          </w:p>
        </w:tc>
      </w:tr>
      <w:tr w:rsidR="008B79C9" w:rsidRPr="00DF0ED9" w14:paraId="42CC8C48" w14:textId="098D0307" w:rsidTr="000B4916">
        <w:tc>
          <w:tcPr>
            <w:tcW w:w="1347" w:type="dxa"/>
          </w:tcPr>
          <w:p w14:paraId="7BD6D5C9" w14:textId="77777777" w:rsidR="008B79C9" w:rsidRPr="00DF0ED9" w:rsidRDefault="008B79C9" w:rsidP="00C554D8">
            <w:proofErr w:type="spellStart"/>
            <w:r w:rsidRPr="00DF0ED9">
              <w:t>Peay</w:t>
            </w:r>
            <w:proofErr w:type="spellEnd"/>
            <w:r w:rsidRPr="00DF0ED9">
              <w:t xml:space="preserve"> et al. (2018)</w:t>
            </w:r>
          </w:p>
        </w:tc>
        <w:tc>
          <w:tcPr>
            <w:tcW w:w="1276" w:type="dxa"/>
          </w:tcPr>
          <w:p w14:paraId="7BD47D72" w14:textId="77777777" w:rsidR="008B79C9" w:rsidRPr="00DF0ED9" w:rsidRDefault="008B79C9" w:rsidP="00C554D8">
            <w:r w:rsidRPr="00DF0ED9">
              <w:t xml:space="preserve">Gene </w:t>
            </w:r>
          </w:p>
        </w:tc>
        <w:tc>
          <w:tcPr>
            <w:tcW w:w="1336" w:type="dxa"/>
          </w:tcPr>
          <w:p w14:paraId="21DD8151" w14:textId="77777777" w:rsidR="008B79C9" w:rsidRPr="00DF0ED9" w:rsidRDefault="008B79C9" w:rsidP="00C554D8">
            <w:r w:rsidRPr="00DF0ED9">
              <w:t>Patients; carers</w:t>
            </w:r>
          </w:p>
        </w:tc>
        <w:tc>
          <w:tcPr>
            <w:tcW w:w="1551" w:type="dxa"/>
          </w:tcPr>
          <w:p w14:paraId="49B6C07D" w14:textId="77777777" w:rsidR="008B79C9" w:rsidRPr="00DF0ED9" w:rsidRDefault="008B79C9" w:rsidP="00C554D8">
            <w:r w:rsidRPr="00DF0ED9">
              <w:t>Duchenne Muscular Dystrophy</w:t>
            </w:r>
          </w:p>
        </w:tc>
        <w:tc>
          <w:tcPr>
            <w:tcW w:w="1038" w:type="dxa"/>
          </w:tcPr>
          <w:p w14:paraId="030360DE" w14:textId="77777777" w:rsidR="008B79C9" w:rsidRPr="00DF0ED9" w:rsidRDefault="008B79C9" w:rsidP="00C554D8">
            <w:r w:rsidRPr="00DF0ED9">
              <w:t>USA</w:t>
            </w:r>
          </w:p>
        </w:tc>
        <w:tc>
          <w:tcPr>
            <w:tcW w:w="1194" w:type="dxa"/>
          </w:tcPr>
          <w:p w14:paraId="33A7D5E1" w14:textId="77777777" w:rsidR="008B79C9" w:rsidRPr="00DF0ED9" w:rsidRDefault="008B79C9" w:rsidP="00C554D8">
            <w:r w:rsidRPr="00DF0ED9">
              <w:t>March to May 2017</w:t>
            </w:r>
          </w:p>
        </w:tc>
        <w:tc>
          <w:tcPr>
            <w:tcW w:w="1645" w:type="dxa"/>
          </w:tcPr>
          <w:p w14:paraId="48C4D92E" w14:textId="77777777" w:rsidR="008B79C9" w:rsidRPr="00DF0ED9" w:rsidRDefault="008B79C9" w:rsidP="00C554D8">
            <w:r w:rsidRPr="00DF0ED9">
              <w:t>Qualitative interviews</w:t>
            </w:r>
          </w:p>
        </w:tc>
        <w:tc>
          <w:tcPr>
            <w:tcW w:w="1141" w:type="dxa"/>
            <w:gridSpan w:val="2"/>
          </w:tcPr>
          <w:p w14:paraId="01B9C989" w14:textId="4D63B45D" w:rsidR="008B79C9" w:rsidRPr="00DF0ED9" w:rsidRDefault="000A3DED" w:rsidP="00C554D8">
            <w:r>
              <w:t>[25]</w:t>
            </w:r>
          </w:p>
        </w:tc>
      </w:tr>
      <w:tr w:rsidR="008B79C9" w:rsidRPr="00DF0ED9" w14:paraId="379D161E" w14:textId="32410934" w:rsidTr="000B4916">
        <w:tc>
          <w:tcPr>
            <w:tcW w:w="1347" w:type="dxa"/>
          </w:tcPr>
          <w:p w14:paraId="3C2E8671" w14:textId="77777777" w:rsidR="008B79C9" w:rsidRPr="00DF0ED9" w:rsidRDefault="008B79C9" w:rsidP="00C554D8">
            <w:proofErr w:type="spellStart"/>
            <w:r w:rsidRPr="00DF0ED9">
              <w:t>Rachul</w:t>
            </w:r>
            <w:proofErr w:type="spellEnd"/>
            <w:r w:rsidRPr="00DF0ED9">
              <w:t xml:space="preserve"> and Caulfield (2015)</w:t>
            </w:r>
          </w:p>
        </w:tc>
        <w:tc>
          <w:tcPr>
            <w:tcW w:w="1276" w:type="dxa"/>
          </w:tcPr>
          <w:p w14:paraId="5FE8602F" w14:textId="77777777" w:rsidR="008B79C9" w:rsidRPr="00DF0ED9" w:rsidRDefault="008B79C9" w:rsidP="00C554D8">
            <w:r w:rsidRPr="00DF0ED9">
              <w:t>Cell</w:t>
            </w:r>
          </w:p>
        </w:tc>
        <w:tc>
          <w:tcPr>
            <w:tcW w:w="1336" w:type="dxa"/>
          </w:tcPr>
          <w:p w14:paraId="70BEE1AF" w14:textId="77777777" w:rsidR="008B79C9" w:rsidRPr="00DF0ED9" w:rsidRDefault="008B79C9" w:rsidP="00C554D8">
            <w:r w:rsidRPr="00DF0ED9">
              <w:t>Public</w:t>
            </w:r>
          </w:p>
        </w:tc>
        <w:tc>
          <w:tcPr>
            <w:tcW w:w="1551" w:type="dxa"/>
          </w:tcPr>
          <w:p w14:paraId="65E4E504" w14:textId="77777777" w:rsidR="008B79C9" w:rsidRPr="00DF0ED9" w:rsidRDefault="008B79C9" w:rsidP="00C554D8">
            <w:r w:rsidRPr="00DF0ED9">
              <w:t>General</w:t>
            </w:r>
          </w:p>
        </w:tc>
        <w:tc>
          <w:tcPr>
            <w:tcW w:w="1038" w:type="dxa"/>
          </w:tcPr>
          <w:p w14:paraId="1932C0C5" w14:textId="77777777" w:rsidR="008B79C9" w:rsidRPr="00DF0ED9" w:rsidRDefault="008B79C9" w:rsidP="00C554D8">
            <w:r w:rsidRPr="00DF0ED9">
              <w:t>USA; Canada</w:t>
            </w:r>
          </w:p>
        </w:tc>
        <w:tc>
          <w:tcPr>
            <w:tcW w:w="1194" w:type="dxa"/>
          </w:tcPr>
          <w:p w14:paraId="4B19F1C6" w14:textId="77777777" w:rsidR="008B79C9" w:rsidRPr="00DF0ED9" w:rsidRDefault="008B79C9" w:rsidP="00C554D8">
            <w:r w:rsidRPr="00DF0ED9">
              <w:t>Earlier than February 2015</w:t>
            </w:r>
          </w:p>
        </w:tc>
        <w:tc>
          <w:tcPr>
            <w:tcW w:w="1645" w:type="dxa"/>
          </w:tcPr>
          <w:p w14:paraId="3D5D1937" w14:textId="77777777" w:rsidR="008B79C9" w:rsidRPr="00DF0ED9" w:rsidRDefault="008B79C9" w:rsidP="00C554D8">
            <w:r w:rsidRPr="00DF0ED9">
              <w:t>Qualitative analysis of news media articles and readers' comments</w:t>
            </w:r>
          </w:p>
        </w:tc>
        <w:tc>
          <w:tcPr>
            <w:tcW w:w="1141" w:type="dxa"/>
            <w:gridSpan w:val="2"/>
          </w:tcPr>
          <w:p w14:paraId="040AE6A9" w14:textId="74168290" w:rsidR="008B79C9" w:rsidRPr="00DF0ED9" w:rsidRDefault="000A3DED" w:rsidP="00C554D8">
            <w:r>
              <w:t>[26]</w:t>
            </w:r>
          </w:p>
        </w:tc>
      </w:tr>
      <w:tr w:rsidR="008B79C9" w:rsidRPr="00DF0ED9" w14:paraId="32C327C1" w14:textId="52E60BF0" w:rsidTr="000B4916">
        <w:tc>
          <w:tcPr>
            <w:tcW w:w="1347" w:type="dxa"/>
          </w:tcPr>
          <w:p w14:paraId="20664D26" w14:textId="77777777" w:rsidR="008B79C9" w:rsidRPr="00DF0ED9" w:rsidRDefault="008B79C9" w:rsidP="00C554D8">
            <w:r w:rsidRPr="00DF0ED9">
              <w:t>Robillard et al. (2013)</w:t>
            </w:r>
          </w:p>
        </w:tc>
        <w:tc>
          <w:tcPr>
            <w:tcW w:w="1276" w:type="dxa"/>
          </w:tcPr>
          <w:p w14:paraId="0FAA72E4" w14:textId="77777777" w:rsidR="008B79C9" w:rsidRPr="00DF0ED9" w:rsidRDefault="008B79C9" w:rsidP="00C554D8">
            <w:r w:rsidRPr="00DF0ED9">
              <w:t xml:space="preserve">Gene </w:t>
            </w:r>
          </w:p>
        </w:tc>
        <w:tc>
          <w:tcPr>
            <w:tcW w:w="1336" w:type="dxa"/>
          </w:tcPr>
          <w:p w14:paraId="19063E44" w14:textId="77777777" w:rsidR="008B79C9" w:rsidRPr="00DF0ED9" w:rsidRDefault="008B79C9" w:rsidP="00C554D8">
            <w:r w:rsidRPr="00DF0ED9">
              <w:t>Public</w:t>
            </w:r>
          </w:p>
        </w:tc>
        <w:tc>
          <w:tcPr>
            <w:tcW w:w="1551" w:type="dxa"/>
          </w:tcPr>
          <w:p w14:paraId="1F8F7B57" w14:textId="77777777" w:rsidR="008B79C9" w:rsidRPr="00DF0ED9" w:rsidRDefault="008B79C9" w:rsidP="00C554D8">
            <w:r w:rsidRPr="00DF0ED9">
              <w:t>General</w:t>
            </w:r>
          </w:p>
        </w:tc>
        <w:tc>
          <w:tcPr>
            <w:tcW w:w="1038" w:type="dxa"/>
          </w:tcPr>
          <w:p w14:paraId="5E7B7AC4" w14:textId="77777777" w:rsidR="008B79C9" w:rsidRPr="00DF0ED9" w:rsidRDefault="008B79C9" w:rsidP="00C554D8">
            <w:r w:rsidRPr="00DF0ED9">
              <w:t>Canada</w:t>
            </w:r>
          </w:p>
        </w:tc>
        <w:tc>
          <w:tcPr>
            <w:tcW w:w="1194" w:type="dxa"/>
          </w:tcPr>
          <w:p w14:paraId="422199F4" w14:textId="77777777" w:rsidR="008B79C9" w:rsidRPr="00DF0ED9" w:rsidRDefault="008B79C9" w:rsidP="00C554D8">
            <w:r w:rsidRPr="00DF0ED9">
              <w:t>2006-2010</w:t>
            </w:r>
          </w:p>
        </w:tc>
        <w:tc>
          <w:tcPr>
            <w:tcW w:w="1645" w:type="dxa"/>
          </w:tcPr>
          <w:p w14:paraId="1E1BFCEF" w14:textId="77777777" w:rsidR="008B79C9" w:rsidRPr="00DF0ED9" w:rsidRDefault="008B79C9" w:rsidP="00C554D8">
            <w:r w:rsidRPr="00DF0ED9">
              <w:t>Content analysis</w:t>
            </w:r>
          </w:p>
        </w:tc>
        <w:tc>
          <w:tcPr>
            <w:tcW w:w="1141" w:type="dxa"/>
            <w:gridSpan w:val="2"/>
          </w:tcPr>
          <w:p w14:paraId="5E64DF4F" w14:textId="30112A59" w:rsidR="008B79C9" w:rsidRPr="00DF0ED9" w:rsidRDefault="000A3DED" w:rsidP="00C554D8">
            <w:r>
              <w:t>[27]</w:t>
            </w:r>
          </w:p>
        </w:tc>
      </w:tr>
      <w:tr w:rsidR="008B79C9" w:rsidRPr="00DF0ED9" w14:paraId="37D2F3A5" w14:textId="5B3FAD1A" w:rsidTr="000B4916">
        <w:tc>
          <w:tcPr>
            <w:tcW w:w="1347" w:type="dxa"/>
          </w:tcPr>
          <w:p w14:paraId="03D8E32B" w14:textId="77777777" w:rsidR="008B79C9" w:rsidRPr="00DF0ED9" w:rsidRDefault="008B79C9" w:rsidP="00C554D8">
            <w:r w:rsidRPr="00DF0ED9">
              <w:t>Robillard et al. (2014)</w:t>
            </w:r>
          </w:p>
        </w:tc>
        <w:tc>
          <w:tcPr>
            <w:tcW w:w="1276" w:type="dxa"/>
          </w:tcPr>
          <w:p w14:paraId="328FAA1C" w14:textId="77777777" w:rsidR="008B79C9" w:rsidRPr="00DF0ED9" w:rsidRDefault="008B79C9" w:rsidP="00C554D8">
            <w:r w:rsidRPr="00DF0ED9">
              <w:t xml:space="preserve">Gene </w:t>
            </w:r>
          </w:p>
        </w:tc>
        <w:tc>
          <w:tcPr>
            <w:tcW w:w="1336" w:type="dxa"/>
          </w:tcPr>
          <w:p w14:paraId="4C7DC492" w14:textId="77777777" w:rsidR="008B79C9" w:rsidRPr="00DF0ED9" w:rsidRDefault="008B79C9" w:rsidP="00C554D8">
            <w:r w:rsidRPr="00DF0ED9">
              <w:t>Public</w:t>
            </w:r>
          </w:p>
        </w:tc>
        <w:tc>
          <w:tcPr>
            <w:tcW w:w="1551" w:type="dxa"/>
          </w:tcPr>
          <w:p w14:paraId="0FEAEB0F" w14:textId="77777777" w:rsidR="008B79C9" w:rsidRPr="00DF0ED9" w:rsidRDefault="008B79C9" w:rsidP="00C554D8">
            <w:r w:rsidRPr="00DF0ED9">
              <w:t>General</w:t>
            </w:r>
          </w:p>
        </w:tc>
        <w:tc>
          <w:tcPr>
            <w:tcW w:w="1038" w:type="dxa"/>
          </w:tcPr>
          <w:p w14:paraId="42486602" w14:textId="77777777" w:rsidR="008B79C9" w:rsidRPr="00DF0ED9" w:rsidRDefault="008B79C9" w:rsidP="00C554D8">
            <w:r w:rsidRPr="00DF0ED9">
              <w:t>USA; Canada</w:t>
            </w:r>
          </w:p>
        </w:tc>
        <w:tc>
          <w:tcPr>
            <w:tcW w:w="1194" w:type="dxa"/>
          </w:tcPr>
          <w:p w14:paraId="6E7E201C" w14:textId="77777777" w:rsidR="008B79C9" w:rsidRPr="00DF0ED9" w:rsidRDefault="008B79C9" w:rsidP="00C554D8">
            <w:r w:rsidRPr="00DF0ED9">
              <w:t>2014 or earlier</w:t>
            </w:r>
          </w:p>
        </w:tc>
        <w:tc>
          <w:tcPr>
            <w:tcW w:w="1645" w:type="dxa"/>
          </w:tcPr>
          <w:p w14:paraId="77A2B3A7" w14:textId="77777777" w:rsidR="008B79C9" w:rsidRPr="00DF0ED9" w:rsidRDefault="008B79C9" w:rsidP="00C554D8">
            <w:r w:rsidRPr="00DF0ED9">
              <w:t>Online survey</w:t>
            </w:r>
          </w:p>
        </w:tc>
        <w:tc>
          <w:tcPr>
            <w:tcW w:w="1141" w:type="dxa"/>
            <w:gridSpan w:val="2"/>
          </w:tcPr>
          <w:p w14:paraId="34E094B0" w14:textId="6413FE12" w:rsidR="008B79C9" w:rsidRPr="00DF0ED9" w:rsidRDefault="000A3DED" w:rsidP="00C554D8">
            <w:r>
              <w:t>[28]</w:t>
            </w:r>
          </w:p>
        </w:tc>
      </w:tr>
      <w:tr w:rsidR="008B79C9" w:rsidRPr="00DF0ED9" w14:paraId="73AFFCB8" w14:textId="2765334C" w:rsidTr="000B4916">
        <w:tc>
          <w:tcPr>
            <w:tcW w:w="1347" w:type="dxa"/>
          </w:tcPr>
          <w:p w14:paraId="32D9E306" w14:textId="77777777" w:rsidR="008B79C9" w:rsidRPr="00DF0ED9" w:rsidRDefault="008B79C9" w:rsidP="00C554D8">
            <w:proofErr w:type="spellStart"/>
            <w:r w:rsidRPr="00DF0ED9">
              <w:t>Shineha</w:t>
            </w:r>
            <w:proofErr w:type="spellEnd"/>
            <w:r w:rsidRPr="00DF0ED9">
              <w:t xml:space="preserve"> et al. (2018)</w:t>
            </w:r>
          </w:p>
        </w:tc>
        <w:tc>
          <w:tcPr>
            <w:tcW w:w="1276" w:type="dxa"/>
          </w:tcPr>
          <w:p w14:paraId="6BE72E1A" w14:textId="77777777" w:rsidR="008B79C9" w:rsidRPr="00DF0ED9" w:rsidRDefault="008B79C9" w:rsidP="00C554D8">
            <w:r w:rsidRPr="00DF0ED9">
              <w:t>Cell</w:t>
            </w:r>
          </w:p>
        </w:tc>
        <w:tc>
          <w:tcPr>
            <w:tcW w:w="1336" w:type="dxa"/>
          </w:tcPr>
          <w:p w14:paraId="1EE07BE1" w14:textId="77777777" w:rsidR="008B79C9" w:rsidRPr="00DF0ED9" w:rsidRDefault="008B79C9" w:rsidP="00C554D8">
            <w:r w:rsidRPr="00DF0ED9">
              <w:t>Public; scientists</w:t>
            </w:r>
          </w:p>
        </w:tc>
        <w:tc>
          <w:tcPr>
            <w:tcW w:w="1551" w:type="dxa"/>
          </w:tcPr>
          <w:p w14:paraId="24FD37E3" w14:textId="77777777" w:rsidR="008B79C9" w:rsidRPr="00DF0ED9" w:rsidRDefault="008B79C9" w:rsidP="00C554D8">
            <w:r w:rsidRPr="00DF0ED9">
              <w:t>General</w:t>
            </w:r>
          </w:p>
        </w:tc>
        <w:tc>
          <w:tcPr>
            <w:tcW w:w="1038" w:type="dxa"/>
          </w:tcPr>
          <w:p w14:paraId="2155CE71" w14:textId="77777777" w:rsidR="008B79C9" w:rsidRPr="00DF0ED9" w:rsidRDefault="008B79C9" w:rsidP="00C554D8">
            <w:r w:rsidRPr="00DF0ED9">
              <w:t>Japan</w:t>
            </w:r>
          </w:p>
        </w:tc>
        <w:tc>
          <w:tcPr>
            <w:tcW w:w="1194" w:type="dxa"/>
          </w:tcPr>
          <w:p w14:paraId="73DD89C2" w14:textId="77777777" w:rsidR="008B79C9" w:rsidRPr="00DF0ED9" w:rsidRDefault="008B79C9" w:rsidP="00C554D8">
            <w:r w:rsidRPr="00DF0ED9">
              <w:t>October 2015 to March 2016</w:t>
            </w:r>
          </w:p>
        </w:tc>
        <w:tc>
          <w:tcPr>
            <w:tcW w:w="1645" w:type="dxa"/>
          </w:tcPr>
          <w:p w14:paraId="14FAC6F9" w14:textId="77777777" w:rsidR="008B79C9" w:rsidRPr="00DF0ED9" w:rsidRDefault="008B79C9" w:rsidP="00C554D8">
            <w:r w:rsidRPr="00DF0ED9">
              <w:t>Quantitative questionnaire</w:t>
            </w:r>
          </w:p>
        </w:tc>
        <w:tc>
          <w:tcPr>
            <w:tcW w:w="1141" w:type="dxa"/>
            <w:gridSpan w:val="2"/>
          </w:tcPr>
          <w:p w14:paraId="706D9F95" w14:textId="70A50969" w:rsidR="008B79C9" w:rsidRPr="00DF0ED9" w:rsidRDefault="000A3DED" w:rsidP="00C554D8">
            <w:r>
              <w:t>[29]</w:t>
            </w:r>
          </w:p>
        </w:tc>
      </w:tr>
      <w:tr w:rsidR="008B79C9" w:rsidRPr="00DF0ED9" w14:paraId="5B5556EE" w14:textId="41F085D4" w:rsidTr="000B4916">
        <w:tc>
          <w:tcPr>
            <w:tcW w:w="1347" w:type="dxa"/>
          </w:tcPr>
          <w:p w14:paraId="417F1CE0" w14:textId="77777777" w:rsidR="008B79C9" w:rsidRPr="00DF0ED9" w:rsidRDefault="008B79C9" w:rsidP="00C554D8">
            <w:r w:rsidRPr="00DF0ED9">
              <w:t>Sipp D. (2017)</w:t>
            </w:r>
          </w:p>
        </w:tc>
        <w:tc>
          <w:tcPr>
            <w:tcW w:w="1276" w:type="dxa"/>
          </w:tcPr>
          <w:p w14:paraId="448384EE" w14:textId="77777777" w:rsidR="008B79C9" w:rsidRPr="00DF0ED9" w:rsidRDefault="008B79C9" w:rsidP="00C554D8">
            <w:r w:rsidRPr="00DF0ED9">
              <w:t>Cell</w:t>
            </w:r>
          </w:p>
        </w:tc>
        <w:tc>
          <w:tcPr>
            <w:tcW w:w="1336" w:type="dxa"/>
          </w:tcPr>
          <w:p w14:paraId="048F8A36" w14:textId="77777777" w:rsidR="008B79C9" w:rsidRPr="00DF0ED9" w:rsidRDefault="008B79C9" w:rsidP="00C554D8">
            <w:r w:rsidRPr="00DF0ED9">
              <w:t>Public</w:t>
            </w:r>
          </w:p>
        </w:tc>
        <w:tc>
          <w:tcPr>
            <w:tcW w:w="1551" w:type="dxa"/>
          </w:tcPr>
          <w:p w14:paraId="11B5F4BD" w14:textId="77777777" w:rsidR="008B79C9" w:rsidRPr="00DF0ED9" w:rsidRDefault="008B79C9" w:rsidP="00C554D8">
            <w:r w:rsidRPr="00DF0ED9">
              <w:t>General</w:t>
            </w:r>
          </w:p>
        </w:tc>
        <w:tc>
          <w:tcPr>
            <w:tcW w:w="1038" w:type="dxa"/>
          </w:tcPr>
          <w:p w14:paraId="0C7AB634" w14:textId="77777777" w:rsidR="008B79C9" w:rsidRPr="00DF0ED9" w:rsidRDefault="008B79C9" w:rsidP="00C554D8">
            <w:r w:rsidRPr="00DF0ED9">
              <w:t>USA</w:t>
            </w:r>
          </w:p>
        </w:tc>
        <w:tc>
          <w:tcPr>
            <w:tcW w:w="1194" w:type="dxa"/>
          </w:tcPr>
          <w:p w14:paraId="5AAC9D90" w14:textId="77777777" w:rsidR="008B79C9" w:rsidRPr="00DF0ED9" w:rsidRDefault="008B79C9" w:rsidP="00C554D8">
            <w:r w:rsidRPr="00DF0ED9">
              <w:t>2016</w:t>
            </w:r>
          </w:p>
        </w:tc>
        <w:tc>
          <w:tcPr>
            <w:tcW w:w="1645" w:type="dxa"/>
          </w:tcPr>
          <w:p w14:paraId="2B2591C1" w14:textId="77777777" w:rsidR="008B79C9" w:rsidRPr="00DF0ED9" w:rsidRDefault="008B79C9" w:rsidP="00C554D8">
            <w:r w:rsidRPr="00DF0ED9">
              <w:t>Content analysis</w:t>
            </w:r>
          </w:p>
        </w:tc>
        <w:tc>
          <w:tcPr>
            <w:tcW w:w="1141" w:type="dxa"/>
            <w:gridSpan w:val="2"/>
          </w:tcPr>
          <w:p w14:paraId="434ADFD2" w14:textId="30BACE13" w:rsidR="008B79C9" w:rsidRPr="00DF0ED9" w:rsidRDefault="000A3DED" w:rsidP="00C554D8">
            <w:r>
              <w:t>[30]</w:t>
            </w:r>
          </w:p>
        </w:tc>
      </w:tr>
      <w:tr w:rsidR="008B79C9" w:rsidRPr="00DF0ED9" w14:paraId="2B487A66" w14:textId="1E2F2B23" w:rsidTr="000B4916">
        <w:tc>
          <w:tcPr>
            <w:tcW w:w="1347" w:type="dxa"/>
          </w:tcPr>
          <w:p w14:paraId="73F4BCAD" w14:textId="77777777" w:rsidR="008B79C9" w:rsidRPr="00DF0ED9" w:rsidRDefault="008B79C9" w:rsidP="00C554D8">
            <w:r w:rsidRPr="00DF0ED9">
              <w:lastRenderedPageBreak/>
              <w:t>Stewart et al. (2015)</w:t>
            </w:r>
          </w:p>
        </w:tc>
        <w:tc>
          <w:tcPr>
            <w:tcW w:w="1276" w:type="dxa"/>
          </w:tcPr>
          <w:p w14:paraId="0EF73F59" w14:textId="77777777" w:rsidR="008B79C9" w:rsidRPr="00DF0ED9" w:rsidRDefault="008B79C9" w:rsidP="00C554D8">
            <w:r w:rsidRPr="00DF0ED9">
              <w:t>Cell</w:t>
            </w:r>
          </w:p>
        </w:tc>
        <w:tc>
          <w:tcPr>
            <w:tcW w:w="1336" w:type="dxa"/>
          </w:tcPr>
          <w:p w14:paraId="3E45EE9B" w14:textId="77777777" w:rsidR="008B79C9" w:rsidRPr="00DF0ED9" w:rsidRDefault="008B79C9" w:rsidP="00C554D8">
            <w:r w:rsidRPr="00DF0ED9">
              <w:t>Public</w:t>
            </w:r>
          </w:p>
        </w:tc>
        <w:tc>
          <w:tcPr>
            <w:tcW w:w="1551" w:type="dxa"/>
          </w:tcPr>
          <w:p w14:paraId="1BDF8FC5" w14:textId="77777777" w:rsidR="008B79C9" w:rsidRPr="00DF0ED9" w:rsidRDefault="008B79C9" w:rsidP="00C554D8">
            <w:r w:rsidRPr="00DF0ED9">
              <w:t>General</w:t>
            </w:r>
          </w:p>
        </w:tc>
        <w:tc>
          <w:tcPr>
            <w:tcW w:w="1038" w:type="dxa"/>
          </w:tcPr>
          <w:p w14:paraId="6A9B3BC6" w14:textId="77777777" w:rsidR="008B79C9" w:rsidRPr="00DF0ED9" w:rsidRDefault="008B79C9" w:rsidP="00C554D8">
            <w:r w:rsidRPr="00DF0ED9">
              <w:t>UK</w:t>
            </w:r>
          </w:p>
        </w:tc>
        <w:tc>
          <w:tcPr>
            <w:tcW w:w="1194" w:type="dxa"/>
          </w:tcPr>
          <w:p w14:paraId="60511882" w14:textId="77777777" w:rsidR="008B79C9" w:rsidRPr="00DF0ED9" w:rsidRDefault="008B79C9" w:rsidP="00C554D8">
            <w:r w:rsidRPr="00DF0ED9">
              <w:t>Aug to Sep 2014</w:t>
            </w:r>
          </w:p>
        </w:tc>
        <w:tc>
          <w:tcPr>
            <w:tcW w:w="1645" w:type="dxa"/>
          </w:tcPr>
          <w:p w14:paraId="22261D8D" w14:textId="77777777" w:rsidR="008B79C9" w:rsidRPr="00DF0ED9" w:rsidRDefault="008B79C9" w:rsidP="00C554D8">
            <w:r w:rsidRPr="00DF0ED9">
              <w:t>Qualitative interviews and questionnaire</w:t>
            </w:r>
          </w:p>
        </w:tc>
        <w:tc>
          <w:tcPr>
            <w:tcW w:w="1141" w:type="dxa"/>
            <w:gridSpan w:val="2"/>
          </w:tcPr>
          <w:p w14:paraId="1296AA85" w14:textId="1F32C978" w:rsidR="008B79C9" w:rsidRPr="00DF0ED9" w:rsidRDefault="000A3DED" w:rsidP="00C554D8">
            <w:r>
              <w:t>[31]</w:t>
            </w:r>
          </w:p>
        </w:tc>
      </w:tr>
      <w:tr w:rsidR="008B79C9" w:rsidRPr="00DF0ED9" w14:paraId="68D38691" w14:textId="26B13E18" w:rsidTr="000B4916">
        <w:tc>
          <w:tcPr>
            <w:tcW w:w="1347" w:type="dxa"/>
          </w:tcPr>
          <w:p w14:paraId="168C5C2C" w14:textId="77777777" w:rsidR="008B79C9" w:rsidRPr="00DF0ED9" w:rsidRDefault="008B79C9" w:rsidP="00C554D8">
            <w:r w:rsidRPr="00DF0ED9">
              <w:t>Strong H et al. (2017)</w:t>
            </w:r>
          </w:p>
        </w:tc>
        <w:tc>
          <w:tcPr>
            <w:tcW w:w="1276" w:type="dxa"/>
          </w:tcPr>
          <w:p w14:paraId="21B8B18B" w14:textId="77777777" w:rsidR="008B79C9" w:rsidRPr="00DF0ED9" w:rsidRDefault="008B79C9" w:rsidP="00C554D8">
            <w:r w:rsidRPr="00DF0ED9">
              <w:t xml:space="preserve">Gene </w:t>
            </w:r>
          </w:p>
        </w:tc>
        <w:tc>
          <w:tcPr>
            <w:tcW w:w="1336" w:type="dxa"/>
          </w:tcPr>
          <w:p w14:paraId="457FE5C1" w14:textId="77777777" w:rsidR="008B79C9" w:rsidRPr="00DF0ED9" w:rsidRDefault="008B79C9" w:rsidP="00C554D8">
            <w:r w:rsidRPr="00DF0ED9">
              <w:t>Patients</w:t>
            </w:r>
          </w:p>
        </w:tc>
        <w:tc>
          <w:tcPr>
            <w:tcW w:w="1551" w:type="dxa"/>
          </w:tcPr>
          <w:p w14:paraId="569E0929" w14:textId="77777777" w:rsidR="008B79C9" w:rsidRPr="00DF0ED9" w:rsidRDefault="008B79C9" w:rsidP="00C554D8">
            <w:r w:rsidRPr="00DF0ED9">
              <w:t>Sickle cell</w:t>
            </w:r>
          </w:p>
        </w:tc>
        <w:tc>
          <w:tcPr>
            <w:tcW w:w="1038" w:type="dxa"/>
          </w:tcPr>
          <w:p w14:paraId="07D240E4" w14:textId="77777777" w:rsidR="008B79C9" w:rsidRPr="00DF0ED9" w:rsidRDefault="008B79C9" w:rsidP="00C554D8">
            <w:r w:rsidRPr="00DF0ED9">
              <w:t>USA</w:t>
            </w:r>
          </w:p>
        </w:tc>
        <w:tc>
          <w:tcPr>
            <w:tcW w:w="1194" w:type="dxa"/>
          </w:tcPr>
          <w:p w14:paraId="281019E3" w14:textId="77777777" w:rsidR="008B79C9" w:rsidRPr="00DF0ED9" w:rsidRDefault="008B79C9" w:rsidP="00C554D8">
            <w:r w:rsidRPr="00DF0ED9">
              <w:t>2010-2012</w:t>
            </w:r>
          </w:p>
        </w:tc>
        <w:tc>
          <w:tcPr>
            <w:tcW w:w="1645" w:type="dxa"/>
          </w:tcPr>
          <w:p w14:paraId="0CBDCFA4" w14:textId="77777777" w:rsidR="008B79C9" w:rsidRPr="00DF0ED9" w:rsidRDefault="008B79C9" w:rsidP="00C554D8">
            <w:r w:rsidRPr="00DF0ED9">
              <w:t>Focus groups</w:t>
            </w:r>
          </w:p>
        </w:tc>
        <w:tc>
          <w:tcPr>
            <w:tcW w:w="1141" w:type="dxa"/>
            <w:gridSpan w:val="2"/>
          </w:tcPr>
          <w:p w14:paraId="78A7E992" w14:textId="2B03E164" w:rsidR="008B79C9" w:rsidRPr="00DF0ED9" w:rsidRDefault="000A3DED" w:rsidP="00C554D8">
            <w:r>
              <w:t>[32]</w:t>
            </w:r>
          </w:p>
        </w:tc>
      </w:tr>
      <w:tr w:rsidR="008B79C9" w:rsidRPr="00DF0ED9" w14:paraId="0DF21BC6" w14:textId="69E8E594" w:rsidTr="000B4916">
        <w:tc>
          <w:tcPr>
            <w:tcW w:w="1347" w:type="dxa"/>
          </w:tcPr>
          <w:p w14:paraId="15DE472A" w14:textId="77777777" w:rsidR="008B79C9" w:rsidRPr="00DF0ED9" w:rsidRDefault="008B79C9" w:rsidP="00C554D8">
            <w:r w:rsidRPr="00DF0ED9">
              <w:t>Tanner et al. (2017)</w:t>
            </w:r>
          </w:p>
        </w:tc>
        <w:tc>
          <w:tcPr>
            <w:tcW w:w="1276" w:type="dxa"/>
          </w:tcPr>
          <w:p w14:paraId="0B5CCB9C" w14:textId="77777777" w:rsidR="008B79C9" w:rsidRPr="00DF0ED9" w:rsidRDefault="008B79C9" w:rsidP="00C554D8">
            <w:r w:rsidRPr="00DF0ED9">
              <w:t>Cell</w:t>
            </w:r>
          </w:p>
        </w:tc>
        <w:tc>
          <w:tcPr>
            <w:tcW w:w="1336" w:type="dxa"/>
          </w:tcPr>
          <w:p w14:paraId="01FBDFBD" w14:textId="77777777" w:rsidR="008B79C9" w:rsidRPr="00DF0ED9" w:rsidRDefault="008B79C9" w:rsidP="00C554D8">
            <w:r w:rsidRPr="00DF0ED9">
              <w:t>Patients; carers; clinicians; patient advocates</w:t>
            </w:r>
          </w:p>
        </w:tc>
        <w:tc>
          <w:tcPr>
            <w:tcW w:w="1551" w:type="dxa"/>
          </w:tcPr>
          <w:p w14:paraId="36C314C0" w14:textId="77777777" w:rsidR="008B79C9" w:rsidRPr="00DF0ED9" w:rsidRDefault="008B79C9" w:rsidP="00C554D8">
            <w:r w:rsidRPr="00DF0ED9">
              <w:t>General</w:t>
            </w:r>
          </w:p>
        </w:tc>
        <w:tc>
          <w:tcPr>
            <w:tcW w:w="1038" w:type="dxa"/>
          </w:tcPr>
          <w:p w14:paraId="74FFE157" w14:textId="77777777" w:rsidR="008B79C9" w:rsidRPr="00DF0ED9" w:rsidRDefault="008B79C9" w:rsidP="00C554D8">
            <w:r w:rsidRPr="00DF0ED9">
              <w:t>Australia</w:t>
            </w:r>
          </w:p>
        </w:tc>
        <w:tc>
          <w:tcPr>
            <w:tcW w:w="1194" w:type="dxa"/>
          </w:tcPr>
          <w:p w14:paraId="1774C46A" w14:textId="77777777" w:rsidR="008B79C9" w:rsidRPr="00DF0ED9" w:rsidRDefault="008B79C9" w:rsidP="00C554D8">
            <w:r w:rsidRPr="00DF0ED9">
              <w:t>2012-2014</w:t>
            </w:r>
          </w:p>
        </w:tc>
        <w:tc>
          <w:tcPr>
            <w:tcW w:w="1645" w:type="dxa"/>
          </w:tcPr>
          <w:p w14:paraId="759FC915" w14:textId="77777777" w:rsidR="008B79C9" w:rsidRPr="00DF0ED9" w:rsidRDefault="008B79C9" w:rsidP="00C554D8">
            <w:r w:rsidRPr="00DF0ED9">
              <w:t>Qualitative interviews</w:t>
            </w:r>
          </w:p>
        </w:tc>
        <w:tc>
          <w:tcPr>
            <w:tcW w:w="1141" w:type="dxa"/>
            <w:gridSpan w:val="2"/>
          </w:tcPr>
          <w:p w14:paraId="26BC566E" w14:textId="53D1C952" w:rsidR="008B79C9" w:rsidRPr="00DF0ED9" w:rsidRDefault="000A3DED" w:rsidP="00C554D8">
            <w:r>
              <w:t>[33]</w:t>
            </w:r>
          </w:p>
        </w:tc>
      </w:tr>
      <w:tr w:rsidR="008B79C9" w:rsidRPr="00DF0ED9" w14:paraId="2F297526" w14:textId="30791F54" w:rsidTr="000B4916">
        <w:tc>
          <w:tcPr>
            <w:tcW w:w="1347" w:type="dxa"/>
          </w:tcPr>
          <w:p w14:paraId="1C203933" w14:textId="77777777" w:rsidR="008B79C9" w:rsidRPr="00DF0ED9" w:rsidRDefault="008B79C9" w:rsidP="00C554D8">
            <w:proofErr w:type="spellStart"/>
            <w:r w:rsidRPr="00DF0ED9">
              <w:t>Vicsek</w:t>
            </w:r>
            <w:proofErr w:type="spellEnd"/>
            <w:r w:rsidRPr="00DF0ED9">
              <w:t xml:space="preserve"> and Gergely (2011)</w:t>
            </w:r>
          </w:p>
        </w:tc>
        <w:tc>
          <w:tcPr>
            <w:tcW w:w="1276" w:type="dxa"/>
          </w:tcPr>
          <w:p w14:paraId="1B3F0AD5" w14:textId="77777777" w:rsidR="008B79C9" w:rsidRPr="00DF0ED9" w:rsidRDefault="008B79C9" w:rsidP="00C554D8">
            <w:r w:rsidRPr="00DF0ED9">
              <w:t>Cell</w:t>
            </w:r>
          </w:p>
        </w:tc>
        <w:tc>
          <w:tcPr>
            <w:tcW w:w="1336" w:type="dxa"/>
          </w:tcPr>
          <w:p w14:paraId="5C8F54C9" w14:textId="77777777" w:rsidR="008B79C9" w:rsidRPr="00DF0ED9" w:rsidRDefault="008B79C9" w:rsidP="00C554D8">
            <w:r w:rsidRPr="00DF0ED9">
              <w:t>Media newspaper articles; public</w:t>
            </w:r>
          </w:p>
        </w:tc>
        <w:tc>
          <w:tcPr>
            <w:tcW w:w="1551" w:type="dxa"/>
          </w:tcPr>
          <w:p w14:paraId="01B480D5" w14:textId="77777777" w:rsidR="008B79C9" w:rsidRPr="00DF0ED9" w:rsidRDefault="008B79C9" w:rsidP="00C554D8">
            <w:r w:rsidRPr="00DF0ED9">
              <w:t>General</w:t>
            </w:r>
          </w:p>
        </w:tc>
        <w:tc>
          <w:tcPr>
            <w:tcW w:w="1038" w:type="dxa"/>
          </w:tcPr>
          <w:p w14:paraId="04BF2EBE" w14:textId="77777777" w:rsidR="008B79C9" w:rsidRPr="00DF0ED9" w:rsidRDefault="008B79C9" w:rsidP="00C554D8">
            <w:r w:rsidRPr="00DF0ED9">
              <w:t>Hungary</w:t>
            </w:r>
          </w:p>
        </w:tc>
        <w:tc>
          <w:tcPr>
            <w:tcW w:w="1194" w:type="dxa"/>
          </w:tcPr>
          <w:p w14:paraId="3570EDD1" w14:textId="77777777" w:rsidR="008B79C9" w:rsidRPr="00DF0ED9" w:rsidRDefault="008B79C9" w:rsidP="00C554D8">
            <w:r w:rsidRPr="00DF0ED9">
              <w:t>2006 to 2008</w:t>
            </w:r>
          </w:p>
        </w:tc>
        <w:tc>
          <w:tcPr>
            <w:tcW w:w="1645" w:type="dxa"/>
          </w:tcPr>
          <w:p w14:paraId="48603DA3" w14:textId="77777777" w:rsidR="008B79C9" w:rsidRPr="00DF0ED9" w:rsidRDefault="008B79C9" w:rsidP="00C554D8">
            <w:r w:rsidRPr="00DF0ED9">
              <w:t>Qualitative content analysis and focus groups</w:t>
            </w:r>
          </w:p>
        </w:tc>
        <w:tc>
          <w:tcPr>
            <w:tcW w:w="1141" w:type="dxa"/>
            <w:gridSpan w:val="2"/>
          </w:tcPr>
          <w:p w14:paraId="31B3B71A" w14:textId="2FDF1BB4" w:rsidR="008B79C9" w:rsidRPr="00DF0ED9" w:rsidRDefault="000A3DED" w:rsidP="00C554D8">
            <w:r>
              <w:t>[34]</w:t>
            </w:r>
          </w:p>
        </w:tc>
      </w:tr>
      <w:tr w:rsidR="008B79C9" w:rsidRPr="00DF0ED9" w14:paraId="2D31177C" w14:textId="6FB77E83" w:rsidTr="000B4916">
        <w:tc>
          <w:tcPr>
            <w:tcW w:w="1347" w:type="dxa"/>
          </w:tcPr>
          <w:p w14:paraId="648011F6" w14:textId="77777777" w:rsidR="008B79C9" w:rsidRPr="00DF0ED9" w:rsidRDefault="008B79C9" w:rsidP="00C554D8">
            <w:r w:rsidRPr="00DF0ED9">
              <w:t>Wang et al. (2017)</w:t>
            </w:r>
          </w:p>
        </w:tc>
        <w:tc>
          <w:tcPr>
            <w:tcW w:w="1276" w:type="dxa"/>
          </w:tcPr>
          <w:p w14:paraId="203DFE6F" w14:textId="77777777" w:rsidR="008B79C9" w:rsidRPr="00DF0ED9" w:rsidRDefault="008B79C9" w:rsidP="00C554D8">
            <w:r w:rsidRPr="00DF0ED9">
              <w:t xml:space="preserve">Gene </w:t>
            </w:r>
          </w:p>
        </w:tc>
        <w:tc>
          <w:tcPr>
            <w:tcW w:w="1336" w:type="dxa"/>
          </w:tcPr>
          <w:p w14:paraId="0556A9AA" w14:textId="77777777" w:rsidR="008B79C9" w:rsidRPr="00DF0ED9" w:rsidRDefault="008B79C9" w:rsidP="00C554D8">
            <w:r w:rsidRPr="00DF0ED9">
              <w:t>Public; clinicians</w:t>
            </w:r>
          </w:p>
        </w:tc>
        <w:tc>
          <w:tcPr>
            <w:tcW w:w="1551" w:type="dxa"/>
          </w:tcPr>
          <w:p w14:paraId="68B7A138" w14:textId="77777777" w:rsidR="008B79C9" w:rsidRPr="00DF0ED9" w:rsidRDefault="008B79C9" w:rsidP="00C554D8">
            <w:r w:rsidRPr="00DF0ED9">
              <w:t>General</w:t>
            </w:r>
          </w:p>
        </w:tc>
        <w:tc>
          <w:tcPr>
            <w:tcW w:w="1038" w:type="dxa"/>
          </w:tcPr>
          <w:p w14:paraId="67B0BF9A" w14:textId="77777777" w:rsidR="008B79C9" w:rsidRPr="00DF0ED9" w:rsidRDefault="008B79C9" w:rsidP="00C554D8">
            <w:r w:rsidRPr="00DF0ED9">
              <w:t>China</w:t>
            </w:r>
          </w:p>
        </w:tc>
        <w:tc>
          <w:tcPr>
            <w:tcW w:w="1194" w:type="dxa"/>
          </w:tcPr>
          <w:p w14:paraId="02B3641F" w14:textId="77777777" w:rsidR="008B79C9" w:rsidRPr="00DF0ED9" w:rsidRDefault="008B79C9" w:rsidP="00C554D8">
            <w:r w:rsidRPr="00DF0ED9">
              <w:t>August 2016 to November 2016</w:t>
            </w:r>
          </w:p>
        </w:tc>
        <w:tc>
          <w:tcPr>
            <w:tcW w:w="1645" w:type="dxa"/>
          </w:tcPr>
          <w:p w14:paraId="37149F53" w14:textId="77777777" w:rsidR="008B79C9" w:rsidRPr="00DF0ED9" w:rsidRDefault="008B79C9" w:rsidP="00C554D8">
            <w:r w:rsidRPr="00DF0ED9">
              <w:t>Online survey</w:t>
            </w:r>
          </w:p>
        </w:tc>
        <w:tc>
          <w:tcPr>
            <w:tcW w:w="1141" w:type="dxa"/>
            <w:gridSpan w:val="2"/>
          </w:tcPr>
          <w:p w14:paraId="6D7D6970" w14:textId="221B0FC5" w:rsidR="008B79C9" w:rsidRPr="00DF0ED9" w:rsidRDefault="000A3DED" w:rsidP="00C554D8">
            <w:r>
              <w:t>[35]</w:t>
            </w:r>
          </w:p>
        </w:tc>
      </w:tr>
      <w:tr w:rsidR="008B79C9" w:rsidRPr="00AC6C28" w14:paraId="4B279753" w14:textId="39E008DD" w:rsidTr="000B4916">
        <w:tc>
          <w:tcPr>
            <w:tcW w:w="1347" w:type="dxa"/>
          </w:tcPr>
          <w:p w14:paraId="4F5EC2D8" w14:textId="77777777" w:rsidR="008B79C9" w:rsidRPr="00DF0ED9" w:rsidRDefault="008B79C9" w:rsidP="00C554D8">
            <w:r w:rsidRPr="00DF0ED9">
              <w:t>Wright et al. (2016)</w:t>
            </w:r>
          </w:p>
        </w:tc>
        <w:tc>
          <w:tcPr>
            <w:tcW w:w="1276" w:type="dxa"/>
          </w:tcPr>
          <w:p w14:paraId="0165A74C" w14:textId="77777777" w:rsidR="008B79C9" w:rsidRPr="00DF0ED9" w:rsidRDefault="008B79C9" w:rsidP="00C554D8">
            <w:r w:rsidRPr="00DF0ED9">
              <w:t>Cell</w:t>
            </w:r>
          </w:p>
        </w:tc>
        <w:tc>
          <w:tcPr>
            <w:tcW w:w="1336" w:type="dxa"/>
          </w:tcPr>
          <w:p w14:paraId="33CFC562" w14:textId="77777777" w:rsidR="008B79C9" w:rsidRPr="00DF0ED9" w:rsidRDefault="008B79C9" w:rsidP="00C554D8">
            <w:r w:rsidRPr="00DF0ED9">
              <w:t>Patients</w:t>
            </w:r>
          </w:p>
        </w:tc>
        <w:tc>
          <w:tcPr>
            <w:tcW w:w="1551" w:type="dxa"/>
          </w:tcPr>
          <w:p w14:paraId="44D411FA" w14:textId="77777777" w:rsidR="008B79C9" w:rsidRPr="00DF0ED9" w:rsidRDefault="008B79C9" w:rsidP="00C554D8">
            <w:r w:rsidRPr="00DF0ED9">
              <w:t>Post-obstetric incontinence</w:t>
            </w:r>
          </w:p>
        </w:tc>
        <w:tc>
          <w:tcPr>
            <w:tcW w:w="1038" w:type="dxa"/>
          </w:tcPr>
          <w:p w14:paraId="16C26CD7" w14:textId="77777777" w:rsidR="008B79C9" w:rsidRPr="00DF0ED9" w:rsidRDefault="008B79C9" w:rsidP="00C554D8">
            <w:r w:rsidRPr="00DF0ED9">
              <w:t>UK</w:t>
            </w:r>
          </w:p>
        </w:tc>
        <w:tc>
          <w:tcPr>
            <w:tcW w:w="1194" w:type="dxa"/>
          </w:tcPr>
          <w:p w14:paraId="3BD63B23" w14:textId="77777777" w:rsidR="008B79C9" w:rsidRPr="00DF0ED9" w:rsidRDefault="008B79C9" w:rsidP="00C554D8">
            <w:r w:rsidRPr="00DF0ED9">
              <w:t>2016 or earlier</w:t>
            </w:r>
          </w:p>
        </w:tc>
        <w:tc>
          <w:tcPr>
            <w:tcW w:w="1645" w:type="dxa"/>
          </w:tcPr>
          <w:p w14:paraId="24A78F0C" w14:textId="77777777" w:rsidR="008B79C9" w:rsidRPr="00AC6C28" w:rsidRDefault="008B79C9" w:rsidP="00C554D8">
            <w:r w:rsidRPr="00DF0ED9">
              <w:t>Quantitative questionnaire with some free text response options</w:t>
            </w:r>
          </w:p>
        </w:tc>
        <w:tc>
          <w:tcPr>
            <w:tcW w:w="1141" w:type="dxa"/>
            <w:gridSpan w:val="2"/>
          </w:tcPr>
          <w:p w14:paraId="62C0D482" w14:textId="26967912" w:rsidR="008B79C9" w:rsidRPr="00DF0ED9" w:rsidRDefault="000A3DED" w:rsidP="00C554D8">
            <w:r>
              <w:t>[36]</w:t>
            </w:r>
          </w:p>
        </w:tc>
      </w:tr>
    </w:tbl>
    <w:p w14:paraId="48F5B329" w14:textId="77777777" w:rsidR="00B96A8D" w:rsidRPr="00AC6C28" w:rsidRDefault="00B96A8D" w:rsidP="00021AD8"/>
    <w:p w14:paraId="6C652BFD" w14:textId="7BC8B4D2" w:rsidR="00E457CD" w:rsidRPr="00953C3C" w:rsidRDefault="00953C3C">
      <w:pPr>
        <w:rPr>
          <w:b/>
          <w:bCs/>
        </w:rPr>
      </w:pPr>
      <w:r w:rsidRPr="00953C3C">
        <w:rPr>
          <w:b/>
          <w:bCs/>
        </w:rPr>
        <w:t>References</w:t>
      </w:r>
    </w:p>
    <w:p w14:paraId="6FC63C71" w14:textId="77777777" w:rsidR="00953C3C" w:rsidRDefault="00953C3C" w:rsidP="00953C3C">
      <w:pPr>
        <w:pStyle w:val="EndNoteBibliography"/>
        <w:numPr>
          <w:ilvl w:val="0"/>
          <w:numId w:val="2"/>
        </w:numPr>
        <w:spacing w:after="0"/>
        <w:jc w:val="both"/>
      </w:pPr>
      <w:r w:rsidRPr="00AC6C28">
        <w:t>Liberati A, Altman DG, Tetzlaff J</w:t>
      </w:r>
      <w:r w:rsidRPr="00AC6C28">
        <w:rPr>
          <w:i/>
        </w:rPr>
        <w:t xml:space="preserve"> et al</w:t>
      </w:r>
      <w:r w:rsidRPr="00AC6C28">
        <w:t>. The PRISMA statement for reporting systematic reviews and meta-analyses of studies that evaluate healthcare interventions: explanation and elaboration</w:t>
      </w:r>
      <w:r w:rsidRPr="00AC6C28">
        <w:rPr>
          <w:i/>
        </w:rPr>
        <w:t>.</w:t>
      </w:r>
      <w:r w:rsidRPr="00AC6C28">
        <w:t xml:space="preserve"> </w:t>
      </w:r>
      <w:r w:rsidRPr="00AC6C28">
        <w:rPr>
          <w:i/>
        </w:rPr>
        <w:t xml:space="preserve">BMJ </w:t>
      </w:r>
      <w:r w:rsidRPr="00AC6C28">
        <w:t>339 b2700 (2009).</w:t>
      </w:r>
    </w:p>
    <w:p w14:paraId="2309A9B9" w14:textId="77777777" w:rsidR="00953C3C" w:rsidRPr="00AC6C28" w:rsidRDefault="00953C3C" w:rsidP="00953C3C">
      <w:pPr>
        <w:pStyle w:val="EndNoteBibliography"/>
        <w:numPr>
          <w:ilvl w:val="0"/>
          <w:numId w:val="2"/>
        </w:numPr>
        <w:spacing w:after="0"/>
        <w:jc w:val="both"/>
      </w:pPr>
      <w:r w:rsidRPr="00AC6C28">
        <w:t>Aked J, Delavaran H, Lindvall O, Norrving B, Kokaia Z, Lindgren A. Attitudes to stem cell therapy among ischemic stroke survivors in the lund stroke recovery study</w:t>
      </w:r>
      <w:r w:rsidRPr="00AC6C28">
        <w:rPr>
          <w:i/>
        </w:rPr>
        <w:t>.</w:t>
      </w:r>
      <w:r w:rsidRPr="00AC6C28">
        <w:t xml:space="preserve"> </w:t>
      </w:r>
      <w:r w:rsidRPr="00AC6C28">
        <w:rPr>
          <w:i/>
        </w:rPr>
        <w:t xml:space="preserve">Stem Cells </w:t>
      </w:r>
      <w:r>
        <w:rPr>
          <w:i/>
        </w:rPr>
        <w:t>Dev.</w:t>
      </w:r>
      <w:r w:rsidRPr="00AC6C28">
        <w:rPr>
          <w:i/>
        </w:rPr>
        <w:t xml:space="preserve"> </w:t>
      </w:r>
      <w:r w:rsidRPr="00AC6C28">
        <w:t>26(8), 566-572 (2017).</w:t>
      </w:r>
    </w:p>
    <w:p w14:paraId="44C0DC9F" w14:textId="77777777" w:rsidR="00953C3C" w:rsidRPr="00AC6C28" w:rsidRDefault="00953C3C" w:rsidP="00953C3C">
      <w:pPr>
        <w:pStyle w:val="EndNoteBibliography"/>
        <w:numPr>
          <w:ilvl w:val="0"/>
          <w:numId w:val="2"/>
        </w:numPr>
        <w:spacing w:after="0"/>
        <w:jc w:val="both"/>
      </w:pPr>
      <w:r w:rsidRPr="00AC6C28">
        <w:t>Allum N, Allansdottir A, Gaskell G</w:t>
      </w:r>
      <w:r w:rsidRPr="00AC6C28">
        <w:rPr>
          <w:i/>
        </w:rPr>
        <w:t xml:space="preserve"> et al</w:t>
      </w:r>
      <w:r w:rsidRPr="00AC6C28">
        <w:t xml:space="preserve">. Religion and the public ethics of stem-cell research: </w:t>
      </w:r>
      <w:r>
        <w:t>a</w:t>
      </w:r>
      <w:r w:rsidRPr="00AC6C28">
        <w:t>ttitudes in Europe, Canada and the United States</w:t>
      </w:r>
      <w:r w:rsidRPr="00AC6C28">
        <w:rPr>
          <w:i/>
        </w:rPr>
        <w:t>.</w:t>
      </w:r>
      <w:r w:rsidRPr="00AC6C28">
        <w:t xml:space="preserve"> </w:t>
      </w:r>
      <w:r w:rsidRPr="00AC6C28">
        <w:rPr>
          <w:i/>
        </w:rPr>
        <w:t xml:space="preserve">PLoS ONE </w:t>
      </w:r>
      <w:r w:rsidRPr="00AC6C28">
        <w:t>12(4)</w:t>
      </w:r>
      <w:r>
        <w:t>,</w:t>
      </w:r>
      <w:r w:rsidRPr="00AC6C28">
        <w:t xml:space="preserve"> e0176274 (2017).</w:t>
      </w:r>
    </w:p>
    <w:p w14:paraId="35DCA55E" w14:textId="77777777" w:rsidR="00953C3C" w:rsidRPr="00AC6C28" w:rsidRDefault="00953C3C" w:rsidP="00953C3C">
      <w:pPr>
        <w:pStyle w:val="EndNoteBibliography"/>
        <w:numPr>
          <w:ilvl w:val="0"/>
          <w:numId w:val="2"/>
        </w:numPr>
        <w:spacing w:after="0"/>
        <w:jc w:val="both"/>
      </w:pPr>
      <w:r w:rsidRPr="00AC6C28">
        <w:t>Benjaminy S, Macdonald I, Bubela T. "Is a cure in my sight?" Multi-stakeholder perspectives on phase I choroideremia gene transfer clinical trials</w:t>
      </w:r>
      <w:r w:rsidRPr="00AC6C28">
        <w:rPr>
          <w:i/>
        </w:rPr>
        <w:t>.</w:t>
      </w:r>
      <w:r w:rsidRPr="00AC6C28">
        <w:t xml:space="preserve"> </w:t>
      </w:r>
      <w:r w:rsidRPr="00AC6C28">
        <w:rPr>
          <w:i/>
        </w:rPr>
        <w:t>Genet</w:t>
      </w:r>
      <w:r>
        <w:rPr>
          <w:i/>
        </w:rPr>
        <w:t>.</w:t>
      </w:r>
      <w:r w:rsidRPr="00AC6C28">
        <w:rPr>
          <w:i/>
        </w:rPr>
        <w:t xml:space="preserve"> Med</w:t>
      </w:r>
      <w:r>
        <w:rPr>
          <w:i/>
        </w:rPr>
        <w:t>.</w:t>
      </w:r>
      <w:r w:rsidRPr="00AC6C28">
        <w:rPr>
          <w:i/>
        </w:rPr>
        <w:t xml:space="preserve"> </w:t>
      </w:r>
      <w:r w:rsidRPr="00AC6C28">
        <w:t>16(5), 379-385 (2014).</w:t>
      </w:r>
    </w:p>
    <w:p w14:paraId="6CC0C650" w14:textId="77777777" w:rsidR="00953C3C" w:rsidRPr="00AC6C28" w:rsidRDefault="00953C3C" w:rsidP="00953C3C">
      <w:pPr>
        <w:pStyle w:val="EndNoteBibliography"/>
        <w:numPr>
          <w:ilvl w:val="0"/>
          <w:numId w:val="2"/>
        </w:numPr>
        <w:spacing w:after="0"/>
        <w:jc w:val="both"/>
      </w:pPr>
      <w:r w:rsidRPr="00AC6C28">
        <w:t>Blendon RJ, Gorski MT, Benson JM. The public and the gene-editing revolution</w:t>
      </w:r>
      <w:r w:rsidRPr="00AC6C28">
        <w:rPr>
          <w:i/>
        </w:rPr>
        <w:t>.</w:t>
      </w:r>
      <w:r w:rsidRPr="00AC6C28">
        <w:t xml:space="preserve"> </w:t>
      </w:r>
      <w:r w:rsidRPr="00AC6C28">
        <w:rPr>
          <w:i/>
        </w:rPr>
        <w:t>N</w:t>
      </w:r>
      <w:r>
        <w:rPr>
          <w:i/>
        </w:rPr>
        <w:t>.</w:t>
      </w:r>
      <w:r w:rsidRPr="00AC6C28">
        <w:rPr>
          <w:i/>
        </w:rPr>
        <w:t xml:space="preserve"> Engl</w:t>
      </w:r>
      <w:r>
        <w:rPr>
          <w:i/>
        </w:rPr>
        <w:t>.</w:t>
      </w:r>
      <w:r w:rsidRPr="00AC6C28">
        <w:rPr>
          <w:i/>
        </w:rPr>
        <w:t xml:space="preserve"> J</w:t>
      </w:r>
      <w:r>
        <w:rPr>
          <w:i/>
        </w:rPr>
        <w:t>.</w:t>
      </w:r>
      <w:r w:rsidRPr="00AC6C28">
        <w:rPr>
          <w:i/>
        </w:rPr>
        <w:t xml:space="preserve"> Med</w:t>
      </w:r>
      <w:r>
        <w:rPr>
          <w:i/>
        </w:rPr>
        <w:t>.</w:t>
      </w:r>
      <w:r w:rsidRPr="00AC6C28">
        <w:rPr>
          <w:i/>
        </w:rPr>
        <w:t xml:space="preserve"> </w:t>
      </w:r>
      <w:r w:rsidRPr="00AC6C28">
        <w:t>374(15), 1406-1411 (2016).</w:t>
      </w:r>
    </w:p>
    <w:p w14:paraId="3A84C99F" w14:textId="77777777" w:rsidR="00953C3C" w:rsidRPr="00AC6C28" w:rsidRDefault="00953C3C" w:rsidP="00953C3C">
      <w:pPr>
        <w:pStyle w:val="EndNoteBibliography"/>
        <w:numPr>
          <w:ilvl w:val="0"/>
          <w:numId w:val="2"/>
        </w:numPr>
        <w:spacing w:after="0"/>
        <w:jc w:val="both"/>
      </w:pPr>
      <w:r w:rsidRPr="00AC6C28">
        <w:t>Bubela T, Li MD, Hafez M, Bieber M, Atkins H. Is belief larger than fact: expectations, optimism and reality for translational stem cell research</w:t>
      </w:r>
      <w:r w:rsidRPr="00AC6C28">
        <w:rPr>
          <w:i/>
        </w:rPr>
        <w:t>.</w:t>
      </w:r>
      <w:r w:rsidRPr="00AC6C28">
        <w:t xml:space="preserve"> </w:t>
      </w:r>
      <w:r w:rsidRPr="00AC6C28">
        <w:rPr>
          <w:i/>
        </w:rPr>
        <w:t>BMC Med</w:t>
      </w:r>
      <w:r>
        <w:rPr>
          <w:i/>
        </w:rPr>
        <w:t>.</w:t>
      </w:r>
      <w:r w:rsidRPr="00AC6C28">
        <w:rPr>
          <w:i/>
        </w:rPr>
        <w:t xml:space="preserve"> </w:t>
      </w:r>
      <w:r w:rsidRPr="00AC6C28">
        <w:t>10 133 (2012).</w:t>
      </w:r>
    </w:p>
    <w:p w14:paraId="1337BB98" w14:textId="77777777" w:rsidR="00953C3C" w:rsidRPr="00AC6C28" w:rsidRDefault="00953C3C" w:rsidP="00953C3C">
      <w:pPr>
        <w:pStyle w:val="EndNoteBibliography"/>
        <w:numPr>
          <w:ilvl w:val="0"/>
          <w:numId w:val="2"/>
        </w:numPr>
        <w:spacing w:after="0"/>
        <w:jc w:val="both"/>
      </w:pPr>
      <w:r w:rsidRPr="00AC6C28">
        <w:t xml:space="preserve">Chung SJ, Koh SB, Ju Y-S, Kim JW. Nationwide survey of patient knowledge and attitudes towards human experimentation using stem cells or bee venom acupuncture for Parkinson’s </w:t>
      </w:r>
      <w:r>
        <w:t>d</w:t>
      </w:r>
      <w:r w:rsidRPr="00AC6C28">
        <w:t>isease</w:t>
      </w:r>
      <w:r w:rsidRPr="00AC6C28">
        <w:rPr>
          <w:i/>
        </w:rPr>
        <w:t>.</w:t>
      </w:r>
      <w:r w:rsidRPr="00AC6C28">
        <w:t xml:space="preserve"> </w:t>
      </w:r>
      <w:r w:rsidRPr="00AC6C28">
        <w:rPr>
          <w:i/>
        </w:rPr>
        <w:t xml:space="preserve">JMD </w:t>
      </w:r>
      <w:r w:rsidRPr="00AC6C28">
        <w:t>7(2), 84-91 (2014).</w:t>
      </w:r>
    </w:p>
    <w:p w14:paraId="5C248019" w14:textId="77777777" w:rsidR="00953C3C" w:rsidRPr="00AC6C28" w:rsidRDefault="00953C3C" w:rsidP="00953C3C">
      <w:pPr>
        <w:pStyle w:val="EndNoteBibliography"/>
        <w:numPr>
          <w:ilvl w:val="0"/>
          <w:numId w:val="2"/>
        </w:numPr>
        <w:spacing w:after="0"/>
        <w:jc w:val="both"/>
      </w:pPr>
      <w:r w:rsidRPr="00AC6C28">
        <w:t>Clover AJ, O'</w:t>
      </w:r>
      <w:r>
        <w:t>N</w:t>
      </w:r>
      <w:r w:rsidRPr="00AC6C28">
        <w:t>eill BL, Kumar AH. Analysis of attitudes toward the source of progenitor cells in tissue-engineered products for use in burns compared with other disease states</w:t>
      </w:r>
      <w:r w:rsidRPr="00AC6C28">
        <w:rPr>
          <w:i/>
        </w:rPr>
        <w:t>.</w:t>
      </w:r>
      <w:r w:rsidRPr="00AC6C28">
        <w:t xml:space="preserve"> </w:t>
      </w:r>
      <w:r w:rsidRPr="00AC6C28">
        <w:rPr>
          <w:i/>
        </w:rPr>
        <w:t>Wound Repair</w:t>
      </w:r>
      <w:r>
        <w:rPr>
          <w:i/>
        </w:rPr>
        <w:t xml:space="preserve"> </w:t>
      </w:r>
      <w:r w:rsidRPr="00AC6C28">
        <w:rPr>
          <w:i/>
        </w:rPr>
        <w:t>Regen</w:t>
      </w:r>
      <w:r>
        <w:rPr>
          <w:i/>
        </w:rPr>
        <w:t>.</w:t>
      </w:r>
      <w:r w:rsidRPr="00AC6C28">
        <w:rPr>
          <w:i/>
        </w:rPr>
        <w:t xml:space="preserve"> </w:t>
      </w:r>
      <w:r w:rsidRPr="00AC6C28">
        <w:t>20(3), 311-316 (2012).</w:t>
      </w:r>
    </w:p>
    <w:p w14:paraId="7F531CAA" w14:textId="77777777" w:rsidR="00953C3C" w:rsidRPr="00AC6C28" w:rsidRDefault="00953C3C" w:rsidP="00953C3C">
      <w:pPr>
        <w:pStyle w:val="EndNoteBibliography"/>
        <w:numPr>
          <w:ilvl w:val="0"/>
          <w:numId w:val="2"/>
        </w:numPr>
        <w:spacing w:after="0"/>
        <w:jc w:val="both"/>
      </w:pPr>
      <w:r w:rsidRPr="00AC6C28">
        <w:t xml:space="preserve">Cunningham NA, Abhyankar P, Cowie J, Galinsky J, Methven K. Regenerative medicine: </w:t>
      </w:r>
      <w:r>
        <w:t>s</w:t>
      </w:r>
      <w:r w:rsidRPr="00AC6C28">
        <w:t>troke survivor and carer views and motivations towards a proposed stem cell clinical trial using placebo neurosurgery</w:t>
      </w:r>
      <w:r w:rsidRPr="00AC6C28">
        <w:rPr>
          <w:i/>
        </w:rPr>
        <w:t>.</w:t>
      </w:r>
      <w:r w:rsidRPr="00AC6C28">
        <w:t xml:space="preserve"> </w:t>
      </w:r>
      <w:r w:rsidRPr="00AC6C28">
        <w:rPr>
          <w:i/>
        </w:rPr>
        <w:t>Health Expect</w:t>
      </w:r>
      <w:r>
        <w:rPr>
          <w:i/>
        </w:rPr>
        <w:t>.</w:t>
      </w:r>
      <w:r w:rsidRPr="00AC6C28">
        <w:rPr>
          <w:i/>
        </w:rPr>
        <w:t xml:space="preserve"> </w:t>
      </w:r>
      <w:r w:rsidRPr="00AC6C28">
        <w:t>21(1), 367-378 (2018).</w:t>
      </w:r>
    </w:p>
    <w:p w14:paraId="327FA0F1" w14:textId="77777777" w:rsidR="00953C3C" w:rsidRPr="00AC6C28" w:rsidRDefault="00953C3C" w:rsidP="00953C3C">
      <w:pPr>
        <w:pStyle w:val="EndNoteBibliography"/>
        <w:numPr>
          <w:ilvl w:val="0"/>
          <w:numId w:val="2"/>
        </w:numPr>
        <w:spacing w:after="0"/>
        <w:jc w:val="both"/>
      </w:pPr>
      <w:r w:rsidRPr="00AC6C28">
        <w:lastRenderedPageBreak/>
        <w:t>Dasgupta I, Bollinger J, Mathews DJ, Neumann NM, Rattani A, Sugarman J. Patients' attitudes toward the donation of biological materials for the derivation of induced pluripotent stem cells</w:t>
      </w:r>
      <w:r w:rsidRPr="00AC6C28">
        <w:rPr>
          <w:i/>
        </w:rPr>
        <w:t>.</w:t>
      </w:r>
      <w:r w:rsidRPr="00AC6C28">
        <w:t xml:space="preserve"> </w:t>
      </w:r>
      <w:r w:rsidRPr="00AC6C28">
        <w:rPr>
          <w:i/>
        </w:rPr>
        <w:t xml:space="preserve">Cell Stem Cell </w:t>
      </w:r>
      <w:r w:rsidRPr="00AC6C28">
        <w:t>14(1), 9-12 (2014).</w:t>
      </w:r>
    </w:p>
    <w:p w14:paraId="654E08B4" w14:textId="77777777" w:rsidR="00953C3C" w:rsidRPr="00AC6C28" w:rsidRDefault="00953C3C" w:rsidP="00953C3C">
      <w:pPr>
        <w:pStyle w:val="EndNoteBibliography"/>
        <w:numPr>
          <w:ilvl w:val="0"/>
          <w:numId w:val="2"/>
        </w:numPr>
        <w:spacing w:after="0"/>
        <w:jc w:val="both"/>
      </w:pPr>
      <w:r w:rsidRPr="00AC6C28">
        <w:t>Eijkholt M, Kwon BK, Mizgalewicz A, Illes J. Decision-making in stem cell trials for spinal cord injury: the role of networks and peers</w:t>
      </w:r>
      <w:r w:rsidRPr="00AC6C28">
        <w:rPr>
          <w:i/>
        </w:rPr>
        <w:t>.</w:t>
      </w:r>
      <w:r w:rsidRPr="00AC6C28">
        <w:t xml:space="preserve"> </w:t>
      </w:r>
      <w:r w:rsidRPr="00AC6C28">
        <w:rPr>
          <w:i/>
        </w:rPr>
        <w:t>Regen</w:t>
      </w:r>
      <w:r>
        <w:rPr>
          <w:i/>
        </w:rPr>
        <w:t>.</w:t>
      </w:r>
      <w:r w:rsidRPr="00AC6C28">
        <w:rPr>
          <w:i/>
        </w:rPr>
        <w:t xml:space="preserve"> Med</w:t>
      </w:r>
      <w:r>
        <w:rPr>
          <w:i/>
        </w:rPr>
        <w:t>.</w:t>
      </w:r>
      <w:r w:rsidRPr="00AC6C28">
        <w:rPr>
          <w:i/>
        </w:rPr>
        <w:t xml:space="preserve"> </w:t>
      </w:r>
      <w:r w:rsidRPr="00AC6C28">
        <w:t>7(4), 513-522 (2012).</w:t>
      </w:r>
    </w:p>
    <w:p w14:paraId="7DB0C258" w14:textId="77777777" w:rsidR="00953C3C" w:rsidRPr="00AC6C28" w:rsidRDefault="00953C3C" w:rsidP="00953C3C">
      <w:pPr>
        <w:pStyle w:val="EndNoteBibliography"/>
        <w:numPr>
          <w:ilvl w:val="0"/>
          <w:numId w:val="2"/>
        </w:numPr>
        <w:spacing w:after="0"/>
        <w:jc w:val="both"/>
      </w:pPr>
      <w:r w:rsidRPr="00AC6C28">
        <w:t>Einsiedel E, Premji S, Geransar R, Orton NC, Thavaratnam T, Bennett LK. Diversity in public views toward stem cell sources and policies</w:t>
      </w:r>
      <w:r w:rsidRPr="00AC6C28">
        <w:rPr>
          <w:i/>
        </w:rPr>
        <w:t>.</w:t>
      </w:r>
      <w:r w:rsidRPr="00AC6C28">
        <w:t xml:space="preserve"> </w:t>
      </w:r>
      <w:r w:rsidRPr="00AC6C28">
        <w:rPr>
          <w:i/>
        </w:rPr>
        <w:t xml:space="preserve">Stem </w:t>
      </w:r>
      <w:r>
        <w:rPr>
          <w:i/>
        </w:rPr>
        <w:t>C</w:t>
      </w:r>
      <w:r w:rsidRPr="00AC6C28">
        <w:rPr>
          <w:i/>
        </w:rPr>
        <w:t xml:space="preserve">ell </w:t>
      </w:r>
      <w:r>
        <w:rPr>
          <w:i/>
        </w:rPr>
        <w:t>R</w:t>
      </w:r>
      <w:r w:rsidRPr="00AC6C28">
        <w:rPr>
          <w:i/>
        </w:rPr>
        <w:t>ev</w:t>
      </w:r>
      <w:r>
        <w:rPr>
          <w:i/>
        </w:rPr>
        <w:t>.</w:t>
      </w:r>
      <w:r w:rsidRPr="00AC6C28">
        <w:rPr>
          <w:i/>
        </w:rPr>
        <w:t xml:space="preserve"> </w:t>
      </w:r>
      <w:r w:rsidRPr="00AC6C28">
        <w:t>5(2), 102-107 (2009).</w:t>
      </w:r>
    </w:p>
    <w:p w14:paraId="011CABD3" w14:textId="77777777" w:rsidR="00953C3C" w:rsidRDefault="00953C3C" w:rsidP="00953C3C">
      <w:pPr>
        <w:pStyle w:val="EndNoteBibliography"/>
        <w:numPr>
          <w:ilvl w:val="0"/>
          <w:numId w:val="2"/>
        </w:numPr>
        <w:spacing w:after="0"/>
        <w:jc w:val="both"/>
      </w:pPr>
      <w:r w:rsidRPr="00AC6C28">
        <w:t>Evans MD, Kelley J. US attitudes toward human embryonic stem cell research</w:t>
      </w:r>
      <w:r w:rsidRPr="00AC6C28">
        <w:rPr>
          <w:i/>
        </w:rPr>
        <w:t>.</w:t>
      </w:r>
      <w:r w:rsidRPr="00AC6C28">
        <w:t xml:space="preserve"> </w:t>
      </w:r>
      <w:r w:rsidRPr="00AC6C28">
        <w:rPr>
          <w:i/>
        </w:rPr>
        <w:t>Nat</w:t>
      </w:r>
      <w:r>
        <w:rPr>
          <w:i/>
        </w:rPr>
        <w:t>.</w:t>
      </w:r>
      <w:r w:rsidRPr="00AC6C28">
        <w:rPr>
          <w:i/>
        </w:rPr>
        <w:t xml:space="preserve"> </w:t>
      </w:r>
      <w:r>
        <w:rPr>
          <w:i/>
        </w:rPr>
        <w:t>B</w:t>
      </w:r>
      <w:r w:rsidRPr="00AC6C28">
        <w:rPr>
          <w:i/>
        </w:rPr>
        <w:t>iotechnol</w:t>
      </w:r>
      <w:r>
        <w:rPr>
          <w:i/>
        </w:rPr>
        <w:t>.</w:t>
      </w:r>
      <w:r w:rsidRPr="00AC6C28">
        <w:rPr>
          <w:i/>
        </w:rPr>
        <w:t xml:space="preserve"> </w:t>
      </w:r>
      <w:r w:rsidRPr="00AC6C28">
        <w:t>29(6), 484-488 (2011).</w:t>
      </w:r>
    </w:p>
    <w:p w14:paraId="43F868E3" w14:textId="77777777" w:rsidR="00953C3C" w:rsidRDefault="00953C3C" w:rsidP="00953C3C">
      <w:pPr>
        <w:pStyle w:val="EndNoteBibliography"/>
        <w:numPr>
          <w:ilvl w:val="0"/>
          <w:numId w:val="2"/>
        </w:numPr>
        <w:spacing w:after="0"/>
        <w:jc w:val="both"/>
      </w:pPr>
      <w:r w:rsidRPr="00AC6C28">
        <w:t>Hodges RJ, Bardien N, Wallace E. Acceptability of stem cell therapy by pregnant women</w:t>
      </w:r>
      <w:r w:rsidRPr="00AC6C28">
        <w:rPr>
          <w:i/>
        </w:rPr>
        <w:t>.</w:t>
      </w:r>
      <w:r w:rsidRPr="00AC6C28">
        <w:t xml:space="preserve"> </w:t>
      </w:r>
      <w:r w:rsidRPr="00AC6C28">
        <w:rPr>
          <w:i/>
        </w:rPr>
        <w:t xml:space="preserve">Birth (Berkeley, Calif.) </w:t>
      </w:r>
      <w:r w:rsidRPr="00AC6C28">
        <w:t>39(2), 91-97 (2012).</w:t>
      </w:r>
    </w:p>
    <w:p w14:paraId="2BDC9EE4" w14:textId="77777777" w:rsidR="00953C3C" w:rsidRPr="00AC6C28" w:rsidRDefault="00953C3C" w:rsidP="00953C3C">
      <w:pPr>
        <w:pStyle w:val="EndNoteBibliography"/>
        <w:numPr>
          <w:ilvl w:val="0"/>
          <w:numId w:val="2"/>
        </w:numPr>
        <w:spacing w:after="0"/>
        <w:jc w:val="both"/>
      </w:pPr>
      <w:r w:rsidRPr="00AC6C28">
        <w:t xml:space="preserve">Horch JD, Carr ECJ, Harasym P, Burnett L, Biernaskie J, Gabriel V. Firefighter willingness to participate in a stem cell clinical trial for burns: </w:t>
      </w:r>
      <w:r>
        <w:t>a</w:t>
      </w:r>
      <w:r w:rsidRPr="00AC6C28">
        <w:t xml:space="preserve"> mixed methods study</w:t>
      </w:r>
      <w:r w:rsidRPr="00AC6C28">
        <w:rPr>
          <w:i/>
        </w:rPr>
        <w:t>.</w:t>
      </w:r>
      <w:r w:rsidRPr="00AC6C28">
        <w:t xml:space="preserve"> </w:t>
      </w:r>
      <w:r w:rsidRPr="00AC6C28">
        <w:rPr>
          <w:i/>
        </w:rPr>
        <w:t xml:space="preserve">Burns </w:t>
      </w:r>
      <w:r w:rsidRPr="00AC6C28">
        <w:t>42(8), 1740-1750 (2016).</w:t>
      </w:r>
    </w:p>
    <w:p w14:paraId="49C84846" w14:textId="77777777" w:rsidR="00953C3C" w:rsidRPr="00AC6C28" w:rsidRDefault="00953C3C" w:rsidP="00953C3C">
      <w:pPr>
        <w:pStyle w:val="EndNoteBibliography"/>
        <w:numPr>
          <w:ilvl w:val="0"/>
          <w:numId w:val="2"/>
        </w:numPr>
        <w:spacing w:after="0"/>
        <w:jc w:val="both"/>
      </w:pPr>
      <w:r w:rsidRPr="00AC6C28">
        <w:t>Hudson J, Orviska M. European attitudes to gene therapy and pharmacogenetics</w:t>
      </w:r>
      <w:r w:rsidRPr="00AC6C28">
        <w:rPr>
          <w:i/>
        </w:rPr>
        <w:t>.</w:t>
      </w:r>
      <w:r w:rsidRPr="00AC6C28">
        <w:t xml:space="preserve"> </w:t>
      </w:r>
      <w:r w:rsidRPr="00AC6C28">
        <w:rPr>
          <w:i/>
        </w:rPr>
        <w:t>Drug Discov</w:t>
      </w:r>
      <w:r>
        <w:rPr>
          <w:i/>
        </w:rPr>
        <w:t>.</w:t>
      </w:r>
      <w:r w:rsidRPr="00AC6C28">
        <w:rPr>
          <w:i/>
        </w:rPr>
        <w:t xml:space="preserve"> Today </w:t>
      </w:r>
      <w:r w:rsidRPr="00AC6C28">
        <w:t>16(19-20), 843-847 (2011).</w:t>
      </w:r>
    </w:p>
    <w:p w14:paraId="23898F28" w14:textId="77777777" w:rsidR="00953C3C" w:rsidRPr="00AC6C28" w:rsidRDefault="00953C3C" w:rsidP="00953C3C">
      <w:pPr>
        <w:pStyle w:val="EndNoteBibliography"/>
        <w:numPr>
          <w:ilvl w:val="0"/>
          <w:numId w:val="2"/>
        </w:numPr>
        <w:spacing w:after="0"/>
        <w:jc w:val="both"/>
      </w:pPr>
      <w:r w:rsidRPr="00AC6C28">
        <w:t>Jacob KJ, Kwon BK, Lo C, Snyder J, Illes J. Perspectives on strategies and challenges in the conversation about stem cells for spinal cord injury</w:t>
      </w:r>
      <w:r w:rsidRPr="00AC6C28">
        <w:rPr>
          <w:i/>
        </w:rPr>
        <w:t>.</w:t>
      </w:r>
      <w:r w:rsidRPr="00AC6C28">
        <w:t xml:space="preserve"> </w:t>
      </w:r>
      <w:r w:rsidRPr="00AC6C28">
        <w:rPr>
          <w:i/>
        </w:rPr>
        <w:t xml:space="preserve">Spinal Cord </w:t>
      </w:r>
      <w:r w:rsidRPr="00AC6C28">
        <w:t>53(11), 811-815 (2015).</w:t>
      </w:r>
    </w:p>
    <w:p w14:paraId="6F45B052" w14:textId="77777777" w:rsidR="00953C3C" w:rsidRPr="00AC6C28" w:rsidRDefault="00953C3C" w:rsidP="00953C3C">
      <w:pPr>
        <w:pStyle w:val="EndNoteBibliography"/>
        <w:numPr>
          <w:ilvl w:val="0"/>
          <w:numId w:val="2"/>
        </w:numPr>
        <w:spacing w:after="0"/>
        <w:jc w:val="both"/>
      </w:pPr>
      <w:r w:rsidRPr="00AC6C28">
        <w:t>Jannetta EE, Cochrane SC, Morris PG, Dewar MH, Innes JA. A qualitative study of cystic fibrosis (CF) patients' expectations of gene therapy</w:t>
      </w:r>
      <w:r w:rsidRPr="00AC6C28">
        <w:rPr>
          <w:i/>
        </w:rPr>
        <w:t>.</w:t>
      </w:r>
      <w:r w:rsidRPr="00AC6C28">
        <w:t xml:space="preserve"> </w:t>
      </w:r>
      <w:r w:rsidRPr="00AC6C28">
        <w:rPr>
          <w:i/>
        </w:rPr>
        <w:t>J</w:t>
      </w:r>
      <w:r>
        <w:rPr>
          <w:i/>
        </w:rPr>
        <w:t>.</w:t>
      </w:r>
      <w:r w:rsidRPr="00AC6C28">
        <w:rPr>
          <w:i/>
        </w:rPr>
        <w:t xml:space="preserve"> Cyst</w:t>
      </w:r>
      <w:r>
        <w:rPr>
          <w:i/>
        </w:rPr>
        <w:t>.</w:t>
      </w:r>
      <w:r w:rsidRPr="00AC6C28">
        <w:rPr>
          <w:i/>
        </w:rPr>
        <w:t xml:space="preserve"> Fibros</w:t>
      </w:r>
      <w:r>
        <w:rPr>
          <w:i/>
        </w:rPr>
        <w:t>.</w:t>
      </w:r>
      <w:r w:rsidRPr="00AC6C28">
        <w:rPr>
          <w:i/>
        </w:rPr>
        <w:t xml:space="preserve"> </w:t>
      </w:r>
      <w:r w:rsidRPr="00AC6C28">
        <w:t>1) S101 (2010).</w:t>
      </w:r>
    </w:p>
    <w:p w14:paraId="5F8A1BDE" w14:textId="77777777" w:rsidR="00953C3C" w:rsidRPr="00AC6C28" w:rsidRDefault="00953C3C" w:rsidP="00953C3C">
      <w:pPr>
        <w:pStyle w:val="EndNoteBibliography"/>
        <w:numPr>
          <w:ilvl w:val="0"/>
          <w:numId w:val="2"/>
        </w:numPr>
        <w:spacing w:after="0"/>
        <w:jc w:val="both"/>
      </w:pPr>
      <w:r w:rsidRPr="00AC6C28">
        <w:t>Kim YS, Chung DI, Choi H</w:t>
      </w:r>
      <w:r w:rsidRPr="00AC6C28">
        <w:rPr>
          <w:i/>
        </w:rPr>
        <w:t xml:space="preserve"> et al</w:t>
      </w:r>
      <w:r w:rsidRPr="00AC6C28">
        <w:t>. Fantasies about stem cell therapy in chronic ischemic stroke patients</w:t>
      </w:r>
      <w:r w:rsidRPr="00AC6C28">
        <w:rPr>
          <w:i/>
        </w:rPr>
        <w:t>.</w:t>
      </w:r>
      <w:r w:rsidRPr="00AC6C28">
        <w:t xml:space="preserve"> </w:t>
      </w:r>
      <w:r w:rsidRPr="00AC6C28">
        <w:rPr>
          <w:i/>
        </w:rPr>
        <w:t>Stem Cells Dev</w:t>
      </w:r>
      <w:r>
        <w:rPr>
          <w:i/>
        </w:rPr>
        <w:t>.</w:t>
      </w:r>
      <w:r w:rsidRPr="00AC6C28">
        <w:rPr>
          <w:i/>
        </w:rPr>
        <w:t xml:space="preserve"> </w:t>
      </w:r>
      <w:r w:rsidRPr="00AC6C28">
        <w:t>22(1), 31-36 (2013).</w:t>
      </w:r>
    </w:p>
    <w:p w14:paraId="505C0B02" w14:textId="77777777" w:rsidR="00953C3C" w:rsidRPr="00AC6C28" w:rsidRDefault="00953C3C" w:rsidP="00953C3C">
      <w:pPr>
        <w:pStyle w:val="EndNoteBibliography"/>
        <w:numPr>
          <w:ilvl w:val="0"/>
          <w:numId w:val="2"/>
        </w:numPr>
        <w:spacing w:after="0"/>
        <w:jc w:val="both"/>
      </w:pPr>
      <w:r w:rsidRPr="00AC6C28">
        <w:t>King WD, Wyatt GE, Liu H, Williams JK, Dinardo AD, Mitsuyasu RT. Pilot assessment of HIV gene therapy-hematopoietic stem cell clinical trial acceptability among minority patients and their advisors</w:t>
      </w:r>
      <w:r w:rsidRPr="00AC6C28">
        <w:rPr>
          <w:i/>
        </w:rPr>
        <w:t>.</w:t>
      </w:r>
      <w:r w:rsidRPr="00AC6C28">
        <w:t xml:space="preserve"> </w:t>
      </w:r>
      <w:r w:rsidRPr="00AC6C28">
        <w:rPr>
          <w:i/>
        </w:rPr>
        <w:t>J</w:t>
      </w:r>
      <w:r>
        <w:rPr>
          <w:i/>
        </w:rPr>
        <w:t>.</w:t>
      </w:r>
      <w:r w:rsidRPr="00AC6C28">
        <w:rPr>
          <w:i/>
        </w:rPr>
        <w:t xml:space="preserve"> Nat</w:t>
      </w:r>
      <w:r>
        <w:rPr>
          <w:i/>
        </w:rPr>
        <w:t>l.</w:t>
      </w:r>
      <w:r w:rsidRPr="00AC6C28">
        <w:rPr>
          <w:i/>
        </w:rPr>
        <w:t xml:space="preserve"> Med</w:t>
      </w:r>
      <w:r>
        <w:rPr>
          <w:i/>
        </w:rPr>
        <w:t>.</w:t>
      </w:r>
      <w:r w:rsidRPr="00AC6C28">
        <w:rPr>
          <w:i/>
        </w:rPr>
        <w:t xml:space="preserve"> Assoc</w:t>
      </w:r>
      <w:r>
        <w:rPr>
          <w:i/>
        </w:rPr>
        <w:t>.</w:t>
      </w:r>
      <w:r w:rsidRPr="00AC6C28">
        <w:rPr>
          <w:i/>
        </w:rPr>
        <w:t xml:space="preserve"> </w:t>
      </w:r>
      <w:r w:rsidRPr="00AC6C28">
        <w:t>102(12), 1123-1128 (2010).</w:t>
      </w:r>
    </w:p>
    <w:p w14:paraId="761F3320" w14:textId="77777777" w:rsidR="00953C3C" w:rsidRPr="00AC6C28" w:rsidRDefault="00953C3C" w:rsidP="00953C3C">
      <w:pPr>
        <w:pStyle w:val="EndNoteBibliography"/>
        <w:numPr>
          <w:ilvl w:val="0"/>
          <w:numId w:val="2"/>
        </w:numPr>
        <w:spacing w:after="0"/>
        <w:jc w:val="both"/>
      </w:pPr>
      <w:r w:rsidRPr="00AC6C28">
        <w:t xml:space="preserve">King E, Lyall C. What's in a name: are cultured red blood cells 'natural'? </w:t>
      </w:r>
      <w:r w:rsidRPr="00AC6C28">
        <w:rPr>
          <w:i/>
        </w:rPr>
        <w:t>Sociol</w:t>
      </w:r>
      <w:r>
        <w:rPr>
          <w:i/>
        </w:rPr>
        <w:t>.</w:t>
      </w:r>
      <w:r w:rsidRPr="00AC6C28">
        <w:rPr>
          <w:i/>
        </w:rPr>
        <w:t xml:space="preserve"> Health Illn</w:t>
      </w:r>
      <w:r>
        <w:rPr>
          <w:i/>
        </w:rPr>
        <w:t>.</w:t>
      </w:r>
      <w:r w:rsidRPr="00AC6C28">
        <w:rPr>
          <w:i/>
        </w:rPr>
        <w:t xml:space="preserve"> </w:t>
      </w:r>
      <w:r w:rsidRPr="00AC6C28">
        <w:t>40(4), 687-701 (2018).</w:t>
      </w:r>
    </w:p>
    <w:p w14:paraId="25F945F1" w14:textId="77777777" w:rsidR="00953C3C" w:rsidRPr="00AC6C28" w:rsidRDefault="00953C3C" w:rsidP="00953C3C">
      <w:pPr>
        <w:pStyle w:val="EndNoteBibliography"/>
        <w:numPr>
          <w:ilvl w:val="0"/>
          <w:numId w:val="2"/>
        </w:numPr>
        <w:spacing w:after="0"/>
        <w:jc w:val="both"/>
      </w:pPr>
      <w:r w:rsidRPr="00AC6C28">
        <w:t>Nelissen S, Van Den Bulck J, Lemal M, Beullens K. Stem cell research: the role of information seeking and scanning</w:t>
      </w:r>
      <w:r w:rsidRPr="00AC6C28">
        <w:rPr>
          <w:i/>
        </w:rPr>
        <w:t>.</w:t>
      </w:r>
      <w:r w:rsidRPr="00AC6C28">
        <w:t xml:space="preserve"> </w:t>
      </w:r>
      <w:r w:rsidRPr="00AC6C28">
        <w:rPr>
          <w:i/>
        </w:rPr>
        <w:t>Health Info</w:t>
      </w:r>
      <w:r>
        <w:rPr>
          <w:i/>
        </w:rPr>
        <w:t>.</w:t>
      </w:r>
      <w:r w:rsidRPr="00AC6C28">
        <w:rPr>
          <w:i/>
        </w:rPr>
        <w:t xml:space="preserve"> Libr</w:t>
      </w:r>
      <w:r>
        <w:rPr>
          <w:i/>
        </w:rPr>
        <w:t>.</w:t>
      </w:r>
      <w:r w:rsidRPr="00AC6C28">
        <w:rPr>
          <w:i/>
        </w:rPr>
        <w:t xml:space="preserve"> J </w:t>
      </w:r>
      <w:r w:rsidRPr="00AC6C28">
        <w:t>33(4), 269-282 (2016).</w:t>
      </w:r>
    </w:p>
    <w:p w14:paraId="66FCF701" w14:textId="77777777" w:rsidR="00953C3C" w:rsidRPr="00AC6C28" w:rsidRDefault="00953C3C" w:rsidP="00953C3C">
      <w:pPr>
        <w:pStyle w:val="EndNoteBibliography"/>
        <w:numPr>
          <w:ilvl w:val="0"/>
          <w:numId w:val="2"/>
        </w:numPr>
        <w:spacing w:after="0"/>
        <w:jc w:val="both"/>
      </w:pPr>
      <w:r w:rsidRPr="00AC6C28">
        <w:t>Nelles M, Stieger K, Preising MN, Kruse J, Lorenz B. Shared decision-making, control preferences and psychological well-being in patients with RPE65 deficiency awaiting experimental gene therapy</w:t>
      </w:r>
      <w:r w:rsidRPr="00AC6C28">
        <w:rPr>
          <w:i/>
        </w:rPr>
        <w:t>.</w:t>
      </w:r>
      <w:r w:rsidRPr="00AC6C28">
        <w:t xml:space="preserve"> </w:t>
      </w:r>
      <w:r w:rsidRPr="00AC6C28">
        <w:rPr>
          <w:i/>
        </w:rPr>
        <w:t>Ophthalmic Res</w:t>
      </w:r>
      <w:r>
        <w:rPr>
          <w:i/>
        </w:rPr>
        <w:t>.</w:t>
      </w:r>
      <w:r w:rsidRPr="00AC6C28">
        <w:rPr>
          <w:i/>
        </w:rPr>
        <w:t xml:space="preserve"> </w:t>
      </w:r>
      <w:r w:rsidRPr="00AC6C28">
        <w:t>54(2), 96-102 (2015).</w:t>
      </w:r>
    </w:p>
    <w:p w14:paraId="119CD402" w14:textId="77777777" w:rsidR="00953C3C" w:rsidRPr="00AC6C28" w:rsidRDefault="00953C3C" w:rsidP="00953C3C">
      <w:pPr>
        <w:pStyle w:val="EndNoteBibliography"/>
        <w:numPr>
          <w:ilvl w:val="0"/>
          <w:numId w:val="2"/>
        </w:numPr>
        <w:spacing w:after="0"/>
        <w:jc w:val="both"/>
      </w:pPr>
      <w:r w:rsidRPr="00AC6C28">
        <w:t>Nisbet MC, Becker AB. Public opinion about stem cell research, 2002 to 2010</w:t>
      </w:r>
      <w:r w:rsidRPr="00AC6C28">
        <w:rPr>
          <w:i/>
        </w:rPr>
        <w:t>.</w:t>
      </w:r>
      <w:r w:rsidRPr="00AC6C28">
        <w:t xml:space="preserve"> </w:t>
      </w:r>
      <w:r w:rsidRPr="00AC6C28">
        <w:rPr>
          <w:i/>
        </w:rPr>
        <w:t>Public Opin</w:t>
      </w:r>
      <w:r>
        <w:rPr>
          <w:i/>
        </w:rPr>
        <w:t>.</w:t>
      </w:r>
      <w:r w:rsidRPr="00AC6C28">
        <w:rPr>
          <w:i/>
        </w:rPr>
        <w:t xml:space="preserve"> Q</w:t>
      </w:r>
      <w:r>
        <w:rPr>
          <w:i/>
        </w:rPr>
        <w:t>.</w:t>
      </w:r>
      <w:r w:rsidRPr="00AC6C28">
        <w:rPr>
          <w:i/>
        </w:rPr>
        <w:t xml:space="preserve"> </w:t>
      </w:r>
      <w:r w:rsidRPr="00AC6C28">
        <w:t>78(4), 1003-1022 (2014).</w:t>
      </w:r>
    </w:p>
    <w:p w14:paraId="487E00C1" w14:textId="77777777" w:rsidR="00953C3C" w:rsidRPr="00AC6C28" w:rsidRDefault="00953C3C" w:rsidP="00953C3C">
      <w:pPr>
        <w:pStyle w:val="EndNoteBibliography"/>
        <w:numPr>
          <w:ilvl w:val="0"/>
          <w:numId w:val="2"/>
        </w:numPr>
        <w:spacing w:after="0"/>
        <w:jc w:val="both"/>
      </w:pPr>
      <w:r w:rsidRPr="00AC6C28">
        <w:t>Peay H, Fischer R, Beaverson K</w:t>
      </w:r>
      <w:r w:rsidRPr="00AC6C28">
        <w:rPr>
          <w:i/>
        </w:rPr>
        <w:t xml:space="preserve"> et al</w:t>
      </w:r>
      <w:r w:rsidRPr="00AC6C28">
        <w:t>. Parent and adult patient attitudes about gene therapy as a therapeutic option for duchenne muscular dystrophy</w:t>
      </w:r>
      <w:r w:rsidRPr="00AC6C28">
        <w:rPr>
          <w:i/>
        </w:rPr>
        <w:t>.</w:t>
      </w:r>
      <w:r w:rsidRPr="00AC6C28">
        <w:t xml:space="preserve"> </w:t>
      </w:r>
      <w:r w:rsidRPr="00AC6C28">
        <w:rPr>
          <w:i/>
        </w:rPr>
        <w:t xml:space="preserve">Value Health </w:t>
      </w:r>
      <w:r w:rsidRPr="00AC6C28">
        <w:t>21(Supplement 1)</w:t>
      </w:r>
      <w:r>
        <w:t>,</w:t>
      </w:r>
      <w:r w:rsidRPr="00AC6C28">
        <w:t xml:space="preserve"> S256 (2018).</w:t>
      </w:r>
    </w:p>
    <w:p w14:paraId="24EFD683" w14:textId="77777777" w:rsidR="00953C3C" w:rsidRPr="00AC6C28" w:rsidRDefault="00953C3C" w:rsidP="00953C3C">
      <w:pPr>
        <w:pStyle w:val="EndNoteBibliography"/>
        <w:numPr>
          <w:ilvl w:val="0"/>
          <w:numId w:val="2"/>
        </w:numPr>
        <w:spacing w:after="0"/>
        <w:jc w:val="both"/>
      </w:pPr>
      <w:r w:rsidRPr="00AC6C28">
        <w:t>Rachul C, Caulfield T. Gordie Howe's Stem Cell 'Miracle': A qualitative analysis of news coverage and readers' comments in newspapers and sports websites</w:t>
      </w:r>
      <w:r w:rsidRPr="00AC6C28">
        <w:rPr>
          <w:i/>
        </w:rPr>
        <w:t>.</w:t>
      </w:r>
      <w:r w:rsidRPr="00AC6C28">
        <w:t xml:space="preserve"> </w:t>
      </w:r>
      <w:r w:rsidRPr="00AC6C28">
        <w:rPr>
          <w:i/>
        </w:rPr>
        <w:t>Stem Cell Rev</w:t>
      </w:r>
      <w:r>
        <w:rPr>
          <w:i/>
        </w:rPr>
        <w:t>.</w:t>
      </w:r>
      <w:r w:rsidRPr="00AC6C28">
        <w:rPr>
          <w:i/>
        </w:rPr>
        <w:t xml:space="preserve"> Rep</w:t>
      </w:r>
      <w:r>
        <w:rPr>
          <w:i/>
        </w:rPr>
        <w:t>.</w:t>
      </w:r>
      <w:r w:rsidRPr="00AC6C28">
        <w:rPr>
          <w:i/>
        </w:rPr>
        <w:t xml:space="preserve"> </w:t>
      </w:r>
      <w:r w:rsidRPr="00AC6C28">
        <w:t>11(5), 667-675 (2015).</w:t>
      </w:r>
    </w:p>
    <w:p w14:paraId="200536BC" w14:textId="77777777" w:rsidR="00953C3C" w:rsidRPr="00AC6C28" w:rsidRDefault="00953C3C" w:rsidP="00953C3C">
      <w:pPr>
        <w:pStyle w:val="EndNoteBibliography"/>
        <w:numPr>
          <w:ilvl w:val="0"/>
          <w:numId w:val="2"/>
        </w:numPr>
        <w:spacing w:after="0"/>
        <w:jc w:val="both"/>
      </w:pPr>
      <w:r w:rsidRPr="00AC6C28">
        <w:t>Robillard JM, Whiteley L, Johnson TW, Lim J, Wasserman WW, Illes J. Utilizing social media to study information-seeking and ethical issues in gene therapy</w:t>
      </w:r>
      <w:r w:rsidRPr="00AC6C28">
        <w:rPr>
          <w:i/>
        </w:rPr>
        <w:t>.</w:t>
      </w:r>
      <w:r w:rsidRPr="00AC6C28">
        <w:t xml:space="preserve"> </w:t>
      </w:r>
      <w:r w:rsidRPr="00AC6C28">
        <w:rPr>
          <w:i/>
        </w:rPr>
        <w:t>J</w:t>
      </w:r>
      <w:r>
        <w:rPr>
          <w:i/>
        </w:rPr>
        <w:t>.</w:t>
      </w:r>
      <w:r w:rsidRPr="00AC6C28">
        <w:rPr>
          <w:i/>
        </w:rPr>
        <w:t xml:space="preserve"> </w:t>
      </w:r>
      <w:r>
        <w:rPr>
          <w:i/>
        </w:rPr>
        <w:t>Med.</w:t>
      </w:r>
      <w:r w:rsidRPr="00AC6C28">
        <w:rPr>
          <w:i/>
        </w:rPr>
        <w:t xml:space="preserve"> Internet </w:t>
      </w:r>
      <w:r>
        <w:rPr>
          <w:i/>
        </w:rPr>
        <w:t>Res.</w:t>
      </w:r>
      <w:r w:rsidRPr="00AC6C28">
        <w:rPr>
          <w:i/>
        </w:rPr>
        <w:t xml:space="preserve"> </w:t>
      </w:r>
      <w:r w:rsidRPr="00AC6C28">
        <w:t>15(3), e44 (2013).</w:t>
      </w:r>
    </w:p>
    <w:p w14:paraId="0311874B" w14:textId="77777777" w:rsidR="00953C3C" w:rsidRPr="00AC6C28" w:rsidRDefault="00953C3C" w:rsidP="00953C3C">
      <w:pPr>
        <w:pStyle w:val="EndNoteBibliography"/>
        <w:numPr>
          <w:ilvl w:val="0"/>
          <w:numId w:val="2"/>
        </w:numPr>
        <w:spacing w:after="0"/>
        <w:jc w:val="both"/>
      </w:pPr>
      <w:r w:rsidRPr="00AC6C28">
        <w:t>Robillard JM, Roskams-Edris D, Kuzeljevic B, Illes J. Prevailing public perceptions of the ethics of gene therapy</w:t>
      </w:r>
      <w:r w:rsidRPr="00AC6C28">
        <w:rPr>
          <w:i/>
        </w:rPr>
        <w:t>.</w:t>
      </w:r>
      <w:r w:rsidRPr="00AC6C28">
        <w:t xml:space="preserve"> </w:t>
      </w:r>
      <w:r w:rsidRPr="00AC6C28">
        <w:rPr>
          <w:i/>
        </w:rPr>
        <w:t>Hum</w:t>
      </w:r>
      <w:r>
        <w:rPr>
          <w:i/>
        </w:rPr>
        <w:t>.</w:t>
      </w:r>
      <w:r w:rsidRPr="00AC6C28">
        <w:rPr>
          <w:i/>
        </w:rPr>
        <w:t xml:space="preserve"> Gene Ther</w:t>
      </w:r>
      <w:r>
        <w:rPr>
          <w:i/>
        </w:rPr>
        <w:t>.</w:t>
      </w:r>
      <w:r w:rsidRPr="00AC6C28">
        <w:rPr>
          <w:i/>
        </w:rPr>
        <w:t xml:space="preserve"> </w:t>
      </w:r>
      <w:r w:rsidRPr="00AC6C28">
        <w:t>25(8), 740-746 (2014).</w:t>
      </w:r>
    </w:p>
    <w:p w14:paraId="527FF62D" w14:textId="77777777" w:rsidR="00953C3C" w:rsidRPr="00AC6C28" w:rsidRDefault="00953C3C" w:rsidP="00953C3C">
      <w:pPr>
        <w:pStyle w:val="EndNoteBibliography"/>
        <w:numPr>
          <w:ilvl w:val="0"/>
          <w:numId w:val="2"/>
        </w:numPr>
        <w:spacing w:after="0"/>
        <w:jc w:val="both"/>
      </w:pPr>
      <w:r w:rsidRPr="00AC6C28">
        <w:t>Shineha R, Inoue Y, Ikka T, Kishimoto A, Yashiro Y. A comparative analysis of attitudes on communication toward stem cell research and regenerative medicine between the public and the scientific community</w:t>
      </w:r>
      <w:r w:rsidRPr="00AC6C28">
        <w:rPr>
          <w:i/>
        </w:rPr>
        <w:t>.</w:t>
      </w:r>
      <w:r w:rsidRPr="00AC6C28">
        <w:t xml:space="preserve"> </w:t>
      </w:r>
      <w:r w:rsidRPr="00AC6C28">
        <w:rPr>
          <w:i/>
        </w:rPr>
        <w:t>Stem Cells Transl</w:t>
      </w:r>
      <w:r>
        <w:rPr>
          <w:i/>
        </w:rPr>
        <w:t>.</w:t>
      </w:r>
      <w:r w:rsidRPr="00AC6C28">
        <w:rPr>
          <w:i/>
        </w:rPr>
        <w:t xml:space="preserve"> Med</w:t>
      </w:r>
      <w:r>
        <w:rPr>
          <w:i/>
        </w:rPr>
        <w:t>.</w:t>
      </w:r>
      <w:r w:rsidRPr="00AC6C28">
        <w:rPr>
          <w:i/>
        </w:rPr>
        <w:t xml:space="preserve"> </w:t>
      </w:r>
      <w:r w:rsidRPr="00AC6C28">
        <w:t>7(2), 251-257 (2018).</w:t>
      </w:r>
    </w:p>
    <w:p w14:paraId="12140374" w14:textId="77777777" w:rsidR="00953C3C" w:rsidRPr="00AC6C28" w:rsidRDefault="00953C3C" w:rsidP="00953C3C">
      <w:pPr>
        <w:pStyle w:val="EndNoteBibliography"/>
        <w:numPr>
          <w:ilvl w:val="0"/>
          <w:numId w:val="2"/>
        </w:numPr>
        <w:spacing w:after="0"/>
        <w:jc w:val="both"/>
      </w:pPr>
      <w:r w:rsidRPr="00AC6C28">
        <w:t>Sipp D. Identity and ownership issues in the regulation of autologous cells</w:t>
      </w:r>
      <w:r w:rsidRPr="00AC6C28">
        <w:rPr>
          <w:i/>
        </w:rPr>
        <w:t>.</w:t>
      </w:r>
      <w:r w:rsidRPr="00AC6C28">
        <w:t xml:space="preserve"> </w:t>
      </w:r>
      <w:r w:rsidRPr="00AC6C28">
        <w:rPr>
          <w:i/>
        </w:rPr>
        <w:t>Regen</w:t>
      </w:r>
      <w:r>
        <w:rPr>
          <w:i/>
        </w:rPr>
        <w:t>.</w:t>
      </w:r>
      <w:r w:rsidRPr="00AC6C28">
        <w:rPr>
          <w:i/>
        </w:rPr>
        <w:t xml:space="preserve"> Med</w:t>
      </w:r>
      <w:r>
        <w:rPr>
          <w:i/>
        </w:rPr>
        <w:t>.</w:t>
      </w:r>
      <w:r w:rsidRPr="00AC6C28">
        <w:rPr>
          <w:i/>
        </w:rPr>
        <w:t xml:space="preserve"> </w:t>
      </w:r>
      <w:r w:rsidRPr="00AC6C28">
        <w:t>12(7), 827-838 (2017).</w:t>
      </w:r>
    </w:p>
    <w:p w14:paraId="24D54139" w14:textId="77777777" w:rsidR="00953C3C" w:rsidRPr="00AC6C28" w:rsidRDefault="00953C3C" w:rsidP="00953C3C">
      <w:pPr>
        <w:pStyle w:val="EndNoteBibliography"/>
        <w:numPr>
          <w:ilvl w:val="0"/>
          <w:numId w:val="2"/>
        </w:numPr>
        <w:spacing w:after="0"/>
        <w:jc w:val="both"/>
      </w:pPr>
      <w:r w:rsidRPr="00AC6C28">
        <w:lastRenderedPageBreak/>
        <w:t>Stewart CJ, Miller C, Mcpherson C</w:t>
      </w:r>
      <w:r w:rsidRPr="00AC6C28">
        <w:rPr>
          <w:i/>
        </w:rPr>
        <w:t xml:space="preserve"> et al</w:t>
      </w:r>
      <w:r w:rsidRPr="00AC6C28">
        <w:t>. Patient's attitude towards the donation and use of adipose tissue and adipose derived stem cells for research</w:t>
      </w:r>
      <w:r w:rsidRPr="00AC6C28">
        <w:rPr>
          <w:i/>
        </w:rPr>
        <w:t>.</w:t>
      </w:r>
      <w:r w:rsidRPr="00AC6C28">
        <w:t xml:space="preserve"> </w:t>
      </w:r>
      <w:r w:rsidRPr="00AC6C28">
        <w:rPr>
          <w:i/>
        </w:rPr>
        <w:t>Journal Plast</w:t>
      </w:r>
      <w:r>
        <w:rPr>
          <w:i/>
        </w:rPr>
        <w:t>.</w:t>
      </w:r>
      <w:r w:rsidRPr="00AC6C28">
        <w:rPr>
          <w:i/>
        </w:rPr>
        <w:t xml:space="preserve"> Reconstr</w:t>
      </w:r>
      <w:r>
        <w:rPr>
          <w:i/>
        </w:rPr>
        <w:t xml:space="preserve">. </w:t>
      </w:r>
      <w:r w:rsidRPr="00AC6C28">
        <w:rPr>
          <w:i/>
        </w:rPr>
        <w:t>Aesthet</w:t>
      </w:r>
      <w:r>
        <w:rPr>
          <w:i/>
        </w:rPr>
        <w:t>.</w:t>
      </w:r>
      <w:r w:rsidRPr="00AC6C28">
        <w:rPr>
          <w:i/>
        </w:rPr>
        <w:t xml:space="preserve"> Surg</w:t>
      </w:r>
      <w:r>
        <w:rPr>
          <w:i/>
        </w:rPr>
        <w:t>.</w:t>
      </w:r>
      <w:r w:rsidRPr="00AC6C28">
        <w:rPr>
          <w:i/>
        </w:rPr>
        <w:t xml:space="preserve"> </w:t>
      </w:r>
      <w:r w:rsidRPr="00AC6C28">
        <w:t>68(4), 588-589 (2015).</w:t>
      </w:r>
    </w:p>
    <w:p w14:paraId="2433F782" w14:textId="77777777" w:rsidR="00953C3C" w:rsidRPr="00AC6C28" w:rsidRDefault="00953C3C" w:rsidP="00953C3C">
      <w:pPr>
        <w:pStyle w:val="EndNoteBibliography"/>
        <w:numPr>
          <w:ilvl w:val="0"/>
          <w:numId w:val="2"/>
        </w:numPr>
        <w:spacing w:after="0"/>
        <w:jc w:val="both"/>
      </w:pPr>
      <w:r w:rsidRPr="00AC6C28">
        <w:t>Strong H, Mitchell M, Goldstein-Leever A</w:t>
      </w:r>
      <w:r w:rsidRPr="00AC6C28">
        <w:rPr>
          <w:i/>
        </w:rPr>
        <w:t xml:space="preserve"> et al</w:t>
      </w:r>
      <w:r w:rsidRPr="00AC6C28">
        <w:t>. Patient perspectives on gene transfer therapy for sickle cell disease. [Erratum appears in Adv Ther. 2017 Aug 2;:; PMID: 28770518]</w:t>
      </w:r>
      <w:r w:rsidRPr="00AC6C28">
        <w:rPr>
          <w:i/>
        </w:rPr>
        <w:t>.</w:t>
      </w:r>
      <w:r w:rsidRPr="00AC6C28">
        <w:t xml:space="preserve"> </w:t>
      </w:r>
      <w:r w:rsidRPr="00AC6C28">
        <w:rPr>
          <w:i/>
        </w:rPr>
        <w:t>Adv</w:t>
      </w:r>
      <w:r>
        <w:rPr>
          <w:i/>
        </w:rPr>
        <w:t>.</w:t>
      </w:r>
      <w:r w:rsidRPr="00AC6C28">
        <w:rPr>
          <w:i/>
        </w:rPr>
        <w:t xml:space="preserve"> Ther</w:t>
      </w:r>
      <w:r>
        <w:rPr>
          <w:i/>
        </w:rPr>
        <w:t>.</w:t>
      </w:r>
      <w:r w:rsidRPr="00AC6C28">
        <w:rPr>
          <w:i/>
        </w:rPr>
        <w:t xml:space="preserve"> </w:t>
      </w:r>
      <w:r w:rsidRPr="00AC6C28">
        <w:t>34(8), 2007-2021 (2017).</w:t>
      </w:r>
    </w:p>
    <w:p w14:paraId="78AAFADC" w14:textId="77777777" w:rsidR="00953C3C" w:rsidRDefault="00953C3C" w:rsidP="00953C3C">
      <w:pPr>
        <w:pStyle w:val="EndNoteBibliography"/>
        <w:numPr>
          <w:ilvl w:val="0"/>
          <w:numId w:val="2"/>
        </w:numPr>
        <w:spacing w:after="0"/>
        <w:jc w:val="both"/>
      </w:pPr>
      <w:r w:rsidRPr="00AC6C28">
        <w:t>Tanner C, Petersen A, Munsie M. 'No one here's helping me, what do you do?': Addressing patient need for support and advice about stem cell treatments</w:t>
      </w:r>
      <w:r w:rsidRPr="00AC6C28">
        <w:rPr>
          <w:i/>
        </w:rPr>
        <w:t>.</w:t>
      </w:r>
      <w:r w:rsidRPr="00AC6C28">
        <w:t xml:space="preserve"> </w:t>
      </w:r>
      <w:r w:rsidRPr="00AC6C28">
        <w:rPr>
          <w:i/>
        </w:rPr>
        <w:t>Regen</w:t>
      </w:r>
      <w:r>
        <w:rPr>
          <w:i/>
        </w:rPr>
        <w:t>.</w:t>
      </w:r>
      <w:r w:rsidRPr="00AC6C28">
        <w:rPr>
          <w:i/>
        </w:rPr>
        <w:t xml:space="preserve"> Med</w:t>
      </w:r>
      <w:r>
        <w:rPr>
          <w:i/>
        </w:rPr>
        <w:t>.</w:t>
      </w:r>
      <w:r w:rsidRPr="00AC6C28">
        <w:rPr>
          <w:i/>
        </w:rPr>
        <w:t xml:space="preserve"> </w:t>
      </w:r>
      <w:r w:rsidRPr="00AC6C28">
        <w:t>12(7), 791-801 (2017).</w:t>
      </w:r>
    </w:p>
    <w:p w14:paraId="5266B272" w14:textId="77777777" w:rsidR="00953C3C" w:rsidRPr="00AC6C28" w:rsidRDefault="00953C3C" w:rsidP="00953C3C">
      <w:pPr>
        <w:pStyle w:val="EndNoteBibliography"/>
        <w:numPr>
          <w:ilvl w:val="0"/>
          <w:numId w:val="2"/>
        </w:numPr>
        <w:spacing w:after="0"/>
        <w:jc w:val="both"/>
      </w:pPr>
      <w:r w:rsidRPr="00AC6C28">
        <w:t>Vicsek L, Gergely J. Media presentation and public understanding of stem cells and stem cell research in Hungary</w:t>
      </w:r>
      <w:r w:rsidRPr="00AC6C28">
        <w:rPr>
          <w:i/>
        </w:rPr>
        <w:t>.</w:t>
      </w:r>
      <w:r w:rsidRPr="00AC6C28">
        <w:t xml:space="preserve"> </w:t>
      </w:r>
      <w:r w:rsidRPr="00AC6C28">
        <w:rPr>
          <w:i/>
        </w:rPr>
        <w:t>New Genet</w:t>
      </w:r>
      <w:r>
        <w:rPr>
          <w:i/>
        </w:rPr>
        <w:t>.</w:t>
      </w:r>
      <w:r w:rsidRPr="00AC6C28">
        <w:rPr>
          <w:i/>
        </w:rPr>
        <w:t xml:space="preserve"> Soc</w:t>
      </w:r>
      <w:r>
        <w:rPr>
          <w:i/>
        </w:rPr>
        <w:t>.</w:t>
      </w:r>
      <w:r w:rsidRPr="00AC6C28">
        <w:rPr>
          <w:i/>
        </w:rPr>
        <w:t xml:space="preserve"> </w:t>
      </w:r>
      <w:r w:rsidRPr="00AC6C28">
        <w:t>30(1), 1-26 (2011).</w:t>
      </w:r>
    </w:p>
    <w:p w14:paraId="48D8A83D" w14:textId="77777777" w:rsidR="00953C3C" w:rsidRDefault="00953C3C" w:rsidP="00953C3C">
      <w:pPr>
        <w:pStyle w:val="EndNoteBibliography"/>
        <w:numPr>
          <w:ilvl w:val="0"/>
          <w:numId w:val="2"/>
        </w:numPr>
        <w:spacing w:after="0"/>
        <w:jc w:val="both"/>
      </w:pPr>
      <w:r w:rsidRPr="00AC6C28">
        <w:t>Wang JH, Wang R, Lee JH</w:t>
      </w:r>
      <w:r w:rsidRPr="00AC6C28">
        <w:rPr>
          <w:i/>
        </w:rPr>
        <w:t xml:space="preserve"> et al</w:t>
      </w:r>
      <w:r w:rsidRPr="00AC6C28">
        <w:t>. Public attitudes toward gene therapy in China</w:t>
      </w:r>
      <w:r w:rsidRPr="00AC6C28">
        <w:rPr>
          <w:i/>
        </w:rPr>
        <w:t>.</w:t>
      </w:r>
      <w:r w:rsidRPr="00AC6C28">
        <w:t xml:space="preserve"> </w:t>
      </w:r>
      <w:r w:rsidRPr="00AC6C28">
        <w:rPr>
          <w:i/>
        </w:rPr>
        <w:t>Mol</w:t>
      </w:r>
      <w:r>
        <w:rPr>
          <w:i/>
        </w:rPr>
        <w:t>.</w:t>
      </w:r>
      <w:r w:rsidRPr="00AC6C28">
        <w:rPr>
          <w:i/>
        </w:rPr>
        <w:t xml:space="preserve"> Ther</w:t>
      </w:r>
      <w:r>
        <w:rPr>
          <w:i/>
        </w:rPr>
        <w:t>.</w:t>
      </w:r>
      <w:r w:rsidRPr="00AC6C28">
        <w:rPr>
          <w:i/>
        </w:rPr>
        <w:t xml:space="preserve"> Methods Clin</w:t>
      </w:r>
      <w:r>
        <w:rPr>
          <w:i/>
        </w:rPr>
        <w:t>.</w:t>
      </w:r>
      <w:r w:rsidRPr="00AC6C28">
        <w:rPr>
          <w:i/>
        </w:rPr>
        <w:t xml:space="preserve"> Dev</w:t>
      </w:r>
      <w:r>
        <w:rPr>
          <w:i/>
        </w:rPr>
        <w:t>.</w:t>
      </w:r>
      <w:r w:rsidRPr="00AC6C28">
        <w:rPr>
          <w:i/>
        </w:rPr>
        <w:t xml:space="preserve"> </w:t>
      </w:r>
      <w:r w:rsidRPr="00AC6C28">
        <w:t>6 40-42 (2017).</w:t>
      </w:r>
    </w:p>
    <w:p w14:paraId="3ABB0A6C" w14:textId="77777777" w:rsidR="00953C3C" w:rsidRPr="00AC6C28" w:rsidRDefault="00953C3C" w:rsidP="00953C3C">
      <w:pPr>
        <w:pStyle w:val="EndNoteBibliography"/>
        <w:numPr>
          <w:ilvl w:val="0"/>
          <w:numId w:val="2"/>
        </w:numPr>
        <w:spacing w:after="0"/>
        <w:jc w:val="both"/>
      </w:pPr>
      <w:r w:rsidRPr="00AC6C28">
        <w:t>Wright B, Emmanuel A, Athanasakos E</w:t>
      </w:r>
      <w:r w:rsidRPr="00AC6C28">
        <w:rPr>
          <w:i/>
        </w:rPr>
        <w:t xml:space="preserve"> et al</w:t>
      </w:r>
      <w:r w:rsidRPr="00AC6C28">
        <w:t>. Women's views on autologous cell-based therapy for post-obstetric incontinence</w:t>
      </w:r>
      <w:r w:rsidRPr="00AC6C28">
        <w:rPr>
          <w:i/>
        </w:rPr>
        <w:t>.</w:t>
      </w:r>
      <w:r w:rsidRPr="00AC6C28">
        <w:t xml:space="preserve"> </w:t>
      </w:r>
      <w:r w:rsidRPr="00AC6C28">
        <w:rPr>
          <w:i/>
        </w:rPr>
        <w:t>Regen</w:t>
      </w:r>
      <w:r>
        <w:rPr>
          <w:i/>
        </w:rPr>
        <w:t>.</w:t>
      </w:r>
      <w:r w:rsidRPr="00AC6C28">
        <w:rPr>
          <w:i/>
        </w:rPr>
        <w:t xml:space="preserve"> Med</w:t>
      </w:r>
      <w:r>
        <w:rPr>
          <w:i/>
        </w:rPr>
        <w:t>.</w:t>
      </w:r>
      <w:r w:rsidRPr="00AC6C28">
        <w:rPr>
          <w:i/>
        </w:rPr>
        <w:t xml:space="preserve"> </w:t>
      </w:r>
      <w:r w:rsidRPr="00AC6C28">
        <w:t>11(2), 169-180 (2016).</w:t>
      </w:r>
    </w:p>
    <w:p w14:paraId="474D5C3D" w14:textId="5711AE69" w:rsidR="0032608B" w:rsidRDefault="0032608B" w:rsidP="0032608B">
      <w:pPr>
        <w:ind w:left="360"/>
      </w:pPr>
    </w:p>
    <w:sectPr w:rsidR="00326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auto"/>
    <w:pitch w:val="variable"/>
    <w:sig w:usb0="8000008B" w:usb1="000060E8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C7264"/>
    <w:multiLevelType w:val="hybridMultilevel"/>
    <w:tmpl w:val="73086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C53C7"/>
    <w:multiLevelType w:val="hybridMultilevel"/>
    <w:tmpl w:val="9D740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D8"/>
    <w:rsid w:val="00021AD8"/>
    <w:rsid w:val="000A3DED"/>
    <w:rsid w:val="000B4916"/>
    <w:rsid w:val="002F6E45"/>
    <w:rsid w:val="0032608B"/>
    <w:rsid w:val="00331C01"/>
    <w:rsid w:val="008B79C9"/>
    <w:rsid w:val="00953C3C"/>
    <w:rsid w:val="00B45D21"/>
    <w:rsid w:val="00B96A8D"/>
    <w:rsid w:val="00DF0ED9"/>
    <w:rsid w:val="00E4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A08E"/>
  <w15:chartTrackingRefBased/>
  <w15:docId w15:val="{0C75D01A-F018-462A-943F-C097C50C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AD8"/>
    <w:pPr>
      <w:ind w:left="720"/>
      <w:contextualSpacing/>
      <w:jc w:val="both"/>
    </w:pPr>
    <w:rPr>
      <w:rFonts w:ascii="Trebuchet MS" w:hAnsi="Trebuchet MS"/>
      <w:szCs w:val="24"/>
    </w:rPr>
  </w:style>
  <w:style w:type="table" w:styleId="TableGrid">
    <w:name w:val="Table Grid"/>
    <w:basedOn w:val="TableNormal"/>
    <w:uiPriority w:val="39"/>
    <w:rsid w:val="0002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6A8D"/>
    <w:rPr>
      <w:rFonts w:ascii="Times New Roman" w:hAnsi="Times New Roman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32608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2608B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Jones</dc:creator>
  <cp:keywords/>
  <dc:description/>
  <cp:lastModifiedBy>Alice Bough</cp:lastModifiedBy>
  <cp:revision>9</cp:revision>
  <dcterms:created xsi:type="dcterms:W3CDTF">2021-09-09T09:35:00Z</dcterms:created>
  <dcterms:modified xsi:type="dcterms:W3CDTF">2021-09-09T09:52:00Z</dcterms:modified>
</cp:coreProperties>
</file>