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5258" w14:textId="77777777" w:rsidR="0055131F" w:rsidRDefault="00A67582">
      <w:pPr>
        <w:rPr>
          <w:rFonts w:ascii="Arial" w:hAnsi="Arial" w:cs="Arial"/>
        </w:rPr>
      </w:pPr>
      <w:r w:rsidRPr="0055131F">
        <w:rPr>
          <w:rFonts w:ascii="Arial" w:hAnsi="Arial" w:cs="Arial"/>
        </w:rPr>
        <w:t xml:space="preserve">Supplemental Table </w:t>
      </w:r>
      <w:r w:rsidR="003C71DC">
        <w:rPr>
          <w:rFonts w:ascii="Arial" w:hAnsi="Arial" w:cs="Arial"/>
        </w:rPr>
        <w:t>1</w:t>
      </w:r>
      <w:r>
        <w:rPr>
          <w:rFonts w:ascii="Arial" w:hAnsi="Arial" w:cs="Arial"/>
        </w:rPr>
        <w:t>. Genes used for immune cell abundance calculation with MCP.</w:t>
      </w:r>
    </w:p>
    <w:p w14:paraId="63CDDEF8" w14:textId="77777777" w:rsidR="002A0043" w:rsidRDefault="002A0043">
      <w:pPr>
        <w:rPr>
          <w:rFonts w:ascii="Arial" w:hAnsi="Arial" w:cs="Arial"/>
        </w:rPr>
      </w:pPr>
    </w:p>
    <w:tbl>
      <w:tblPr>
        <w:tblW w:w="9141" w:type="dxa"/>
        <w:tblLook w:val="04A0" w:firstRow="1" w:lastRow="0" w:firstColumn="1" w:lastColumn="0" w:noHBand="0" w:noVBand="1"/>
      </w:tblPr>
      <w:tblGrid>
        <w:gridCol w:w="1944"/>
        <w:gridCol w:w="3056"/>
        <w:gridCol w:w="1539"/>
        <w:gridCol w:w="2602"/>
      </w:tblGrid>
      <w:tr w:rsidR="00A67582" w14:paraId="693C4F1C" w14:textId="77777777" w:rsidTr="00A67582">
        <w:trPr>
          <w:trHeight w:val="32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A9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https://raw.githubusercontent.com/ebecht/MCPcounter/master/Signatures/genes.txt</w:t>
            </w:r>
          </w:p>
        </w:tc>
      </w:tr>
      <w:tr w:rsidR="00A67582" w14:paraId="5A10C2A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501" w14:textId="77777777" w:rsidR="00A67582" w:rsidRDefault="00A6758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HUGO symbols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D6B" w14:textId="77777777" w:rsidR="00A67582" w:rsidRDefault="00A675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Cell population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47B" w14:textId="77777777" w:rsidR="00A67582" w:rsidRDefault="00A675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ENTREZID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EE1" w14:textId="77777777" w:rsidR="00A67582" w:rsidRDefault="00A675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ENSEMBL ID</w:t>
            </w:r>
          </w:p>
        </w:tc>
      </w:tr>
      <w:tr w:rsidR="00A67582" w14:paraId="3B5D52A3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74C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CD28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BE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F8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D2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ENSG00000178562</w:t>
            </w:r>
          </w:p>
        </w:tc>
      </w:tr>
      <w:tr w:rsidR="00A67582" w14:paraId="666D843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8C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CD3D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A7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19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5C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ENSG00000167286</w:t>
            </w:r>
          </w:p>
        </w:tc>
      </w:tr>
      <w:tr w:rsidR="00A67582" w14:paraId="5B8E806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234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CD3G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C6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8D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AC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ENSG00000160654</w:t>
            </w:r>
          </w:p>
        </w:tc>
      </w:tr>
      <w:tr w:rsidR="00A67582" w14:paraId="330B90A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35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98F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81C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8F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ENSG00000110448</w:t>
            </w:r>
          </w:p>
        </w:tc>
      </w:tr>
      <w:tr w:rsidR="00A67582" w14:paraId="386F1C9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C5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99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3F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2D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ENSG00000013725</w:t>
            </w:r>
          </w:p>
        </w:tc>
      </w:tr>
      <w:tr w:rsidR="00A67582" w14:paraId="0905628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64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CHRM3-AS2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B8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EA9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100506915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EC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ENSG00000233355</w:t>
            </w:r>
          </w:p>
        </w:tc>
      </w:tr>
      <w:tr w:rsidR="00A67582" w14:paraId="2E4940E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62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CTLA4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B0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58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32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ENSG00000163599</w:t>
            </w:r>
          </w:p>
        </w:tc>
      </w:tr>
      <w:tr w:rsidR="00A67582" w14:paraId="2F74B9E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B7C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FLT3LG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BA0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A2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D6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ENSG00000090554</w:t>
            </w:r>
          </w:p>
        </w:tc>
      </w:tr>
      <w:tr w:rsidR="00A67582" w14:paraId="685F136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3C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ICOS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B0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0C7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29851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B9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ENSG00000163600</w:t>
            </w:r>
          </w:p>
        </w:tc>
      </w:tr>
      <w:tr w:rsidR="00A67582" w14:paraId="39FBAC6D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989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8F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38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CA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ENSG00000172005</w:t>
            </w:r>
          </w:p>
        </w:tc>
      </w:tr>
      <w:tr w:rsidR="00A67582" w14:paraId="42F9973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1C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MGC40069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E5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08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348035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62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A67582" w14:paraId="77FAEF1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684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PBX4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3B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6C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80714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87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ENSG00000105717</w:t>
            </w:r>
          </w:p>
        </w:tc>
      </w:tr>
      <w:tr w:rsidR="00A67582" w14:paraId="13DB8E7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33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SIRPG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D60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7F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55423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3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ENSG00000089012</w:t>
            </w:r>
          </w:p>
        </w:tc>
      </w:tr>
      <w:tr w:rsidR="00A67582" w14:paraId="4990E8D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2B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THEMIS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B1C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D8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387357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8F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ENSG00000172673</w:t>
            </w:r>
          </w:p>
        </w:tc>
      </w:tr>
      <w:tr w:rsidR="00A67582" w14:paraId="0EBD14F9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24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TNFRSF25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33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F4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0F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ENSG00000215788</w:t>
            </w:r>
          </w:p>
        </w:tc>
      </w:tr>
      <w:tr w:rsidR="00A67582" w14:paraId="4897A22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04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TRAT1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F2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46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50852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21C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ENSG00000163519</w:t>
            </w:r>
          </w:p>
        </w:tc>
      </w:tr>
      <w:tr w:rsidR="00A67582" w14:paraId="17E2535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12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CD8B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8B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CD8 T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F9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F0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ENSG00000172116</w:t>
            </w:r>
          </w:p>
        </w:tc>
      </w:tr>
      <w:tr w:rsidR="00A67582" w14:paraId="74266EA3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284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CD8A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37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38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3B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ENSG00000153563</w:t>
            </w:r>
          </w:p>
        </w:tc>
      </w:tr>
      <w:tr w:rsidR="00A67582" w14:paraId="54888B98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509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EOMES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A7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FC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32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ENSG00000163508</w:t>
            </w:r>
          </w:p>
        </w:tc>
      </w:tr>
      <w:tr w:rsidR="00A67582" w14:paraId="520A4B9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2A8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FGFBP2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F0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459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83888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04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ENSG00000137441</w:t>
            </w:r>
          </w:p>
        </w:tc>
      </w:tr>
      <w:tr w:rsidR="00A67582" w14:paraId="7E76207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DC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GNLY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F5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0F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16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ENSG00000115523</w:t>
            </w:r>
          </w:p>
        </w:tc>
      </w:tr>
      <w:tr w:rsidR="00A67582" w14:paraId="2434282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AB0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KLRC3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27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91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EE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ENSG00000205810</w:t>
            </w:r>
          </w:p>
        </w:tc>
      </w:tr>
      <w:tr w:rsidR="00A67582" w14:paraId="411B8C21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51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KLRC4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E9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7C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C7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ENSG00000183542</w:t>
            </w:r>
          </w:p>
        </w:tc>
      </w:tr>
      <w:tr w:rsidR="00A67582" w14:paraId="1C8C5A8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AFE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KLRD1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3B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Cytotoxic lymphocytes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828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F8B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ENSG00000134539</w:t>
            </w:r>
          </w:p>
        </w:tc>
      </w:tr>
      <w:tr w:rsidR="00A67582" w14:paraId="61F02AB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80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BANK1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CD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8D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55024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5D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ENSG00000153064</w:t>
            </w:r>
          </w:p>
        </w:tc>
      </w:tr>
      <w:tr w:rsidR="00A67582" w14:paraId="1F331529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9660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CD19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50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E4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67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ENSG00000177455</w:t>
            </w:r>
          </w:p>
        </w:tc>
      </w:tr>
      <w:tr w:rsidR="00A67582" w14:paraId="278C799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80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CD22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58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96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EC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ENSG00000012124</w:t>
            </w:r>
          </w:p>
        </w:tc>
      </w:tr>
      <w:tr w:rsidR="00A67582" w14:paraId="0C8D9F8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1A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CD79A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FB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A9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8D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ENSG00000105369</w:t>
            </w:r>
          </w:p>
        </w:tc>
      </w:tr>
      <w:tr w:rsidR="00A67582" w14:paraId="1F4BA9B1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DB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CR2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35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5B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49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ENSG00000117322</w:t>
            </w:r>
          </w:p>
        </w:tc>
      </w:tr>
      <w:tr w:rsidR="00A67582" w14:paraId="0AAF05A3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9A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FCRL2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B8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0D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79368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64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ENSG00000132704</w:t>
            </w:r>
          </w:p>
        </w:tc>
      </w:tr>
      <w:tr w:rsidR="00A67582" w14:paraId="230FC2A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AA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IGKC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12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C1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90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ENSG00000211592</w:t>
            </w:r>
          </w:p>
        </w:tc>
      </w:tr>
      <w:tr w:rsidR="00A67582" w14:paraId="31A2E13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06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MS4A1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7C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18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A7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ENSG00000156738</w:t>
            </w:r>
          </w:p>
        </w:tc>
      </w:tr>
      <w:tr w:rsidR="00A67582" w14:paraId="3BE90BB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412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PAX5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2F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DA9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8E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ENSG00000196092</w:t>
            </w:r>
          </w:p>
        </w:tc>
      </w:tr>
      <w:tr w:rsidR="00A67582" w14:paraId="1C4250B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E2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CD160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01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F8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C0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ENSG00000117281</w:t>
            </w:r>
          </w:p>
        </w:tc>
      </w:tr>
      <w:tr w:rsidR="00A67582" w14:paraId="50082B2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B9D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KIR2DL1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77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18D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3D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ENSG00000125498</w:t>
            </w:r>
          </w:p>
        </w:tc>
      </w:tr>
      <w:tr w:rsidR="00A67582" w14:paraId="7697416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25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KIR2DL3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39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29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445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ENSG00000243772</w:t>
            </w:r>
          </w:p>
        </w:tc>
      </w:tr>
      <w:tr w:rsidR="00A67582" w14:paraId="386B796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68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KIR2DL4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50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7C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8F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ENSG00000189013</w:t>
            </w:r>
          </w:p>
        </w:tc>
      </w:tr>
      <w:tr w:rsidR="00A67582" w14:paraId="7E1E8A0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FAC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KIR3DL1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3B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3B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6C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ENSG00000167633</w:t>
            </w:r>
          </w:p>
        </w:tc>
      </w:tr>
      <w:tr w:rsidR="00A67582" w14:paraId="114337C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DB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KIR3DS1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06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B2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9F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ENSG00000275037</w:t>
            </w:r>
          </w:p>
        </w:tc>
      </w:tr>
      <w:tr w:rsidR="00A67582" w14:paraId="2B27DD7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0E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NCR1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9E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86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60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ENSG00000189430</w:t>
            </w:r>
          </w:p>
        </w:tc>
      </w:tr>
      <w:tr w:rsidR="00A67582" w14:paraId="1FD2496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9F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PTGDR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A93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57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55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ENSG00000168229</w:t>
            </w:r>
          </w:p>
        </w:tc>
      </w:tr>
      <w:tr w:rsidR="00A67582" w14:paraId="4A5E2D7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9A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SH2D1B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08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639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117157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BF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ENSG00000198574</w:t>
            </w:r>
          </w:p>
        </w:tc>
      </w:tr>
      <w:tr w:rsidR="00A67582" w14:paraId="12A0392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7B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ADAP2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B4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CED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55803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5E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ENSG00000184060</w:t>
            </w:r>
          </w:p>
        </w:tc>
      </w:tr>
      <w:tr w:rsidR="00A67582" w14:paraId="3A4C596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8D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CSF1R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D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D6A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793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ENSG00000182578</w:t>
            </w:r>
          </w:p>
        </w:tc>
      </w:tr>
      <w:tr w:rsidR="00A67582" w14:paraId="402925E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1C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FPR3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40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AED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F4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ENSG00000187474</w:t>
            </w:r>
          </w:p>
        </w:tc>
      </w:tr>
      <w:tr w:rsidR="00A67582" w14:paraId="7EB4518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68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KYNU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9C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3F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CA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ENSG00000115919</w:t>
            </w:r>
          </w:p>
        </w:tc>
      </w:tr>
      <w:tr w:rsidR="00A67582" w14:paraId="7C76E4B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91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PLA2G7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EE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81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53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ENSG00000146070</w:t>
            </w:r>
          </w:p>
        </w:tc>
      </w:tr>
      <w:tr w:rsidR="00A67582" w14:paraId="08DA1F9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784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RASSF4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53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F5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83937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AF7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ENSG00000107551</w:t>
            </w:r>
          </w:p>
        </w:tc>
      </w:tr>
      <w:tr w:rsidR="00A67582" w14:paraId="120BE71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FE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TFEC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BC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Monocytic lineage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D5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22797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542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ENSG00000105967</w:t>
            </w:r>
          </w:p>
        </w:tc>
      </w:tr>
      <w:tr w:rsidR="00A67582" w14:paraId="750E385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49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CD1A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F9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42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4C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ENSG00000158477</w:t>
            </w:r>
          </w:p>
        </w:tc>
      </w:tr>
      <w:tr w:rsidR="00A67582" w14:paraId="25D163C3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BD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CD1B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17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7C5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D2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ENSG00000158485</w:t>
            </w:r>
          </w:p>
        </w:tc>
      </w:tr>
      <w:tr w:rsidR="00A67582" w14:paraId="376CC267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6F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CD1E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E8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B89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47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ENSG00000158488</w:t>
            </w:r>
          </w:p>
        </w:tc>
      </w:tr>
      <w:tr w:rsidR="00A67582" w14:paraId="22987D2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A9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CLEC10A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D73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FA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92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ENSG00000132514</w:t>
            </w:r>
          </w:p>
        </w:tc>
      </w:tr>
      <w:tr w:rsidR="00A67582" w14:paraId="1F4CC23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509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CLIC2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869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7E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DD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ENSG00000155962</w:t>
            </w:r>
          </w:p>
        </w:tc>
      </w:tr>
      <w:tr w:rsidR="00A67582" w14:paraId="0313F978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9C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WFDC21P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0B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dendritic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F0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645638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FE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ENSG00000261040</w:t>
            </w:r>
          </w:p>
        </w:tc>
      </w:tr>
      <w:tr w:rsidR="00A67582" w14:paraId="4562E8A7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2AF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EF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8B1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FD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ENSG00000167434</w:t>
            </w:r>
          </w:p>
        </w:tc>
      </w:tr>
      <w:tr w:rsidR="00A67582" w14:paraId="592C81B7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090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CEACAM3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229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C8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0A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ENSG00000170956</w:t>
            </w:r>
          </w:p>
        </w:tc>
      </w:tr>
      <w:tr w:rsidR="00A67582" w14:paraId="24C6A1C3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94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CXCR1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0C9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43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79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ENSG00000163464</w:t>
            </w:r>
          </w:p>
        </w:tc>
      </w:tr>
      <w:tr w:rsidR="00A67582" w14:paraId="34FCFB2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A8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CXCR2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0C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481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BE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ENSG00000180871</w:t>
            </w:r>
          </w:p>
        </w:tc>
      </w:tr>
      <w:tr w:rsidR="00A67582" w14:paraId="5A78342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8D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CYP4F3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CD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9C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12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ENSG00000186529</w:t>
            </w:r>
          </w:p>
        </w:tc>
      </w:tr>
      <w:tr w:rsidR="00A67582" w14:paraId="013FC79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E7C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FCGR3B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33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CF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08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ENSG00000162747</w:t>
            </w:r>
          </w:p>
        </w:tc>
      </w:tr>
      <w:tr w:rsidR="00A67582" w14:paraId="2AC01DD1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EE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F3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A8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0D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ENSG00000084110</w:t>
            </w:r>
          </w:p>
        </w:tc>
      </w:tr>
      <w:tr w:rsidR="00A67582" w14:paraId="7F3B4F4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46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KCNJ15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CB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DF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BD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ENSG00000157551</w:t>
            </w:r>
          </w:p>
        </w:tc>
      </w:tr>
      <w:tr w:rsidR="00A67582" w14:paraId="251A8B69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6E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MEGF9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CD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E71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EC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ENSG00000106780</w:t>
            </w:r>
          </w:p>
        </w:tc>
      </w:tr>
      <w:tr w:rsidR="00A67582" w14:paraId="315CAE5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75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SLC25A37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C6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60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51312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43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ENSG00000147454</w:t>
            </w:r>
          </w:p>
        </w:tc>
      </w:tr>
      <w:tr w:rsidR="00A67582" w14:paraId="68C8E77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35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STEAP4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7B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C8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79689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EF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ENSG00000127954</w:t>
            </w:r>
          </w:p>
        </w:tc>
      </w:tr>
      <w:tr w:rsidR="00A67582" w14:paraId="456E4B4D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6BC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TECPR2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62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E9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0B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ENSG00000196663</w:t>
            </w:r>
          </w:p>
        </w:tc>
      </w:tr>
      <w:tr w:rsidR="00A67582" w14:paraId="01DDA4B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540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TLE3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EA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3F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34F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ENSG00000140332</w:t>
            </w:r>
          </w:p>
        </w:tc>
      </w:tr>
      <w:tr w:rsidR="00A67582" w14:paraId="71B77E5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18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TNFRSF10C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29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C6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84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ENSG00000173535</w:t>
            </w:r>
          </w:p>
        </w:tc>
      </w:tr>
      <w:tr w:rsidR="00A67582" w14:paraId="750E9A5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61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VNN3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3C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3F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55350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50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ENSG00000093134</w:t>
            </w:r>
          </w:p>
        </w:tc>
      </w:tr>
      <w:tr w:rsidR="00A67582" w14:paraId="6B2D76F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D66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ACVRL1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8E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70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90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ENSG00000139567</w:t>
            </w:r>
          </w:p>
        </w:tc>
      </w:tr>
      <w:tr w:rsidR="00A67582" w14:paraId="2ACEFFB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0E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APLN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FD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B4D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72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ENSG00000171388</w:t>
            </w:r>
          </w:p>
        </w:tc>
      </w:tr>
      <w:tr w:rsidR="00A67582" w14:paraId="2D28278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FD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BCL6B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56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5E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255877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82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ENSG00000161940</w:t>
            </w:r>
          </w:p>
        </w:tc>
      </w:tr>
      <w:tr w:rsidR="00A67582" w14:paraId="784F1D2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60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BMP6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98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7E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C6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ENSG00000153162</w:t>
            </w:r>
          </w:p>
        </w:tc>
      </w:tr>
      <w:tr w:rsidR="00A67582" w14:paraId="64A9141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2D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BMX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BC8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66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2B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ENSG00000102010</w:t>
            </w:r>
          </w:p>
        </w:tc>
      </w:tr>
      <w:tr w:rsidR="00A67582" w14:paraId="1E1A635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3A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CDH5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85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679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8B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ENSG00000179776</w:t>
            </w:r>
          </w:p>
        </w:tc>
      </w:tr>
      <w:tr w:rsidR="00A67582" w14:paraId="07D856B9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EE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CLEC14A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05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5B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161198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72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ENSG00000176435</w:t>
            </w:r>
          </w:p>
        </w:tc>
      </w:tr>
      <w:tr w:rsidR="00A67582" w14:paraId="2D368EF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B27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DIPK2B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FC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7E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79742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E1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ENSG00000147113</w:t>
            </w:r>
          </w:p>
        </w:tc>
      </w:tr>
      <w:tr w:rsidR="00A67582" w14:paraId="49D0A591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AB4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36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EC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F7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ENSG00000078401</w:t>
            </w:r>
          </w:p>
        </w:tc>
      </w:tr>
      <w:tr w:rsidR="00A67582" w14:paraId="0D361EE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26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ADGRL4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46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AB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64123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DA0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ENSG00000162618</w:t>
            </w:r>
          </w:p>
        </w:tc>
      </w:tr>
      <w:tr w:rsidR="00A67582" w14:paraId="7001B1C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41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EMCN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CB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C1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51705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189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ENSG00000164035</w:t>
            </w:r>
          </w:p>
        </w:tc>
      </w:tr>
      <w:tr w:rsidR="00A67582" w14:paraId="198E6B0D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775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ESAM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55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B25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89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ENSG00000149564</w:t>
            </w:r>
          </w:p>
        </w:tc>
      </w:tr>
      <w:tr w:rsidR="00A67582" w14:paraId="770D20A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74D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ESM1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439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DD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734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ENSG00000164283</w:t>
            </w:r>
          </w:p>
        </w:tc>
      </w:tr>
      <w:tr w:rsidR="00A67582" w14:paraId="6202A44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0A99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FAM124B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EB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12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79843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79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ENSG00000124019</w:t>
            </w:r>
          </w:p>
        </w:tc>
      </w:tr>
      <w:tr w:rsidR="00A67582" w14:paraId="42F46B2C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C2B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HECW2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39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DC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57520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497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ENSG00000138411</w:t>
            </w:r>
          </w:p>
        </w:tc>
      </w:tr>
      <w:tr w:rsidR="00A67582" w14:paraId="2A2A5C9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F53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HHIP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2E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3B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64399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3A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ENSG00000164161</w:t>
            </w:r>
          </w:p>
        </w:tc>
      </w:tr>
      <w:tr w:rsidR="00A67582" w14:paraId="62281A4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23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KDR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9C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94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D2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ENSG00000128052</w:t>
            </w:r>
          </w:p>
        </w:tc>
      </w:tr>
      <w:tr w:rsidR="00A67582" w14:paraId="7F2CD30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62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MMRN1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A6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65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22915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2D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ENSG00000138722</w:t>
            </w:r>
          </w:p>
        </w:tc>
      </w:tr>
      <w:tr w:rsidR="00A67582" w14:paraId="23C7257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42A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MMRN2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19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E27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79812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C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ENSG00000173269</w:t>
            </w:r>
          </w:p>
        </w:tc>
      </w:tr>
      <w:tr w:rsidR="00A67582" w14:paraId="7E2096F4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06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MYCT1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99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FC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80177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55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ENSG00000120279</w:t>
            </w:r>
          </w:p>
        </w:tc>
      </w:tr>
      <w:tr w:rsidR="00A67582" w14:paraId="55208B8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960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PALMD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F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A31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AC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ENSG00000099260</w:t>
            </w:r>
          </w:p>
        </w:tc>
      </w:tr>
      <w:tr w:rsidR="00A67582" w14:paraId="0766510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D8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PEAR1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5E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E0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375033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CD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ENSG00000187800</w:t>
            </w:r>
          </w:p>
        </w:tc>
      </w:tr>
      <w:tr w:rsidR="00A67582" w14:paraId="4160F482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0E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PGF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26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BBB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E3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ENSG00000119630</w:t>
            </w:r>
          </w:p>
        </w:tc>
      </w:tr>
      <w:tr w:rsidR="00A67582" w14:paraId="2AF59880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EF1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PLXNA2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40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4C4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5F7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ENSG00000076356</w:t>
            </w:r>
          </w:p>
        </w:tc>
      </w:tr>
      <w:tr w:rsidR="00A67582" w14:paraId="7413CEB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330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PTPRB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5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40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D01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ENSG00000127329</w:t>
            </w:r>
          </w:p>
        </w:tc>
      </w:tr>
      <w:tr w:rsidR="00A67582" w14:paraId="3E56C139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7FE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ROBO4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69D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89F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54538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F7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ENSG00000154133</w:t>
            </w:r>
          </w:p>
        </w:tc>
      </w:tr>
      <w:tr w:rsidR="00A67582" w14:paraId="3874E79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9C1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6F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B2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8E4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ENSG00000168497</w:t>
            </w:r>
          </w:p>
        </w:tc>
      </w:tr>
      <w:tr w:rsidR="00A67582" w14:paraId="620B0E7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55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SHANK3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EDA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1F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85358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25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ENSG00000251322</w:t>
            </w:r>
          </w:p>
        </w:tc>
      </w:tr>
      <w:tr w:rsidR="00A67582" w14:paraId="3BD7AE9D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8D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SHE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EF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1B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126669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BB6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ENSG00000169291</w:t>
            </w:r>
          </w:p>
        </w:tc>
      </w:tr>
      <w:tr w:rsidR="00A67582" w14:paraId="06E666FA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B3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TEK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98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068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9B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ENSG00000120156</w:t>
            </w:r>
          </w:p>
        </w:tc>
      </w:tr>
      <w:tr w:rsidR="00A67582" w14:paraId="6F73539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AF4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TIE1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D1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B52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9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ENSG00000066056</w:t>
            </w:r>
          </w:p>
        </w:tc>
      </w:tr>
      <w:tr w:rsidR="00A67582" w14:paraId="30662FD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71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VEPH1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E3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15E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79674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9C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ENSG00000197415</w:t>
            </w:r>
          </w:p>
        </w:tc>
      </w:tr>
      <w:tr w:rsidR="00A67582" w14:paraId="13406E2F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2C1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36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Endothelial cells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8E3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C7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ENSG00000110799</w:t>
            </w:r>
          </w:p>
        </w:tc>
      </w:tr>
      <w:tr w:rsidR="00A67582" w14:paraId="09320BD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08A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23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716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AC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ENSG00000108821</w:t>
            </w:r>
          </w:p>
        </w:tc>
      </w:tr>
      <w:tr w:rsidR="00A67582" w14:paraId="65EC0196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7892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2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3A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8C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ENSG00000168542</w:t>
            </w:r>
          </w:p>
        </w:tc>
      </w:tr>
      <w:tr w:rsidR="00A67582" w14:paraId="5912F055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0A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COL6A1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57E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FEA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0F0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ENSG00000142156</w:t>
            </w:r>
          </w:p>
        </w:tc>
      </w:tr>
      <w:tr w:rsidR="00A67582" w14:paraId="2C7B41E7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B97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COL6A2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A1C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E3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A5F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ENSG00000142173</w:t>
            </w:r>
          </w:p>
        </w:tc>
      </w:tr>
      <w:tr w:rsidR="00A67582" w14:paraId="3468674B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A4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DCN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A40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A80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713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ENSG00000011465</w:t>
            </w:r>
          </w:p>
        </w:tc>
      </w:tr>
      <w:tr w:rsidR="00A67582" w14:paraId="005E9501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799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GREM1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9C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057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26585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9A5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ENSG00000166923</w:t>
            </w:r>
          </w:p>
        </w:tc>
      </w:tr>
      <w:tr w:rsidR="00A67582" w14:paraId="443B81DE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478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PAMR1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6C6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05C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25891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FBB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ENSG00000149090</w:t>
            </w:r>
          </w:p>
        </w:tc>
      </w:tr>
      <w:tr w:rsidR="00A67582" w14:paraId="787BF338" w14:textId="77777777" w:rsidTr="00A67582">
        <w:trPr>
          <w:trHeight w:val="34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215" w14:textId="77777777" w:rsidR="00A67582" w:rsidRDefault="00A6758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TAGLN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0B4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Fibroblasts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165" w14:textId="77777777" w:rsidR="00A67582" w:rsidRDefault="00A675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EE2" w14:textId="77777777" w:rsidR="00A67582" w:rsidRDefault="00A675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ENSG00000149591</w:t>
            </w:r>
          </w:p>
        </w:tc>
      </w:tr>
    </w:tbl>
    <w:p w14:paraId="462E937E" w14:textId="77777777" w:rsidR="002A0043" w:rsidRDefault="002A0043"/>
    <w:p w14:paraId="03DD3533" w14:textId="77777777" w:rsidR="002A0043" w:rsidRDefault="002A0043">
      <w:r>
        <w:br w:type="page"/>
      </w:r>
    </w:p>
    <w:p w14:paraId="584E92A2" w14:textId="77777777" w:rsidR="00A67582" w:rsidRDefault="002A0043">
      <w:pPr>
        <w:rPr>
          <w:rFonts w:ascii="Arial" w:hAnsi="Arial" w:cs="Arial"/>
        </w:rPr>
      </w:pPr>
      <w:r w:rsidRPr="0055131F">
        <w:rPr>
          <w:rFonts w:ascii="Arial" w:hAnsi="Arial" w:cs="Arial"/>
        </w:rPr>
        <w:lastRenderedPageBreak/>
        <w:t xml:space="preserve">Supplemental Table </w:t>
      </w:r>
      <w:r w:rsidR="003C71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2A0043">
        <w:rPr>
          <w:rFonts w:ascii="Arial" w:hAnsi="Arial" w:cs="Arial"/>
        </w:rPr>
        <w:t>Genes included for TGF-</w:t>
      </w:r>
      <w:r w:rsidRPr="002A0043">
        <w:rPr>
          <w:rFonts w:ascii="Arial" w:hAnsi="Arial" w:cs="Arial"/>
        </w:rPr>
        <w:sym w:font="Symbol" w:char="F062"/>
      </w:r>
      <w:r w:rsidRPr="002A0043">
        <w:rPr>
          <w:rFonts w:ascii="Arial" w:hAnsi="Arial" w:cs="Arial"/>
        </w:rPr>
        <w:t xml:space="preserve"> gene signature and 18-gene IFN-γ immune signature.</w:t>
      </w:r>
    </w:p>
    <w:p w14:paraId="595C3807" w14:textId="77777777" w:rsidR="005E1B76" w:rsidRDefault="005E1B76">
      <w:pPr>
        <w:rPr>
          <w:rFonts w:ascii="Arial" w:hAnsi="Arial" w:cs="Arial"/>
        </w:rPr>
      </w:pPr>
    </w:p>
    <w:tbl>
      <w:tblPr>
        <w:tblW w:w="3240" w:type="dxa"/>
        <w:tblLook w:val="04A0" w:firstRow="1" w:lastRow="0" w:firstColumn="1" w:lastColumn="0" w:noHBand="0" w:noVBand="1"/>
      </w:tblPr>
      <w:tblGrid>
        <w:gridCol w:w="1710"/>
        <w:gridCol w:w="1530"/>
      </w:tblGrid>
      <w:tr w:rsidR="005E1B76" w14:paraId="5D471D26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42F4" w14:textId="77777777" w:rsidR="005E1B76" w:rsidRDefault="005E1B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IFN</w:t>
            </w:r>
            <w:r w:rsidRPr="002A0043">
              <w:rPr>
                <w:rFonts w:ascii="Arial" w:hAnsi="Arial" w:cs="Arial"/>
              </w:rPr>
              <w:t>-γ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_Gene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F63" w14:textId="77777777" w:rsidR="005E1B76" w:rsidRDefault="005E1B7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TGF</w:t>
            </w:r>
            <w:r w:rsidRPr="002A0043">
              <w:rPr>
                <w:rFonts w:ascii="Arial" w:hAnsi="Arial" w:cs="Arial"/>
              </w:rPr>
              <w:t>-</w:t>
            </w:r>
            <w:r w:rsidRPr="002A0043">
              <w:rPr>
                <w:rFonts w:ascii="Arial" w:hAnsi="Arial" w:cs="Arial"/>
              </w:rPr>
              <w:sym w:font="Symbol" w:char="F062"/>
            </w:r>
            <w:r>
              <w:rPr>
                <w:rFonts w:ascii="Calibri" w:hAnsi="Calibri" w:cs="Calibri"/>
                <w:b/>
                <w:bCs/>
                <w:color w:val="000000"/>
              </w:rPr>
              <w:t>_Gene</w:t>
            </w:r>
          </w:p>
        </w:tc>
      </w:tr>
      <w:tr w:rsidR="005E1B76" w14:paraId="16E59F07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FE3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CD3D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FC38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TGFB1</w:t>
            </w:r>
          </w:p>
        </w:tc>
      </w:tr>
      <w:tr w:rsidR="005E1B76" w14:paraId="3BA771BA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93E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CIITA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DC2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TGFB2</w:t>
            </w:r>
          </w:p>
        </w:tc>
      </w:tr>
      <w:tr w:rsidR="005E1B76" w14:paraId="6AB59A4D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A88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CD3E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4B4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TGFB3</w:t>
            </w:r>
          </w:p>
        </w:tc>
      </w:tr>
      <w:tr w:rsidR="005E1B76" w14:paraId="3AB92011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ECD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CCL5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EB7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TGFBR1</w:t>
            </w:r>
          </w:p>
        </w:tc>
      </w:tr>
      <w:tr w:rsidR="005E1B76" w14:paraId="6E68836A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0FE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GZMK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1CA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TGFBR2</w:t>
            </w:r>
          </w:p>
        </w:tc>
      </w:tr>
      <w:tr w:rsidR="005E1B76" w14:paraId="6AE303EB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BF7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E048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TGFBR3</w:t>
            </w:r>
          </w:p>
        </w:tc>
      </w:tr>
      <w:tr w:rsidR="005E1B76" w14:paraId="039F1741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F71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CXCL13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945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6244B35C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D68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IL2RG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960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42BF90A3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850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NKG7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4A27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38DDDFC9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93AF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B94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784C522C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05C0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CXCL6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6786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17032F54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1AA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E04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542B4719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51E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TAGAP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44E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1FDFBC07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DDB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GZMB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0E1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54FD9B11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EC9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IDO1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17A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03B9701E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DDC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CXCL10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CDD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551750BE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C9A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HLA-DRA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881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1B76" w14:paraId="1F2C385D" w14:textId="77777777" w:rsidTr="005E1B76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7BB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18D" w14:textId="77777777" w:rsidR="005E1B76" w:rsidRDefault="005E1B7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E7B0EF7" w14:textId="77777777" w:rsidR="00A467D5" w:rsidRDefault="00A467D5"/>
    <w:p w14:paraId="51FA0900" w14:textId="77777777" w:rsidR="00A467D5" w:rsidRDefault="00A467D5">
      <w:r>
        <w:br w:type="page"/>
      </w:r>
    </w:p>
    <w:p w14:paraId="003814CE" w14:textId="16A02212" w:rsidR="005E1B76" w:rsidRDefault="00A467D5">
      <w:pPr>
        <w:rPr>
          <w:rFonts w:ascii="Arial" w:hAnsi="Arial" w:cs="Arial"/>
        </w:rPr>
      </w:pPr>
      <w:r w:rsidRPr="0055131F">
        <w:rPr>
          <w:rFonts w:ascii="Arial" w:hAnsi="Arial" w:cs="Arial"/>
        </w:rPr>
        <w:lastRenderedPageBreak/>
        <w:t xml:space="preserve">Supplemental Table </w:t>
      </w:r>
      <w:r w:rsidR="003C71DC">
        <w:rPr>
          <w:rFonts w:ascii="Arial" w:hAnsi="Arial" w:cs="Arial"/>
        </w:rPr>
        <w:t>3</w:t>
      </w:r>
      <w:r>
        <w:rPr>
          <w:rFonts w:ascii="Arial" w:hAnsi="Arial" w:cs="Arial"/>
        </w:rPr>
        <w:t>. Cut-off values selected for Kaplan-M</w:t>
      </w:r>
      <w:r w:rsidR="00043EC9">
        <w:rPr>
          <w:rFonts w:ascii="Arial" w:hAnsi="Arial" w:cs="Arial"/>
        </w:rPr>
        <w:t>eier</w:t>
      </w:r>
      <w:r>
        <w:rPr>
          <w:rFonts w:ascii="Arial" w:hAnsi="Arial" w:cs="Arial"/>
        </w:rPr>
        <w:t xml:space="preserve"> curve. </w:t>
      </w:r>
    </w:p>
    <w:p w14:paraId="0282C11C" w14:textId="77777777" w:rsidR="00A467D5" w:rsidRDefault="00A467D5">
      <w:pPr>
        <w:rPr>
          <w:rFonts w:ascii="Arial" w:hAnsi="Arial" w:cs="Arial"/>
        </w:rPr>
      </w:pPr>
    </w:p>
    <w:tbl>
      <w:tblPr>
        <w:tblW w:w="4600" w:type="dxa"/>
        <w:tblLook w:val="04A0" w:firstRow="1" w:lastRow="0" w:firstColumn="1" w:lastColumn="0" w:noHBand="0" w:noVBand="1"/>
      </w:tblPr>
      <w:tblGrid>
        <w:gridCol w:w="2900"/>
        <w:gridCol w:w="1700"/>
      </w:tblGrid>
      <w:tr w:rsidR="00A467D5" w14:paraId="5AE4B602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155" w14:textId="77777777" w:rsidR="00A467D5" w:rsidRDefault="00A467D5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E100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 Cut off</w:t>
            </w:r>
          </w:p>
        </w:tc>
      </w:tr>
      <w:tr w:rsidR="00A467D5" w14:paraId="63F9E40A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20E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Cytotoxic.lymphocytes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A911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0.977</w:t>
            </w:r>
          </w:p>
        </w:tc>
      </w:tr>
      <w:tr w:rsidR="00A467D5" w14:paraId="4285F667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EEF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Myeloid.dendritic.cells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0E7F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</w:tr>
      <w:tr w:rsidR="00A467D5" w14:paraId="2251CF3A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A636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Monocytic.lineage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275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7.315</w:t>
            </w:r>
          </w:p>
        </w:tc>
      </w:tr>
      <w:tr w:rsidR="00A467D5" w14:paraId="78919C6A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D0D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NK.cells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26A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1.452</w:t>
            </w:r>
          </w:p>
        </w:tc>
      </w:tr>
      <w:tr w:rsidR="00A467D5" w14:paraId="10FDF3A3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B88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Endothelial.cells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EF9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9.792</w:t>
            </w:r>
          </w:p>
        </w:tc>
      </w:tr>
      <w:tr w:rsidR="00A467D5" w14:paraId="3CA1AAD1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B22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IFN-</w:t>
            </w:r>
            <w:r w:rsidRPr="005C4B03">
              <w:rPr>
                <w:rFonts w:ascii="Arial" w:hAnsi="Arial" w:cs="Arial"/>
                <w:bCs/>
                <w:sz w:val="22"/>
                <w:szCs w:val="22"/>
              </w:rPr>
              <w:t>γ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(0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centered)</w:t>
            </w:r>
            <w:r w:rsidR="00923E4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D07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467D5" w14:paraId="2BA7F591" w14:textId="77777777" w:rsidTr="00A467D5">
        <w:trPr>
          <w:trHeight w:val="3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363" w14:textId="77777777" w:rsidR="00A467D5" w:rsidRDefault="00A467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TGF</w:t>
            </w:r>
            <w:r w:rsidRPr="005C4B03">
              <w:rPr>
                <w:rFonts w:ascii="Arial" w:hAnsi="Arial" w:cs="Arial"/>
                <w:bCs/>
                <w:sz w:val="22"/>
                <w:szCs w:val="22"/>
              </w:rPr>
              <w:t>-β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(0-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centered)</w:t>
            </w:r>
            <w:r w:rsidR="00923E4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02D" w14:textId="77777777" w:rsidR="00A467D5" w:rsidRDefault="00A467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65847FA2" w14:textId="77777777" w:rsidR="00A467D5" w:rsidRPr="002A0043" w:rsidRDefault="00923E42" w:rsidP="00923E42">
      <w:r>
        <w:t xml:space="preserve">* </w:t>
      </w:r>
      <w:r w:rsidRPr="00923E42">
        <w:rPr>
          <w:rFonts w:ascii="Arial" w:hAnsi="Arial" w:cs="Arial"/>
          <w:sz w:val="22"/>
          <w:szCs w:val="22"/>
        </w:rPr>
        <w:t xml:space="preserve">For </w:t>
      </w:r>
      <w:r w:rsidRPr="00923E42">
        <w:rPr>
          <w:rFonts w:ascii="Arial" w:hAnsi="Arial" w:cs="Arial"/>
          <w:color w:val="000000"/>
          <w:sz w:val="22"/>
          <w:szCs w:val="22"/>
        </w:rPr>
        <w:t>IFN-</w:t>
      </w:r>
      <w:r w:rsidRPr="00923E42">
        <w:rPr>
          <w:rFonts w:ascii="Arial" w:hAnsi="Arial" w:cs="Arial"/>
          <w:bCs/>
          <w:sz w:val="22"/>
          <w:szCs w:val="22"/>
        </w:rPr>
        <w:t xml:space="preserve">γ and </w:t>
      </w:r>
      <w:r w:rsidRPr="00923E42">
        <w:rPr>
          <w:rFonts w:ascii="Arial" w:hAnsi="Arial" w:cs="Arial"/>
          <w:color w:val="000000"/>
          <w:sz w:val="22"/>
          <w:szCs w:val="22"/>
        </w:rPr>
        <w:t>TGF</w:t>
      </w:r>
      <w:r w:rsidRPr="00923E42">
        <w:rPr>
          <w:rFonts w:ascii="Arial" w:hAnsi="Arial" w:cs="Arial"/>
          <w:bCs/>
          <w:sz w:val="22"/>
          <w:szCs w:val="22"/>
        </w:rPr>
        <w:t>-β signature score,</w:t>
      </w:r>
      <w:r w:rsidRPr="00923E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quantile normalization was first applied and followed by log</w:t>
      </w:r>
      <w:r w:rsidRPr="00923E42">
        <w:rPr>
          <w:rFonts w:ascii="Arial" w:hAnsi="Arial" w:cs="Arial"/>
          <w:color w:val="000000"/>
          <w:sz w:val="22"/>
          <w:szCs w:val="22"/>
          <w:vertAlign w:val="subscript"/>
        </w:rPr>
        <w:t>10</w:t>
      </w:r>
      <w:r w:rsidRPr="00923E4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23E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transformation, and signature scores were calculated by averaging of the included genes for the IFN-γ (18-gene) and </w:t>
      </w:r>
      <w:r w:rsidRPr="00923E42">
        <w:rPr>
          <w:rFonts w:ascii="Arial" w:hAnsi="Arial" w:cs="Arial"/>
          <w:color w:val="000000"/>
          <w:sz w:val="22"/>
          <w:szCs w:val="22"/>
        </w:rPr>
        <w:t>TGF</w:t>
      </w:r>
      <w:r w:rsidRPr="00923E42">
        <w:rPr>
          <w:rFonts w:ascii="Arial" w:hAnsi="Arial" w:cs="Arial"/>
          <w:bCs/>
          <w:sz w:val="22"/>
          <w:szCs w:val="22"/>
        </w:rPr>
        <w:t xml:space="preserve">-β </w:t>
      </w:r>
      <w:r w:rsidRPr="00923E42">
        <w:rPr>
          <w:rFonts w:ascii="Arial" w:hAnsi="Arial" w:cs="Arial"/>
          <w:color w:val="000000"/>
          <w:sz w:val="22"/>
          <w:szCs w:val="22"/>
          <w:shd w:val="clear" w:color="auto" w:fill="FFFFFF"/>
        </w:rPr>
        <w:t>(6-gene) signatures. Both scores for each single sample were then scaled and 0-centered.</w:t>
      </w:r>
    </w:p>
    <w:sectPr w:rsidR="00A467D5" w:rsidRPr="002A0043" w:rsidSect="00E4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F5AF6"/>
    <w:multiLevelType w:val="hybridMultilevel"/>
    <w:tmpl w:val="C620647E"/>
    <w:lvl w:ilvl="0" w:tplc="3F4469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1F"/>
    <w:rsid w:val="00000AF8"/>
    <w:rsid w:val="00000FDF"/>
    <w:rsid w:val="00002F95"/>
    <w:rsid w:val="00043EC9"/>
    <w:rsid w:val="000B163A"/>
    <w:rsid w:val="001719A9"/>
    <w:rsid w:val="001D48DD"/>
    <w:rsid w:val="001E37AE"/>
    <w:rsid w:val="001E5154"/>
    <w:rsid w:val="002035FC"/>
    <w:rsid w:val="00277CF8"/>
    <w:rsid w:val="00283BAE"/>
    <w:rsid w:val="00284CE7"/>
    <w:rsid w:val="00286EBF"/>
    <w:rsid w:val="002A0043"/>
    <w:rsid w:val="002F0876"/>
    <w:rsid w:val="00311198"/>
    <w:rsid w:val="00375FCA"/>
    <w:rsid w:val="003C71DC"/>
    <w:rsid w:val="004114FD"/>
    <w:rsid w:val="00450910"/>
    <w:rsid w:val="0055131F"/>
    <w:rsid w:val="00555292"/>
    <w:rsid w:val="0056358E"/>
    <w:rsid w:val="0059785F"/>
    <w:rsid w:val="005C3D45"/>
    <w:rsid w:val="005E1B76"/>
    <w:rsid w:val="005F7D72"/>
    <w:rsid w:val="00620B0E"/>
    <w:rsid w:val="00624BD8"/>
    <w:rsid w:val="00644F87"/>
    <w:rsid w:val="00736159"/>
    <w:rsid w:val="00787FA9"/>
    <w:rsid w:val="00790B87"/>
    <w:rsid w:val="007C4622"/>
    <w:rsid w:val="007D32DC"/>
    <w:rsid w:val="00813380"/>
    <w:rsid w:val="008315EB"/>
    <w:rsid w:val="00856AD1"/>
    <w:rsid w:val="00897CB2"/>
    <w:rsid w:val="008A5A20"/>
    <w:rsid w:val="008C2190"/>
    <w:rsid w:val="008D2B2E"/>
    <w:rsid w:val="00923E42"/>
    <w:rsid w:val="00935047"/>
    <w:rsid w:val="00952F85"/>
    <w:rsid w:val="00984596"/>
    <w:rsid w:val="009870E1"/>
    <w:rsid w:val="00A03B78"/>
    <w:rsid w:val="00A23EAE"/>
    <w:rsid w:val="00A467D5"/>
    <w:rsid w:val="00A67582"/>
    <w:rsid w:val="00A719E7"/>
    <w:rsid w:val="00A86A32"/>
    <w:rsid w:val="00AE08A5"/>
    <w:rsid w:val="00AE32EB"/>
    <w:rsid w:val="00B723CC"/>
    <w:rsid w:val="00BB370A"/>
    <w:rsid w:val="00BE229C"/>
    <w:rsid w:val="00BE7841"/>
    <w:rsid w:val="00C60F80"/>
    <w:rsid w:val="00C617C7"/>
    <w:rsid w:val="00C73D4A"/>
    <w:rsid w:val="00CD1CAE"/>
    <w:rsid w:val="00CD7185"/>
    <w:rsid w:val="00D04BC3"/>
    <w:rsid w:val="00E23670"/>
    <w:rsid w:val="00E41697"/>
    <w:rsid w:val="00E6645A"/>
    <w:rsid w:val="00E808BF"/>
    <w:rsid w:val="00E918F2"/>
    <w:rsid w:val="00EC5809"/>
    <w:rsid w:val="00EF3809"/>
    <w:rsid w:val="00F716AB"/>
    <w:rsid w:val="00F75EEF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B9D71"/>
  <w15:chartTrackingRefBased/>
  <w15:docId w15:val="{ECFD5A24-54EF-4842-A119-FAF6F49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1F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1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Ni</dc:creator>
  <cp:keywords/>
  <dc:description/>
  <cp:lastModifiedBy>Mahdi, Haider S</cp:lastModifiedBy>
  <cp:revision>9</cp:revision>
  <dcterms:created xsi:type="dcterms:W3CDTF">2020-10-08T19:01:00Z</dcterms:created>
  <dcterms:modified xsi:type="dcterms:W3CDTF">2021-03-04T03:10:00Z</dcterms:modified>
</cp:coreProperties>
</file>