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AFF6" w14:textId="77777777" w:rsidR="005A0061" w:rsidRDefault="005A0061" w:rsidP="005A0061"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Supplementary Table 1</w:t>
      </w:r>
    </w:p>
    <w:p w14:paraId="6616493B" w14:textId="77777777" w:rsidR="005A0061" w:rsidRDefault="005A0061" w:rsidP="005A0061">
      <w:pPr>
        <w:spacing w:line="360" w:lineRule="auto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Primer sequence for </w:t>
      </w:r>
      <w:proofErr w:type="spellStart"/>
      <w:r>
        <w:rPr>
          <w:rFonts w:hint="eastAsia"/>
          <w:color w:val="000000"/>
          <w:sz w:val="24"/>
          <w:szCs w:val="24"/>
        </w:rPr>
        <w:t>qRT</w:t>
      </w:r>
      <w:proofErr w:type="spellEnd"/>
      <w:r>
        <w:rPr>
          <w:rFonts w:hint="eastAsia"/>
          <w:color w:val="000000"/>
          <w:sz w:val="24"/>
          <w:szCs w:val="24"/>
        </w:rPr>
        <w:t>-PCR: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591"/>
      </w:tblGrid>
      <w:tr w:rsidR="005A0061" w14:paraId="39650400" w14:textId="77777777" w:rsidTr="00153415">
        <w:tc>
          <w:tcPr>
            <w:tcW w:w="1951" w:type="dxa"/>
          </w:tcPr>
          <w:p w14:paraId="0004469C" w14:textId="77777777" w:rsidR="005A0061" w:rsidRDefault="005A0061" w:rsidP="00153415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Gene name</w:t>
            </w:r>
          </w:p>
        </w:tc>
        <w:tc>
          <w:tcPr>
            <w:tcW w:w="5591" w:type="dxa"/>
          </w:tcPr>
          <w:p w14:paraId="3F1590E9" w14:textId="77777777" w:rsidR="005A0061" w:rsidRDefault="005A0061" w:rsidP="00153415">
            <w:pPr>
              <w:spacing w:line="360" w:lineRule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Sequence</w:t>
            </w:r>
          </w:p>
        </w:tc>
      </w:tr>
      <w:tr w:rsidR="005A0061" w14:paraId="448A8C15" w14:textId="77777777" w:rsidTr="00153415">
        <w:tc>
          <w:tcPr>
            <w:tcW w:w="1951" w:type="dxa"/>
          </w:tcPr>
          <w:p w14:paraId="73575508" w14:textId="77777777" w:rsidR="005A0061" w:rsidRDefault="005A0061" w:rsidP="00153415">
            <w:pPr>
              <w:spacing w:line="360" w:lineRule="auto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Mmu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Xist</w:t>
            </w:r>
            <w:proofErr w:type="spellEnd"/>
          </w:p>
        </w:tc>
        <w:tc>
          <w:tcPr>
            <w:tcW w:w="5591" w:type="dxa"/>
          </w:tcPr>
          <w:p w14:paraId="7865F65C" w14:textId="77777777" w:rsidR="005A0061" w:rsidRDefault="005A0061" w:rsidP="00153415">
            <w:pPr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F: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5ʹ-</w:t>
            </w:r>
            <w:r>
              <w:rPr>
                <w:color w:val="000000"/>
                <w:kern w:val="0"/>
                <w:sz w:val="24"/>
                <w:szCs w:val="24"/>
              </w:rPr>
              <w:t>GTCAGCAAGAGCCTTGAATTG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3ʹ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;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7AA91B55" w14:textId="77777777" w:rsidR="005A0061" w:rsidRDefault="005A0061" w:rsidP="00153415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R: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5ʹ-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>TTTGCTGAGTCTTGAGGAGAATC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-3ʹ</w:t>
            </w:r>
          </w:p>
        </w:tc>
      </w:tr>
      <w:tr w:rsidR="005A0061" w14:paraId="5C396F0B" w14:textId="77777777" w:rsidTr="00153415">
        <w:tc>
          <w:tcPr>
            <w:tcW w:w="1951" w:type="dxa"/>
          </w:tcPr>
          <w:p w14:paraId="122CD361" w14:textId="77777777" w:rsidR="005A0061" w:rsidRDefault="005A0061" w:rsidP="00153415">
            <w:pPr>
              <w:spacing w:line="360" w:lineRule="auto"/>
              <w:rPr>
                <w:rFonts w:hint="eastAsia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Mmu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>miR-590-3p</w:t>
            </w:r>
          </w:p>
        </w:tc>
        <w:tc>
          <w:tcPr>
            <w:tcW w:w="5591" w:type="dxa"/>
          </w:tcPr>
          <w:p w14:paraId="5CB5EA3B" w14:textId="77777777" w:rsidR="005A0061" w:rsidRDefault="005A0061" w:rsidP="00153415">
            <w:p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F: 5ʹ-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GGCCCGTGGTAATTTTATGTATA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-3ʹ</w:t>
            </w:r>
          </w:p>
          <w:p w14:paraId="49E7C9E7" w14:textId="77777777" w:rsidR="005A0061" w:rsidRDefault="005A0061" w:rsidP="00153415">
            <w:pPr>
              <w:spacing w:line="360" w:lineRule="auto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R:5ʹ-</w:t>
            </w:r>
            <w:r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GTGTCGTGGAGTCGGCAATTC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-3ʹ</w:t>
            </w:r>
          </w:p>
        </w:tc>
      </w:tr>
      <w:tr w:rsidR="005A0061" w14:paraId="78BB428D" w14:textId="77777777" w:rsidTr="00153415">
        <w:tc>
          <w:tcPr>
            <w:tcW w:w="1951" w:type="dxa"/>
          </w:tcPr>
          <w:p w14:paraId="2265E7D1" w14:textId="77777777" w:rsidR="005A0061" w:rsidRDefault="005A0061" w:rsidP="00153415">
            <w:pPr>
              <w:spacing w:line="360" w:lineRule="auto"/>
              <w:rPr>
                <w:rFonts w:hint="eastAsia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Mmu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>Tgif2</w:t>
            </w:r>
          </w:p>
        </w:tc>
        <w:tc>
          <w:tcPr>
            <w:tcW w:w="5591" w:type="dxa"/>
          </w:tcPr>
          <w:p w14:paraId="3A7B0934" w14:textId="77777777" w:rsidR="005A0061" w:rsidRDefault="005A0061" w:rsidP="00153415">
            <w:p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F: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5ʹ-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TCGGAAGGATGGCAAAGACC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-3ʹ</w:t>
            </w:r>
          </w:p>
          <w:p w14:paraId="1D1CE649" w14:textId="77777777" w:rsidR="005A0061" w:rsidRDefault="005A0061" w:rsidP="00153415">
            <w:pPr>
              <w:spacing w:line="360" w:lineRule="auto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R: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5ʹ-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AGCACACAGACAAGGAGAGC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-3ʹ</w:t>
            </w:r>
          </w:p>
        </w:tc>
      </w:tr>
      <w:tr w:rsidR="005A0061" w14:paraId="50C60F52" w14:textId="77777777" w:rsidTr="00153415">
        <w:tc>
          <w:tcPr>
            <w:tcW w:w="1951" w:type="dxa"/>
          </w:tcPr>
          <w:p w14:paraId="42F518BA" w14:textId="77777777" w:rsidR="005A0061" w:rsidRDefault="005A0061" w:rsidP="00153415">
            <w:pPr>
              <w:spacing w:line="360" w:lineRule="auto"/>
              <w:rPr>
                <w:rFonts w:hint="eastAsia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Mmu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>U6</w:t>
            </w:r>
          </w:p>
        </w:tc>
        <w:tc>
          <w:tcPr>
            <w:tcW w:w="5591" w:type="dxa"/>
          </w:tcPr>
          <w:p w14:paraId="4FC27B00" w14:textId="77777777" w:rsidR="005A0061" w:rsidRDefault="005A0061" w:rsidP="00153415">
            <w:p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F: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5ʹ-</w:t>
            </w:r>
            <w:r>
              <w:rPr>
                <w:color w:val="000000"/>
                <w:kern w:val="0"/>
                <w:sz w:val="24"/>
                <w:szCs w:val="24"/>
              </w:rPr>
              <w:t>CGCTTCACGAATTTGCGTGTCAT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-3ʹ</w:t>
            </w:r>
          </w:p>
          <w:p w14:paraId="72F58A43" w14:textId="77777777" w:rsidR="005A0061" w:rsidRDefault="005A0061" w:rsidP="00153415">
            <w:pPr>
              <w:spacing w:line="360" w:lineRule="auto"/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R: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5ʹ-</w:t>
            </w:r>
            <w:r>
              <w:rPr>
                <w:color w:val="000000"/>
                <w:kern w:val="0"/>
                <w:sz w:val="24"/>
                <w:szCs w:val="24"/>
              </w:rPr>
              <w:t>GCTTCGGCACATATACTAAAAT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-3ʹ</w:t>
            </w:r>
          </w:p>
        </w:tc>
      </w:tr>
      <w:tr w:rsidR="005A0061" w14:paraId="172ECF7A" w14:textId="77777777" w:rsidTr="00153415">
        <w:tc>
          <w:tcPr>
            <w:tcW w:w="1951" w:type="dxa"/>
          </w:tcPr>
          <w:p w14:paraId="594694AE" w14:textId="77777777" w:rsidR="005A0061" w:rsidRDefault="005A0061" w:rsidP="00153415">
            <w:pPr>
              <w:spacing w:line="360" w:lineRule="auto"/>
              <w:rPr>
                <w:rFonts w:hint="eastAsia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Mmu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>β-actin</w:t>
            </w:r>
          </w:p>
        </w:tc>
        <w:tc>
          <w:tcPr>
            <w:tcW w:w="5591" w:type="dxa"/>
          </w:tcPr>
          <w:p w14:paraId="03C2B387" w14:textId="77777777" w:rsidR="005A0061" w:rsidRDefault="005A0061" w:rsidP="00153415">
            <w:pPr>
              <w:spacing w:line="360" w:lineRule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F:5ʹ-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TATAAAACCCGGCGGCGCA</w:t>
            </w:r>
            <w:r>
              <w:rPr>
                <w:color w:val="000000"/>
                <w:kern w:val="0"/>
                <w:sz w:val="24"/>
                <w:szCs w:val="24"/>
              </w:rPr>
              <w:t>-3ʹ</w:t>
            </w:r>
          </w:p>
          <w:p w14:paraId="5F6DED20" w14:textId="77777777" w:rsidR="005A0061" w:rsidRDefault="005A0061" w:rsidP="00153415">
            <w:pPr>
              <w:spacing w:line="360" w:lineRule="auto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R:5ʹ-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CGCAGCGATATCGTCATCCA</w:t>
            </w:r>
            <w:r>
              <w:rPr>
                <w:color w:val="000000"/>
                <w:kern w:val="0"/>
                <w:sz w:val="24"/>
                <w:szCs w:val="24"/>
              </w:rPr>
              <w:t xml:space="preserve">-3ʹ </w:t>
            </w:r>
          </w:p>
        </w:tc>
      </w:tr>
    </w:tbl>
    <w:p w14:paraId="69567627" w14:textId="6E8B8FB1" w:rsidR="00D70A11" w:rsidRDefault="00D70A11"/>
    <w:p w14:paraId="7B147980" w14:textId="5B861B9C" w:rsidR="00BC3320" w:rsidRDefault="00BC3320" w:rsidP="00BC3320"/>
    <w:p w14:paraId="42DE101B" w14:textId="5C1CACE1" w:rsidR="00BC3320" w:rsidRPr="00BC3320" w:rsidRDefault="00BC3320" w:rsidP="00BC3320">
      <w:pPr>
        <w:tabs>
          <w:tab w:val="left" w:pos="7995"/>
        </w:tabs>
      </w:pPr>
      <w:r>
        <w:tab/>
      </w:r>
    </w:p>
    <w:sectPr w:rsidR="00BC3320" w:rsidRPr="00BC3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61"/>
    <w:rsid w:val="005A0061"/>
    <w:rsid w:val="00BC3320"/>
    <w:rsid w:val="00D7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FD83"/>
  <w15:chartTrackingRefBased/>
  <w15:docId w15:val="{59228BF1-8808-4C23-9199-0888DF44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06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Jones</dc:creator>
  <cp:keywords/>
  <dc:description/>
  <cp:lastModifiedBy>Heather Jones</cp:lastModifiedBy>
  <cp:revision>2</cp:revision>
  <dcterms:created xsi:type="dcterms:W3CDTF">2021-06-04T09:02:00Z</dcterms:created>
  <dcterms:modified xsi:type="dcterms:W3CDTF">2021-06-04T09:25:00Z</dcterms:modified>
</cp:coreProperties>
</file>