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996C" w14:textId="77777777" w:rsidR="00BB60F4" w:rsidRPr="0002005D" w:rsidRDefault="009902BF" w:rsidP="00DF09DE">
      <w:pPr>
        <w:tabs>
          <w:tab w:val="left" w:pos="17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05D">
        <w:rPr>
          <w:rFonts w:ascii="Times New Roman" w:hAnsi="Times New Roman" w:cs="Times New Roman"/>
          <w:sz w:val="24"/>
          <w:szCs w:val="24"/>
        </w:rPr>
        <w:t>Table</w:t>
      </w:r>
      <w:r w:rsidR="00BB60F4" w:rsidRPr="0002005D">
        <w:rPr>
          <w:rFonts w:ascii="Times New Roman" w:hAnsi="Times New Roman" w:cs="Times New Roman"/>
          <w:sz w:val="24"/>
          <w:szCs w:val="24"/>
        </w:rPr>
        <w:t xml:space="preserve"> </w:t>
      </w:r>
      <w:r w:rsidR="003131F4" w:rsidRPr="0002005D">
        <w:rPr>
          <w:rFonts w:ascii="Times New Roman" w:hAnsi="Times New Roman" w:cs="Times New Roman"/>
          <w:sz w:val="24"/>
          <w:szCs w:val="24"/>
        </w:rPr>
        <w:t>S</w:t>
      </w:r>
      <w:r w:rsidR="00CD6F54" w:rsidRPr="0002005D">
        <w:rPr>
          <w:rFonts w:ascii="Times New Roman" w:hAnsi="Times New Roman" w:cs="Times New Roman"/>
          <w:sz w:val="24"/>
          <w:szCs w:val="24"/>
        </w:rPr>
        <w:t>1</w:t>
      </w:r>
      <w:r w:rsidR="00DF09DE" w:rsidRPr="0002005D">
        <w:rPr>
          <w:rFonts w:ascii="Times New Roman" w:hAnsi="Times New Roman" w:cs="Times New Roman"/>
          <w:sz w:val="24"/>
          <w:szCs w:val="24"/>
        </w:rPr>
        <w:t xml:space="preserve"> Bilirubin </w:t>
      </w:r>
      <w:r w:rsidR="004653BE" w:rsidRPr="0002005D">
        <w:rPr>
          <w:rFonts w:ascii="Times New Roman" w:hAnsi="Times New Roman" w:cs="Times New Roman"/>
          <w:sz w:val="24"/>
          <w:szCs w:val="24"/>
        </w:rPr>
        <w:t>clearance</w:t>
      </w:r>
      <w:r w:rsidR="00DF09DE" w:rsidRPr="0002005D">
        <w:rPr>
          <w:rFonts w:ascii="Times New Roman" w:hAnsi="Times New Roman" w:cs="Times New Roman"/>
          <w:sz w:val="24"/>
          <w:szCs w:val="24"/>
        </w:rPr>
        <w:t xml:space="preserve"> in control, UV treated and NP treated animals</w:t>
      </w:r>
    </w:p>
    <w:tbl>
      <w:tblPr>
        <w:tblStyle w:val="LightShading2"/>
        <w:tblW w:w="984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71"/>
        <w:gridCol w:w="720"/>
        <w:gridCol w:w="1190"/>
        <w:gridCol w:w="1209"/>
        <w:gridCol w:w="1189"/>
        <w:gridCol w:w="1580"/>
        <w:gridCol w:w="1272"/>
      </w:tblGrid>
      <w:tr w:rsidR="009902BF" w:rsidRPr="0002005D" w14:paraId="7B20941B" w14:textId="77777777" w:rsidTr="00E05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 w:val="restart"/>
            <w:shd w:val="clear" w:color="auto" w:fill="FFFFFF" w:themeFill="background1"/>
            <w:vAlign w:val="center"/>
          </w:tcPr>
          <w:p w14:paraId="478A7C0F" w14:textId="77777777" w:rsidR="009902BF" w:rsidRPr="0002005D" w:rsidRDefault="009902BF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Groups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14:paraId="26C616CB" w14:textId="77777777" w:rsidR="009902BF" w:rsidRPr="0002005D" w:rsidRDefault="009902BF" w:rsidP="00A05132">
            <w:pPr>
              <w:tabs>
                <w:tab w:val="left" w:pos="1777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Exp. runs</w:t>
            </w:r>
          </w:p>
        </w:tc>
        <w:tc>
          <w:tcPr>
            <w:tcW w:w="5168" w:type="dxa"/>
            <w:gridSpan w:val="4"/>
            <w:shd w:val="clear" w:color="auto" w:fill="FFFFFF" w:themeFill="background1"/>
            <w:vAlign w:val="center"/>
          </w:tcPr>
          <w:p w14:paraId="1865228B" w14:textId="3E037628" w:rsidR="009902BF" w:rsidRPr="0002005D" w:rsidRDefault="0002005D" w:rsidP="00A91773">
            <w:pPr>
              <w:tabs>
                <w:tab w:val="left" w:pos="1777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TSB</w:t>
            </w:r>
            <w:r w:rsidR="00E05854" w:rsidRPr="0002005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  <w:r w:rsidR="009902BF"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0529C"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(mg </w:t>
            </w:r>
            <w:proofErr w:type="gramStart"/>
            <w:r w:rsidR="0040529C"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dL</w:t>
            </w:r>
            <w:r w:rsidR="0040529C" w:rsidRPr="0002005D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-1</w:t>
            </w:r>
            <w:proofErr w:type="gramEnd"/>
            <w:r w:rsidR="0040529C"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14:paraId="7AEAFC32" w14:textId="77777777" w:rsidR="009902BF" w:rsidRPr="0002005D" w:rsidRDefault="009902BF" w:rsidP="00A05132">
            <w:pPr>
              <w:tabs>
                <w:tab w:val="left" w:pos="1777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Bilirubin clearance</w:t>
            </w:r>
          </w:p>
          <w:p w14:paraId="23D9F1DE" w14:textId="77777777" w:rsidR="009902BF" w:rsidRPr="0002005D" w:rsidRDefault="009902BF" w:rsidP="00A05132">
            <w:pPr>
              <w:tabs>
                <w:tab w:val="left" w:pos="1777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</w:tr>
      <w:tr w:rsidR="009902BF" w:rsidRPr="0002005D" w14:paraId="66441F76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ED46F" w14:textId="77777777" w:rsidR="009902BF" w:rsidRPr="0002005D" w:rsidRDefault="009902BF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86D49" w14:textId="77777777" w:rsidR="009902BF" w:rsidRPr="0002005D" w:rsidRDefault="009902BF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53D84" w14:textId="77777777" w:rsidR="009902BF" w:rsidRPr="0002005D" w:rsidRDefault="009902BF" w:rsidP="0040529C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 xml:space="preserve">Before induction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5F366" w14:textId="77777777" w:rsidR="009902BF" w:rsidRPr="0002005D" w:rsidRDefault="009902BF" w:rsidP="0040529C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 xml:space="preserve">After induction 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79965" w14:textId="77777777" w:rsidR="009902BF" w:rsidRPr="0002005D" w:rsidRDefault="009902BF" w:rsidP="0040529C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 xml:space="preserve">After treatment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4B5F1" w14:textId="77777777" w:rsidR="009902BF" w:rsidRPr="0002005D" w:rsidRDefault="001872E9" w:rsidP="0040529C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r w:rsidR="009902BF" w:rsidRPr="0002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4E14D" w14:textId="77777777" w:rsidR="009902BF" w:rsidRPr="0002005D" w:rsidRDefault="009902BF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A2" w:rsidRPr="0002005D" w14:paraId="1C5ABEE1" w14:textId="77777777" w:rsidTr="00E05854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 w:val="restart"/>
            <w:shd w:val="clear" w:color="auto" w:fill="FFFFFF" w:themeFill="background1"/>
            <w:vAlign w:val="center"/>
          </w:tcPr>
          <w:p w14:paraId="5E77DF90" w14:textId="77777777" w:rsidR="00082EA2" w:rsidRPr="0002005D" w:rsidRDefault="00082EA2" w:rsidP="00436CEA">
            <w:pPr>
              <w:tabs>
                <w:tab w:val="left" w:pos="177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UNC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7C86E28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F36BC04" w14:textId="77777777" w:rsidR="00082EA2" w:rsidRPr="0002005D" w:rsidRDefault="00082EA2" w:rsidP="00C069CF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C069CF" w:rsidRPr="0002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1D7A3DF" w14:textId="77777777" w:rsidR="00082EA2" w:rsidRPr="0002005D" w:rsidRDefault="00292CF4" w:rsidP="0040529C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8B66141" w14:textId="77777777" w:rsidR="00082EA2" w:rsidRPr="0002005D" w:rsidRDefault="00292CF4" w:rsidP="00292CF4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05854" w:rsidRPr="00020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7BDB9C8" w14:textId="77777777" w:rsidR="00082EA2" w:rsidRPr="0002005D" w:rsidRDefault="00292CF4" w:rsidP="003548FF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069CF" w:rsidRPr="0002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48CE5DA" w14:textId="77777777" w:rsidR="00082EA2" w:rsidRPr="0002005D" w:rsidRDefault="00C069CF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48FF" w:rsidRPr="00020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EA2" w:rsidRPr="0002005D" w14:paraId="67A1C43A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/>
            <w:shd w:val="clear" w:color="auto" w:fill="FFFFFF" w:themeFill="background1"/>
            <w:vAlign w:val="center"/>
          </w:tcPr>
          <w:p w14:paraId="605979AE" w14:textId="77777777" w:rsidR="00082EA2" w:rsidRPr="0002005D" w:rsidRDefault="00082EA2" w:rsidP="00436CEA">
            <w:pPr>
              <w:tabs>
                <w:tab w:val="left" w:pos="177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9DEE09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C1C9B4" w14:textId="77777777" w:rsidR="00082EA2" w:rsidRPr="0002005D" w:rsidRDefault="00082EA2" w:rsidP="00C069CF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069CF" w:rsidRPr="000200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63D096" w14:textId="77777777" w:rsidR="00082EA2" w:rsidRPr="0002005D" w:rsidRDefault="00292CF4" w:rsidP="0040529C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45EE4D" w14:textId="77777777" w:rsidR="00082EA2" w:rsidRPr="0002005D" w:rsidRDefault="00292CF4" w:rsidP="00C069CF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91773" w:rsidRPr="00020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69CF" w:rsidRPr="00020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D3B15A" w14:textId="77777777" w:rsidR="00082EA2" w:rsidRPr="0002005D" w:rsidRDefault="003548FF" w:rsidP="00C069CF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069CF" w:rsidRPr="00020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479812" w14:textId="77777777" w:rsidR="00082EA2" w:rsidRPr="0002005D" w:rsidRDefault="00C069CF" w:rsidP="003548FF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</w:tr>
      <w:tr w:rsidR="00082EA2" w:rsidRPr="0002005D" w14:paraId="6C7851D5" w14:textId="77777777" w:rsidTr="00E05854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1CF2B" w14:textId="77777777" w:rsidR="00082EA2" w:rsidRPr="0002005D" w:rsidRDefault="00082EA2" w:rsidP="00436CEA">
            <w:pPr>
              <w:tabs>
                <w:tab w:val="left" w:pos="177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58641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C3917" w14:textId="77777777" w:rsidR="00082EA2" w:rsidRPr="0002005D" w:rsidRDefault="00082EA2" w:rsidP="003548FF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C47C9" w:rsidRPr="00020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6FA27" w14:textId="77777777" w:rsidR="00082EA2" w:rsidRPr="0002005D" w:rsidRDefault="00292CF4" w:rsidP="0040529C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778FF" w14:textId="77777777" w:rsidR="00082EA2" w:rsidRPr="0002005D" w:rsidRDefault="00BC47C9" w:rsidP="00A91773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A91773" w:rsidRPr="00020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9856A" w14:textId="77777777" w:rsidR="00082EA2" w:rsidRPr="0002005D" w:rsidRDefault="00C069CF" w:rsidP="003548FF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CF4" w:rsidRPr="0002005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91773" w:rsidRPr="0002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FDE84" w14:textId="77777777" w:rsidR="00082EA2" w:rsidRPr="0002005D" w:rsidRDefault="00C069CF" w:rsidP="00C069CF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-3.70</w:t>
            </w:r>
          </w:p>
        </w:tc>
      </w:tr>
      <w:tr w:rsidR="00082EA2" w:rsidRPr="0002005D" w14:paraId="6D767C26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E83716" w14:textId="77777777" w:rsidR="00082EA2" w:rsidRPr="0002005D" w:rsidRDefault="00082EA2" w:rsidP="00A230DF">
            <w:pPr>
              <w:tabs>
                <w:tab w:val="left" w:pos="1777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HBC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D96379D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6E035BC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27A53DF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9F08566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B3A8FC4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0AA39C2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</w:tr>
      <w:tr w:rsidR="00082EA2" w:rsidRPr="0002005D" w14:paraId="4C7E17DC" w14:textId="77777777" w:rsidTr="00E05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85B23E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13D8DB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73056E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A40575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77231B2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94B7D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01BB60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</w:tr>
      <w:tr w:rsidR="00082EA2" w:rsidRPr="0002005D" w14:paraId="100233FC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61F6D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05D89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10872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DAF50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B8F38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21443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01BAB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</w:tr>
      <w:tr w:rsidR="00082EA2" w:rsidRPr="0002005D" w14:paraId="49D9370C" w14:textId="77777777" w:rsidTr="00E05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0FB40" w14:textId="77777777" w:rsidR="00082EA2" w:rsidRPr="0002005D" w:rsidRDefault="00082EA2" w:rsidP="00A230DF">
            <w:pPr>
              <w:tabs>
                <w:tab w:val="left" w:pos="1777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b w:val="0"/>
                <w:sz w:val="24"/>
                <w:szCs w:val="24"/>
              </w:rPr>
              <w:t>Treatment groups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3A2A3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  <w:r w:rsidR="00E05854" w:rsidRPr="0002005D">
              <w:rPr>
                <w:rFonts w:ascii="Times New Roman" w:hAnsi="Times New Roman" w:cs="Times New Roman"/>
                <w:sz w:val="24"/>
                <w:szCs w:val="24"/>
              </w:rPr>
              <w:t>-treated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31FA0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614A38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68FB05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72BCE4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C55B03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412FF1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42.31</w:t>
            </w:r>
          </w:p>
        </w:tc>
      </w:tr>
      <w:tr w:rsidR="00082EA2" w:rsidRPr="0002005D" w14:paraId="790AFB8D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1A300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6F018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E5B24B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F5BE8A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9B7F10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6654DE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D28A22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0A311D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44.27</w:t>
            </w:r>
          </w:p>
        </w:tc>
      </w:tr>
      <w:tr w:rsidR="00082EA2" w:rsidRPr="0002005D" w14:paraId="68507D0A" w14:textId="77777777" w:rsidTr="00E05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13E25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9D6E6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61E02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9EE4C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79C99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F5BE4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53084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30700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45.64</w:t>
            </w:r>
          </w:p>
        </w:tc>
      </w:tr>
      <w:tr w:rsidR="00082EA2" w:rsidRPr="0002005D" w14:paraId="13F2831F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9D427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9ACCF1C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NPs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5923139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4773F8F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DCE2159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7E22959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A592940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99067FF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37.61</w:t>
            </w:r>
          </w:p>
        </w:tc>
      </w:tr>
      <w:tr w:rsidR="00082EA2" w:rsidRPr="0002005D" w14:paraId="5993E4EB" w14:textId="77777777" w:rsidTr="00E05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CFBCD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74C282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56E9A9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4F0316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36453A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0A7A90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0CE4DD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B4EA79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40.79</w:t>
            </w:r>
          </w:p>
        </w:tc>
      </w:tr>
      <w:tr w:rsidR="00082EA2" w:rsidRPr="0002005D" w14:paraId="7C679398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C1F7B8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91A59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48D44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C47BC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8F5ED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F5E09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7706A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050C6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37.55</w:t>
            </w:r>
          </w:p>
        </w:tc>
      </w:tr>
      <w:tr w:rsidR="00082EA2" w:rsidRPr="0002005D" w14:paraId="4FA0C85F" w14:textId="77777777" w:rsidTr="00E05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61BFD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C96CC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UV+NPs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F1DA6F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55DBB9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DB0460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43AB3E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0D5798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E6358A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082EA2" w:rsidRPr="0002005D" w14:paraId="3688EA75" w14:textId="77777777" w:rsidTr="00E0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3CB29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14:paraId="6C05DE40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82C2ED8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20DD609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7D8C846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287F754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5281973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6E6512A3" w14:textId="77777777" w:rsidR="00082EA2" w:rsidRPr="0002005D" w:rsidRDefault="00082EA2" w:rsidP="00A05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64.46</w:t>
            </w:r>
          </w:p>
        </w:tc>
      </w:tr>
      <w:tr w:rsidR="00082EA2" w:rsidRPr="0002005D" w14:paraId="6E43B3BF" w14:textId="77777777" w:rsidTr="00E058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74C11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DFF8A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14964" w14:textId="77777777" w:rsidR="00082EA2" w:rsidRPr="0002005D" w:rsidRDefault="00082EA2" w:rsidP="00A05132">
            <w:pPr>
              <w:tabs>
                <w:tab w:val="left" w:pos="177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6FB2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EEEEE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1169F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DBCC3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F4700" w14:textId="77777777" w:rsidR="00082EA2" w:rsidRPr="0002005D" w:rsidRDefault="00082EA2" w:rsidP="00A05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D">
              <w:rPr>
                <w:rFonts w:ascii="Times New Roman" w:hAnsi="Times New Roman" w:cs="Times New Roman"/>
                <w:sz w:val="24"/>
                <w:szCs w:val="24"/>
              </w:rPr>
              <w:t>61.42</w:t>
            </w:r>
          </w:p>
        </w:tc>
      </w:tr>
    </w:tbl>
    <w:p w14:paraId="3653A40B" w14:textId="7A16F148" w:rsidR="0027090F" w:rsidRPr="0002005D" w:rsidRDefault="00A91773">
      <w:pPr>
        <w:rPr>
          <w:rFonts w:ascii="Times New Roman" w:hAnsi="Times New Roman" w:cs="Times New Roman"/>
        </w:rPr>
      </w:pPr>
      <w:r w:rsidRPr="0002005D">
        <w:rPr>
          <w:rFonts w:ascii="Times New Roman" w:hAnsi="Times New Roman" w:cs="Times New Roman"/>
          <w:vertAlign w:val="superscript"/>
        </w:rPr>
        <w:t>*</w:t>
      </w:r>
      <w:r w:rsidR="0002005D" w:rsidRPr="0002005D">
        <w:rPr>
          <w:rFonts w:ascii="Times New Roman" w:hAnsi="Times New Roman" w:cs="Times New Roman"/>
        </w:rPr>
        <w:t>TSB</w:t>
      </w:r>
      <w:r w:rsidRPr="0002005D">
        <w:rPr>
          <w:rFonts w:ascii="Times New Roman" w:hAnsi="Times New Roman" w:cs="Times New Roman"/>
        </w:rPr>
        <w:t xml:space="preserve">: </w:t>
      </w:r>
      <w:r w:rsidR="0002005D" w:rsidRPr="0002005D">
        <w:rPr>
          <w:rFonts w:ascii="Times New Roman" w:hAnsi="Times New Roman" w:cs="Times New Roman"/>
        </w:rPr>
        <w:t>Total s</w:t>
      </w:r>
      <w:r w:rsidRPr="0002005D">
        <w:rPr>
          <w:rFonts w:ascii="Times New Roman" w:hAnsi="Times New Roman" w:cs="Times New Roman"/>
        </w:rPr>
        <w:t xml:space="preserve">erum bilirubin, UNC: Untreated </w:t>
      </w:r>
      <w:r w:rsidR="00E05854" w:rsidRPr="0002005D">
        <w:rPr>
          <w:rFonts w:ascii="Times New Roman" w:hAnsi="Times New Roman" w:cs="Times New Roman"/>
        </w:rPr>
        <w:t xml:space="preserve">normal </w:t>
      </w:r>
      <w:r w:rsidRPr="0002005D">
        <w:rPr>
          <w:rFonts w:ascii="Times New Roman" w:hAnsi="Times New Roman" w:cs="Times New Roman"/>
        </w:rPr>
        <w:t>control</w:t>
      </w:r>
      <w:r w:rsidR="00E05854" w:rsidRPr="0002005D">
        <w:rPr>
          <w:rFonts w:ascii="Times New Roman" w:hAnsi="Times New Roman" w:cs="Times New Roman"/>
        </w:rPr>
        <w:t xml:space="preserve">, HBC: </w:t>
      </w:r>
      <w:proofErr w:type="spellStart"/>
      <w:r w:rsidR="00E05854" w:rsidRPr="0002005D">
        <w:rPr>
          <w:rFonts w:ascii="Times New Roman" w:hAnsi="Times New Roman" w:cs="Times New Roman"/>
        </w:rPr>
        <w:t>Hyperbilirubinemic</w:t>
      </w:r>
      <w:proofErr w:type="spellEnd"/>
      <w:r w:rsidR="00E05854" w:rsidRPr="0002005D">
        <w:rPr>
          <w:rFonts w:ascii="Times New Roman" w:hAnsi="Times New Roman" w:cs="Times New Roman"/>
        </w:rPr>
        <w:t xml:space="preserve"> control, NPs: Nanoparticles</w:t>
      </w:r>
    </w:p>
    <w:p w14:paraId="41C90500" w14:textId="77777777" w:rsidR="00E05854" w:rsidRPr="00A91773" w:rsidRDefault="00E05854">
      <w:pPr>
        <w:rPr>
          <w:rFonts w:ascii="Times New Roman" w:hAnsi="Times New Roman" w:cs="Times New Roman"/>
        </w:rPr>
      </w:pPr>
      <w:r w:rsidRPr="0002005D">
        <w:rPr>
          <w:rFonts w:ascii="Times New Roman" w:hAnsi="Times New Roman" w:cs="Times New Roman"/>
          <w:vertAlign w:val="superscript"/>
        </w:rPr>
        <w:t>**</w:t>
      </w:r>
      <w:r w:rsidRPr="0002005D">
        <w:rPr>
          <w:rFonts w:ascii="Times New Roman" w:hAnsi="Times New Roman" w:cs="Times New Roman"/>
        </w:rPr>
        <w:t xml:space="preserve">The animals were left untreated and the samples were taken after completion of treatment of the </w:t>
      </w:r>
      <w:proofErr w:type="spellStart"/>
      <w:r w:rsidRPr="0002005D">
        <w:rPr>
          <w:rFonts w:ascii="Times New Roman" w:hAnsi="Times New Roman" w:cs="Times New Roman"/>
        </w:rPr>
        <w:t>hyperbilirubinemic</w:t>
      </w:r>
      <w:proofErr w:type="spellEnd"/>
      <w:r w:rsidRPr="0002005D">
        <w:rPr>
          <w:rFonts w:ascii="Times New Roman" w:hAnsi="Times New Roman" w:cs="Times New Roman"/>
        </w:rPr>
        <w:t xml:space="preserve"> groups for comparison</w:t>
      </w:r>
    </w:p>
    <w:sectPr w:rsidR="00E05854" w:rsidRPr="00A9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MDSxNDE3NjUysLBU0lEKTi0uzszPAykwrgUAIM1nyiwAAAA="/>
  </w:docVars>
  <w:rsids>
    <w:rsidRoot w:val="00BB60F4"/>
    <w:rsid w:val="0002005D"/>
    <w:rsid w:val="00082EA2"/>
    <w:rsid w:val="001872E9"/>
    <w:rsid w:val="002549C2"/>
    <w:rsid w:val="0027090F"/>
    <w:rsid w:val="00292CF4"/>
    <w:rsid w:val="003131F4"/>
    <w:rsid w:val="00333DCC"/>
    <w:rsid w:val="003548FF"/>
    <w:rsid w:val="0040529C"/>
    <w:rsid w:val="00420D58"/>
    <w:rsid w:val="00436CEA"/>
    <w:rsid w:val="004653BE"/>
    <w:rsid w:val="00625865"/>
    <w:rsid w:val="00755D20"/>
    <w:rsid w:val="00865992"/>
    <w:rsid w:val="009902BF"/>
    <w:rsid w:val="00A05132"/>
    <w:rsid w:val="00A230DF"/>
    <w:rsid w:val="00A3644B"/>
    <w:rsid w:val="00A91773"/>
    <w:rsid w:val="00AE60D4"/>
    <w:rsid w:val="00BB60F4"/>
    <w:rsid w:val="00BC47C9"/>
    <w:rsid w:val="00C069CF"/>
    <w:rsid w:val="00C5643E"/>
    <w:rsid w:val="00CD6F54"/>
    <w:rsid w:val="00DA2205"/>
    <w:rsid w:val="00DF09DE"/>
    <w:rsid w:val="00E05854"/>
    <w:rsid w:val="00E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378C"/>
  <w15:docId w15:val="{E5744ABA-8021-4A86-ABBB-AC75759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BB60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ijaz</dc:creator>
  <cp:lastModifiedBy>Alice Bough</cp:lastModifiedBy>
  <cp:revision>2</cp:revision>
  <dcterms:created xsi:type="dcterms:W3CDTF">2021-04-26T16:50:00Z</dcterms:created>
  <dcterms:modified xsi:type="dcterms:W3CDTF">2021-04-26T16:50:00Z</dcterms:modified>
</cp:coreProperties>
</file>