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3652" w14:textId="039B7120" w:rsidR="00415461" w:rsidRPr="00FB287C" w:rsidRDefault="00F46D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table 3</w:t>
      </w:r>
      <w:r w:rsidR="000E7187" w:rsidRPr="00FB287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009B">
        <w:rPr>
          <w:rFonts w:ascii="Times New Roman" w:hAnsi="Times New Roman" w:cs="Times New Roman"/>
          <w:b/>
          <w:sz w:val="20"/>
          <w:szCs w:val="20"/>
        </w:rPr>
        <w:t xml:space="preserve">Associations of </w:t>
      </w:r>
      <w:r w:rsidR="00D17D28">
        <w:rPr>
          <w:rFonts w:ascii="Times New Roman" w:hAnsi="Times New Roman" w:cs="Times New Roman"/>
          <w:b/>
          <w:sz w:val="20"/>
          <w:szCs w:val="20"/>
        </w:rPr>
        <w:t>differentially methylated positions (DMPs)</w:t>
      </w:r>
      <w:r w:rsidR="00AD4034" w:rsidRPr="00FB28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09B">
        <w:rPr>
          <w:rFonts w:ascii="Times New Roman" w:hAnsi="Times New Roman" w:cs="Times New Roman"/>
          <w:b/>
          <w:sz w:val="20"/>
          <w:szCs w:val="20"/>
        </w:rPr>
        <w:t xml:space="preserve">with SNPs and INDELs in </w:t>
      </w:r>
      <w:r w:rsidR="00AD4034" w:rsidRPr="00FB287C">
        <w:rPr>
          <w:rFonts w:ascii="Times New Roman" w:hAnsi="Times New Roman" w:cs="Times New Roman"/>
          <w:b/>
          <w:sz w:val="20"/>
          <w:szCs w:val="20"/>
        </w:rPr>
        <w:t xml:space="preserve">the </w:t>
      </w:r>
      <w:proofErr w:type="spellStart"/>
      <w:r w:rsidR="00AD4034" w:rsidRPr="00FB287C">
        <w:rPr>
          <w:rFonts w:ascii="Times New Roman" w:hAnsi="Times New Roman" w:cs="Times New Roman"/>
          <w:b/>
          <w:sz w:val="20"/>
          <w:szCs w:val="20"/>
        </w:rPr>
        <w:t>GoDMC</w:t>
      </w:r>
      <w:proofErr w:type="spellEnd"/>
      <w:r w:rsidR="00AD4034" w:rsidRPr="00FB287C">
        <w:rPr>
          <w:rFonts w:ascii="Times New Roman" w:hAnsi="Times New Roman" w:cs="Times New Roman"/>
          <w:b/>
          <w:sz w:val="20"/>
          <w:szCs w:val="20"/>
        </w:rPr>
        <w:t xml:space="preserve"> database</w:t>
      </w:r>
      <w:r w:rsidR="00C4353B" w:rsidRPr="00FB287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205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417"/>
        <w:gridCol w:w="1701"/>
        <w:gridCol w:w="2268"/>
        <w:gridCol w:w="2410"/>
      </w:tblGrid>
      <w:tr w:rsidR="00AD4034" w:rsidRPr="00FB287C" w14:paraId="4BBAEC4D" w14:textId="77777777" w:rsidTr="00CB009B">
        <w:trPr>
          <w:trHeight w:hRule="exact" w:val="719"/>
        </w:trPr>
        <w:tc>
          <w:tcPr>
            <w:tcW w:w="562" w:type="dxa"/>
            <w:shd w:val="clear" w:color="auto" w:fill="C4BC96" w:themeFill="background2" w:themeFillShade="BF"/>
          </w:tcPr>
          <w:p w14:paraId="69A958AA" w14:textId="77777777" w:rsidR="00AD4034" w:rsidRPr="00FB287C" w:rsidRDefault="00AD403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76342D7" w14:textId="50B6CB8F" w:rsidR="00AD4034" w:rsidRPr="00FB287C" w:rsidRDefault="00AD403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C4BC96" w:themeFill="background2" w:themeFillShade="BF"/>
            <w:noWrap/>
            <w:vAlign w:val="bottom"/>
            <w:hideMark/>
          </w:tcPr>
          <w:p w14:paraId="5DB56B8F" w14:textId="0E435011" w:rsidR="00AD4034" w:rsidRPr="00FB287C" w:rsidRDefault="00AD403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CpG ID</w:t>
            </w:r>
          </w:p>
        </w:tc>
        <w:tc>
          <w:tcPr>
            <w:tcW w:w="1276" w:type="dxa"/>
            <w:shd w:val="clear" w:color="auto" w:fill="C4BC96" w:themeFill="background2" w:themeFillShade="BF"/>
            <w:noWrap/>
            <w:vAlign w:val="bottom"/>
            <w:hideMark/>
          </w:tcPr>
          <w:p w14:paraId="13EC2C69" w14:textId="77777777" w:rsidR="00AD4034" w:rsidRPr="00FB287C" w:rsidRDefault="00AD403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1417" w:type="dxa"/>
            <w:shd w:val="clear" w:color="auto" w:fill="C4BC96" w:themeFill="background2" w:themeFillShade="BF"/>
            <w:noWrap/>
            <w:vAlign w:val="bottom"/>
            <w:hideMark/>
          </w:tcPr>
          <w:p w14:paraId="66707B5A" w14:textId="3622FEC0" w:rsidR="00AD4034" w:rsidRPr="00FB287C" w:rsidRDefault="00AD403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Position</w:t>
            </w: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359011E0" w14:textId="775A6706" w:rsidR="005942A8" w:rsidRPr="00FB287C" w:rsidRDefault="005942A8" w:rsidP="00FB287C">
            <w:pPr>
              <w:spacing w:before="36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Gene Annotation</w:t>
            </w:r>
          </w:p>
        </w:tc>
        <w:tc>
          <w:tcPr>
            <w:tcW w:w="2268" w:type="dxa"/>
            <w:shd w:val="clear" w:color="auto" w:fill="C4BC96" w:themeFill="background2" w:themeFillShade="BF"/>
            <w:noWrap/>
            <w:vAlign w:val="bottom"/>
            <w:hideMark/>
          </w:tcPr>
          <w:p w14:paraId="04392947" w14:textId="7D4F9085" w:rsidR="00AD4034" w:rsidRPr="00FB287C" w:rsidRDefault="00AD403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Number of SNP</w:t>
            </w:r>
            <w:r w:rsidR="00CB00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&amp; INDEL</w:t>
            </w: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associations in cis</w:t>
            </w:r>
          </w:p>
        </w:tc>
        <w:tc>
          <w:tcPr>
            <w:tcW w:w="2410" w:type="dxa"/>
            <w:shd w:val="clear" w:color="auto" w:fill="C4BC96" w:themeFill="background2" w:themeFillShade="BF"/>
            <w:noWrap/>
            <w:vAlign w:val="bottom"/>
            <w:hideMark/>
          </w:tcPr>
          <w:p w14:paraId="1FF14CC1" w14:textId="20DEE2A3" w:rsidR="00AD4034" w:rsidRPr="00FB287C" w:rsidRDefault="00AD403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Number of SNP </w:t>
            </w:r>
            <w:r w:rsidR="00CB00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and INDEL </w:t>
            </w:r>
            <w:r w:rsidRPr="00FB28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associations in trans</w:t>
            </w:r>
          </w:p>
        </w:tc>
      </w:tr>
      <w:tr w:rsidR="004243A4" w:rsidRPr="00FB287C" w14:paraId="1767BE2B" w14:textId="77777777" w:rsidTr="00CB009B">
        <w:trPr>
          <w:trHeight w:hRule="exact" w:val="510"/>
        </w:trPr>
        <w:tc>
          <w:tcPr>
            <w:tcW w:w="562" w:type="dxa"/>
          </w:tcPr>
          <w:p w14:paraId="3C2CA6B1" w14:textId="0FAC0225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E5F57" w14:textId="46080174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cg16411857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4C72F4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E2FF7D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57023191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05B897" w14:textId="2976E047" w:rsidR="004243A4" w:rsidRPr="00FB287C" w:rsidRDefault="008312B0" w:rsidP="00FB287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   NLRC5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5703A33" w14:textId="408B8E81" w:rsidR="004243A4" w:rsidRPr="00FB287C" w:rsidRDefault="007B6445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D757D8F" w14:textId="6290F085" w:rsidR="004243A4" w:rsidRPr="00FB287C" w:rsidRDefault="007B6445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243A4" w:rsidRPr="00FB287C" w14:paraId="2920A13A" w14:textId="77777777" w:rsidTr="00CB009B">
        <w:trPr>
          <w:trHeight w:hRule="exact" w:val="510"/>
        </w:trPr>
        <w:tc>
          <w:tcPr>
            <w:tcW w:w="562" w:type="dxa"/>
          </w:tcPr>
          <w:p w14:paraId="6064AAF0" w14:textId="54DB0D12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FED79" w14:textId="1803AF31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cg15706807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D60176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2CFA3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58106598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98020F" w14:textId="60FB9AE0" w:rsidR="004243A4" w:rsidRPr="00FB287C" w:rsidRDefault="008312B0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IMPAD1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E49883" w14:textId="0E0792DE" w:rsidR="004243A4" w:rsidRPr="00FB287C" w:rsidRDefault="007B6445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BBB826" w14:textId="4507B375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2E1D1763" w14:textId="77777777" w:rsidTr="00CB009B">
        <w:trPr>
          <w:trHeight w:hRule="exact" w:val="510"/>
        </w:trPr>
        <w:tc>
          <w:tcPr>
            <w:tcW w:w="562" w:type="dxa"/>
          </w:tcPr>
          <w:p w14:paraId="14242525" w14:textId="72915E40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70A3A" w14:textId="10FEA59D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cg07839457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5017A2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75D0B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57023022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93C145" w14:textId="0D33EE74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NLRC5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4A95BDE" w14:textId="6ED7D807" w:rsidR="004243A4" w:rsidRPr="00FB287C" w:rsidRDefault="00D071E0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0362A92" w14:textId="0602053A" w:rsidR="004243A4" w:rsidRPr="00FB287C" w:rsidRDefault="00D071E0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4243A4" w:rsidRPr="00FB287C" w14:paraId="4D6902BF" w14:textId="77777777" w:rsidTr="00CB009B">
        <w:trPr>
          <w:trHeight w:hRule="exact" w:val="510"/>
        </w:trPr>
        <w:tc>
          <w:tcPr>
            <w:tcW w:w="562" w:type="dxa"/>
          </w:tcPr>
          <w:p w14:paraId="42B64506" w14:textId="4DD9C0F9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7F03F5" w14:textId="49B1BD41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cg07295964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C7B9D4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30BC1B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175223982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494044" w14:textId="1C4F8DCB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CPLX2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8AD133A" w14:textId="7A6A68F4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2C7737B" w14:textId="074B2AFD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6A2EE015" w14:textId="77777777" w:rsidTr="00CB009B">
        <w:trPr>
          <w:trHeight w:hRule="exact" w:val="510"/>
        </w:trPr>
        <w:tc>
          <w:tcPr>
            <w:tcW w:w="562" w:type="dxa"/>
          </w:tcPr>
          <w:p w14:paraId="65D60748" w14:textId="35CCF6E3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35D9B7" w14:textId="6582CBEC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cg03024619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EE116D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1F7B89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71803308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F5FA34" w14:textId="0F4B61D4" w:rsidR="004243A4" w:rsidRPr="00FB287C" w:rsidRDefault="008312B0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EIF4E3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4D2F0D7" w14:textId="183352A3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6E392D" w14:textId="28E19FF1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36917161" w14:textId="77777777" w:rsidTr="00CB009B">
        <w:trPr>
          <w:trHeight w:hRule="exact" w:val="510"/>
        </w:trPr>
        <w:tc>
          <w:tcPr>
            <w:tcW w:w="562" w:type="dxa"/>
          </w:tcPr>
          <w:p w14:paraId="27E0EAE9" w14:textId="1328218F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74D439" w14:textId="5EE23A3C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cg13273540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E8193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BDA956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176850227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D1E37" w14:textId="0938D0C3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TBL1XR1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162648" w14:textId="4B323610" w:rsidR="004243A4" w:rsidRPr="00FB287C" w:rsidRDefault="009B4F41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1C74A10" w14:textId="04056C79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3F73ABB3" w14:textId="77777777" w:rsidTr="00CB009B">
        <w:trPr>
          <w:trHeight w:hRule="exact" w:val="510"/>
        </w:trPr>
        <w:tc>
          <w:tcPr>
            <w:tcW w:w="562" w:type="dxa"/>
          </w:tcPr>
          <w:p w14:paraId="04335D00" w14:textId="059C1C2E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8767D4" w14:textId="7AA0C1AF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cg16861076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A71C37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2288C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11421594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344595" w14:textId="63AD7B90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A5009" w14:textId="79F3E5E4" w:rsidR="004243A4" w:rsidRPr="00FB287C" w:rsidRDefault="009B4F41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DAD468E" w14:textId="405B0EED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49A8237B" w14:textId="77777777" w:rsidTr="00CB009B">
        <w:trPr>
          <w:trHeight w:hRule="exact" w:val="510"/>
        </w:trPr>
        <w:tc>
          <w:tcPr>
            <w:tcW w:w="562" w:type="dxa"/>
          </w:tcPr>
          <w:p w14:paraId="6B87AEC9" w14:textId="50F1D126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CDAC3C" w14:textId="41837761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hAnsi="Times New Roman" w:cs="Times New Roman"/>
                <w:sz w:val="18"/>
                <w:szCs w:val="18"/>
              </w:rPr>
              <w:t>cg01787285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554B05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2BD4C2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2162682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48E351" w14:textId="116A4265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SKI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08DFD6E" w14:textId="13C7E881" w:rsidR="004243A4" w:rsidRPr="00FB287C" w:rsidRDefault="009B4F41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2402E77" w14:textId="29ABDEA6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22A6CF18" w14:textId="77777777" w:rsidTr="00CB009B">
        <w:trPr>
          <w:trHeight w:hRule="exact" w:val="510"/>
        </w:trPr>
        <w:tc>
          <w:tcPr>
            <w:tcW w:w="562" w:type="dxa"/>
          </w:tcPr>
          <w:p w14:paraId="4746AC45" w14:textId="67F180BC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C13B99" w14:textId="4F493A19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cg15723874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18239D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1B1F5E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156457945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3E9031" w14:textId="3481D291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MEF2D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38F311E" w14:textId="72571411" w:rsidR="004243A4" w:rsidRPr="00FB287C" w:rsidRDefault="009B4F41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75C08D1" w14:textId="457FE533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3C4E7134" w14:textId="77777777" w:rsidTr="00CB009B">
        <w:trPr>
          <w:trHeight w:hRule="exact" w:val="510"/>
        </w:trPr>
        <w:tc>
          <w:tcPr>
            <w:tcW w:w="562" w:type="dxa"/>
          </w:tcPr>
          <w:p w14:paraId="5B886E34" w14:textId="7A4DC39D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787A7A" w14:textId="7D4BAF13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cg01088410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FF6A32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99CBC5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170739179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0E5E4" w14:textId="7377CF2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TLX3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02B029C" w14:textId="7A8AE776" w:rsidR="004243A4" w:rsidRPr="00FB287C" w:rsidRDefault="00735C67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D0FDD70" w14:textId="627DD9C8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55F1A6DD" w14:textId="77777777" w:rsidTr="00CB009B">
        <w:trPr>
          <w:trHeight w:hRule="exact" w:val="510"/>
        </w:trPr>
        <w:tc>
          <w:tcPr>
            <w:tcW w:w="562" w:type="dxa"/>
          </w:tcPr>
          <w:p w14:paraId="2A9CD1E2" w14:textId="4EFD0C41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4992C2" w14:textId="1BF895F0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cg10333808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900694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59170A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22487459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A209C1" w14:textId="5652FA23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ST8SIA1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3D581BE" w14:textId="7E9015D2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0DF4F2E" w14:textId="6CA374A5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05F55D7F" w14:textId="77777777" w:rsidTr="00CB009B">
        <w:trPr>
          <w:trHeight w:hRule="exact" w:val="510"/>
        </w:trPr>
        <w:tc>
          <w:tcPr>
            <w:tcW w:w="562" w:type="dxa"/>
          </w:tcPr>
          <w:p w14:paraId="13F74C47" w14:textId="1AE7F10B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2A4A4B9" w14:textId="5D2C9FB2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cg22895601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50004F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28ABE6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hAnsi="Times New Roman" w:cs="Times New Roman"/>
                <w:sz w:val="18"/>
                <w:szCs w:val="18"/>
              </w:rPr>
              <w:t>21131621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2E99B6" w14:textId="4852EB01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ANG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45737D4" w14:textId="7B5D23AD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1056602" w14:textId="235D1DEF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243A4" w:rsidRPr="00FB287C" w14:paraId="0BF03BB9" w14:textId="77777777" w:rsidTr="00CB009B">
        <w:trPr>
          <w:trHeight w:hRule="exact" w:val="510"/>
        </w:trPr>
        <w:tc>
          <w:tcPr>
            <w:tcW w:w="562" w:type="dxa"/>
          </w:tcPr>
          <w:p w14:paraId="60ADCE1D" w14:textId="3E40CE5C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67230F" w14:textId="113606C1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cg13985485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B8C39F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35AE6A" w14:textId="77777777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239550283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51BF0B" w14:textId="300E5A7C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CHRM3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B70D188" w14:textId="79CBAA50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2230AA7" w14:textId="1AC4B960" w:rsidR="004243A4" w:rsidRPr="00FB287C" w:rsidRDefault="004243A4" w:rsidP="00FB28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2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422363D2" w14:textId="5A5CC184" w:rsidR="00C4353B" w:rsidRPr="00D17D28" w:rsidRDefault="00735C67" w:rsidP="00797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depicts DMPs that were significantly associated with SNPs</w:t>
      </w:r>
      <w:r w:rsidR="0086600C">
        <w:rPr>
          <w:rFonts w:ascii="Times New Roman" w:hAnsi="Times New Roman" w:cs="Times New Roman"/>
          <w:sz w:val="20"/>
          <w:szCs w:val="20"/>
        </w:rPr>
        <w:t xml:space="preserve"> and INDELs</w:t>
      </w:r>
      <w:r>
        <w:rPr>
          <w:rFonts w:ascii="Times New Roman" w:hAnsi="Times New Roman" w:cs="Times New Roman"/>
          <w:sz w:val="20"/>
          <w:szCs w:val="20"/>
        </w:rPr>
        <w:t xml:space="preserve"> in cis and trans genes in the GODMC database. </w:t>
      </w:r>
      <w:hyperlink r:id="rId4" w:history="1">
        <w:r w:rsidRPr="001572DF">
          <w:rPr>
            <w:rStyle w:val="Hyperlink"/>
            <w:rFonts w:ascii="Times New Roman" w:hAnsi="Times New Roman" w:cs="Times New Roman"/>
            <w:sz w:val="20"/>
            <w:szCs w:val="20"/>
          </w:rPr>
          <w:t>http://mqtldb.godmc.org.uk/index.php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D17D28">
        <w:rPr>
          <w:rFonts w:ascii="Times New Roman" w:hAnsi="Times New Roman" w:cs="Times New Roman"/>
          <w:sz w:val="20"/>
          <w:szCs w:val="20"/>
        </w:rPr>
        <w:t xml:space="preserve">Statisticall </w:t>
      </w:r>
      <w:proofErr w:type="gramStart"/>
      <w:r w:rsidRPr="00D17D28">
        <w:rPr>
          <w:rFonts w:ascii="Times New Roman" w:hAnsi="Times New Roman" w:cs="Times New Roman"/>
          <w:sz w:val="20"/>
          <w:szCs w:val="20"/>
        </w:rPr>
        <w:t>signicance</w:t>
      </w:r>
      <w:r w:rsidR="00D17D28" w:rsidRPr="00D17D28">
        <w:rPr>
          <w:rFonts w:ascii="Times New Roman" w:hAnsi="Times New Roman" w:cs="Times New Roman"/>
          <w:sz w:val="20"/>
          <w:szCs w:val="20"/>
        </w:rPr>
        <w:t xml:space="preserve">  at</w:t>
      </w:r>
      <w:proofErr w:type="gramEnd"/>
      <w:r w:rsidR="00D17D28" w:rsidRPr="00D17D28">
        <w:rPr>
          <w:rFonts w:ascii="Times New Roman" w:hAnsi="Times New Roman" w:cs="Times New Roman"/>
          <w:sz w:val="20"/>
          <w:szCs w:val="20"/>
        </w:rPr>
        <w:t xml:space="preserve"> 1.1</w:t>
      </w:r>
      <w:r w:rsidRPr="00D17D28">
        <w:rPr>
          <w:rFonts w:ascii="Times New Roman" w:hAnsi="Times New Roman" w:cs="Times New Roman"/>
          <w:sz w:val="20"/>
          <w:szCs w:val="20"/>
        </w:rPr>
        <w:t>E-14 a</w:t>
      </w:r>
      <w:r w:rsidR="003A45BE" w:rsidRPr="00D17D28">
        <w:rPr>
          <w:rFonts w:ascii="Times New Roman" w:hAnsi="Times New Roman" w:cs="Times New Roman"/>
          <w:sz w:val="20"/>
          <w:szCs w:val="20"/>
        </w:rPr>
        <w:t>fter taking into account Bonfer</w:t>
      </w:r>
      <w:r w:rsidRPr="00D17D28">
        <w:rPr>
          <w:rFonts w:ascii="Times New Roman" w:hAnsi="Times New Roman" w:cs="Times New Roman"/>
          <w:sz w:val="20"/>
          <w:szCs w:val="20"/>
        </w:rPr>
        <w:t>roni corrections.</w:t>
      </w:r>
      <w:r w:rsidR="001F2FA7">
        <w:rPr>
          <w:rFonts w:ascii="Times New Roman" w:hAnsi="Times New Roman" w:cs="Times New Roman"/>
          <w:sz w:val="20"/>
          <w:szCs w:val="20"/>
        </w:rPr>
        <w:t xml:space="preserve"> SNPs= Single nucleotide polymorphisms.</w:t>
      </w:r>
      <w:r w:rsidR="00CB009B">
        <w:rPr>
          <w:rFonts w:ascii="Times New Roman" w:hAnsi="Times New Roman" w:cs="Times New Roman"/>
          <w:sz w:val="20"/>
          <w:szCs w:val="20"/>
        </w:rPr>
        <w:t>, INDEL = Insert and deletion of nucleotides.</w:t>
      </w:r>
    </w:p>
    <w:sectPr w:rsidR="00C4353B" w:rsidRPr="00D17D28" w:rsidSect="00AD40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87"/>
    <w:rsid w:val="000978E0"/>
    <w:rsid w:val="000E7187"/>
    <w:rsid w:val="001F2FA7"/>
    <w:rsid w:val="002C3D51"/>
    <w:rsid w:val="003A0301"/>
    <w:rsid w:val="003A45BE"/>
    <w:rsid w:val="00400CC4"/>
    <w:rsid w:val="00407EB9"/>
    <w:rsid w:val="004243A4"/>
    <w:rsid w:val="00534BDE"/>
    <w:rsid w:val="005525E4"/>
    <w:rsid w:val="005843D8"/>
    <w:rsid w:val="005942A8"/>
    <w:rsid w:val="005C3845"/>
    <w:rsid w:val="00657BCE"/>
    <w:rsid w:val="00686B23"/>
    <w:rsid w:val="0069355A"/>
    <w:rsid w:val="00735C67"/>
    <w:rsid w:val="00797783"/>
    <w:rsid w:val="007B6445"/>
    <w:rsid w:val="00830CE2"/>
    <w:rsid w:val="008312B0"/>
    <w:rsid w:val="0086600C"/>
    <w:rsid w:val="00913D65"/>
    <w:rsid w:val="0093610F"/>
    <w:rsid w:val="009B4F41"/>
    <w:rsid w:val="00A251C0"/>
    <w:rsid w:val="00A41918"/>
    <w:rsid w:val="00AD26EB"/>
    <w:rsid w:val="00AD4034"/>
    <w:rsid w:val="00AE4DAE"/>
    <w:rsid w:val="00BC3C5E"/>
    <w:rsid w:val="00C4353B"/>
    <w:rsid w:val="00C438D1"/>
    <w:rsid w:val="00CB009B"/>
    <w:rsid w:val="00D071E0"/>
    <w:rsid w:val="00D17D28"/>
    <w:rsid w:val="00D622A0"/>
    <w:rsid w:val="00E10639"/>
    <w:rsid w:val="00E8164D"/>
    <w:rsid w:val="00E8634A"/>
    <w:rsid w:val="00F46D9F"/>
    <w:rsid w:val="00FA066B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23FF"/>
  <w15:chartTrackingRefBased/>
  <w15:docId w15:val="{403A0A04-2EE7-4178-9179-39825904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7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A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qtldb.godmc.org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Chilunga, F.P.</dc:creator>
  <cp:keywords/>
  <dc:description/>
  <cp:lastModifiedBy>Celeste Brady</cp:lastModifiedBy>
  <cp:revision>19</cp:revision>
  <dcterms:created xsi:type="dcterms:W3CDTF">2020-03-30T16:24:00Z</dcterms:created>
  <dcterms:modified xsi:type="dcterms:W3CDTF">2021-03-25T10:08:00Z</dcterms:modified>
</cp:coreProperties>
</file>