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46DA" w14:textId="77777777" w:rsidR="002D7571" w:rsidRPr="000A6B8B" w:rsidRDefault="002D7571" w:rsidP="002D7571">
      <w:pPr>
        <w:spacing w:after="160" w:line="480" w:lineRule="auto"/>
        <w:rPr>
          <w:rFonts w:ascii="Arial" w:hAnsi="Arial" w:cs="Arial"/>
          <w:sz w:val="22"/>
          <w:szCs w:val="22"/>
        </w:rPr>
      </w:pPr>
      <w:r w:rsidRPr="000A6B8B">
        <w:rPr>
          <w:rFonts w:ascii="Arial" w:hAnsi="Arial" w:cs="Arial"/>
          <w:b/>
          <w:sz w:val="22"/>
          <w:szCs w:val="22"/>
        </w:rPr>
        <w:t>Supplemental Table 1.</w:t>
      </w:r>
      <w:r w:rsidRPr="000A6B8B">
        <w:rPr>
          <w:rFonts w:ascii="Arial" w:hAnsi="Arial" w:cs="Arial"/>
          <w:sz w:val="22"/>
          <w:szCs w:val="22"/>
        </w:rPr>
        <w:t xml:space="preserve"> Factors associated with 1L CT use</w:t>
      </w:r>
      <w:r w:rsidRPr="000A6B8B">
        <w:rPr>
          <w:rFonts w:ascii="Arial" w:hAnsi="Arial" w:cs="Arial"/>
          <w:b/>
          <w:sz w:val="22"/>
          <w:szCs w:val="22"/>
        </w:rPr>
        <w:t xml:space="preserve"> </w:t>
      </w:r>
      <w:r w:rsidRPr="000A6B8B">
        <w:rPr>
          <w:rFonts w:ascii="Arial" w:hAnsi="Arial" w:cs="Arial"/>
          <w:sz w:val="22"/>
          <w:szCs w:val="22"/>
        </w:rPr>
        <w:t xml:space="preserve">over time. </w:t>
      </w:r>
    </w:p>
    <w:tbl>
      <w:tblPr>
        <w:tblStyle w:val="TableGrid"/>
        <w:tblW w:w="14400" w:type="dxa"/>
        <w:tblInd w:w="-455" w:type="dxa"/>
        <w:tblLook w:val="04A0" w:firstRow="1" w:lastRow="0" w:firstColumn="1" w:lastColumn="0" w:noHBand="0" w:noVBand="1"/>
      </w:tblPr>
      <w:tblGrid>
        <w:gridCol w:w="2906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8"/>
      </w:tblGrid>
      <w:tr w:rsidR="002D7571" w:rsidRPr="000A6B8B" w14:paraId="75B3BDFD" w14:textId="77777777" w:rsidTr="00EE53EE">
        <w:tc>
          <w:tcPr>
            <w:tcW w:w="2906" w:type="dxa"/>
          </w:tcPr>
          <w:p w14:paraId="48F3F9ED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1" w:type="dxa"/>
            <w:gridSpan w:val="3"/>
          </w:tcPr>
          <w:p w14:paraId="52C7E60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B8B">
              <w:rPr>
                <w:rFonts w:ascii="Arial" w:hAnsi="Arial" w:cs="Arial"/>
                <w:b/>
                <w:sz w:val="22"/>
                <w:szCs w:val="22"/>
              </w:rPr>
              <w:t>August to December 2018</w:t>
            </w:r>
          </w:p>
        </w:tc>
        <w:tc>
          <w:tcPr>
            <w:tcW w:w="3831" w:type="dxa"/>
            <w:gridSpan w:val="3"/>
          </w:tcPr>
          <w:p w14:paraId="59D111E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B8B">
              <w:rPr>
                <w:rFonts w:ascii="Arial" w:hAnsi="Arial" w:cs="Arial"/>
                <w:b/>
                <w:sz w:val="22"/>
                <w:szCs w:val="22"/>
              </w:rPr>
              <w:t>January to June 2019</w:t>
            </w:r>
          </w:p>
        </w:tc>
        <w:tc>
          <w:tcPr>
            <w:tcW w:w="3832" w:type="dxa"/>
            <w:gridSpan w:val="3"/>
          </w:tcPr>
          <w:p w14:paraId="44A7D56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B8B">
              <w:rPr>
                <w:rFonts w:ascii="Arial" w:hAnsi="Arial" w:cs="Arial"/>
                <w:b/>
                <w:sz w:val="22"/>
                <w:szCs w:val="22"/>
              </w:rPr>
              <w:t>July to December 2019</w:t>
            </w:r>
          </w:p>
        </w:tc>
      </w:tr>
      <w:tr w:rsidR="002D7571" w:rsidRPr="000A6B8B" w14:paraId="00F0BD78" w14:textId="77777777" w:rsidTr="00EE53EE">
        <w:tc>
          <w:tcPr>
            <w:tcW w:w="2906" w:type="dxa"/>
          </w:tcPr>
          <w:p w14:paraId="0B8C9BBC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C3F227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B8B">
              <w:rPr>
                <w:rFonts w:ascii="Arial" w:hAnsi="Arial" w:cs="Arial"/>
                <w:b/>
                <w:sz w:val="22"/>
                <w:szCs w:val="22"/>
              </w:rPr>
              <w:t>Odds ratio</w:t>
            </w:r>
          </w:p>
        </w:tc>
        <w:tc>
          <w:tcPr>
            <w:tcW w:w="1277" w:type="dxa"/>
          </w:tcPr>
          <w:p w14:paraId="0D1AC8D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B8B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1277" w:type="dxa"/>
          </w:tcPr>
          <w:p w14:paraId="57969E4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E087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741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6B8B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  <w:tc>
          <w:tcPr>
            <w:tcW w:w="1277" w:type="dxa"/>
          </w:tcPr>
          <w:p w14:paraId="4842743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6B8B">
              <w:rPr>
                <w:rFonts w:ascii="Arial" w:hAnsi="Arial" w:cs="Arial"/>
                <w:b/>
                <w:sz w:val="22"/>
                <w:szCs w:val="22"/>
              </w:rPr>
              <w:t>Odds ratio</w:t>
            </w:r>
          </w:p>
        </w:tc>
        <w:tc>
          <w:tcPr>
            <w:tcW w:w="1277" w:type="dxa"/>
          </w:tcPr>
          <w:p w14:paraId="38712FD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6B8B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1277" w:type="dxa"/>
          </w:tcPr>
          <w:p w14:paraId="6944CDA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7E8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A6B8B">
              <w:rPr>
                <w:rFonts w:ascii="Arial" w:hAnsi="Arial" w:cs="Arial"/>
                <w:b/>
                <w:sz w:val="22"/>
                <w:szCs w:val="22"/>
              </w:rPr>
              <w:t xml:space="preserve"> value</w:t>
            </w:r>
          </w:p>
        </w:tc>
        <w:tc>
          <w:tcPr>
            <w:tcW w:w="1277" w:type="dxa"/>
          </w:tcPr>
          <w:p w14:paraId="0F92604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6B8B">
              <w:rPr>
                <w:rFonts w:ascii="Arial" w:hAnsi="Arial" w:cs="Arial"/>
                <w:b/>
                <w:sz w:val="22"/>
                <w:szCs w:val="22"/>
              </w:rPr>
              <w:t>Odds ratio</w:t>
            </w:r>
          </w:p>
        </w:tc>
        <w:tc>
          <w:tcPr>
            <w:tcW w:w="1277" w:type="dxa"/>
          </w:tcPr>
          <w:p w14:paraId="7D83564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A6B8B">
              <w:rPr>
                <w:rFonts w:ascii="Arial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1278" w:type="dxa"/>
          </w:tcPr>
          <w:p w14:paraId="3291081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07E80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A6B8B">
              <w:rPr>
                <w:rFonts w:ascii="Arial" w:hAnsi="Arial" w:cs="Arial"/>
                <w:b/>
                <w:sz w:val="22"/>
                <w:szCs w:val="22"/>
              </w:rPr>
              <w:t xml:space="preserve"> value</w:t>
            </w:r>
          </w:p>
        </w:tc>
      </w:tr>
      <w:tr w:rsidR="002D7571" w:rsidRPr="000A6B8B" w14:paraId="01DD6BF9" w14:textId="77777777" w:rsidTr="00EE53EE">
        <w:tc>
          <w:tcPr>
            <w:tcW w:w="2906" w:type="dxa"/>
          </w:tcPr>
          <w:p w14:paraId="2EA146EA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Age category</w:t>
            </w:r>
            <w:r>
              <w:rPr>
                <w:rFonts w:ascii="Arial" w:hAnsi="Arial" w:cs="Arial"/>
                <w:sz w:val="22"/>
                <w:szCs w:val="22"/>
              </w:rPr>
              <w:t>, years</w:t>
            </w:r>
          </w:p>
          <w:p w14:paraId="7C2A39D3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 xml:space="preserve">&lt;65 </w:t>
            </w:r>
          </w:p>
          <w:p w14:paraId="7AF94F8B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65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 xml:space="preserve">75  </w:t>
            </w:r>
          </w:p>
          <w:p w14:paraId="496D81B4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 xml:space="preserve">&gt;75 </w:t>
            </w:r>
          </w:p>
          <w:p w14:paraId="0915BA20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192080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4B13C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2D421F8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1.01</w:t>
            </w:r>
          </w:p>
          <w:p w14:paraId="5CBFF89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1.01</w:t>
            </w:r>
          </w:p>
          <w:p w14:paraId="4BAFEF4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77B426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AF011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AC9DED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0.73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1.41</w:t>
            </w:r>
          </w:p>
          <w:p w14:paraId="5D76D83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</w:t>
            </w:r>
            <w:r>
              <w:rPr>
                <w:rFonts w:ascii="Arial" w:hAnsi="Arial" w:cs="Arial"/>
                <w:sz w:val="22"/>
                <w:szCs w:val="22"/>
              </w:rPr>
              <w:t>0–</w:t>
            </w:r>
            <w:r w:rsidRPr="000A6B8B">
              <w:rPr>
                <w:rFonts w:ascii="Arial" w:hAnsi="Arial" w:cs="Arial"/>
                <w:sz w:val="22"/>
                <w:szCs w:val="22"/>
              </w:rPr>
              <w:t>1.46</w:t>
            </w:r>
          </w:p>
          <w:p w14:paraId="335278F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DF8AA7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B1BE8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8E611C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0.93</w:t>
            </w:r>
          </w:p>
          <w:p w14:paraId="7D452B5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0.95</w:t>
            </w:r>
          </w:p>
          <w:p w14:paraId="619C112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B4AE4B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34979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53A78F2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0.70</w:t>
            </w:r>
          </w:p>
          <w:p w14:paraId="5E2AF60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1.03</w:t>
            </w:r>
          </w:p>
          <w:p w14:paraId="312E1D6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129BEB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877B2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D8D6CB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0.50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0.99</w:t>
            </w:r>
          </w:p>
          <w:p w14:paraId="6590ED5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0.72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1.49</w:t>
            </w:r>
          </w:p>
          <w:p w14:paraId="03ED1CD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A78F4F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5BA2A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4F7B5CC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0.05</w:t>
            </w:r>
          </w:p>
          <w:p w14:paraId="4AA2E0A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0.87</w:t>
            </w:r>
          </w:p>
          <w:p w14:paraId="659281B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087827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A56E3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4A82236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0.99</w:t>
            </w:r>
          </w:p>
          <w:p w14:paraId="7D94DDB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0.78</w:t>
            </w:r>
          </w:p>
          <w:p w14:paraId="530A914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773CB2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463F4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1F6A75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0.71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1.38</w:t>
            </w:r>
          </w:p>
          <w:p w14:paraId="1E7F7E7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0.52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1.16</w:t>
            </w:r>
          </w:p>
          <w:p w14:paraId="1C227F0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26F2DE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41611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D35BB2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0.94</w:t>
            </w:r>
          </w:p>
          <w:p w14:paraId="3159387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0.22</w:t>
            </w:r>
          </w:p>
          <w:p w14:paraId="46D8AFC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571" w:rsidRPr="000A6B8B" w14:paraId="60DBCD5D" w14:textId="77777777" w:rsidTr="00EE53EE">
        <w:tc>
          <w:tcPr>
            <w:tcW w:w="2906" w:type="dxa"/>
          </w:tcPr>
          <w:p w14:paraId="2683E5C8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2D12F796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Female</w:t>
            </w:r>
          </w:p>
          <w:p w14:paraId="4BB0FC60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1277" w:type="dxa"/>
          </w:tcPr>
          <w:p w14:paraId="5FCEC24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FFB14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0140ACF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0.86</w:t>
            </w:r>
          </w:p>
        </w:tc>
        <w:tc>
          <w:tcPr>
            <w:tcW w:w="1277" w:type="dxa"/>
          </w:tcPr>
          <w:p w14:paraId="29382DB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3F735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C39BBF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1277" w:type="dxa"/>
          </w:tcPr>
          <w:p w14:paraId="4DED010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4CF44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5B4360D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0.32</w:t>
            </w:r>
          </w:p>
        </w:tc>
        <w:tc>
          <w:tcPr>
            <w:tcW w:w="1277" w:type="dxa"/>
          </w:tcPr>
          <w:p w14:paraId="42E7024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4F466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034C5A0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0.82</w:t>
            </w:r>
          </w:p>
        </w:tc>
        <w:tc>
          <w:tcPr>
            <w:tcW w:w="1277" w:type="dxa"/>
          </w:tcPr>
          <w:p w14:paraId="2327518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6F99B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268BAA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0.62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1.09</w:t>
            </w:r>
          </w:p>
        </w:tc>
        <w:tc>
          <w:tcPr>
            <w:tcW w:w="1277" w:type="dxa"/>
          </w:tcPr>
          <w:p w14:paraId="36CD62D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55F21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C34BB8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0.17</w:t>
            </w:r>
          </w:p>
        </w:tc>
        <w:tc>
          <w:tcPr>
            <w:tcW w:w="1277" w:type="dxa"/>
          </w:tcPr>
          <w:p w14:paraId="0E0B618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A9F39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43F245B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1.02</w:t>
            </w:r>
          </w:p>
        </w:tc>
        <w:tc>
          <w:tcPr>
            <w:tcW w:w="1277" w:type="dxa"/>
          </w:tcPr>
          <w:p w14:paraId="4068515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067A9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C99947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1.37</w:t>
            </w:r>
          </w:p>
        </w:tc>
        <w:tc>
          <w:tcPr>
            <w:tcW w:w="1278" w:type="dxa"/>
          </w:tcPr>
          <w:p w14:paraId="2AE2BB6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3C549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40859CC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0.92</w:t>
            </w:r>
          </w:p>
        </w:tc>
      </w:tr>
      <w:tr w:rsidR="002D7571" w:rsidRPr="000A6B8B" w14:paraId="4815883A" w14:textId="77777777" w:rsidTr="00EE53EE">
        <w:tc>
          <w:tcPr>
            <w:tcW w:w="2906" w:type="dxa"/>
          </w:tcPr>
          <w:p w14:paraId="6B625188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 xml:space="preserve">Race </w:t>
            </w:r>
          </w:p>
          <w:p w14:paraId="35DECC10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White</w:t>
            </w:r>
          </w:p>
          <w:p w14:paraId="3F474CD1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Black</w:t>
            </w:r>
          </w:p>
          <w:p w14:paraId="2D5AC0F3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Asian</w:t>
            </w:r>
          </w:p>
          <w:p w14:paraId="0DA8E7A6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23CB75B7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77" w:type="dxa"/>
          </w:tcPr>
          <w:p w14:paraId="4F6FBFF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24B32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53F90CF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0.93</w:t>
            </w:r>
          </w:p>
          <w:p w14:paraId="14737C5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2.59</w:t>
            </w:r>
          </w:p>
          <w:p w14:paraId="2D75947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1.28</w:t>
            </w:r>
          </w:p>
          <w:p w14:paraId="12CE171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1.66</w:t>
            </w:r>
          </w:p>
        </w:tc>
        <w:tc>
          <w:tcPr>
            <w:tcW w:w="1277" w:type="dxa"/>
          </w:tcPr>
          <w:p w14:paraId="0758901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9DA2A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97656C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1.57</w:t>
            </w:r>
          </w:p>
          <w:p w14:paraId="6BED113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0.87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7.69</w:t>
            </w:r>
          </w:p>
          <w:p w14:paraId="00B9AEB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0.78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2.10</w:t>
            </w:r>
          </w:p>
          <w:p w14:paraId="6E71610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1.11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2.49</w:t>
            </w:r>
          </w:p>
        </w:tc>
        <w:tc>
          <w:tcPr>
            <w:tcW w:w="1277" w:type="dxa"/>
          </w:tcPr>
          <w:p w14:paraId="0EA31CC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93291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29C902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0.78</w:t>
            </w:r>
          </w:p>
          <w:p w14:paraId="4B5218F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0.09</w:t>
            </w:r>
          </w:p>
          <w:p w14:paraId="27952A9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0.32</w:t>
            </w:r>
          </w:p>
          <w:p w14:paraId="2090497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277" w:type="dxa"/>
          </w:tcPr>
          <w:p w14:paraId="5A5FF75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A0573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583DA81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1.02</w:t>
            </w:r>
          </w:p>
          <w:p w14:paraId="5065C05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1.45</w:t>
            </w:r>
          </w:p>
          <w:p w14:paraId="6A9172F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0.77</w:t>
            </w:r>
          </w:p>
          <w:p w14:paraId="68F577D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0.75</w:t>
            </w:r>
          </w:p>
        </w:tc>
        <w:tc>
          <w:tcPr>
            <w:tcW w:w="1277" w:type="dxa"/>
          </w:tcPr>
          <w:p w14:paraId="2C03D08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634E7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1C6F8E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0.63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1.68</w:t>
            </w:r>
          </w:p>
          <w:p w14:paraId="2946F06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0.46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4.62</w:t>
            </w:r>
          </w:p>
          <w:p w14:paraId="2180CA3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0.45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1.32</w:t>
            </w:r>
          </w:p>
          <w:p w14:paraId="64DAD8C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0.47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1.20</w:t>
            </w:r>
          </w:p>
        </w:tc>
        <w:tc>
          <w:tcPr>
            <w:tcW w:w="1277" w:type="dxa"/>
          </w:tcPr>
          <w:p w14:paraId="3ABA3B1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7A503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0649D9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0.92</w:t>
            </w:r>
          </w:p>
          <w:p w14:paraId="7EFF29A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0.53</w:t>
            </w:r>
          </w:p>
          <w:p w14:paraId="1DEE16E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0.34</w:t>
            </w:r>
          </w:p>
          <w:p w14:paraId="51F0918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0.23</w:t>
            </w:r>
          </w:p>
        </w:tc>
        <w:tc>
          <w:tcPr>
            <w:tcW w:w="1277" w:type="dxa"/>
          </w:tcPr>
          <w:p w14:paraId="150BAF1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484D3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7CC7CEC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1.18</w:t>
            </w:r>
          </w:p>
          <w:p w14:paraId="1853F24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1.27</w:t>
            </w:r>
          </w:p>
          <w:p w14:paraId="67821C6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1.02</w:t>
            </w:r>
          </w:p>
          <w:p w14:paraId="0588855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0.90</w:t>
            </w:r>
          </w:p>
        </w:tc>
        <w:tc>
          <w:tcPr>
            <w:tcW w:w="1277" w:type="dxa"/>
          </w:tcPr>
          <w:p w14:paraId="61713AD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EB463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FF0717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0.70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1.97</w:t>
            </w:r>
          </w:p>
          <w:p w14:paraId="163E77E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4.57</w:t>
            </w:r>
          </w:p>
          <w:p w14:paraId="758B2BF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0.63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1.64</w:t>
            </w:r>
          </w:p>
          <w:p w14:paraId="77237CE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0.57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1.42</w:t>
            </w:r>
          </w:p>
        </w:tc>
        <w:tc>
          <w:tcPr>
            <w:tcW w:w="1278" w:type="dxa"/>
          </w:tcPr>
          <w:p w14:paraId="277B644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C3318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32505FF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0.53</w:t>
            </w:r>
          </w:p>
          <w:p w14:paraId="507F331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0.71</w:t>
            </w:r>
          </w:p>
          <w:p w14:paraId="3AD8E74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0.94</w:t>
            </w:r>
          </w:p>
          <w:p w14:paraId="2E2E7A4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0.66</w:t>
            </w:r>
          </w:p>
        </w:tc>
      </w:tr>
      <w:tr w:rsidR="002D7571" w:rsidRPr="000A6B8B" w14:paraId="4ABFDACF" w14:textId="77777777" w:rsidTr="00EE53EE">
        <w:tc>
          <w:tcPr>
            <w:tcW w:w="2906" w:type="dxa"/>
          </w:tcPr>
          <w:p w14:paraId="7D17E6C4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Region</w:t>
            </w:r>
          </w:p>
          <w:p w14:paraId="18FCFB45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South</w:t>
            </w:r>
          </w:p>
          <w:p w14:paraId="3C404887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>Northeast</w:t>
            </w:r>
          </w:p>
          <w:p w14:paraId="092B414E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West</w:t>
            </w:r>
          </w:p>
          <w:p w14:paraId="5B751424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Midwest</w:t>
            </w:r>
          </w:p>
          <w:p w14:paraId="35929BDF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Puerto Rico</w:t>
            </w:r>
          </w:p>
          <w:p w14:paraId="547277FA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77" w:type="dxa"/>
          </w:tcPr>
          <w:p w14:paraId="467193F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46B5B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49B5E36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>0.91</w:t>
            </w:r>
          </w:p>
          <w:p w14:paraId="61E2C46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0.94</w:t>
            </w:r>
          </w:p>
          <w:p w14:paraId="5395B4A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0.79</w:t>
            </w:r>
          </w:p>
          <w:p w14:paraId="313F5F1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0.00</w:t>
            </w:r>
          </w:p>
          <w:p w14:paraId="672F4CE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2.12</w:t>
            </w:r>
          </w:p>
        </w:tc>
        <w:tc>
          <w:tcPr>
            <w:tcW w:w="1277" w:type="dxa"/>
          </w:tcPr>
          <w:p w14:paraId="1CA5C3B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52D54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ACC86F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>0.62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1.33</w:t>
            </w:r>
          </w:p>
          <w:p w14:paraId="436295D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0.59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1.49</w:t>
            </w:r>
          </w:p>
          <w:p w14:paraId="381AFFF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0.50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1.22</w:t>
            </w:r>
          </w:p>
          <w:p w14:paraId="7EDB978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NE</w:t>
            </w:r>
          </w:p>
          <w:p w14:paraId="4950F13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13.06</w:t>
            </w:r>
          </w:p>
        </w:tc>
        <w:tc>
          <w:tcPr>
            <w:tcW w:w="1277" w:type="dxa"/>
          </w:tcPr>
          <w:p w14:paraId="4143408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0F113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914888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>0.61</w:t>
            </w:r>
          </w:p>
          <w:p w14:paraId="23C7890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0.78</w:t>
            </w:r>
          </w:p>
          <w:p w14:paraId="38E18D1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0.28</w:t>
            </w:r>
          </w:p>
          <w:p w14:paraId="3FED9AB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0.97</w:t>
            </w:r>
          </w:p>
          <w:p w14:paraId="1956558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0.42</w:t>
            </w:r>
          </w:p>
        </w:tc>
        <w:tc>
          <w:tcPr>
            <w:tcW w:w="1277" w:type="dxa"/>
          </w:tcPr>
          <w:p w14:paraId="201AC74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5A9B1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34FDC8E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>0.53</w:t>
            </w:r>
          </w:p>
          <w:p w14:paraId="0712360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0.88</w:t>
            </w:r>
          </w:p>
          <w:p w14:paraId="60B006D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0.81</w:t>
            </w:r>
          </w:p>
          <w:p w14:paraId="5C02F41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3.16</w:t>
            </w:r>
          </w:p>
          <w:p w14:paraId="785BFB7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1.21</w:t>
            </w:r>
          </w:p>
        </w:tc>
        <w:tc>
          <w:tcPr>
            <w:tcW w:w="1277" w:type="dxa"/>
          </w:tcPr>
          <w:p w14:paraId="7BCAD28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FB7E3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1255FC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>0.35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0.83</w:t>
            </w:r>
          </w:p>
          <w:p w14:paraId="11D8AC7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0.56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1.40</w:t>
            </w:r>
          </w:p>
          <w:p w14:paraId="405E04A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0.53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1.24</w:t>
            </w:r>
          </w:p>
          <w:p w14:paraId="71E5B72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0.80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12.47</w:t>
            </w:r>
          </w:p>
          <w:p w14:paraId="14B0169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0.24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6.24</w:t>
            </w:r>
          </w:p>
        </w:tc>
        <w:tc>
          <w:tcPr>
            <w:tcW w:w="1277" w:type="dxa"/>
          </w:tcPr>
          <w:p w14:paraId="425FFE1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A2B02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374C000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>&lt;0.01</w:t>
            </w:r>
          </w:p>
          <w:p w14:paraId="79A9501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0.60</w:t>
            </w:r>
          </w:p>
          <w:p w14:paraId="6F71D2B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0.33</w:t>
            </w:r>
          </w:p>
          <w:p w14:paraId="7CAD092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0.10</w:t>
            </w:r>
          </w:p>
          <w:p w14:paraId="1544D4D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0.82</w:t>
            </w:r>
          </w:p>
        </w:tc>
        <w:tc>
          <w:tcPr>
            <w:tcW w:w="1277" w:type="dxa"/>
          </w:tcPr>
          <w:p w14:paraId="0CA6147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6B392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5E7D2C1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>0.84</w:t>
            </w:r>
          </w:p>
          <w:p w14:paraId="0310754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1.07</w:t>
            </w:r>
          </w:p>
          <w:p w14:paraId="296FC3E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1.33</w:t>
            </w:r>
          </w:p>
          <w:p w14:paraId="3FBAC3E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0.00</w:t>
            </w:r>
          </w:p>
          <w:p w14:paraId="7AFAE0C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1277" w:type="dxa"/>
          </w:tcPr>
          <w:p w14:paraId="058E9E1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53CA2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87FD07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>0.55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1.29</w:t>
            </w:r>
          </w:p>
          <w:p w14:paraId="0A6CBD2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0.67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1.70</w:t>
            </w:r>
          </w:p>
          <w:p w14:paraId="08A1077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0.88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2.02</w:t>
            </w:r>
          </w:p>
          <w:p w14:paraId="24A81D9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NE</w:t>
            </w:r>
          </w:p>
          <w:p w14:paraId="6084475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0.62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2.01</w:t>
            </w:r>
          </w:p>
        </w:tc>
        <w:tc>
          <w:tcPr>
            <w:tcW w:w="1278" w:type="dxa"/>
          </w:tcPr>
          <w:p w14:paraId="4DB2408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6360E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189452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>0.43</w:t>
            </w:r>
          </w:p>
          <w:p w14:paraId="6A2F9F3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0.78</w:t>
            </w:r>
          </w:p>
          <w:p w14:paraId="3FFC194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0.18</w:t>
            </w:r>
          </w:p>
          <w:p w14:paraId="4563D01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0.98</w:t>
            </w:r>
          </w:p>
          <w:p w14:paraId="21335E9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0.72</w:t>
            </w:r>
          </w:p>
        </w:tc>
      </w:tr>
      <w:tr w:rsidR="002D7571" w:rsidRPr="000A6B8B" w14:paraId="0B2B6672" w14:textId="77777777" w:rsidTr="00EE53EE">
        <w:tc>
          <w:tcPr>
            <w:tcW w:w="2906" w:type="dxa"/>
          </w:tcPr>
          <w:p w14:paraId="3D3A13E3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 xml:space="preserve">Practice setting </w:t>
            </w:r>
          </w:p>
          <w:p w14:paraId="7819B963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Academic*</w:t>
            </w:r>
          </w:p>
          <w:p w14:paraId="0DEA0793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Community</w:t>
            </w:r>
          </w:p>
        </w:tc>
        <w:tc>
          <w:tcPr>
            <w:tcW w:w="1277" w:type="dxa"/>
          </w:tcPr>
          <w:p w14:paraId="6631489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BA15C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7CE16B9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2.47</w:t>
            </w:r>
          </w:p>
        </w:tc>
        <w:tc>
          <w:tcPr>
            <w:tcW w:w="1277" w:type="dxa"/>
          </w:tcPr>
          <w:p w14:paraId="6EE9A84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EA2BA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69A4B0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0.37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16.44</w:t>
            </w:r>
          </w:p>
        </w:tc>
        <w:tc>
          <w:tcPr>
            <w:tcW w:w="1277" w:type="dxa"/>
          </w:tcPr>
          <w:p w14:paraId="183C90A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86132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4098EF9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1277" w:type="dxa"/>
          </w:tcPr>
          <w:p w14:paraId="462C77C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FCEEA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2C5C6E3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1277" w:type="dxa"/>
          </w:tcPr>
          <w:p w14:paraId="70FBE20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1B286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4EE97C4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0.20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6.22</w:t>
            </w:r>
          </w:p>
        </w:tc>
        <w:tc>
          <w:tcPr>
            <w:tcW w:w="1277" w:type="dxa"/>
          </w:tcPr>
          <w:p w14:paraId="6E51F54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3C83A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1949C0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0.90</w:t>
            </w:r>
          </w:p>
        </w:tc>
        <w:tc>
          <w:tcPr>
            <w:tcW w:w="1277" w:type="dxa"/>
          </w:tcPr>
          <w:p w14:paraId="3D328F0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A5311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759443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77" w:type="dxa"/>
          </w:tcPr>
          <w:p w14:paraId="369A5A9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92AC5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47EB9DF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78" w:type="dxa"/>
          </w:tcPr>
          <w:p w14:paraId="3517E45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F049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F7FF6C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2D7571" w:rsidRPr="000A6B8B" w14:paraId="5D8F2F9C" w14:textId="77777777" w:rsidTr="00EE53EE">
        <w:tc>
          <w:tcPr>
            <w:tcW w:w="2906" w:type="dxa"/>
          </w:tcPr>
          <w:p w14:paraId="1B05ECB2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ECOG performance status</w:t>
            </w:r>
          </w:p>
          <w:p w14:paraId="4D5634DE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F36F812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AD7B90E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≥2</w:t>
            </w:r>
          </w:p>
          <w:p w14:paraId="40E34B4B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77" w:type="dxa"/>
          </w:tcPr>
          <w:p w14:paraId="6ACC43C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  <w:t>ref</w:t>
            </w:r>
          </w:p>
          <w:p w14:paraId="3951FB3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1.27</w:t>
            </w:r>
          </w:p>
          <w:p w14:paraId="191F74F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0.87</w:t>
            </w:r>
          </w:p>
          <w:p w14:paraId="66D7684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1277" w:type="dxa"/>
          </w:tcPr>
          <w:p w14:paraId="70C8FE6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9D4AA9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0.86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1.86</w:t>
            </w:r>
          </w:p>
          <w:p w14:paraId="1EA1D97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1.37</w:t>
            </w:r>
          </w:p>
          <w:p w14:paraId="421FBBC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1.84</w:t>
            </w:r>
          </w:p>
        </w:tc>
        <w:tc>
          <w:tcPr>
            <w:tcW w:w="1277" w:type="dxa"/>
          </w:tcPr>
          <w:p w14:paraId="5673F1E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3913E34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0.23</w:t>
            </w:r>
          </w:p>
          <w:p w14:paraId="4B0271F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0.55</w:t>
            </w:r>
          </w:p>
          <w:p w14:paraId="37DA9E1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0.48</w:t>
            </w:r>
          </w:p>
        </w:tc>
        <w:tc>
          <w:tcPr>
            <w:tcW w:w="1277" w:type="dxa"/>
          </w:tcPr>
          <w:p w14:paraId="58EED8C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  <w:t>ref</w:t>
            </w:r>
          </w:p>
          <w:p w14:paraId="5DFE312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0.65</w:t>
            </w:r>
          </w:p>
          <w:p w14:paraId="7BB0016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0.82</w:t>
            </w:r>
          </w:p>
          <w:p w14:paraId="2A339A2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0.82</w:t>
            </w:r>
          </w:p>
        </w:tc>
        <w:tc>
          <w:tcPr>
            <w:tcW w:w="1277" w:type="dxa"/>
          </w:tcPr>
          <w:p w14:paraId="18AD7ED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52E7F28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0.44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0.95</w:t>
            </w:r>
          </w:p>
          <w:p w14:paraId="2750A2A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1.26</w:t>
            </w:r>
          </w:p>
          <w:p w14:paraId="5B7D9B1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0.53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1.28</w:t>
            </w:r>
          </w:p>
        </w:tc>
        <w:tc>
          <w:tcPr>
            <w:tcW w:w="1277" w:type="dxa"/>
          </w:tcPr>
          <w:p w14:paraId="7CB2BB4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FC8A14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0.02</w:t>
            </w:r>
          </w:p>
          <w:p w14:paraId="7EDF5FF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0.37</w:t>
            </w:r>
          </w:p>
          <w:p w14:paraId="5A71F58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0.39</w:t>
            </w:r>
          </w:p>
        </w:tc>
        <w:tc>
          <w:tcPr>
            <w:tcW w:w="1277" w:type="dxa"/>
          </w:tcPr>
          <w:p w14:paraId="60E511A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  <w:t>ref</w:t>
            </w:r>
          </w:p>
          <w:p w14:paraId="4EE4580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0.87</w:t>
            </w:r>
          </w:p>
          <w:p w14:paraId="29116B7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0.69</w:t>
            </w:r>
          </w:p>
          <w:p w14:paraId="1C53ADA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0.77</w:t>
            </w:r>
          </w:p>
        </w:tc>
        <w:tc>
          <w:tcPr>
            <w:tcW w:w="1277" w:type="dxa"/>
          </w:tcPr>
          <w:p w14:paraId="5139FD8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38C08C7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0.59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1.27</w:t>
            </w:r>
          </w:p>
          <w:p w14:paraId="4DD9C2A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0.43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1.10</w:t>
            </w:r>
          </w:p>
          <w:p w14:paraId="360DE34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0.48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1.24</w:t>
            </w:r>
          </w:p>
        </w:tc>
        <w:tc>
          <w:tcPr>
            <w:tcW w:w="1278" w:type="dxa"/>
          </w:tcPr>
          <w:p w14:paraId="4DD3F2E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5719796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0.47</w:t>
            </w:r>
          </w:p>
          <w:p w14:paraId="0753523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0.12</w:t>
            </w:r>
          </w:p>
          <w:p w14:paraId="2284D94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0.28</w:t>
            </w:r>
          </w:p>
        </w:tc>
      </w:tr>
      <w:tr w:rsidR="002D7571" w:rsidRPr="000A6B8B" w14:paraId="016C5069" w14:textId="77777777" w:rsidTr="00EE53EE">
        <w:tc>
          <w:tcPr>
            <w:tcW w:w="2906" w:type="dxa"/>
          </w:tcPr>
          <w:p w14:paraId="592258D3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Diagnosis to index date period</w:t>
            </w:r>
            <w:r>
              <w:rPr>
                <w:rFonts w:ascii="Arial" w:hAnsi="Arial" w:cs="Arial"/>
                <w:sz w:val="22"/>
                <w:szCs w:val="22"/>
              </w:rPr>
              <w:t>, months</w:t>
            </w:r>
          </w:p>
          <w:p w14:paraId="15B678BD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 xml:space="preserve">0–1 </w:t>
            </w:r>
          </w:p>
          <w:p w14:paraId="14429539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 xml:space="preserve">1–2 </w:t>
            </w:r>
          </w:p>
          <w:p w14:paraId="596365C6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 xml:space="preserve">2–3 </w:t>
            </w:r>
          </w:p>
          <w:p w14:paraId="5544545D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 xml:space="preserve">&gt;3 </w:t>
            </w:r>
          </w:p>
        </w:tc>
        <w:tc>
          <w:tcPr>
            <w:tcW w:w="1277" w:type="dxa"/>
          </w:tcPr>
          <w:p w14:paraId="3965622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</w:p>
          <w:p w14:paraId="0173615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426AF58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1.02</w:t>
            </w:r>
          </w:p>
          <w:p w14:paraId="1C5A974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0.90</w:t>
            </w:r>
          </w:p>
          <w:p w14:paraId="5A6A9CE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1277" w:type="dxa"/>
          </w:tcPr>
          <w:p w14:paraId="4711BAB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</w:p>
          <w:p w14:paraId="0E34907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196EF7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1.41</w:t>
            </w:r>
          </w:p>
          <w:p w14:paraId="666E421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1.52</w:t>
            </w:r>
          </w:p>
          <w:p w14:paraId="2EEB12C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0.75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1.81</w:t>
            </w:r>
          </w:p>
        </w:tc>
        <w:tc>
          <w:tcPr>
            <w:tcW w:w="1277" w:type="dxa"/>
          </w:tcPr>
          <w:p w14:paraId="0B3B1CC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</w:p>
          <w:p w14:paraId="75CBCDA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269CF42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0.89</w:t>
            </w:r>
          </w:p>
          <w:p w14:paraId="6E4E710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0.70</w:t>
            </w:r>
          </w:p>
          <w:p w14:paraId="5252E79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0.50</w:t>
            </w:r>
          </w:p>
        </w:tc>
        <w:tc>
          <w:tcPr>
            <w:tcW w:w="1277" w:type="dxa"/>
          </w:tcPr>
          <w:p w14:paraId="518C7CB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</w:p>
          <w:p w14:paraId="1599CDB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4876307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0.81</w:t>
            </w:r>
          </w:p>
          <w:p w14:paraId="792DFB2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1.43</w:t>
            </w:r>
          </w:p>
          <w:p w14:paraId="7409E52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1.78</w:t>
            </w:r>
          </w:p>
        </w:tc>
        <w:tc>
          <w:tcPr>
            <w:tcW w:w="1277" w:type="dxa"/>
          </w:tcPr>
          <w:p w14:paraId="3AA91A7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</w:p>
          <w:p w14:paraId="0468B5C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40123A6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0.58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1.13</w:t>
            </w:r>
          </w:p>
          <w:p w14:paraId="16577A9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0.91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2.24</w:t>
            </w:r>
          </w:p>
          <w:p w14:paraId="35064E9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1.14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2.77</w:t>
            </w:r>
          </w:p>
        </w:tc>
        <w:tc>
          <w:tcPr>
            <w:tcW w:w="1277" w:type="dxa"/>
          </w:tcPr>
          <w:p w14:paraId="4E01D3F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</w:p>
          <w:p w14:paraId="372E88A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F3D05D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0.21</w:t>
            </w:r>
          </w:p>
          <w:p w14:paraId="3315280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0.12</w:t>
            </w:r>
          </w:p>
          <w:p w14:paraId="4DAC524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277" w:type="dxa"/>
          </w:tcPr>
          <w:p w14:paraId="66DC61A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</w:p>
          <w:p w14:paraId="2F9C106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112EF2A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0.97</w:t>
            </w:r>
          </w:p>
          <w:p w14:paraId="511EB37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1.45</w:t>
            </w:r>
          </w:p>
          <w:p w14:paraId="21D8108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1277" w:type="dxa"/>
          </w:tcPr>
          <w:p w14:paraId="78FE261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</w:p>
          <w:p w14:paraId="49090D0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B45FEB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0.69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1.38</w:t>
            </w:r>
          </w:p>
          <w:p w14:paraId="47489FC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0.91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2.33</w:t>
            </w:r>
          </w:p>
          <w:p w14:paraId="48262FE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0.70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1.84</w:t>
            </w:r>
          </w:p>
        </w:tc>
        <w:tc>
          <w:tcPr>
            <w:tcW w:w="1278" w:type="dxa"/>
          </w:tcPr>
          <w:p w14:paraId="7C082A2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</w:p>
          <w:p w14:paraId="6046CCD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72D8C3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0.88</w:t>
            </w:r>
          </w:p>
          <w:p w14:paraId="49688BE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0.12</w:t>
            </w:r>
          </w:p>
          <w:p w14:paraId="4ACBA45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0.60</w:t>
            </w:r>
          </w:p>
        </w:tc>
      </w:tr>
      <w:tr w:rsidR="002D7571" w:rsidRPr="000A6B8B" w14:paraId="079DB9A0" w14:textId="77777777" w:rsidTr="00EE53EE">
        <w:tc>
          <w:tcPr>
            <w:tcW w:w="2906" w:type="dxa"/>
          </w:tcPr>
          <w:p w14:paraId="33558577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lastRenderedPageBreak/>
              <w:t>Smoking status</w:t>
            </w:r>
          </w:p>
          <w:p w14:paraId="72EDFE58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No history of smoking</w:t>
            </w:r>
          </w:p>
          <w:p w14:paraId="2F4372B0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History of smoking</w:t>
            </w:r>
          </w:p>
        </w:tc>
        <w:tc>
          <w:tcPr>
            <w:tcW w:w="1277" w:type="dxa"/>
          </w:tcPr>
          <w:p w14:paraId="49939DC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18E55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3921F7D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1.31</w:t>
            </w:r>
          </w:p>
        </w:tc>
        <w:tc>
          <w:tcPr>
            <w:tcW w:w="1277" w:type="dxa"/>
          </w:tcPr>
          <w:p w14:paraId="672ED64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DEC7A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F9DCFB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0.76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2.26</w:t>
            </w:r>
          </w:p>
        </w:tc>
        <w:tc>
          <w:tcPr>
            <w:tcW w:w="1277" w:type="dxa"/>
          </w:tcPr>
          <w:p w14:paraId="0436AA5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30FBE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323BDCC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0.34</w:t>
            </w:r>
          </w:p>
        </w:tc>
        <w:tc>
          <w:tcPr>
            <w:tcW w:w="1277" w:type="dxa"/>
          </w:tcPr>
          <w:p w14:paraId="3D908ED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38BF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01DD6AB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  <w:tc>
          <w:tcPr>
            <w:tcW w:w="1277" w:type="dxa"/>
          </w:tcPr>
          <w:p w14:paraId="2654664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E432D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37F67C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0.76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1277" w:type="dxa"/>
          </w:tcPr>
          <w:p w14:paraId="29BD18E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7241E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857BDF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0.37</w:t>
            </w:r>
          </w:p>
        </w:tc>
        <w:tc>
          <w:tcPr>
            <w:tcW w:w="1277" w:type="dxa"/>
          </w:tcPr>
          <w:p w14:paraId="591EC42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57105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03199D3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1.43</w:t>
            </w:r>
          </w:p>
        </w:tc>
        <w:tc>
          <w:tcPr>
            <w:tcW w:w="1277" w:type="dxa"/>
          </w:tcPr>
          <w:p w14:paraId="08B1EE4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EC75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2B02A2F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0.81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2.52</w:t>
            </w:r>
          </w:p>
        </w:tc>
        <w:tc>
          <w:tcPr>
            <w:tcW w:w="1278" w:type="dxa"/>
          </w:tcPr>
          <w:p w14:paraId="1F32180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CFF11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4761A25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</w:tr>
      <w:tr w:rsidR="002D7571" w:rsidRPr="000A6B8B" w14:paraId="632FE041" w14:textId="77777777" w:rsidTr="00EE53EE">
        <w:tc>
          <w:tcPr>
            <w:tcW w:w="2906" w:type="dxa"/>
          </w:tcPr>
          <w:p w14:paraId="48E6F6AE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 xml:space="preserve">Histology </w:t>
            </w:r>
          </w:p>
          <w:p w14:paraId="5F925CF5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Non-squamous</w:t>
            </w:r>
          </w:p>
          <w:p w14:paraId="0D05047D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Squamous</w:t>
            </w:r>
          </w:p>
          <w:p w14:paraId="1489EEF4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Not otherwise specified</w:t>
            </w:r>
          </w:p>
        </w:tc>
        <w:tc>
          <w:tcPr>
            <w:tcW w:w="1277" w:type="dxa"/>
          </w:tcPr>
          <w:p w14:paraId="0AA0BB5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  <w:t>ref</w:t>
            </w:r>
          </w:p>
          <w:p w14:paraId="533EE08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2.86</w:t>
            </w:r>
          </w:p>
          <w:p w14:paraId="2E3772A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1.08</w:t>
            </w:r>
          </w:p>
        </w:tc>
        <w:tc>
          <w:tcPr>
            <w:tcW w:w="1277" w:type="dxa"/>
          </w:tcPr>
          <w:p w14:paraId="2037516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53BC91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2.08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3.93</w:t>
            </w:r>
          </w:p>
          <w:p w14:paraId="619E794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0.57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2.05</w:t>
            </w:r>
          </w:p>
        </w:tc>
        <w:tc>
          <w:tcPr>
            <w:tcW w:w="1277" w:type="dxa"/>
          </w:tcPr>
          <w:p w14:paraId="179F97A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08982A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&lt;0.01</w:t>
            </w:r>
          </w:p>
          <w:p w14:paraId="16657E0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0.81</w:t>
            </w:r>
          </w:p>
        </w:tc>
        <w:tc>
          <w:tcPr>
            <w:tcW w:w="1277" w:type="dxa"/>
          </w:tcPr>
          <w:p w14:paraId="4EA1CCE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  <w:t>ref</w:t>
            </w:r>
          </w:p>
          <w:p w14:paraId="303FAB3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1.88</w:t>
            </w:r>
          </w:p>
          <w:p w14:paraId="159928C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1277" w:type="dxa"/>
          </w:tcPr>
          <w:p w14:paraId="2FBDA65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9A442B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1.37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2.60</w:t>
            </w:r>
          </w:p>
          <w:p w14:paraId="4D9FFC6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1.14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3.91</w:t>
            </w:r>
          </w:p>
        </w:tc>
        <w:tc>
          <w:tcPr>
            <w:tcW w:w="1277" w:type="dxa"/>
          </w:tcPr>
          <w:p w14:paraId="0DA410A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A1ED65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&lt;0.01</w:t>
            </w:r>
          </w:p>
          <w:p w14:paraId="3C10B57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tcW w:w="1277" w:type="dxa"/>
          </w:tcPr>
          <w:p w14:paraId="680F9B5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  <w:t>ref</w:t>
            </w:r>
          </w:p>
          <w:p w14:paraId="39C6EFA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1.52</w:t>
            </w:r>
          </w:p>
          <w:p w14:paraId="1FE5E45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1.01</w:t>
            </w:r>
          </w:p>
        </w:tc>
        <w:tc>
          <w:tcPr>
            <w:tcW w:w="1277" w:type="dxa"/>
          </w:tcPr>
          <w:p w14:paraId="5174C5C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7D5232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1.08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2.14</w:t>
            </w:r>
          </w:p>
          <w:p w14:paraId="16B2C5F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0.47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2.16</w:t>
            </w:r>
          </w:p>
        </w:tc>
        <w:tc>
          <w:tcPr>
            <w:tcW w:w="1278" w:type="dxa"/>
          </w:tcPr>
          <w:p w14:paraId="636282E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5544CBC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0.02</w:t>
            </w:r>
          </w:p>
          <w:p w14:paraId="4B49A44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0.98</w:t>
            </w:r>
          </w:p>
        </w:tc>
      </w:tr>
      <w:tr w:rsidR="002D7571" w:rsidRPr="000A6B8B" w14:paraId="75D4C16B" w14:textId="77777777" w:rsidTr="00EE53EE">
        <w:tc>
          <w:tcPr>
            <w:tcW w:w="2906" w:type="dxa"/>
          </w:tcPr>
          <w:p w14:paraId="3EBAFAC0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 xml:space="preserve">PD-L1 expression </w:t>
            </w:r>
          </w:p>
          <w:p w14:paraId="26326920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Pr="000A6B8B">
              <w:rPr>
                <w:rFonts w:ascii="Arial" w:hAnsi="Arial" w:cs="Arial"/>
                <w:sz w:val="22"/>
                <w:szCs w:val="22"/>
              </w:rPr>
              <w:t>–100%</w:t>
            </w:r>
          </w:p>
          <w:p w14:paraId="76F7AE23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&lt;1%</w:t>
            </w:r>
          </w:p>
          <w:p w14:paraId="16E079CA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Pr="000A6B8B">
              <w:rPr>
                <w:rFonts w:ascii="Arial" w:hAnsi="Arial" w:cs="Arial"/>
                <w:sz w:val="22"/>
                <w:szCs w:val="22"/>
              </w:rPr>
              <w:t>–49%</w:t>
            </w:r>
          </w:p>
          <w:p w14:paraId="3CAD04A3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1277" w:type="dxa"/>
          </w:tcPr>
          <w:p w14:paraId="5497BB4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  <w:t>ref</w:t>
            </w:r>
          </w:p>
          <w:p w14:paraId="5BF8795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3.46</w:t>
            </w:r>
          </w:p>
          <w:p w14:paraId="6654FE8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2.11</w:t>
            </w:r>
          </w:p>
          <w:p w14:paraId="65B5C37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2.64</w:t>
            </w:r>
          </w:p>
        </w:tc>
        <w:tc>
          <w:tcPr>
            <w:tcW w:w="1277" w:type="dxa"/>
          </w:tcPr>
          <w:p w14:paraId="09192D3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25E931B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2.28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5.24</w:t>
            </w:r>
          </w:p>
          <w:p w14:paraId="7E23ED1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1.34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3.31</w:t>
            </w:r>
          </w:p>
          <w:p w14:paraId="434ADE5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1.74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4.01</w:t>
            </w:r>
          </w:p>
        </w:tc>
        <w:tc>
          <w:tcPr>
            <w:tcW w:w="1277" w:type="dxa"/>
          </w:tcPr>
          <w:p w14:paraId="2A3FE9B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70F53FC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&lt;0.01</w:t>
            </w:r>
          </w:p>
          <w:p w14:paraId="0B9DC27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&lt;0.01</w:t>
            </w:r>
          </w:p>
          <w:p w14:paraId="3E3B0A9B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  <w:tc>
          <w:tcPr>
            <w:tcW w:w="1277" w:type="dxa"/>
          </w:tcPr>
          <w:p w14:paraId="7A12A3F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  <w:t>ref</w:t>
            </w:r>
          </w:p>
          <w:p w14:paraId="382820E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3.59</w:t>
            </w:r>
          </w:p>
          <w:p w14:paraId="76831B5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2.54</w:t>
            </w:r>
          </w:p>
          <w:p w14:paraId="1EBD38F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4.42</w:t>
            </w:r>
          </w:p>
        </w:tc>
        <w:tc>
          <w:tcPr>
            <w:tcW w:w="1277" w:type="dxa"/>
          </w:tcPr>
          <w:p w14:paraId="5C3E491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5C870BDD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2.29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5.64</w:t>
            </w:r>
          </w:p>
          <w:p w14:paraId="43DEF79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1.60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4.04</w:t>
            </w:r>
          </w:p>
          <w:p w14:paraId="5BCC978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2.82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6.92</w:t>
            </w:r>
          </w:p>
        </w:tc>
        <w:tc>
          <w:tcPr>
            <w:tcW w:w="1277" w:type="dxa"/>
          </w:tcPr>
          <w:p w14:paraId="52DDB05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DC2F07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&lt;0.01</w:t>
            </w:r>
          </w:p>
          <w:p w14:paraId="5A8EFC0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&lt;0.01</w:t>
            </w:r>
          </w:p>
          <w:p w14:paraId="3A67CF1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  <w:tc>
          <w:tcPr>
            <w:tcW w:w="1277" w:type="dxa"/>
          </w:tcPr>
          <w:p w14:paraId="3B7FAB4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  <w:t>ref</w:t>
            </w:r>
          </w:p>
          <w:p w14:paraId="2BDB609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2.24</w:t>
            </w:r>
          </w:p>
          <w:p w14:paraId="1A14925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1.30</w:t>
            </w:r>
          </w:p>
          <w:p w14:paraId="223ECA2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2.02</w:t>
            </w:r>
          </w:p>
        </w:tc>
        <w:tc>
          <w:tcPr>
            <w:tcW w:w="1277" w:type="dxa"/>
          </w:tcPr>
          <w:p w14:paraId="5DDE1CF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2D0B52E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1.48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3.39</w:t>
            </w:r>
          </w:p>
          <w:p w14:paraId="26775F5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0.84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2.02</w:t>
            </w:r>
          </w:p>
          <w:p w14:paraId="4C90C7F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1.32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3.10</w:t>
            </w:r>
          </w:p>
        </w:tc>
        <w:tc>
          <w:tcPr>
            <w:tcW w:w="1278" w:type="dxa"/>
          </w:tcPr>
          <w:p w14:paraId="6954669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65F14FA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&lt;0.01</w:t>
            </w:r>
          </w:p>
          <w:p w14:paraId="7588AEF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0.23</w:t>
            </w:r>
          </w:p>
          <w:p w14:paraId="17AD7E58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&lt;0.01</w:t>
            </w:r>
          </w:p>
        </w:tc>
      </w:tr>
      <w:tr w:rsidR="002D7571" w:rsidRPr="000A6B8B" w14:paraId="39FB0723" w14:textId="77777777" w:rsidTr="00EE53EE">
        <w:tc>
          <w:tcPr>
            <w:tcW w:w="2906" w:type="dxa"/>
          </w:tcPr>
          <w:p w14:paraId="7E0D22B3" w14:textId="77777777" w:rsidR="002D7571" w:rsidRPr="000A6B8B" w:rsidRDefault="002D7571" w:rsidP="00EE53EE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Brain metastases</w:t>
            </w:r>
          </w:p>
          <w:p w14:paraId="58F91E8B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Presence</w:t>
            </w:r>
          </w:p>
          <w:p w14:paraId="68159B87" w14:textId="77777777" w:rsidR="002D7571" w:rsidRPr="000A6B8B" w:rsidRDefault="002D7571" w:rsidP="00EE53EE">
            <w:pPr>
              <w:spacing w:after="160" w:line="259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 xml:space="preserve">Absence </w:t>
            </w:r>
          </w:p>
        </w:tc>
        <w:tc>
          <w:tcPr>
            <w:tcW w:w="1277" w:type="dxa"/>
          </w:tcPr>
          <w:p w14:paraId="1FFC6C8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DB37E7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41FC64B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0.88</w:t>
            </w:r>
          </w:p>
        </w:tc>
        <w:tc>
          <w:tcPr>
            <w:tcW w:w="1277" w:type="dxa"/>
          </w:tcPr>
          <w:p w14:paraId="0AB1C656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1287A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1EEA7379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0.58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1.33</w:t>
            </w:r>
          </w:p>
        </w:tc>
        <w:tc>
          <w:tcPr>
            <w:tcW w:w="1277" w:type="dxa"/>
          </w:tcPr>
          <w:p w14:paraId="235CBB1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81CB1A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959805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0.54</w:t>
            </w:r>
          </w:p>
        </w:tc>
        <w:tc>
          <w:tcPr>
            <w:tcW w:w="1277" w:type="dxa"/>
          </w:tcPr>
          <w:p w14:paraId="499C24B3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38C43E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4ACD308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1.02</w:t>
            </w:r>
          </w:p>
        </w:tc>
        <w:tc>
          <w:tcPr>
            <w:tcW w:w="1277" w:type="dxa"/>
          </w:tcPr>
          <w:p w14:paraId="3CCA7E42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5A891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F48F18C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0.66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1.58</w:t>
            </w:r>
          </w:p>
        </w:tc>
        <w:tc>
          <w:tcPr>
            <w:tcW w:w="1277" w:type="dxa"/>
          </w:tcPr>
          <w:p w14:paraId="7C674D5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0E04E1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EDDE74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0.93</w:t>
            </w:r>
          </w:p>
        </w:tc>
        <w:tc>
          <w:tcPr>
            <w:tcW w:w="1277" w:type="dxa"/>
          </w:tcPr>
          <w:p w14:paraId="71FF84A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92163F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ref</w:t>
            </w:r>
          </w:p>
          <w:p w14:paraId="696C65A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0.90</w:t>
            </w:r>
          </w:p>
        </w:tc>
        <w:tc>
          <w:tcPr>
            <w:tcW w:w="1277" w:type="dxa"/>
          </w:tcPr>
          <w:p w14:paraId="7E84676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7F829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EC14F65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0.60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A6B8B">
              <w:rPr>
                <w:rFonts w:ascii="Arial" w:hAnsi="Arial" w:cs="Arial"/>
                <w:sz w:val="22"/>
                <w:szCs w:val="22"/>
              </w:rPr>
              <w:t>1.37</w:t>
            </w:r>
          </w:p>
        </w:tc>
        <w:tc>
          <w:tcPr>
            <w:tcW w:w="1278" w:type="dxa"/>
          </w:tcPr>
          <w:p w14:paraId="290F913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419A74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50CF40F0" w14:textId="77777777" w:rsidR="002D7571" w:rsidRPr="000A6B8B" w:rsidRDefault="002D7571" w:rsidP="00EE53EE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8B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</w:tr>
    </w:tbl>
    <w:p w14:paraId="6E4D9C49" w14:textId="77777777" w:rsidR="002D7571" w:rsidRDefault="002D7571" w:rsidP="002D7571">
      <w:pPr>
        <w:spacing w:line="480" w:lineRule="auto"/>
        <w:rPr>
          <w:rFonts w:ascii="Arial" w:hAnsi="Arial" w:cs="Arial"/>
          <w:sz w:val="22"/>
          <w:szCs w:val="22"/>
        </w:rPr>
      </w:pPr>
      <w:r w:rsidRPr="000A6B8B">
        <w:rPr>
          <w:rFonts w:ascii="Arial" w:hAnsi="Arial" w:cs="Arial"/>
          <w:sz w:val="22"/>
          <w:szCs w:val="22"/>
        </w:rPr>
        <w:t xml:space="preserve">*Practice setting was not included in the July through December 2019 model because it was perfectly identified by Region = </w:t>
      </w:r>
      <w:r>
        <w:rPr>
          <w:rFonts w:ascii="Arial" w:hAnsi="Arial" w:cs="Arial"/>
          <w:sz w:val="22"/>
          <w:szCs w:val="22"/>
        </w:rPr>
        <w:t>“</w:t>
      </w:r>
      <w:r w:rsidRPr="000A6B8B">
        <w:rPr>
          <w:rFonts w:ascii="Arial" w:hAnsi="Arial" w:cs="Arial"/>
          <w:sz w:val="22"/>
          <w:szCs w:val="22"/>
        </w:rPr>
        <w:t>Unknown</w:t>
      </w:r>
      <w:r>
        <w:rPr>
          <w:rFonts w:ascii="Arial" w:hAnsi="Arial" w:cs="Arial"/>
          <w:sz w:val="22"/>
          <w:szCs w:val="22"/>
        </w:rPr>
        <w:t>”.</w:t>
      </w:r>
    </w:p>
    <w:p w14:paraId="32717CCE" w14:textId="77777777" w:rsidR="002D7571" w:rsidRDefault="002D7571" w:rsidP="002D7571">
      <w:pPr>
        <w:spacing w:after="16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1L: </w:t>
      </w:r>
      <w:proofErr w:type="gramStart"/>
      <w:r>
        <w:rPr>
          <w:rFonts w:ascii="Arial" w:hAnsi="Arial" w:cs="Arial"/>
          <w:sz w:val="22"/>
          <w:szCs w:val="22"/>
        </w:rPr>
        <w:t>first-line</w:t>
      </w:r>
      <w:proofErr w:type="gramEnd"/>
      <w:r>
        <w:rPr>
          <w:rFonts w:ascii="Arial" w:hAnsi="Arial" w:cs="Arial"/>
          <w:sz w:val="22"/>
          <w:szCs w:val="22"/>
        </w:rPr>
        <w:t xml:space="preserve">; </w:t>
      </w:r>
      <w:r w:rsidRPr="005734E4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>:</w:t>
      </w:r>
      <w:r w:rsidRPr="005734E4">
        <w:rPr>
          <w:rFonts w:ascii="Arial" w:hAnsi="Arial" w:cs="Arial"/>
          <w:sz w:val="22"/>
          <w:szCs w:val="22"/>
        </w:rPr>
        <w:t xml:space="preserve"> confidence interval; </w:t>
      </w:r>
      <w:r>
        <w:rPr>
          <w:rFonts w:ascii="Arial" w:hAnsi="Arial" w:cs="Arial"/>
          <w:sz w:val="22"/>
          <w:szCs w:val="22"/>
        </w:rPr>
        <w:t xml:space="preserve">CT: chemotherapy; </w:t>
      </w:r>
      <w:r w:rsidRPr="005734E4">
        <w:rPr>
          <w:rFonts w:ascii="Arial" w:hAnsi="Arial" w:cs="Arial"/>
          <w:sz w:val="22"/>
          <w:szCs w:val="22"/>
        </w:rPr>
        <w:t>ECOG</w:t>
      </w:r>
      <w:r>
        <w:rPr>
          <w:rFonts w:ascii="Arial" w:hAnsi="Arial" w:cs="Arial"/>
          <w:sz w:val="22"/>
          <w:szCs w:val="22"/>
        </w:rPr>
        <w:t>:</w:t>
      </w:r>
      <w:r w:rsidRPr="005734E4">
        <w:rPr>
          <w:rFonts w:ascii="Arial" w:hAnsi="Arial" w:cs="Arial"/>
          <w:sz w:val="22"/>
          <w:szCs w:val="22"/>
        </w:rPr>
        <w:t xml:space="preserve"> Eastern Cooperative Oncology Group; NE</w:t>
      </w:r>
      <w:r>
        <w:rPr>
          <w:rFonts w:ascii="Arial" w:hAnsi="Arial" w:cs="Arial"/>
          <w:sz w:val="22"/>
          <w:szCs w:val="22"/>
        </w:rPr>
        <w:t>:</w:t>
      </w:r>
      <w:r w:rsidRPr="005734E4">
        <w:rPr>
          <w:rFonts w:ascii="Arial" w:hAnsi="Arial" w:cs="Arial"/>
          <w:sz w:val="22"/>
          <w:szCs w:val="22"/>
        </w:rPr>
        <w:t xml:space="preserve"> not estimable; PD-L1</w:t>
      </w:r>
      <w:r>
        <w:rPr>
          <w:rFonts w:ascii="Arial" w:hAnsi="Arial" w:cs="Arial"/>
          <w:sz w:val="22"/>
          <w:szCs w:val="22"/>
        </w:rPr>
        <w:t>:</w:t>
      </w:r>
      <w:r w:rsidRPr="005734E4">
        <w:rPr>
          <w:rFonts w:ascii="Arial" w:hAnsi="Arial" w:cs="Arial"/>
          <w:sz w:val="22"/>
          <w:szCs w:val="22"/>
        </w:rPr>
        <w:t xml:space="preserve"> programmed death ligand-1.</w:t>
      </w:r>
    </w:p>
    <w:p w14:paraId="326A55DB" w14:textId="77777777" w:rsidR="00D25731" w:rsidRDefault="00D25731"/>
    <w:sectPr w:rsidR="00D25731" w:rsidSect="002D75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71"/>
    <w:rsid w:val="002D7571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0F8F"/>
  <w15:chartTrackingRefBased/>
  <w15:docId w15:val="{FD721174-A9FB-47F0-B4DD-55BF67DE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7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571"/>
    <w:pPr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2021-04-01T12:10:00Z</dcterms:created>
  <dcterms:modified xsi:type="dcterms:W3CDTF">2021-04-01T12:11:00Z</dcterms:modified>
</cp:coreProperties>
</file>