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AE159" w14:textId="77777777" w:rsidR="005A74BB" w:rsidRPr="004158B6" w:rsidRDefault="005A74BB" w:rsidP="005A74BB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8015AA">
        <w:rPr>
          <w:rFonts w:ascii="Times New Roman" w:eastAsia="Times New Roman" w:hAnsi="Times New Roman" w:cs="Times New Roman"/>
          <w:b/>
          <w:sz w:val="20"/>
          <w:szCs w:val="20"/>
        </w:rPr>
        <w:t>Table S10</w:t>
      </w:r>
      <w:r w:rsidRPr="004158B6">
        <w:rPr>
          <w:rFonts w:ascii="Times New Roman" w:eastAsia="Times New Roman" w:hAnsi="Times New Roman" w:cs="Times New Roman"/>
          <w:bCs/>
          <w:sz w:val="20"/>
          <w:szCs w:val="20"/>
        </w:rPr>
        <w:t xml:space="preserve"> Characterization of </w:t>
      </w:r>
      <w:proofErr w:type="spellStart"/>
      <w:r w:rsidRPr="004158B6">
        <w:rPr>
          <w:rFonts w:ascii="Times New Roman" w:eastAsia="Times New Roman" w:hAnsi="Times New Roman" w:cs="Times New Roman"/>
          <w:bCs/>
          <w:sz w:val="20"/>
          <w:szCs w:val="20"/>
        </w:rPr>
        <w:t>transgelosome</w:t>
      </w:r>
      <w:proofErr w:type="spellEnd"/>
      <w:r w:rsidRPr="004158B6">
        <w:rPr>
          <w:rFonts w:ascii="Times New Roman" w:eastAsia="Times New Roman" w:hAnsi="Times New Roman" w:cs="Times New Roman"/>
          <w:bCs/>
          <w:sz w:val="20"/>
          <w:szCs w:val="20"/>
        </w:rPr>
        <w:t xml:space="preserve">, plain gel, and placebo </w:t>
      </w:r>
      <w:proofErr w:type="spellStart"/>
      <w:r w:rsidRPr="004158B6">
        <w:rPr>
          <w:rFonts w:ascii="Times New Roman" w:eastAsia="Times New Roman" w:hAnsi="Times New Roman" w:cs="Times New Roman"/>
          <w:bCs/>
          <w:sz w:val="20"/>
          <w:szCs w:val="20"/>
        </w:rPr>
        <w:t>transgelosome</w:t>
      </w:r>
      <w:proofErr w:type="spellEnd"/>
    </w:p>
    <w:p w14:paraId="6413BE7D" w14:textId="77777777" w:rsidR="005A74BB" w:rsidRPr="004158B6" w:rsidRDefault="005A74BB" w:rsidP="005A74BB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leGrid"/>
        <w:tblW w:w="885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2"/>
        <w:gridCol w:w="1327"/>
        <w:gridCol w:w="1327"/>
        <w:gridCol w:w="1327"/>
        <w:gridCol w:w="1327"/>
        <w:gridCol w:w="1327"/>
        <w:gridCol w:w="1327"/>
      </w:tblGrid>
      <w:tr w:rsidR="005A74BB" w:rsidRPr="005A74BB" w14:paraId="2CE8D10D" w14:textId="77777777" w:rsidTr="0042247B">
        <w:trPr>
          <w:trHeight w:val="254"/>
        </w:trPr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</w:tcPr>
          <w:p w14:paraId="647FB339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GulliverRM" w:hAnsi="Times New Roman" w:cs="Times New Roman"/>
                <w:sz w:val="20"/>
                <w:szCs w:val="20"/>
                <w:lang w:val="en-IN" w:bidi="or-IN"/>
              </w:rPr>
            </w:pPr>
            <w:r w:rsidRPr="005A74BB">
              <w:rPr>
                <w:rFonts w:ascii="Times New Roman" w:eastAsia="Times New Roman" w:hAnsi="Times New Roman" w:cs="Times New Roman"/>
                <w:sz w:val="20"/>
                <w:szCs w:val="20"/>
              </w:rPr>
              <w:t>Formulations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120B8E8A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GulliverRM" w:hAnsi="Times New Roman" w:cs="Times New Roman"/>
                <w:sz w:val="20"/>
                <w:szCs w:val="20"/>
                <w:lang w:val="en-IN" w:bidi="or-IN"/>
              </w:rPr>
            </w:pPr>
            <w:r w:rsidRPr="005A74BB">
              <w:rPr>
                <w:rFonts w:ascii="Times New Roman" w:hAnsi="Times New Roman" w:cs="Times New Roman"/>
                <w:noProof/>
                <w:sz w:val="20"/>
                <w:szCs w:val="20"/>
              </w:rPr>
              <w:t>TFG F1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60680F22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GulliverRM" w:hAnsi="Times New Roman" w:cs="Times New Roman"/>
                <w:sz w:val="20"/>
                <w:szCs w:val="20"/>
                <w:lang w:val="en-IN"/>
              </w:rPr>
            </w:pPr>
            <w:r w:rsidRPr="005A74BB">
              <w:rPr>
                <w:rFonts w:ascii="Times New Roman" w:hAnsi="Times New Roman" w:cs="Times New Roman"/>
                <w:noProof/>
                <w:sz w:val="20"/>
                <w:szCs w:val="20"/>
              </w:rPr>
              <w:t>TFG F2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131984BD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GulliverRM" w:hAnsi="Times New Roman" w:cs="Times New Roman"/>
                <w:sz w:val="20"/>
                <w:szCs w:val="20"/>
                <w:lang w:val="en-IN"/>
              </w:rPr>
            </w:pPr>
            <w:r w:rsidRPr="005A74BB">
              <w:rPr>
                <w:rFonts w:ascii="Times New Roman" w:hAnsi="Times New Roman" w:cs="Times New Roman"/>
                <w:noProof/>
                <w:sz w:val="20"/>
                <w:szCs w:val="20"/>
              </w:rPr>
              <w:t>TFG F3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55060407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noProof/>
                <w:sz w:val="20"/>
                <w:szCs w:val="20"/>
              </w:rPr>
              <w:t>Placebo TFG F2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62D55150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noProof/>
                <w:sz w:val="20"/>
                <w:szCs w:val="20"/>
              </w:rPr>
              <w:t>Plain Gel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2C9D62EC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120" w:after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noProof/>
                <w:sz w:val="20"/>
                <w:szCs w:val="20"/>
              </w:rPr>
              <w:t>Omnigel</w:t>
            </w:r>
          </w:p>
        </w:tc>
      </w:tr>
      <w:tr w:rsidR="005A74BB" w:rsidRPr="005A74BB" w14:paraId="2CA7D71A" w14:textId="77777777" w:rsidTr="0042247B">
        <w:trPr>
          <w:trHeight w:val="206"/>
        </w:trPr>
        <w:tc>
          <w:tcPr>
            <w:tcW w:w="1302" w:type="dxa"/>
            <w:tcBorders>
              <w:top w:val="single" w:sz="4" w:space="0" w:color="auto"/>
            </w:tcBorders>
          </w:tcPr>
          <w:p w14:paraId="7AA8A6FA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sz w:val="20"/>
                <w:szCs w:val="20"/>
                <w:lang w:bidi="or-IN"/>
              </w:rPr>
            </w:pPr>
            <w:r w:rsidRPr="005A74BB">
              <w:rPr>
                <w:rFonts w:ascii="Times New Roman" w:eastAsia="GulliverRM" w:hAnsi="Times New Roman" w:cs="Times New Roman"/>
                <w:sz w:val="20"/>
                <w:szCs w:val="20"/>
                <w:lang w:bidi="or-IN"/>
              </w:rPr>
              <w:t>Appearance</w:t>
            </w: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331ABB0F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White color</w:t>
            </w: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2386FA34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White color</w:t>
            </w: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0C3968DF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White color</w:t>
            </w: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1178ED89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White color</w:t>
            </w: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673D4EEC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Pale yellow  </w:t>
            </w: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3609AFBE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White color</w:t>
            </w:r>
          </w:p>
        </w:tc>
      </w:tr>
      <w:tr w:rsidR="005A74BB" w:rsidRPr="005A74BB" w14:paraId="09336022" w14:textId="77777777" w:rsidTr="0042247B">
        <w:trPr>
          <w:trHeight w:val="206"/>
        </w:trPr>
        <w:tc>
          <w:tcPr>
            <w:tcW w:w="1302" w:type="dxa"/>
          </w:tcPr>
          <w:p w14:paraId="3DF3DA6F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sz w:val="20"/>
                <w:szCs w:val="20"/>
                <w:lang w:bidi="or-IN"/>
              </w:rPr>
            </w:pPr>
            <w:r w:rsidRPr="005A74BB">
              <w:rPr>
                <w:rFonts w:ascii="Times New Roman" w:eastAsia="GulliverRM" w:hAnsi="Times New Roman" w:cs="Times New Roman"/>
                <w:sz w:val="20"/>
                <w:szCs w:val="20"/>
                <w:lang w:bidi="or-IN"/>
              </w:rPr>
              <w:t>Consistency and homogeneity</w:t>
            </w:r>
          </w:p>
        </w:tc>
        <w:tc>
          <w:tcPr>
            <w:tcW w:w="1258" w:type="dxa"/>
          </w:tcPr>
          <w:p w14:paraId="4F0FB3EF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Gel like consistency with smooth and homogeneous properties </w:t>
            </w:r>
          </w:p>
        </w:tc>
        <w:tc>
          <w:tcPr>
            <w:tcW w:w="1258" w:type="dxa"/>
          </w:tcPr>
          <w:p w14:paraId="2876A8F9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Gel like consistency with smooth and homogeneous properties</w:t>
            </w:r>
          </w:p>
        </w:tc>
        <w:tc>
          <w:tcPr>
            <w:tcW w:w="1258" w:type="dxa"/>
          </w:tcPr>
          <w:p w14:paraId="6B3D276E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Gel like consistency with smooth and homogeneous properties</w:t>
            </w:r>
          </w:p>
        </w:tc>
        <w:tc>
          <w:tcPr>
            <w:tcW w:w="1258" w:type="dxa"/>
          </w:tcPr>
          <w:p w14:paraId="241E9209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Gel like consistency with smooth and homogeneous properties</w:t>
            </w:r>
          </w:p>
        </w:tc>
        <w:tc>
          <w:tcPr>
            <w:tcW w:w="1258" w:type="dxa"/>
          </w:tcPr>
          <w:p w14:paraId="43D52C79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Gel like consistency with smooth and homogeneous properties</w:t>
            </w:r>
          </w:p>
        </w:tc>
        <w:tc>
          <w:tcPr>
            <w:tcW w:w="1258" w:type="dxa"/>
          </w:tcPr>
          <w:p w14:paraId="6418098D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Gel like consistency with smooth and homogeneous properties</w:t>
            </w:r>
          </w:p>
        </w:tc>
      </w:tr>
      <w:tr w:rsidR="005A74BB" w:rsidRPr="005A74BB" w14:paraId="6633BFF5" w14:textId="77777777" w:rsidTr="0042247B">
        <w:trPr>
          <w:trHeight w:val="265"/>
        </w:trPr>
        <w:tc>
          <w:tcPr>
            <w:tcW w:w="1302" w:type="dxa"/>
          </w:tcPr>
          <w:p w14:paraId="12FBC023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sz w:val="20"/>
                <w:szCs w:val="20"/>
                <w:lang w:bidi="or-IN"/>
              </w:rPr>
            </w:pPr>
            <w:proofErr w:type="spellStart"/>
            <w:r w:rsidRPr="005A74BB">
              <w:rPr>
                <w:rFonts w:ascii="Times New Roman" w:eastAsia="GulliverRM" w:hAnsi="Times New Roman" w:cs="Times New Roman"/>
                <w:sz w:val="20"/>
                <w:szCs w:val="20"/>
                <w:lang w:val="en-IN" w:bidi="or-IN"/>
              </w:rPr>
              <w:t>Spreadability</w:t>
            </w:r>
            <w:proofErr w:type="spellEnd"/>
            <w:r w:rsidRPr="005A74BB">
              <w:rPr>
                <w:rFonts w:ascii="Times New Roman" w:eastAsia="GulliverRM" w:hAnsi="Times New Roman" w:cs="Times New Roman"/>
                <w:sz w:val="20"/>
                <w:szCs w:val="20"/>
                <w:lang w:val="en-IN" w:bidi="or-IN"/>
              </w:rPr>
              <w:t xml:space="preserve"> (cm)</w:t>
            </w:r>
          </w:p>
        </w:tc>
        <w:tc>
          <w:tcPr>
            <w:tcW w:w="1258" w:type="dxa"/>
            <w:vAlign w:val="bottom"/>
          </w:tcPr>
          <w:p w14:paraId="5F06B2A3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 xml:space="preserve">5.467 ± 0.047 </w:t>
            </w:r>
          </w:p>
        </w:tc>
        <w:tc>
          <w:tcPr>
            <w:tcW w:w="1258" w:type="dxa"/>
            <w:vAlign w:val="bottom"/>
          </w:tcPr>
          <w:p w14:paraId="1F0012B3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5.034 ± 0.048</w:t>
            </w:r>
          </w:p>
        </w:tc>
        <w:tc>
          <w:tcPr>
            <w:tcW w:w="1258" w:type="dxa"/>
            <w:vAlign w:val="bottom"/>
          </w:tcPr>
          <w:p w14:paraId="60DA1DB0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4.547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0.031</w:t>
            </w:r>
          </w:p>
        </w:tc>
        <w:tc>
          <w:tcPr>
            <w:tcW w:w="1258" w:type="dxa"/>
          </w:tcPr>
          <w:p w14:paraId="2AB1DFC7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5.103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0.091</w:t>
            </w:r>
          </w:p>
        </w:tc>
        <w:tc>
          <w:tcPr>
            <w:tcW w:w="1258" w:type="dxa"/>
          </w:tcPr>
          <w:p w14:paraId="04E28BEB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5.23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0.089</w:t>
            </w:r>
          </w:p>
        </w:tc>
        <w:tc>
          <w:tcPr>
            <w:tcW w:w="1258" w:type="dxa"/>
          </w:tcPr>
          <w:p w14:paraId="021E79D0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4.941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0.417</w:t>
            </w:r>
          </w:p>
        </w:tc>
      </w:tr>
      <w:tr w:rsidR="005A74BB" w:rsidRPr="005A74BB" w14:paraId="75A76C63" w14:textId="77777777" w:rsidTr="0042247B">
        <w:trPr>
          <w:trHeight w:val="265"/>
        </w:trPr>
        <w:tc>
          <w:tcPr>
            <w:tcW w:w="1302" w:type="dxa"/>
          </w:tcPr>
          <w:p w14:paraId="6A57F7F7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sz w:val="20"/>
                <w:szCs w:val="20"/>
                <w:lang w:bidi="or-IN"/>
              </w:rPr>
            </w:pPr>
            <w:r w:rsidRPr="005A74BB">
              <w:rPr>
                <w:rFonts w:ascii="Times New Roman" w:eastAsia="GulliverRM" w:hAnsi="Times New Roman" w:cs="Times New Roman"/>
                <w:sz w:val="20"/>
                <w:szCs w:val="20"/>
                <w:lang w:bidi="or-IN"/>
              </w:rPr>
              <w:t>Extrudability (g)</w:t>
            </w:r>
          </w:p>
        </w:tc>
        <w:tc>
          <w:tcPr>
            <w:tcW w:w="1258" w:type="dxa"/>
            <w:vAlign w:val="bottom"/>
          </w:tcPr>
          <w:p w14:paraId="4BD0A708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141.217 ± 2.157</w:t>
            </w:r>
          </w:p>
        </w:tc>
        <w:tc>
          <w:tcPr>
            <w:tcW w:w="1258" w:type="dxa"/>
            <w:vAlign w:val="bottom"/>
          </w:tcPr>
          <w:p w14:paraId="1EA4B1C1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154.372 ± 1.428</w:t>
            </w:r>
          </w:p>
        </w:tc>
        <w:tc>
          <w:tcPr>
            <w:tcW w:w="1258" w:type="dxa"/>
            <w:vAlign w:val="bottom"/>
          </w:tcPr>
          <w:p w14:paraId="2F43F668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164.739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2.357</w:t>
            </w:r>
          </w:p>
        </w:tc>
        <w:tc>
          <w:tcPr>
            <w:tcW w:w="1258" w:type="dxa"/>
          </w:tcPr>
          <w:p w14:paraId="5D50BD96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150.367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1.445</w:t>
            </w:r>
          </w:p>
        </w:tc>
        <w:tc>
          <w:tcPr>
            <w:tcW w:w="1258" w:type="dxa"/>
          </w:tcPr>
          <w:p w14:paraId="7D85FA1B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146.125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2.147</w:t>
            </w:r>
          </w:p>
        </w:tc>
        <w:tc>
          <w:tcPr>
            <w:tcW w:w="1258" w:type="dxa"/>
          </w:tcPr>
          <w:p w14:paraId="17D8DD1D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155.847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1.665</w:t>
            </w:r>
          </w:p>
        </w:tc>
      </w:tr>
      <w:tr w:rsidR="005A74BB" w:rsidRPr="005A74BB" w14:paraId="2E71346A" w14:textId="77777777" w:rsidTr="0042247B">
        <w:trPr>
          <w:trHeight w:val="206"/>
        </w:trPr>
        <w:tc>
          <w:tcPr>
            <w:tcW w:w="1302" w:type="dxa"/>
          </w:tcPr>
          <w:p w14:paraId="32F5FD6A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sz w:val="20"/>
                <w:szCs w:val="20"/>
                <w:lang w:bidi="or-IN"/>
              </w:rPr>
            </w:pPr>
            <w:r w:rsidRPr="005A74BB">
              <w:rPr>
                <w:rFonts w:ascii="Times New Roman" w:eastAsia="GulliverRM" w:hAnsi="Times New Roman" w:cs="Times New Roman"/>
                <w:sz w:val="20"/>
                <w:szCs w:val="20"/>
                <w:lang w:val="en-IN" w:bidi="or-IN"/>
              </w:rPr>
              <w:t>pH</w:t>
            </w:r>
          </w:p>
        </w:tc>
        <w:tc>
          <w:tcPr>
            <w:tcW w:w="1258" w:type="dxa"/>
          </w:tcPr>
          <w:p w14:paraId="22079145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 w:bidi="or-IN"/>
              </w:rPr>
              <w:t>6.725 ± 0.051</w:t>
            </w:r>
          </w:p>
        </w:tc>
        <w:tc>
          <w:tcPr>
            <w:tcW w:w="1258" w:type="dxa"/>
          </w:tcPr>
          <w:p w14:paraId="175CBBAA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/>
              </w:rPr>
              <w:t>6.736 ± 0.018</w:t>
            </w:r>
          </w:p>
        </w:tc>
        <w:tc>
          <w:tcPr>
            <w:tcW w:w="1258" w:type="dxa"/>
          </w:tcPr>
          <w:p w14:paraId="5B983A0E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/>
              </w:rPr>
              <w:t>6.682 ± 0.023</w:t>
            </w:r>
          </w:p>
        </w:tc>
        <w:tc>
          <w:tcPr>
            <w:tcW w:w="1258" w:type="dxa"/>
          </w:tcPr>
          <w:p w14:paraId="79F807FE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6.279 </w:t>
            </w: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/>
              </w:rPr>
              <w:t>± 0.041</w:t>
            </w: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1258" w:type="dxa"/>
          </w:tcPr>
          <w:p w14:paraId="3B57A478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6.652 </w:t>
            </w: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/>
              </w:rPr>
              <w:t>± 0.035</w:t>
            </w:r>
          </w:p>
        </w:tc>
        <w:tc>
          <w:tcPr>
            <w:tcW w:w="1258" w:type="dxa"/>
          </w:tcPr>
          <w:p w14:paraId="2C4D598D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bookmarkStart w:id="0" w:name="_Hlk127202945"/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6.67 </w:t>
            </w: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/>
              </w:rPr>
              <w:t>± 0.035</w:t>
            </w:r>
            <w:bookmarkEnd w:id="0"/>
          </w:p>
        </w:tc>
      </w:tr>
      <w:tr w:rsidR="005A74BB" w:rsidRPr="005A74BB" w14:paraId="66846316" w14:textId="77777777" w:rsidTr="0042247B">
        <w:trPr>
          <w:trHeight w:val="206"/>
        </w:trPr>
        <w:tc>
          <w:tcPr>
            <w:tcW w:w="1302" w:type="dxa"/>
          </w:tcPr>
          <w:p w14:paraId="47F49735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sz w:val="20"/>
                <w:szCs w:val="20"/>
                <w:lang w:bidi="or-IN"/>
              </w:rPr>
            </w:pPr>
            <w:r w:rsidRPr="005A74BB">
              <w:rPr>
                <w:rFonts w:ascii="Times New Roman" w:eastAsia="GulliverRM" w:hAnsi="Times New Roman" w:cs="Times New Roman"/>
                <w:sz w:val="20"/>
                <w:szCs w:val="20"/>
                <w:lang w:val="en-IN" w:bidi="or-IN"/>
              </w:rPr>
              <w:t>Viscosity (</w:t>
            </w:r>
            <w:proofErr w:type="spellStart"/>
            <w:r w:rsidRPr="005A74BB">
              <w:rPr>
                <w:rFonts w:ascii="Times New Roman" w:eastAsia="GulliverRM" w:hAnsi="Times New Roman" w:cs="Times New Roman"/>
                <w:sz w:val="20"/>
                <w:szCs w:val="20"/>
                <w:lang w:val="en-IN" w:bidi="or-IN"/>
              </w:rPr>
              <w:t>mPa.s</w:t>
            </w:r>
            <w:proofErr w:type="spellEnd"/>
            <w:r w:rsidRPr="005A74BB">
              <w:rPr>
                <w:rFonts w:ascii="Times New Roman" w:eastAsia="GulliverRM" w:hAnsi="Times New Roman" w:cs="Times New Roman"/>
                <w:sz w:val="20"/>
                <w:szCs w:val="20"/>
                <w:lang w:val="en-IN" w:bidi="or-IN"/>
              </w:rPr>
              <w:t>) at Shear rate of 25.1/sec</w:t>
            </w:r>
          </w:p>
        </w:tc>
        <w:tc>
          <w:tcPr>
            <w:tcW w:w="1258" w:type="dxa"/>
          </w:tcPr>
          <w:p w14:paraId="0D5997C9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bidi="or-IN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101.203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2.117</w:t>
            </w:r>
          </w:p>
        </w:tc>
        <w:tc>
          <w:tcPr>
            <w:tcW w:w="1258" w:type="dxa"/>
          </w:tcPr>
          <w:p w14:paraId="4120B118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450.042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3.464</w:t>
            </w:r>
          </w:p>
        </w:tc>
        <w:tc>
          <w:tcPr>
            <w:tcW w:w="1258" w:type="dxa"/>
          </w:tcPr>
          <w:p w14:paraId="1E36AC9A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847.16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3.837</w:t>
            </w:r>
          </w:p>
        </w:tc>
        <w:tc>
          <w:tcPr>
            <w:tcW w:w="1258" w:type="dxa"/>
          </w:tcPr>
          <w:p w14:paraId="32886357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426.31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2.643</w:t>
            </w:r>
          </w:p>
        </w:tc>
        <w:tc>
          <w:tcPr>
            <w:tcW w:w="1258" w:type="dxa"/>
          </w:tcPr>
          <w:p w14:paraId="3557E0D0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407.73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2.137</w:t>
            </w:r>
          </w:p>
        </w:tc>
        <w:tc>
          <w:tcPr>
            <w:tcW w:w="1258" w:type="dxa"/>
          </w:tcPr>
          <w:p w14:paraId="07586E19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464.19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2.432</w:t>
            </w:r>
          </w:p>
        </w:tc>
      </w:tr>
      <w:tr w:rsidR="005A74BB" w:rsidRPr="005A74BB" w14:paraId="3AF05244" w14:textId="77777777" w:rsidTr="0042247B">
        <w:trPr>
          <w:trHeight w:val="206"/>
        </w:trPr>
        <w:tc>
          <w:tcPr>
            <w:tcW w:w="1302" w:type="dxa"/>
          </w:tcPr>
          <w:p w14:paraId="7FDA310F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60" w:after="0"/>
              <w:jc w:val="center"/>
              <w:rPr>
                <w:rFonts w:ascii="Times New Roman" w:eastAsia="GulliverRM" w:hAnsi="Times New Roman" w:cs="Times New Roman"/>
                <w:sz w:val="20"/>
                <w:szCs w:val="20"/>
                <w:lang w:bidi="or-IN"/>
              </w:rPr>
            </w:pPr>
            <w:r w:rsidRPr="005A74BB">
              <w:rPr>
                <w:rFonts w:ascii="Times New Roman" w:eastAsia="GulliverRM" w:hAnsi="Times New Roman" w:cs="Times New Roman"/>
                <w:sz w:val="20"/>
                <w:szCs w:val="20"/>
              </w:rPr>
              <w:t>Drug content (%)</w:t>
            </w:r>
          </w:p>
        </w:tc>
        <w:tc>
          <w:tcPr>
            <w:tcW w:w="1258" w:type="dxa"/>
          </w:tcPr>
          <w:p w14:paraId="70990621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98.356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1.258</w:t>
            </w:r>
          </w:p>
        </w:tc>
        <w:tc>
          <w:tcPr>
            <w:tcW w:w="1258" w:type="dxa"/>
          </w:tcPr>
          <w:p w14:paraId="398D1F98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98.647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1.124</w:t>
            </w:r>
          </w:p>
        </w:tc>
        <w:tc>
          <w:tcPr>
            <w:tcW w:w="1258" w:type="dxa"/>
          </w:tcPr>
          <w:p w14:paraId="7601CA94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97.899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2.237</w:t>
            </w:r>
          </w:p>
        </w:tc>
        <w:tc>
          <w:tcPr>
            <w:tcW w:w="1258" w:type="dxa"/>
          </w:tcPr>
          <w:p w14:paraId="3DC59118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258" w:type="dxa"/>
          </w:tcPr>
          <w:p w14:paraId="5F5C0CF9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98.436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1.159</w:t>
            </w:r>
          </w:p>
        </w:tc>
        <w:tc>
          <w:tcPr>
            <w:tcW w:w="1258" w:type="dxa"/>
          </w:tcPr>
          <w:p w14:paraId="696AA2B1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before="80"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>--</w:t>
            </w:r>
          </w:p>
        </w:tc>
      </w:tr>
      <w:tr w:rsidR="005A74BB" w:rsidRPr="005A74BB" w14:paraId="591D7A0F" w14:textId="77777777" w:rsidTr="0042247B">
        <w:trPr>
          <w:trHeight w:val="177"/>
        </w:trPr>
        <w:tc>
          <w:tcPr>
            <w:tcW w:w="1302" w:type="dxa"/>
            <w:tcBorders>
              <w:bottom w:val="single" w:sz="4" w:space="0" w:color="auto"/>
            </w:tcBorders>
          </w:tcPr>
          <w:p w14:paraId="3090DF1C" w14:textId="77777777" w:rsidR="005A74BB" w:rsidRPr="005A74BB" w:rsidRDefault="005A74BB" w:rsidP="0042247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GulliverRM" w:hAnsi="Times New Roman" w:cs="Times New Roman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sz w:val="20"/>
                <w:szCs w:val="20"/>
                <w:lang w:val="en-IN"/>
              </w:rPr>
              <w:t>Syneresis (%)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40CBF7EF" w14:textId="77777777" w:rsidR="005A74BB" w:rsidRPr="005A74BB" w:rsidRDefault="005A74BB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 xml:space="preserve">1.834 ± 0.012 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6BF35F97" w14:textId="77777777" w:rsidR="005A74BB" w:rsidRPr="005A74BB" w:rsidRDefault="005A74BB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  <w:lang w:val="en-IN"/>
              </w:rPr>
              <w:t>0.671 ± 0.001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72A726E7" w14:textId="77777777" w:rsidR="005A74BB" w:rsidRPr="005A74BB" w:rsidRDefault="005A74BB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0.554 ± 0.0.004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118C6049" w14:textId="77777777" w:rsidR="005A74BB" w:rsidRPr="005A74BB" w:rsidRDefault="005A74BB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0.832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0.002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51568771" w14:textId="77777777" w:rsidR="005A74BB" w:rsidRPr="005A74BB" w:rsidRDefault="005A74BB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0.941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0.003</w:t>
            </w: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7F96D95B" w14:textId="77777777" w:rsidR="005A74BB" w:rsidRPr="005A74BB" w:rsidRDefault="005A74BB" w:rsidP="0042247B">
            <w:pPr>
              <w:spacing w:after="0"/>
              <w:jc w:val="center"/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</w:pPr>
            <w:r w:rsidRPr="005A74BB">
              <w:rPr>
                <w:rFonts w:ascii="Times New Roman" w:eastAsia="GulliverRM" w:hAnsi="Times New Roman" w:cs="Times New Roman"/>
                <w:b w:val="0"/>
                <w:bCs w:val="0"/>
                <w:sz w:val="20"/>
                <w:szCs w:val="20"/>
              </w:rPr>
              <w:t xml:space="preserve">0.604 </w:t>
            </w:r>
            <w:r w:rsidRPr="005A74BB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± 0.001</w:t>
            </w:r>
          </w:p>
        </w:tc>
      </w:tr>
    </w:tbl>
    <w:p w14:paraId="5AE070FB" w14:textId="77777777" w:rsidR="005A74BB" w:rsidRPr="004158B6" w:rsidRDefault="005A74BB" w:rsidP="005A74BB">
      <w:pPr>
        <w:rPr>
          <w:rFonts w:cs="Times New Roman"/>
          <w:noProof/>
          <w:sz w:val="20"/>
          <w:szCs w:val="20"/>
          <w:vertAlign w:val="superscript"/>
          <w:lang w:val="en-US"/>
        </w:rPr>
      </w:pPr>
      <w:r w:rsidRPr="004158B6">
        <w:rPr>
          <w:rFonts w:cs="Times New Roman"/>
          <w:noProof/>
          <w:sz w:val="20"/>
          <w:szCs w:val="20"/>
          <w:vertAlign w:val="superscript"/>
          <w:lang w:val="en-US"/>
        </w:rPr>
        <w:t>Results were represented as mean ± standard deviation (n = 3)</w:t>
      </w:r>
    </w:p>
    <w:p w14:paraId="6F5B3DB9" w14:textId="77777777" w:rsidR="005A74BB" w:rsidRPr="004158B6" w:rsidRDefault="005A74BB" w:rsidP="005A74BB">
      <w:pPr>
        <w:jc w:val="both"/>
        <w:rPr>
          <w:sz w:val="20"/>
          <w:szCs w:val="20"/>
          <w:lang w:val="en-US"/>
        </w:rPr>
      </w:pPr>
      <w:r w:rsidRPr="004158B6">
        <w:rPr>
          <w:sz w:val="20"/>
          <w:szCs w:val="20"/>
          <w:lang w:val="en-US"/>
        </w:rPr>
        <w:t xml:space="preserve">TFG F1-F3 </w:t>
      </w:r>
      <w:proofErr w:type="spellStart"/>
      <w:r w:rsidRPr="004158B6">
        <w:rPr>
          <w:sz w:val="20"/>
          <w:szCs w:val="20"/>
          <w:lang w:val="en-US"/>
        </w:rPr>
        <w:t>Transgelosomes</w:t>
      </w:r>
      <w:proofErr w:type="spellEnd"/>
      <w:r w:rsidRPr="004158B6">
        <w:rPr>
          <w:sz w:val="20"/>
          <w:szCs w:val="20"/>
          <w:lang w:val="en-US"/>
        </w:rPr>
        <w:t xml:space="preserve"> formulations with different concentrations of Xanthan gum; Placebo TFG F2: placebo </w:t>
      </w:r>
      <w:proofErr w:type="spellStart"/>
      <w:r w:rsidRPr="004158B6">
        <w:rPr>
          <w:sz w:val="20"/>
          <w:szCs w:val="20"/>
          <w:lang w:val="en-US"/>
        </w:rPr>
        <w:t>transgelosome</w:t>
      </w:r>
      <w:proofErr w:type="spellEnd"/>
      <w:r w:rsidRPr="004158B6">
        <w:rPr>
          <w:sz w:val="20"/>
          <w:szCs w:val="20"/>
          <w:lang w:val="en-US"/>
        </w:rPr>
        <w:t xml:space="preserve"> </w:t>
      </w:r>
    </w:p>
    <w:p w14:paraId="35A49890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lliverRM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MwMDM2szQ1MjdR0lEKTi0uzszPAykwrAUAMHBDFiwAAAA="/>
  </w:docVars>
  <w:rsids>
    <w:rsidRoot w:val="007D197C"/>
    <w:rsid w:val="00116331"/>
    <w:rsid w:val="0015244B"/>
    <w:rsid w:val="001652A9"/>
    <w:rsid w:val="003C25DB"/>
    <w:rsid w:val="005A74BB"/>
    <w:rsid w:val="005D74E9"/>
    <w:rsid w:val="00620AF9"/>
    <w:rsid w:val="00650CFE"/>
    <w:rsid w:val="006C502E"/>
    <w:rsid w:val="007D197C"/>
    <w:rsid w:val="008015AA"/>
    <w:rsid w:val="00895CE3"/>
    <w:rsid w:val="008C02E4"/>
    <w:rsid w:val="00913E26"/>
    <w:rsid w:val="00C445A8"/>
    <w:rsid w:val="00CC2EBF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F0BB36-3C1F-4AC3-88B6-9A3D03E76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74BB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74BB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link w:val="Normal1Char"/>
    <w:rsid w:val="005A74BB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  <w:style w:type="character" w:customStyle="1" w:styleId="Normal1Char">
    <w:name w:val="Normal1 Char"/>
    <w:basedOn w:val="DefaultParagraphFont"/>
    <w:link w:val="Normal1"/>
    <w:rsid w:val="005A74BB"/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4</cp:revision>
  <dcterms:created xsi:type="dcterms:W3CDTF">2023-06-30T10:53:00Z</dcterms:created>
  <dcterms:modified xsi:type="dcterms:W3CDTF">2023-06-30T10:53:00Z</dcterms:modified>
</cp:coreProperties>
</file>