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XSpec="center" w:tblpY="2332"/>
        <w:tblW w:w="11088" w:type="dxa"/>
        <w:tblLayout w:type="fixed"/>
        <w:tblLook w:val="04A0" w:firstRow="1" w:lastRow="0" w:firstColumn="1" w:lastColumn="0" w:noHBand="0" w:noVBand="1"/>
      </w:tblPr>
      <w:tblGrid>
        <w:gridCol w:w="1931"/>
        <w:gridCol w:w="5210"/>
        <w:gridCol w:w="2867"/>
        <w:gridCol w:w="1080"/>
      </w:tblGrid>
      <w:tr w:rsidR="00D47588" w14:paraId="2C3603D7" w14:textId="77777777" w:rsidTr="00D33CAA">
        <w:tc>
          <w:tcPr>
            <w:tcW w:w="1931" w:type="dxa"/>
            <w:vAlign w:val="center"/>
          </w:tcPr>
          <w:p w14:paraId="7BC11891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892DEE">
              <w:rPr>
                <w:rFonts w:ascii="Arial" w:hAnsi="Arial" w:cs="Arial"/>
                <w:b/>
                <w:sz w:val="20"/>
                <w:szCs w:val="20"/>
              </w:rPr>
              <w:t>SNP</w:t>
            </w:r>
          </w:p>
        </w:tc>
        <w:tc>
          <w:tcPr>
            <w:tcW w:w="5210" w:type="dxa"/>
            <w:vAlign w:val="center"/>
          </w:tcPr>
          <w:p w14:paraId="39D86B50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/>
                <w:sz w:val="20"/>
                <w:szCs w:val="20"/>
              </w:rPr>
              <w:t>Sequence</w:t>
            </w:r>
          </w:p>
        </w:tc>
        <w:tc>
          <w:tcPr>
            <w:tcW w:w="2867" w:type="dxa"/>
            <w:vAlign w:val="center"/>
          </w:tcPr>
          <w:p w14:paraId="3E99B78D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892DEE">
              <w:rPr>
                <w:rFonts w:ascii="Arial" w:hAnsi="Arial" w:cs="Arial"/>
                <w:b/>
                <w:sz w:val="20"/>
                <w:szCs w:val="20"/>
              </w:rPr>
              <w:t>Genomic position</w:t>
            </w:r>
          </w:p>
        </w:tc>
        <w:tc>
          <w:tcPr>
            <w:tcW w:w="1080" w:type="dxa"/>
            <w:vAlign w:val="center"/>
          </w:tcPr>
          <w:p w14:paraId="2A236DBF" w14:textId="77777777" w:rsidR="00D47588" w:rsidRPr="00892DEE" w:rsidRDefault="00D47588" w:rsidP="00DF3784">
            <w:pPr>
              <w:jc w:val="center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proofErr w:type="gramStart"/>
            <w:r w:rsidRPr="00892DEE">
              <w:rPr>
                <w:rFonts w:ascii="Arial" w:hAnsi="Arial" w:cs="Arial"/>
                <w:b/>
                <w:sz w:val="20"/>
                <w:szCs w:val="20"/>
              </w:rPr>
              <w:t>Length</w:t>
            </w:r>
            <w:r w:rsidR="00060677" w:rsidRPr="00892DEE">
              <w:rPr>
                <w:rFonts w:ascii="Arial" w:hAnsi="Arial" w:cs="Arial"/>
                <w:b/>
                <w:sz w:val="20"/>
                <w:szCs w:val="20"/>
              </w:rPr>
              <w:t xml:space="preserve">  (</w:t>
            </w:r>
            <w:proofErr w:type="gramEnd"/>
            <w:r w:rsidR="00060677" w:rsidRPr="00892DEE">
              <w:rPr>
                <w:rFonts w:ascii="Arial" w:hAnsi="Arial" w:cs="Arial"/>
                <w:b/>
                <w:sz w:val="20"/>
                <w:szCs w:val="20"/>
              </w:rPr>
              <w:t>bp)</w:t>
            </w:r>
          </w:p>
        </w:tc>
      </w:tr>
      <w:tr w:rsidR="00D47588" w14:paraId="556CFF34" w14:textId="77777777" w:rsidTr="00D33CAA">
        <w:tc>
          <w:tcPr>
            <w:tcW w:w="7141" w:type="dxa"/>
            <w:gridSpan w:val="2"/>
            <w:vAlign w:val="center"/>
          </w:tcPr>
          <w:p w14:paraId="2F3E2593" w14:textId="77777777" w:rsidR="00D47588" w:rsidRPr="00892DEE" w:rsidRDefault="00D47588" w:rsidP="00D4758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7E344367" w14:textId="77777777" w:rsidR="00D47588" w:rsidRPr="00892DEE" w:rsidRDefault="00D47588" w:rsidP="00D4758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360ABFCD" w14:textId="77777777" w:rsidR="00D47588" w:rsidRPr="00892DEE" w:rsidRDefault="00D47588" w:rsidP="00D4758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47588" w14:paraId="71EAD1B7" w14:textId="77777777" w:rsidTr="00D33CAA">
        <w:tc>
          <w:tcPr>
            <w:tcW w:w="7141" w:type="dxa"/>
            <w:gridSpan w:val="2"/>
            <w:vAlign w:val="center"/>
          </w:tcPr>
          <w:p w14:paraId="51873EAA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/>
                <w:sz w:val="20"/>
                <w:szCs w:val="20"/>
              </w:rPr>
              <w:t>rs15524</w:t>
            </w:r>
          </w:p>
        </w:tc>
        <w:tc>
          <w:tcPr>
            <w:tcW w:w="2867" w:type="dxa"/>
            <w:vAlign w:val="center"/>
          </w:tcPr>
          <w:p w14:paraId="4C7BD241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vAlign w:val="center"/>
          </w:tcPr>
          <w:p w14:paraId="453DE0EE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</w:tc>
      </w:tr>
      <w:tr w:rsidR="00D47588" w14:paraId="7057ABE5" w14:textId="77777777" w:rsidTr="00D33CAA">
        <w:tc>
          <w:tcPr>
            <w:tcW w:w="1931" w:type="dxa"/>
            <w:vAlign w:val="center"/>
          </w:tcPr>
          <w:p w14:paraId="587C4FB7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Forward primer</w:t>
            </w:r>
          </w:p>
        </w:tc>
        <w:tc>
          <w:tcPr>
            <w:tcW w:w="5210" w:type="dxa"/>
            <w:vAlign w:val="center"/>
          </w:tcPr>
          <w:p w14:paraId="340B1199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GGCACAGCTTTCTTGAAG</w:t>
            </w:r>
          </w:p>
        </w:tc>
        <w:tc>
          <w:tcPr>
            <w:tcW w:w="2867" w:type="dxa"/>
            <w:vMerge w:val="restart"/>
            <w:vAlign w:val="center"/>
          </w:tcPr>
          <w:p w14:paraId="27AEE690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chr7:99648091-99648491</w:t>
            </w:r>
          </w:p>
        </w:tc>
        <w:tc>
          <w:tcPr>
            <w:tcW w:w="1080" w:type="dxa"/>
            <w:vMerge w:val="restart"/>
            <w:vAlign w:val="center"/>
          </w:tcPr>
          <w:p w14:paraId="7BCFDCD4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127</w:t>
            </w:r>
          </w:p>
        </w:tc>
      </w:tr>
      <w:tr w:rsidR="00D47588" w14:paraId="4DF65196" w14:textId="77777777" w:rsidTr="00D33CAA">
        <w:tc>
          <w:tcPr>
            <w:tcW w:w="1931" w:type="dxa"/>
            <w:vAlign w:val="center"/>
          </w:tcPr>
          <w:p w14:paraId="6E6A6C32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Reverse primer</w:t>
            </w:r>
          </w:p>
        </w:tc>
        <w:tc>
          <w:tcPr>
            <w:tcW w:w="5210" w:type="dxa"/>
            <w:vAlign w:val="center"/>
          </w:tcPr>
          <w:p w14:paraId="03C5ABAF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TAGACACGCAAGGACTTC</w:t>
            </w:r>
          </w:p>
        </w:tc>
        <w:tc>
          <w:tcPr>
            <w:tcW w:w="2867" w:type="dxa"/>
            <w:vMerge/>
            <w:vAlign w:val="center"/>
          </w:tcPr>
          <w:p w14:paraId="5158133E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14:paraId="3AE713FB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47588" w14:paraId="6DC2B436" w14:textId="77777777" w:rsidTr="00D33CAA">
        <w:tc>
          <w:tcPr>
            <w:tcW w:w="7141" w:type="dxa"/>
            <w:gridSpan w:val="2"/>
            <w:vAlign w:val="center"/>
          </w:tcPr>
          <w:p w14:paraId="7DA4B351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328023BC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78E7C021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47588" w14:paraId="306F40F6" w14:textId="77777777" w:rsidTr="00D33CAA">
        <w:tc>
          <w:tcPr>
            <w:tcW w:w="7141" w:type="dxa"/>
            <w:gridSpan w:val="2"/>
            <w:vAlign w:val="center"/>
          </w:tcPr>
          <w:p w14:paraId="61887021" w14:textId="77777777" w:rsidR="00D47588" w:rsidRPr="00892DEE" w:rsidRDefault="00D47588" w:rsidP="00D4758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/>
                <w:bCs/>
                <w:sz w:val="20"/>
                <w:szCs w:val="20"/>
              </w:rPr>
              <w:t>rs2291075</w:t>
            </w:r>
          </w:p>
        </w:tc>
        <w:tc>
          <w:tcPr>
            <w:tcW w:w="2867" w:type="dxa"/>
            <w:vAlign w:val="center"/>
          </w:tcPr>
          <w:p w14:paraId="4A428D36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763027AE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47588" w14:paraId="60704F79" w14:textId="77777777" w:rsidTr="00D33CAA">
        <w:tc>
          <w:tcPr>
            <w:tcW w:w="1931" w:type="dxa"/>
            <w:vAlign w:val="center"/>
          </w:tcPr>
          <w:p w14:paraId="371BF5DC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Forward primer</w:t>
            </w:r>
          </w:p>
        </w:tc>
        <w:tc>
          <w:tcPr>
            <w:tcW w:w="5210" w:type="dxa"/>
            <w:vAlign w:val="center"/>
          </w:tcPr>
          <w:p w14:paraId="46B3C041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TAGGGGAGACTCCCATAGTAC</w:t>
            </w:r>
          </w:p>
        </w:tc>
        <w:tc>
          <w:tcPr>
            <w:tcW w:w="2867" w:type="dxa"/>
            <w:vMerge w:val="restart"/>
            <w:vAlign w:val="center"/>
          </w:tcPr>
          <w:p w14:paraId="78E35474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chr12:21178491-21178891</w:t>
            </w:r>
          </w:p>
        </w:tc>
        <w:tc>
          <w:tcPr>
            <w:tcW w:w="1080" w:type="dxa"/>
            <w:vMerge w:val="restart"/>
            <w:vAlign w:val="center"/>
          </w:tcPr>
          <w:p w14:paraId="442BD3FC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128</w:t>
            </w:r>
          </w:p>
        </w:tc>
      </w:tr>
      <w:tr w:rsidR="00D47588" w14:paraId="10ECA6D0" w14:textId="77777777" w:rsidTr="00D33CAA">
        <w:tc>
          <w:tcPr>
            <w:tcW w:w="1931" w:type="dxa"/>
            <w:vAlign w:val="center"/>
          </w:tcPr>
          <w:p w14:paraId="4FA5C87F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Reverse primer</w:t>
            </w:r>
          </w:p>
        </w:tc>
        <w:tc>
          <w:tcPr>
            <w:tcW w:w="5210" w:type="dxa"/>
            <w:vAlign w:val="center"/>
          </w:tcPr>
          <w:p w14:paraId="26098D6D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AGACAAAGGGAAAGTGATCATACA</w:t>
            </w:r>
          </w:p>
        </w:tc>
        <w:tc>
          <w:tcPr>
            <w:tcW w:w="2867" w:type="dxa"/>
            <w:vMerge/>
            <w:vAlign w:val="center"/>
          </w:tcPr>
          <w:p w14:paraId="5783478B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14:paraId="625C7B22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47588" w14:paraId="6E1DB760" w14:textId="77777777" w:rsidTr="00D33CAA">
        <w:tc>
          <w:tcPr>
            <w:tcW w:w="7141" w:type="dxa"/>
            <w:gridSpan w:val="2"/>
            <w:vAlign w:val="center"/>
          </w:tcPr>
          <w:p w14:paraId="61C83CC5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59D04F25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277928C4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47588" w14:paraId="456438F8" w14:textId="77777777" w:rsidTr="00D33CAA">
        <w:tc>
          <w:tcPr>
            <w:tcW w:w="7141" w:type="dxa"/>
            <w:gridSpan w:val="2"/>
            <w:vAlign w:val="center"/>
          </w:tcPr>
          <w:p w14:paraId="0510C55B" w14:textId="77777777" w:rsidR="00D47588" w:rsidRPr="00892DEE" w:rsidRDefault="00D47588" w:rsidP="00D4758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/>
                <w:bCs/>
                <w:sz w:val="20"/>
                <w:szCs w:val="20"/>
              </w:rPr>
              <w:t>rs9200</w:t>
            </w:r>
          </w:p>
        </w:tc>
        <w:tc>
          <w:tcPr>
            <w:tcW w:w="2867" w:type="dxa"/>
            <w:vAlign w:val="center"/>
          </w:tcPr>
          <w:p w14:paraId="6F6FE1B0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32320E88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47588" w14:paraId="5D4AC2A4" w14:textId="77777777" w:rsidTr="00D33CAA">
        <w:tc>
          <w:tcPr>
            <w:tcW w:w="1931" w:type="dxa"/>
            <w:vAlign w:val="center"/>
          </w:tcPr>
          <w:p w14:paraId="30EA5976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Forward primer</w:t>
            </w:r>
          </w:p>
        </w:tc>
        <w:tc>
          <w:tcPr>
            <w:tcW w:w="5210" w:type="dxa"/>
            <w:vAlign w:val="center"/>
          </w:tcPr>
          <w:p w14:paraId="2976D5C4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GGCTTCAAGAATGTGTTTC</w:t>
            </w:r>
          </w:p>
        </w:tc>
        <w:tc>
          <w:tcPr>
            <w:tcW w:w="2867" w:type="dxa"/>
            <w:vMerge w:val="restart"/>
            <w:vAlign w:val="center"/>
          </w:tcPr>
          <w:p w14:paraId="4EF38822" w14:textId="77777777" w:rsidR="00D47588" w:rsidRPr="00892DEE" w:rsidRDefault="00D47588" w:rsidP="00D4758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chr5:41142304-41142704</w:t>
            </w:r>
          </w:p>
        </w:tc>
        <w:tc>
          <w:tcPr>
            <w:tcW w:w="1080" w:type="dxa"/>
            <w:vMerge w:val="restart"/>
            <w:vAlign w:val="center"/>
          </w:tcPr>
          <w:p w14:paraId="6FBA6893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116</w:t>
            </w:r>
          </w:p>
        </w:tc>
      </w:tr>
      <w:tr w:rsidR="00D47588" w14:paraId="4294736D" w14:textId="77777777" w:rsidTr="00D33CAA">
        <w:tc>
          <w:tcPr>
            <w:tcW w:w="1931" w:type="dxa"/>
            <w:vAlign w:val="center"/>
          </w:tcPr>
          <w:p w14:paraId="1819F582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Reverse primer</w:t>
            </w:r>
          </w:p>
        </w:tc>
        <w:tc>
          <w:tcPr>
            <w:tcW w:w="5210" w:type="dxa"/>
            <w:vAlign w:val="center"/>
          </w:tcPr>
          <w:p w14:paraId="36EC2D3B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TGTAGCCTGTGACATTAAG</w:t>
            </w:r>
          </w:p>
        </w:tc>
        <w:tc>
          <w:tcPr>
            <w:tcW w:w="2867" w:type="dxa"/>
            <w:vMerge/>
            <w:vAlign w:val="center"/>
          </w:tcPr>
          <w:p w14:paraId="1D900255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14:paraId="38B63ED0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47588" w14:paraId="3F0358B6" w14:textId="77777777" w:rsidTr="00D33CAA">
        <w:tc>
          <w:tcPr>
            <w:tcW w:w="7141" w:type="dxa"/>
            <w:gridSpan w:val="2"/>
            <w:vAlign w:val="center"/>
          </w:tcPr>
          <w:p w14:paraId="541CE979" w14:textId="77777777" w:rsidR="00D47588" w:rsidRPr="00892DEE" w:rsidRDefault="00D47588" w:rsidP="00D4758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7435AEBB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4A7D2BBA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47588" w14:paraId="1EC7F8C5" w14:textId="77777777" w:rsidTr="00D33CAA">
        <w:tc>
          <w:tcPr>
            <w:tcW w:w="7141" w:type="dxa"/>
            <w:gridSpan w:val="2"/>
            <w:vAlign w:val="center"/>
          </w:tcPr>
          <w:p w14:paraId="7E6F054C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/>
                <w:sz w:val="20"/>
                <w:szCs w:val="20"/>
              </w:rPr>
              <w:t>rs776746</w:t>
            </w:r>
          </w:p>
        </w:tc>
        <w:tc>
          <w:tcPr>
            <w:tcW w:w="2867" w:type="dxa"/>
            <w:vAlign w:val="center"/>
          </w:tcPr>
          <w:p w14:paraId="042B23E2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060C3E8A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47588" w14:paraId="52929DC8" w14:textId="77777777" w:rsidTr="00D33CAA">
        <w:tc>
          <w:tcPr>
            <w:tcW w:w="1931" w:type="dxa"/>
            <w:vAlign w:val="center"/>
          </w:tcPr>
          <w:p w14:paraId="789F5FBA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Forward primer</w:t>
            </w:r>
          </w:p>
        </w:tc>
        <w:tc>
          <w:tcPr>
            <w:tcW w:w="5210" w:type="dxa"/>
            <w:vAlign w:val="center"/>
          </w:tcPr>
          <w:p w14:paraId="15284B53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TGATGAAGGGTAATGTGGT</w:t>
            </w:r>
          </w:p>
        </w:tc>
        <w:tc>
          <w:tcPr>
            <w:tcW w:w="2867" w:type="dxa"/>
            <w:vMerge w:val="restart"/>
            <w:vAlign w:val="center"/>
          </w:tcPr>
          <w:p w14:paraId="45DE603B" w14:textId="77777777" w:rsidR="00D47588" w:rsidRPr="00892DEE" w:rsidRDefault="00D47588" w:rsidP="00D4758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chr7:99672666-99673166</w:t>
            </w:r>
          </w:p>
        </w:tc>
        <w:tc>
          <w:tcPr>
            <w:tcW w:w="1080" w:type="dxa"/>
            <w:vMerge w:val="restart"/>
            <w:vAlign w:val="center"/>
          </w:tcPr>
          <w:p w14:paraId="7F1E904C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85</w:t>
            </w:r>
          </w:p>
        </w:tc>
      </w:tr>
      <w:tr w:rsidR="00D47588" w14:paraId="73C92D71" w14:textId="77777777" w:rsidTr="00D33CAA">
        <w:tc>
          <w:tcPr>
            <w:tcW w:w="1931" w:type="dxa"/>
            <w:vAlign w:val="center"/>
          </w:tcPr>
          <w:p w14:paraId="5DBBEA54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Reverse primer</w:t>
            </w:r>
          </w:p>
        </w:tc>
        <w:tc>
          <w:tcPr>
            <w:tcW w:w="5210" w:type="dxa"/>
            <w:vAlign w:val="center"/>
          </w:tcPr>
          <w:p w14:paraId="0D198F35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CTGTCATTTCTAACCATAATCTC</w:t>
            </w:r>
          </w:p>
        </w:tc>
        <w:tc>
          <w:tcPr>
            <w:tcW w:w="2867" w:type="dxa"/>
            <w:vMerge/>
            <w:vAlign w:val="center"/>
          </w:tcPr>
          <w:p w14:paraId="28978CF1" w14:textId="77777777" w:rsidR="00D47588" w:rsidRPr="00892DEE" w:rsidRDefault="00D47588" w:rsidP="00D4758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14:paraId="5906C53A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47588" w14:paraId="6A63B343" w14:textId="77777777" w:rsidTr="00D33CAA">
        <w:tc>
          <w:tcPr>
            <w:tcW w:w="7141" w:type="dxa"/>
            <w:gridSpan w:val="2"/>
            <w:vAlign w:val="center"/>
          </w:tcPr>
          <w:p w14:paraId="07E12D0F" w14:textId="77777777" w:rsidR="00D47588" w:rsidRPr="00892DEE" w:rsidRDefault="00D47588" w:rsidP="00D4758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648A463A" w14:textId="77777777" w:rsidR="00D47588" w:rsidRPr="00892DEE" w:rsidRDefault="00D47588" w:rsidP="00D4758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27B51E9A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47588" w14:paraId="1EFCF6A7" w14:textId="77777777" w:rsidTr="00D33CAA">
        <w:tc>
          <w:tcPr>
            <w:tcW w:w="7141" w:type="dxa"/>
            <w:gridSpan w:val="2"/>
            <w:vAlign w:val="center"/>
          </w:tcPr>
          <w:p w14:paraId="0DE10FD2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/>
                <w:sz w:val="20"/>
                <w:szCs w:val="20"/>
              </w:rPr>
              <w:t>rs1128503</w:t>
            </w:r>
          </w:p>
        </w:tc>
        <w:tc>
          <w:tcPr>
            <w:tcW w:w="2867" w:type="dxa"/>
            <w:vAlign w:val="center"/>
          </w:tcPr>
          <w:p w14:paraId="0E28B625" w14:textId="77777777" w:rsidR="00D47588" w:rsidRPr="00892DEE" w:rsidRDefault="00D47588" w:rsidP="00D4758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4AE06E86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47588" w14:paraId="4D5E6F7E" w14:textId="77777777" w:rsidTr="00D33CAA">
        <w:tc>
          <w:tcPr>
            <w:tcW w:w="1931" w:type="dxa"/>
            <w:vAlign w:val="center"/>
          </w:tcPr>
          <w:p w14:paraId="698F34B0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Forward primer</w:t>
            </w:r>
          </w:p>
        </w:tc>
        <w:tc>
          <w:tcPr>
            <w:tcW w:w="5210" w:type="dxa"/>
            <w:vAlign w:val="center"/>
          </w:tcPr>
          <w:p w14:paraId="35E543D7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CCGTCTGCCCACTCT</w:t>
            </w:r>
          </w:p>
        </w:tc>
        <w:tc>
          <w:tcPr>
            <w:tcW w:w="2867" w:type="dxa"/>
            <w:vMerge w:val="restart"/>
            <w:vAlign w:val="center"/>
          </w:tcPr>
          <w:p w14:paraId="37686B45" w14:textId="77777777" w:rsidR="00D47588" w:rsidRPr="00892DEE" w:rsidRDefault="00D47588" w:rsidP="00D4758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chr7:87550085-87550485</w:t>
            </w:r>
          </w:p>
        </w:tc>
        <w:tc>
          <w:tcPr>
            <w:tcW w:w="1080" w:type="dxa"/>
            <w:vMerge w:val="restart"/>
            <w:vAlign w:val="center"/>
          </w:tcPr>
          <w:p w14:paraId="3BE7F994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104</w:t>
            </w:r>
          </w:p>
        </w:tc>
      </w:tr>
      <w:tr w:rsidR="00D47588" w14:paraId="6FCC47BE" w14:textId="77777777" w:rsidTr="00D33CAA">
        <w:tc>
          <w:tcPr>
            <w:tcW w:w="1931" w:type="dxa"/>
            <w:vAlign w:val="center"/>
          </w:tcPr>
          <w:p w14:paraId="3AE80E9D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Reverse primer</w:t>
            </w:r>
          </w:p>
        </w:tc>
        <w:tc>
          <w:tcPr>
            <w:tcW w:w="5210" w:type="dxa"/>
            <w:vAlign w:val="center"/>
          </w:tcPr>
          <w:p w14:paraId="73856EB4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CAGTTCCTATATCCTGTGTCT</w:t>
            </w:r>
          </w:p>
        </w:tc>
        <w:tc>
          <w:tcPr>
            <w:tcW w:w="2867" w:type="dxa"/>
            <w:vMerge/>
            <w:vAlign w:val="center"/>
          </w:tcPr>
          <w:p w14:paraId="60F4EF24" w14:textId="77777777" w:rsidR="00D47588" w:rsidRPr="00892DEE" w:rsidRDefault="00D47588" w:rsidP="00D4758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14:paraId="2F872CBE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47588" w14:paraId="149219F6" w14:textId="77777777" w:rsidTr="00D33CAA">
        <w:tc>
          <w:tcPr>
            <w:tcW w:w="7141" w:type="dxa"/>
            <w:gridSpan w:val="2"/>
            <w:vAlign w:val="center"/>
          </w:tcPr>
          <w:p w14:paraId="0AE9323F" w14:textId="77777777" w:rsidR="00D47588" w:rsidRPr="00892DEE" w:rsidRDefault="00D47588" w:rsidP="00D4758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2F3955DB" w14:textId="77777777" w:rsidR="00D47588" w:rsidRPr="00892DEE" w:rsidRDefault="00D47588" w:rsidP="00D4758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459F8A86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47588" w14:paraId="3E834EC6" w14:textId="77777777" w:rsidTr="00D33CAA">
        <w:tc>
          <w:tcPr>
            <w:tcW w:w="7141" w:type="dxa"/>
            <w:gridSpan w:val="2"/>
            <w:vAlign w:val="center"/>
          </w:tcPr>
          <w:p w14:paraId="43FABFB1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/>
                <w:sz w:val="20"/>
                <w:szCs w:val="20"/>
              </w:rPr>
              <w:t>rs1045642</w:t>
            </w:r>
          </w:p>
        </w:tc>
        <w:tc>
          <w:tcPr>
            <w:tcW w:w="2867" w:type="dxa"/>
            <w:vAlign w:val="center"/>
          </w:tcPr>
          <w:p w14:paraId="0598D487" w14:textId="77777777" w:rsidR="00D47588" w:rsidRPr="00892DEE" w:rsidRDefault="00D47588" w:rsidP="00D4758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531DEFBF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47588" w14:paraId="4FE50D05" w14:textId="77777777" w:rsidTr="00D33CAA">
        <w:tc>
          <w:tcPr>
            <w:tcW w:w="1931" w:type="dxa"/>
            <w:vAlign w:val="center"/>
          </w:tcPr>
          <w:p w14:paraId="4E71DA58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Forward primer</w:t>
            </w:r>
          </w:p>
        </w:tc>
        <w:tc>
          <w:tcPr>
            <w:tcW w:w="5210" w:type="dxa"/>
            <w:vAlign w:val="center"/>
          </w:tcPr>
          <w:p w14:paraId="00D248B3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GGCAGTGACTCGATGAAGG</w:t>
            </w:r>
          </w:p>
        </w:tc>
        <w:tc>
          <w:tcPr>
            <w:tcW w:w="2867" w:type="dxa"/>
            <w:vMerge w:val="restart"/>
            <w:vAlign w:val="center"/>
          </w:tcPr>
          <w:p w14:paraId="1E3BAFA1" w14:textId="77777777" w:rsidR="00D47588" w:rsidRPr="00892DEE" w:rsidRDefault="00D47588" w:rsidP="00D47588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chr7:87509079-87509579</w:t>
            </w:r>
          </w:p>
        </w:tc>
        <w:tc>
          <w:tcPr>
            <w:tcW w:w="1080" w:type="dxa"/>
            <w:vMerge w:val="restart"/>
            <w:vAlign w:val="center"/>
          </w:tcPr>
          <w:p w14:paraId="72CD7A98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89</w:t>
            </w:r>
          </w:p>
        </w:tc>
      </w:tr>
      <w:tr w:rsidR="00D47588" w14:paraId="7BBED886" w14:textId="77777777" w:rsidTr="00D33CAA">
        <w:tc>
          <w:tcPr>
            <w:tcW w:w="1931" w:type="dxa"/>
            <w:vAlign w:val="center"/>
          </w:tcPr>
          <w:p w14:paraId="21315B59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Reverse primer</w:t>
            </w:r>
          </w:p>
        </w:tc>
        <w:tc>
          <w:tcPr>
            <w:tcW w:w="5210" w:type="dxa"/>
            <w:vAlign w:val="center"/>
          </w:tcPr>
          <w:p w14:paraId="7D8A39B3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TATGGAGACAACAGCCGGG</w:t>
            </w:r>
          </w:p>
        </w:tc>
        <w:tc>
          <w:tcPr>
            <w:tcW w:w="2867" w:type="dxa"/>
            <w:vMerge/>
            <w:vAlign w:val="center"/>
          </w:tcPr>
          <w:p w14:paraId="3AD47619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14:paraId="03C3707B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47588" w14:paraId="5D792836" w14:textId="77777777" w:rsidTr="00D33CAA">
        <w:tc>
          <w:tcPr>
            <w:tcW w:w="1931" w:type="dxa"/>
            <w:vAlign w:val="center"/>
          </w:tcPr>
          <w:p w14:paraId="63859592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10" w:type="dxa"/>
            <w:vAlign w:val="center"/>
          </w:tcPr>
          <w:p w14:paraId="16C7FCD9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113BDF83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40FA4D6D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47588" w14:paraId="7325DBF8" w14:textId="77777777" w:rsidTr="00D33CAA">
        <w:tc>
          <w:tcPr>
            <w:tcW w:w="1931" w:type="dxa"/>
            <w:vAlign w:val="center"/>
          </w:tcPr>
          <w:p w14:paraId="0C0882C0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892DEE">
              <w:rPr>
                <w:rFonts w:ascii="Arial" w:hAnsi="Arial" w:cs="Arial"/>
                <w:b/>
                <w:sz w:val="20"/>
                <w:szCs w:val="20"/>
              </w:rPr>
              <w:t>rs1057868</w:t>
            </w:r>
          </w:p>
        </w:tc>
        <w:tc>
          <w:tcPr>
            <w:tcW w:w="5210" w:type="dxa"/>
            <w:vAlign w:val="center"/>
          </w:tcPr>
          <w:p w14:paraId="3D8CBF24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5B8D952E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61A0DC07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47588" w14:paraId="5835C629" w14:textId="77777777" w:rsidTr="00D33CAA">
        <w:tc>
          <w:tcPr>
            <w:tcW w:w="1931" w:type="dxa"/>
            <w:vAlign w:val="center"/>
          </w:tcPr>
          <w:p w14:paraId="0E74BAB9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Forward primer</w:t>
            </w:r>
          </w:p>
        </w:tc>
        <w:tc>
          <w:tcPr>
            <w:tcW w:w="5210" w:type="dxa"/>
            <w:vAlign w:val="center"/>
          </w:tcPr>
          <w:p w14:paraId="2F2C07FA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GCATCAACAAGGGCGTGG</w:t>
            </w:r>
          </w:p>
        </w:tc>
        <w:tc>
          <w:tcPr>
            <w:tcW w:w="2867" w:type="dxa"/>
            <w:vMerge w:val="restart"/>
            <w:vAlign w:val="center"/>
          </w:tcPr>
          <w:p w14:paraId="473AC136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chr7:75985438-75985938</w:t>
            </w:r>
          </w:p>
        </w:tc>
        <w:tc>
          <w:tcPr>
            <w:tcW w:w="1080" w:type="dxa"/>
            <w:vMerge w:val="restart"/>
            <w:vAlign w:val="center"/>
          </w:tcPr>
          <w:p w14:paraId="341301B8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95</w:t>
            </w:r>
          </w:p>
        </w:tc>
      </w:tr>
      <w:tr w:rsidR="00D47588" w14:paraId="4072C749" w14:textId="77777777" w:rsidTr="00D33CAA">
        <w:tc>
          <w:tcPr>
            <w:tcW w:w="1931" w:type="dxa"/>
            <w:vAlign w:val="center"/>
          </w:tcPr>
          <w:p w14:paraId="21FFF654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Reverse primer</w:t>
            </w:r>
          </w:p>
        </w:tc>
        <w:tc>
          <w:tcPr>
            <w:tcW w:w="5210" w:type="dxa"/>
            <w:vAlign w:val="center"/>
          </w:tcPr>
          <w:p w14:paraId="7399A96A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CTTGCGCACGAACATGGG</w:t>
            </w:r>
          </w:p>
        </w:tc>
        <w:tc>
          <w:tcPr>
            <w:tcW w:w="2867" w:type="dxa"/>
            <w:vMerge/>
            <w:vAlign w:val="center"/>
          </w:tcPr>
          <w:p w14:paraId="69052A7C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14:paraId="063BD54E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47588" w14:paraId="3AB3897B" w14:textId="77777777" w:rsidTr="00D33CAA">
        <w:tc>
          <w:tcPr>
            <w:tcW w:w="1931" w:type="dxa"/>
            <w:vAlign w:val="center"/>
          </w:tcPr>
          <w:p w14:paraId="0E540CF8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10" w:type="dxa"/>
            <w:vAlign w:val="center"/>
          </w:tcPr>
          <w:p w14:paraId="49824A94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2673EA5B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47F26FB0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47588" w14:paraId="55A5ED5A" w14:textId="77777777" w:rsidTr="00D33CAA">
        <w:tc>
          <w:tcPr>
            <w:tcW w:w="1931" w:type="dxa"/>
            <w:vAlign w:val="center"/>
          </w:tcPr>
          <w:p w14:paraId="14AE05A8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892DEE">
              <w:rPr>
                <w:rFonts w:ascii="Arial" w:hAnsi="Arial" w:cs="Arial"/>
                <w:b/>
                <w:sz w:val="20"/>
                <w:szCs w:val="20"/>
              </w:rPr>
              <w:t>rs7828796</w:t>
            </w:r>
          </w:p>
        </w:tc>
        <w:tc>
          <w:tcPr>
            <w:tcW w:w="5210" w:type="dxa"/>
            <w:vAlign w:val="center"/>
          </w:tcPr>
          <w:p w14:paraId="731BCCEE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0C91AA92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4B4949ED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47588" w14:paraId="7940810E" w14:textId="77777777" w:rsidTr="00D33CAA">
        <w:tc>
          <w:tcPr>
            <w:tcW w:w="1931" w:type="dxa"/>
            <w:vAlign w:val="center"/>
          </w:tcPr>
          <w:p w14:paraId="598F70E2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Forward primer</w:t>
            </w:r>
          </w:p>
        </w:tc>
        <w:tc>
          <w:tcPr>
            <w:tcW w:w="5210" w:type="dxa"/>
            <w:vAlign w:val="center"/>
          </w:tcPr>
          <w:p w14:paraId="6EEA6A1C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TTAGCTCTCCAGATGAAGTTAGTG</w:t>
            </w:r>
          </w:p>
        </w:tc>
        <w:tc>
          <w:tcPr>
            <w:tcW w:w="2867" w:type="dxa"/>
            <w:vMerge w:val="restart"/>
            <w:vAlign w:val="center"/>
          </w:tcPr>
          <w:p w14:paraId="31F5B679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chr8:83368047-83368547</w:t>
            </w:r>
          </w:p>
        </w:tc>
        <w:tc>
          <w:tcPr>
            <w:tcW w:w="1080" w:type="dxa"/>
            <w:vMerge w:val="restart"/>
            <w:vAlign w:val="center"/>
          </w:tcPr>
          <w:p w14:paraId="3A661500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79</w:t>
            </w:r>
          </w:p>
        </w:tc>
      </w:tr>
      <w:tr w:rsidR="00D47588" w14:paraId="09D99390" w14:textId="77777777" w:rsidTr="00D33CAA">
        <w:tc>
          <w:tcPr>
            <w:tcW w:w="1931" w:type="dxa"/>
            <w:vAlign w:val="center"/>
          </w:tcPr>
          <w:p w14:paraId="3AA3F10B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Reverse primer</w:t>
            </w:r>
          </w:p>
        </w:tc>
        <w:tc>
          <w:tcPr>
            <w:tcW w:w="5210" w:type="dxa"/>
            <w:vAlign w:val="center"/>
          </w:tcPr>
          <w:p w14:paraId="3E630FAF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TCAAACCCCCTTCACCAATT</w:t>
            </w:r>
          </w:p>
        </w:tc>
        <w:tc>
          <w:tcPr>
            <w:tcW w:w="2867" w:type="dxa"/>
            <w:vMerge/>
            <w:vAlign w:val="center"/>
          </w:tcPr>
          <w:p w14:paraId="795D7A7F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14:paraId="123156BF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47588" w14:paraId="7207301F" w14:textId="77777777" w:rsidTr="00D33CAA">
        <w:tc>
          <w:tcPr>
            <w:tcW w:w="1931" w:type="dxa"/>
            <w:vAlign w:val="center"/>
          </w:tcPr>
          <w:p w14:paraId="7AFEBB4C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10" w:type="dxa"/>
            <w:vAlign w:val="center"/>
          </w:tcPr>
          <w:p w14:paraId="19645776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397BFF4B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64FDA747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47588" w14:paraId="3E7A4E08" w14:textId="77777777" w:rsidTr="00D33CAA">
        <w:tc>
          <w:tcPr>
            <w:tcW w:w="1931" w:type="dxa"/>
            <w:vAlign w:val="center"/>
          </w:tcPr>
          <w:p w14:paraId="18CE1398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892DEE">
              <w:rPr>
                <w:rFonts w:ascii="Arial" w:hAnsi="Arial" w:cs="Arial"/>
                <w:b/>
                <w:sz w:val="20"/>
                <w:szCs w:val="20"/>
              </w:rPr>
              <w:t>rs2242480</w:t>
            </w:r>
          </w:p>
        </w:tc>
        <w:tc>
          <w:tcPr>
            <w:tcW w:w="5210" w:type="dxa"/>
            <w:vAlign w:val="center"/>
          </w:tcPr>
          <w:p w14:paraId="34D26B49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076AAAC9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22269DA3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47588" w14:paraId="38AA1F46" w14:textId="77777777" w:rsidTr="00D33CAA">
        <w:tc>
          <w:tcPr>
            <w:tcW w:w="1931" w:type="dxa"/>
            <w:vAlign w:val="center"/>
          </w:tcPr>
          <w:p w14:paraId="75105E3F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Forward primer</w:t>
            </w:r>
          </w:p>
        </w:tc>
        <w:tc>
          <w:tcPr>
            <w:tcW w:w="5210" w:type="dxa"/>
            <w:vAlign w:val="center"/>
          </w:tcPr>
          <w:p w14:paraId="0FFC92D2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TACATAGAGTCAGTGAAAGAATCAG</w:t>
            </w:r>
          </w:p>
        </w:tc>
        <w:tc>
          <w:tcPr>
            <w:tcW w:w="2867" w:type="dxa"/>
            <w:vMerge w:val="restart"/>
            <w:vAlign w:val="center"/>
          </w:tcPr>
          <w:p w14:paraId="6799468C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chr7:99763593-99764093</w:t>
            </w:r>
          </w:p>
        </w:tc>
        <w:tc>
          <w:tcPr>
            <w:tcW w:w="1080" w:type="dxa"/>
            <w:vMerge w:val="restart"/>
            <w:vAlign w:val="center"/>
          </w:tcPr>
          <w:p w14:paraId="7E3454E7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219</w:t>
            </w:r>
          </w:p>
        </w:tc>
      </w:tr>
      <w:tr w:rsidR="00D47588" w14:paraId="1B7138A1" w14:textId="77777777" w:rsidTr="00D33CAA">
        <w:tc>
          <w:tcPr>
            <w:tcW w:w="1931" w:type="dxa"/>
            <w:vAlign w:val="center"/>
          </w:tcPr>
          <w:p w14:paraId="717E95EC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Reverse primer</w:t>
            </w:r>
          </w:p>
        </w:tc>
        <w:tc>
          <w:tcPr>
            <w:tcW w:w="5210" w:type="dxa"/>
            <w:vAlign w:val="center"/>
          </w:tcPr>
          <w:p w14:paraId="204A623E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GCAGTGTTCTCTCCTTCATTAT</w:t>
            </w:r>
          </w:p>
        </w:tc>
        <w:tc>
          <w:tcPr>
            <w:tcW w:w="2867" w:type="dxa"/>
            <w:vMerge/>
            <w:vAlign w:val="center"/>
          </w:tcPr>
          <w:p w14:paraId="60A7A064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14:paraId="19C0FB31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47588" w14:paraId="56734CCB" w14:textId="77777777" w:rsidTr="00D33CAA">
        <w:tc>
          <w:tcPr>
            <w:tcW w:w="1931" w:type="dxa"/>
            <w:vAlign w:val="center"/>
          </w:tcPr>
          <w:p w14:paraId="61964A4F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10" w:type="dxa"/>
            <w:vAlign w:val="center"/>
          </w:tcPr>
          <w:p w14:paraId="5DADA006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68E0F286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18C4F18C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47588" w14:paraId="1523F0D3" w14:textId="77777777" w:rsidTr="00D33CAA">
        <w:tc>
          <w:tcPr>
            <w:tcW w:w="1931" w:type="dxa"/>
            <w:vAlign w:val="center"/>
          </w:tcPr>
          <w:p w14:paraId="2055E5C9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892DEE">
              <w:rPr>
                <w:rFonts w:ascii="Arial" w:hAnsi="Arial" w:cs="Arial"/>
                <w:b/>
                <w:sz w:val="20"/>
                <w:szCs w:val="20"/>
              </w:rPr>
              <w:t>rs4646450</w:t>
            </w:r>
          </w:p>
        </w:tc>
        <w:tc>
          <w:tcPr>
            <w:tcW w:w="5210" w:type="dxa"/>
            <w:vAlign w:val="center"/>
          </w:tcPr>
          <w:p w14:paraId="1A5D01ED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7D1F9385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3F6B5EE3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47588" w14:paraId="1605458B" w14:textId="77777777" w:rsidTr="00D33CAA">
        <w:tc>
          <w:tcPr>
            <w:tcW w:w="1931" w:type="dxa"/>
            <w:vAlign w:val="center"/>
          </w:tcPr>
          <w:p w14:paraId="1EDA97A3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Forward primer</w:t>
            </w:r>
          </w:p>
        </w:tc>
        <w:tc>
          <w:tcPr>
            <w:tcW w:w="5210" w:type="dxa"/>
            <w:vAlign w:val="center"/>
          </w:tcPr>
          <w:p w14:paraId="42F7F88B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CTAACAAAGAGCGAGAGGAC</w:t>
            </w:r>
          </w:p>
        </w:tc>
        <w:tc>
          <w:tcPr>
            <w:tcW w:w="2867" w:type="dxa"/>
            <w:vMerge w:val="restart"/>
            <w:vAlign w:val="center"/>
          </w:tcPr>
          <w:p w14:paraId="3E06CC68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chr7:99668445-99668945</w:t>
            </w:r>
          </w:p>
        </w:tc>
        <w:tc>
          <w:tcPr>
            <w:tcW w:w="1080" w:type="dxa"/>
            <w:vMerge w:val="restart"/>
            <w:vAlign w:val="center"/>
          </w:tcPr>
          <w:p w14:paraId="25DC7871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73</w:t>
            </w:r>
          </w:p>
        </w:tc>
      </w:tr>
      <w:tr w:rsidR="00D47588" w14:paraId="38A8B33C" w14:textId="77777777" w:rsidTr="00D33CAA">
        <w:tc>
          <w:tcPr>
            <w:tcW w:w="1931" w:type="dxa"/>
            <w:vAlign w:val="center"/>
          </w:tcPr>
          <w:p w14:paraId="6349ABB4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Reverse primer</w:t>
            </w:r>
          </w:p>
        </w:tc>
        <w:tc>
          <w:tcPr>
            <w:tcW w:w="5210" w:type="dxa"/>
            <w:vAlign w:val="center"/>
          </w:tcPr>
          <w:p w14:paraId="1C4CF9CD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AATACACACTTGAATTCTTTGTCA</w:t>
            </w:r>
          </w:p>
        </w:tc>
        <w:tc>
          <w:tcPr>
            <w:tcW w:w="2867" w:type="dxa"/>
            <w:vMerge/>
            <w:vAlign w:val="center"/>
          </w:tcPr>
          <w:p w14:paraId="5017E60B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14:paraId="3FE11328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47588" w14:paraId="1EFA8D1D" w14:textId="77777777" w:rsidTr="00D33CAA">
        <w:tc>
          <w:tcPr>
            <w:tcW w:w="1931" w:type="dxa"/>
            <w:vAlign w:val="center"/>
          </w:tcPr>
          <w:p w14:paraId="3AF0C623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10" w:type="dxa"/>
            <w:vAlign w:val="center"/>
          </w:tcPr>
          <w:p w14:paraId="41EDEF2D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5FFD6F9B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18AF7A7B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47588" w14:paraId="026D82AE" w14:textId="77777777" w:rsidTr="00D33CAA">
        <w:tc>
          <w:tcPr>
            <w:tcW w:w="1931" w:type="dxa"/>
            <w:vAlign w:val="center"/>
          </w:tcPr>
          <w:p w14:paraId="0D044F81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892DEE">
              <w:rPr>
                <w:rFonts w:ascii="Arial" w:hAnsi="Arial" w:cs="Arial"/>
                <w:b/>
                <w:sz w:val="20"/>
                <w:szCs w:val="20"/>
              </w:rPr>
              <w:t>rs17611</w:t>
            </w:r>
          </w:p>
        </w:tc>
        <w:tc>
          <w:tcPr>
            <w:tcW w:w="5210" w:type="dxa"/>
            <w:vAlign w:val="center"/>
          </w:tcPr>
          <w:p w14:paraId="796AC3A7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0FE0DBED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4061C91F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47588" w14:paraId="4C485E49" w14:textId="77777777" w:rsidTr="00D33CAA">
        <w:tc>
          <w:tcPr>
            <w:tcW w:w="1931" w:type="dxa"/>
            <w:vAlign w:val="center"/>
          </w:tcPr>
          <w:p w14:paraId="3E3B0D93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Forward primer</w:t>
            </w:r>
          </w:p>
        </w:tc>
        <w:tc>
          <w:tcPr>
            <w:tcW w:w="5210" w:type="dxa"/>
            <w:vAlign w:val="center"/>
          </w:tcPr>
          <w:p w14:paraId="7A849B5D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AATGCATATATCACTTAAACCTGCT</w:t>
            </w:r>
          </w:p>
        </w:tc>
        <w:tc>
          <w:tcPr>
            <w:tcW w:w="2867" w:type="dxa"/>
            <w:vMerge w:val="restart"/>
            <w:vAlign w:val="center"/>
          </w:tcPr>
          <w:p w14:paraId="4C494342" w14:textId="77777777" w:rsidR="00D47588" w:rsidRPr="00D33CAA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33CAA">
              <w:rPr>
                <w:rFonts w:ascii="Arial" w:hAnsi="Arial" w:cs="Arial"/>
                <w:bCs/>
                <w:sz w:val="20"/>
                <w:szCs w:val="20"/>
              </w:rPr>
              <w:t>chr9:121006672-121007172</w:t>
            </w:r>
          </w:p>
        </w:tc>
        <w:tc>
          <w:tcPr>
            <w:tcW w:w="1080" w:type="dxa"/>
            <w:vMerge w:val="restart"/>
            <w:vAlign w:val="center"/>
          </w:tcPr>
          <w:p w14:paraId="31A61A36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91</w:t>
            </w:r>
          </w:p>
        </w:tc>
      </w:tr>
      <w:tr w:rsidR="00D47588" w14:paraId="7062CBB8" w14:textId="77777777" w:rsidTr="00D33CAA">
        <w:tc>
          <w:tcPr>
            <w:tcW w:w="1931" w:type="dxa"/>
            <w:vAlign w:val="center"/>
          </w:tcPr>
          <w:p w14:paraId="0F55FA1A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Reverse primer</w:t>
            </w:r>
          </w:p>
        </w:tc>
        <w:tc>
          <w:tcPr>
            <w:tcW w:w="5210" w:type="dxa"/>
            <w:vAlign w:val="center"/>
          </w:tcPr>
          <w:p w14:paraId="70687A47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AGTTTGCCCTACCTGATTCTC</w:t>
            </w:r>
          </w:p>
        </w:tc>
        <w:tc>
          <w:tcPr>
            <w:tcW w:w="2867" w:type="dxa"/>
            <w:vMerge/>
            <w:vAlign w:val="center"/>
          </w:tcPr>
          <w:p w14:paraId="7327F6E4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14:paraId="5F3787D4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47588" w14:paraId="4670CADE" w14:textId="77777777" w:rsidTr="00D33CAA">
        <w:tc>
          <w:tcPr>
            <w:tcW w:w="1931" w:type="dxa"/>
            <w:vAlign w:val="center"/>
          </w:tcPr>
          <w:p w14:paraId="192E4DC7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5210" w:type="dxa"/>
            <w:vAlign w:val="center"/>
          </w:tcPr>
          <w:p w14:paraId="206A8F8E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33120045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54A12E0F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47588" w14:paraId="474D9CD0" w14:textId="77777777" w:rsidTr="00D33CAA">
        <w:tc>
          <w:tcPr>
            <w:tcW w:w="1931" w:type="dxa"/>
            <w:vAlign w:val="center"/>
          </w:tcPr>
          <w:p w14:paraId="7023832F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892DEE">
              <w:rPr>
                <w:rFonts w:ascii="Arial" w:hAnsi="Arial" w:cs="Arial"/>
                <w:b/>
                <w:sz w:val="20"/>
                <w:szCs w:val="20"/>
              </w:rPr>
              <w:t>rs10211</w:t>
            </w:r>
          </w:p>
        </w:tc>
        <w:tc>
          <w:tcPr>
            <w:tcW w:w="5210" w:type="dxa"/>
            <w:vAlign w:val="center"/>
          </w:tcPr>
          <w:p w14:paraId="1D6C886E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67BA9C3B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7D086D14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47588" w14:paraId="63863C0A" w14:textId="77777777" w:rsidTr="00D33CAA">
        <w:tc>
          <w:tcPr>
            <w:tcW w:w="1931" w:type="dxa"/>
            <w:vAlign w:val="center"/>
          </w:tcPr>
          <w:p w14:paraId="0785BDD8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Forward primer</w:t>
            </w:r>
          </w:p>
        </w:tc>
        <w:tc>
          <w:tcPr>
            <w:tcW w:w="5210" w:type="dxa"/>
            <w:vAlign w:val="center"/>
          </w:tcPr>
          <w:p w14:paraId="30D0B89F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TAACACTCTATACAGACCATGA</w:t>
            </w:r>
          </w:p>
        </w:tc>
        <w:tc>
          <w:tcPr>
            <w:tcW w:w="2867" w:type="dxa"/>
            <w:vMerge w:val="restart"/>
            <w:vAlign w:val="center"/>
          </w:tcPr>
          <w:p w14:paraId="52478B98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chr7:99705171-99705571</w:t>
            </w:r>
          </w:p>
        </w:tc>
        <w:tc>
          <w:tcPr>
            <w:tcW w:w="1080" w:type="dxa"/>
            <w:vMerge w:val="restart"/>
            <w:vAlign w:val="center"/>
          </w:tcPr>
          <w:p w14:paraId="1DC32C46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84</w:t>
            </w:r>
          </w:p>
        </w:tc>
      </w:tr>
      <w:tr w:rsidR="00D47588" w14:paraId="17EEB2E4" w14:textId="77777777" w:rsidTr="00D33CAA">
        <w:tc>
          <w:tcPr>
            <w:tcW w:w="1931" w:type="dxa"/>
            <w:vAlign w:val="center"/>
          </w:tcPr>
          <w:p w14:paraId="2FBA37D5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Reverse primer</w:t>
            </w:r>
          </w:p>
        </w:tc>
        <w:tc>
          <w:tcPr>
            <w:tcW w:w="5210" w:type="dxa"/>
            <w:vAlign w:val="center"/>
          </w:tcPr>
          <w:p w14:paraId="15FCA4F2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GACGGGCTTCATCCAAT</w:t>
            </w:r>
          </w:p>
        </w:tc>
        <w:tc>
          <w:tcPr>
            <w:tcW w:w="2867" w:type="dxa"/>
            <w:vMerge/>
            <w:vAlign w:val="center"/>
          </w:tcPr>
          <w:p w14:paraId="1850A518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14:paraId="68DA40A4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47588" w14:paraId="7B90293B" w14:textId="77777777" w:rsidTr="00D33CAA">
        <w:tc>
          <w:tcPr>
            <w:tcW w:w="1931" w:type="dxa"/>
            <w:vAlign w:val="center"/>
          </w:tcPr>
          <w:p w14:paraId="3B518A1A" w14:textId="77777777" w:rsidR="00D47588" w:rsidRPr="00892DEE" w:rsidRDefault="00D47588" w:rsidP="00D4758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10" w:type="dxa"/>
            <w:vAlign w:val="center"/>
          </w:tcPr>
          <w:p w14:paraId="422BE6E7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2946157E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00B359FF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47588" w14:paraId="5A399D65" w14:textId="77777777" w:rsidTr="00D33CAA">
        <w:tc>
          <w:tcPr>
            <w:tcW w:w="1931" w:type="dxa"/>
            <w:vAlign w:val="center"/>
          </w:tcPr>
          <w:p w14:paraId="648AB2F8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892DEE">
              <w:rPr>
                <w:rFonts w:ascii="Arial" w:hAnsi="Arial" w:cs="Arial"/>
                <w:b/>
                <w:sz w:val="20"/>
                <w:szCs w:val="20"/>
              </w:rPr>
              <w:t>rs2032582</w:t>
            </w:r>
          </w:p>
        </w:tc>
        <w:tc>
          <w:tcPr>
            <w:tcW w:w="5210" w:type="dxa"/>
            <w:vAlign w:val="center"/>
          </w:tcPr>
          <w:p w14:paraId="3800C71C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67" w:type="dxa"/>
            <w:vAlign w:val="center"/>
          </w:tcPr>
          <w:p w14:paraId="10E3500C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7B828BC9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D47588" w14:paraId="78CB3F95" w14:textId="77777777" w:rsidTr="00D33CAA">
        <w:tc>
          <w:tcPr>
            <w:tcW w:w="1931" w:type="dxa"/>
            <w:vAlign w:val="center"/>
          </w:tcPr>
          <w:p w14:paraId="6F5823CD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Forward primer</w:t>
            </w:r>
          </w:p>
        </w:tc>
        <w:tc>
          <w:tcPr>
            <w:tcW w:w="5210" w:type="dxa"/>
            <w:vAlign w:val="center"/>
          </w:tcPr>
          <w:p w14:paraId="23624FD5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AGTTTGACTCACCTTCCCAG</w:t>
            </w:r>
          </w:p>
        </w:tc>
        <w:tc>
          <w:tcPr>
            <w:tcW w:w="2867" w:type="dxa"/>
            <w:vMerge w:val="restart"/>
            <w:vAlign w:val="center"/>
          </w:tcPr>
          <w:p w14:paraId="0D9D68A3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chr7:87531052-87531552</w:t>
            </w:r>
          </w:p>
        </w:tc>
        <w:tc>
          <w:tcPr>
            <w:tcW w:w="1080" w:type="dxa"/>
            <w:vMerge w:val="restart"/>
            <w:vAlign w:val="center"/>
          </w:tcPr>
          <w:p w14:paraId="6AC3E8EA" w14:textId="77777777" w:rsidR="00D47588" w:rsidRPr="00892DEE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92DEE">
              <w:rPr>
                <w:rFonts w:ascii="Arial" w:hAnsi="Arial" w:cs="Arial"/>
                <w:bCs/>
                <w:sz w:val="20"/>
                <w:szCs w:val="20"/>
              </w:rPr>
              <w:t>60</w:t>
            </w:r>
          </w:p>
        </w:tc>
      </w:tr>
      <w:tr w:rsidR="00D47588" w14:paraId="2737D1FF" w14:textId="77777777" w:rsidTr="00D33CAA">
        <w:tc>
          <w:tcPr>
            <w:tcW w:w="1931" w:type="dxa"/>
            <w:vAlign w:val="center"/>
          </w:tcPr>
          <w:p w14:paraId="28532A85" w14:textId="77777777" w:rsidR="00D47588" w:rsidRPr="00610C33" w:rsidRDefault="00D47588" w:rsidP="00D47588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610C33">
              <w:rPr>
                <w:rFonts w:ascii="Arial" w:hAnsi="Arial" w:cs="Arial"/>
                <w:bCs/>
                <w:sz w:val="20"/>
                <w:szCs w:val="20"/>
              </w:rPr>
              <w:t>Reverse primer</w:t>
            </w:r>
          </w:p>
        </w:tc>
        <w:tc>
          <w:tcPr>
            <w:tcW w:w="5210" w:type="dxa"/>
            <w:vAlign w:val="center"/>
          </w:tcPr>
          <w:p w14:paraId="1992FFAB" w14:textId="77777777" w:rsidR="00D47588" w:rsidRPr="00610C33" w:rsidRDefault="00D47588" w:rsidP="00D4758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10C33">
              <w:rPr>
                <w:rFonts w:ascii="Arial" w:hAnsi="Arial" w:cs="Arial"/>
                <w:bCs/>
                <w:sz w:val="20"/>
                <w:szCs w:val="20"/>
              </w:rPr>
              <w:t>TCTGGACAAGCACTGAAAGA</w:t>
            </w:r>
          </w:p>
        </w:tc>
        <w:tc>
          <w:tcPr>
            <w:tcW w:w="2867" w:type="dxa"/>
            <w:vMerge/>
            <w:vAlign w:val="center"/>
          </w:tcPr>
          <w:p w14:paraId="3767044F" w14:textId="77777777" w:rsidR="00D47588" w:rsidRDefault="00D47588" w:rsidP="00D475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</w:tcPr>
          <w:p w14:paraId="061D2597" w14:textId="77777777" w:rsidR="00D47588" w:rsidRDefault="00D47588" w:rsidP="00D475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237FE9B2" w14:textId="77777777" w:rsidR="00B124B6" w:rsidRPr="00892DEE" w:rsidRDefault="00D47588">
      <w:pPr>
        <w:rPr>
          <w:rFonts w:ascii="Arial" w:hAnsi="Arial" w:cs="Arial"/>
          <w:sz w:val="20"/>
          <w:szCs w:val="20"/>
        </w:rPr>
      </w:pPr>
      <w:r w:rsidRPr="00892DEE">
        <w:rPr>
          <w:rFonts w:ascii="Arial" w:hAnsi="Arial" w:cs="Arial"/>
          <w:b/>
          <w:sz w:val="20"/>
          <w:szCs w:val="20"/>
          <w:u w:val="single"/>
        </w:rPr>
        <w:t>Supplementary Table 1</w:t>
      </w:r>
      <w:r w:rsidRPr="00892DEE">
        <w:rPr>
          <w:rFonts w:ascii="Arial" w:hAnsi="Arial" w:cs="Arial"/>
          <w:sz w:val="20"/>
          <w:szCs w:val="20"/>
        </w:rPr>
        <w:t>: HRM primer details</w:t>
      </w:r>
      <w:r w:rsidR="00CD0749">
        <w:rPr>
          <w:rFonts w:ascii="Arial" w:hAnsi="Arial" w:cs="Arial"/>
          <w:sz w:val="20"/>
          <w:szCs w:val="20"/>
        </w:rPr>
        <w:t>.</w:t>
      </w:r>
    </w:p>
    <w:sectPr w:rsidR="00B124B6" w:rsidRPr="00892D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242A"/>
    <w:rsid w:val="00060677"/>
    <w:rsid w:val="0026242A"/>
    <w:rsid w:val="00493A49"/>
    <w:rsid w:val="00570D7C"/>
    <w:rsid w:val="00610C33"/>
    <w:rsid w:val="00892DEE"/>
    <w:rsid w:val="00B124B6"/>
    <w:rsid w:val="00CD0749"/>
    <w:rsid w:val="00D33CAA"/>
    <w:rsid w:val="00D47588"/>
    <w:rsid w:val="00DF3784"/>
    <w:rsid w:val="00F63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E7086"/>
  <w15:docId w15:val="{E9326CE2-2C84-4709-8F9A-E4C635844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75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rsid w:val="00D47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5CE1B2B762E74F818CF6F176CF0E31" ma:contentTypeVersion="26" ma:contentTypeDescription="Create a new document." ma:contentTypeScope="" ma:versionID="4d425280596f96b24216577c2f67c3c9">
  <xsd:schema xmlns:xsd="http://www.w3.org/2001/XMLSchema" xmlns:xs="http://www.w3.org/2001/XMLSchema" xmlns:p="http://schemas.microsoft.com/office/2006/metadata/properties" xmlns:ns2="2a97bf56-75f9-48ec-a457-ac84fefcffc7" xmlns:ns3="70634e8a-7950-4c12-b12a-59b1892fb676" targetNamespace="http://schemas.microsoft.com/office/2006/metadata/properties" ma:root="true" ma:fieldsID="4cfb1c5f451be01181977489ce920398" ns2:_="" ns3:_="">
    <xsd:import namespace="2a97bf56-75f9-48ec-a457-ac84fefcffc7"/>
    <xsd:import namespace="70634e8a-7950-4c12-b12a-59b1892fb6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Location1" minOccurs="0"/>
                <xsd:element ref="ns2:8f69c952-3ffd-4c67-b021-b0ed5953e3d6CountryOrRegion" minOccurs="0"/>
                <xsd:element ref="ns2:8f69c952-3ffd-4c67-b021-b0ed5953e3d6State" minOccurs="0"/>
                <xsd:element ref="ns2:8f69c952-3ffd-4c67-b021-b0ed5953e3d6City" minOccurs="0"/>
                <xsd:element ref="ns2:8f69c952-3ffd-4c67-b021-b0ed5953e3d6PostalCode" minOccurs="0"/>
                <xsd:element ref="ns2:8f69c952-3ffd-4c67-b021-b0ed5953e3d6Street" minOccurs="0"/>
                <xsd:element ref="ns2:8f69c952-3ffd-4c67-b021-b0ed5953e3d6GeoLoc" minOccurs="0"/>
                <xsd:element ref="ns2:8f69c952-3ffd-4c67-b021-b0ed5953e3d6DispName" minOccurs="0"/>
                <xsd:element ref="ns2:Format" minOccurs="0"/>
                <xsd:element ref="ns2:MediaServiceAutoKeyPoints" minOccurs="0"/>
                <xsd:element ref="ns2:MediaServiceKeyPoints" minOccurs="0"/>
                <xsd:element ref="ns2:image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97bf56-75f9-48ec-a457-ac84fefcff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ocation1" ma:index="18" nillable="true" ma:displayName=" " ma:format="Dropdown" ma:internalName="Location1">
      <xsd:simpleType>
        <xsd:restriction base="dms:Unknown"/>
      </xsd:simpleType>
    </xsd:element>
    <xsd:element name="8f69c952-3ffd-4c67-b021-b0ed5953e3d6CountryOrRegion" ma:index="19" nillable="true" ma:displayName="Location1: Country/Region" ma:internalName="CountryOrRegion" ma:readOnly="true">
      <xsd:simpleType>
        <xsd:restriction base="dms:Text"/>
      </xsd:simpleType>
    </xsd:element>
    <xsd:element name="8f69c952-3ffd-4c67-b021-b0ed5953e3d6State" ma:index="20" nillable="true" ma:displayName="Location1: State" ma:internalName="State" ma:readOnly="true">
      <xsd:simpleType>
        <xsd:restriction base="dms:Text"/>
      </xsd:simpleType>
    </xsd:element>
    <xsd:element name="8f69c952-3ffd-4c67-b021-b0ed5953e3d6City" ma:index="21" nillable="true" ma:displayName="Location1: City" ma:internalName="City" ma:readOnly="true">
      <xsd:simpleType>
        <xsd:restriction base="dms:Text"/>
      </xsd:simpleType>
    </xsd:element>
    <xsd:element name="8f69c952-3ffd-4c67-b021-b0ed5953e3d6PostalCode" ma:index="22" nillable="true" ma:displayName="Location1: Postal Code" ma:internalName="PostalCode" ma:readOnly="true">
      <xsd:simpleType>
        <xsd:restriction base="dms:Text"/>
      </xsd:simpleType>
    </xsd:element>
    <xsd:element name="8f69c952-3ffd-4c67-b021-b0ed5953e3d6Street" ma:index="23" nillable="true" ma:displayName="Location1: Street" ma:internalName="Street" ma:readOnly="true">
      <xsd:simpleType>
        <xsd:restriction base="dms:Text"/>
      </xsd:simpleType>
    </xsd:element>
    <xsd:element name="8f69c952-3ffd-4c67-b021-b0ed5953e3d6GeoLoc" ma:index="24" nillable="true" ma:displayName="Location1: Coordinates" ma:internalName="GeoLoc" ma:readOnly="true">
      <xsd:simpleType>
        <xsd:restriction base="dms:Unknown"/>
      </xsd:simpleType>
    </xsd:element>
    <xsd:element name="8f69c952-3ffd-4c67-b021-b0ed5953e3d6DispName" ma:index="25" nillable="true" ma:displayName="Location1: Name" ma:internalName="DispName" ma:readOnly="true">
      <xsd:simpleType>
        <xsd:restriction base="dms:Text"/>
      </xsd:simpleType>
    </xsd:element>
    <xsd:element name="Format" ma:index="26" nillable="true" ma:displayName="Format" ma:format="Dropdown" ma:internalName="Format">
      <xsd:simpleType>
        <xsd:restriction base="dms:Text">
          <xsd:maxLength value="255"/>
        </xsd:restriction>
      </xsd:simple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mage" ma:index="29" nillable="true" ma:displayName="image" ma:format="Image" ma:internalName="imag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32" nillable="true" ma:taxonomy="true" ma:internalName="lcf76f155ced4ddcb4097134ff3c332f" ma:taxonomyFieldName="MediaServiceImageTags" ma:displayName="Image Tags" ma:readOnly="false" ma:fieldId="{5cf76f15-5ced-4ddc-b409-7134ff3c332f}" ma:taxonomyMulti="true" ma:sspId="f2fc2cfd-1909-4ea5-a37f-f786d36687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34e8a-7950-4c12-b12a-59b1892fb67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33" nillable="true" ma:displayName="Taxonomy Catch All Column" ma:hidden="true" ma:list="{11868678-4eb9-41ea-826e-9fba008954d5}" ma:internalName="TaxCatchAll" ma:showField="CatchAllData" ma:web="70634e8a-7950-4c12-b12a-59b1892fb6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C37C48-AC64-4EE7-8C5F-7CE4B33F84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97bf56-75f9-48ec-a457-ac84fefcffc7"/>
    <ds:schemaRef ds:uri="70634e8a-7950-4c12-b12a-59b1892fb6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E83818-DA2B-4245-B4CB-106A115B21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Sarah Jones</cp:lastModifiedBy>
  <cp:revision>2</cp:revision>
  <dcterms:created xsi:type="dcterms:W3CDTF">2023-02-16T15:04:00Z</dcterms:created>
  <dcterms:modified xsi:type="dcterms:W3CDTF">2023-02-16T15:04:00Z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0x010100715CE1B2B762E74F818CF6F176CF0E31</vt:lpwstr>
  </property>
</Properties>
</file>