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FD23" w14:textId="1A8D4618" w:rsidR="00BC0E2D" w:rsidRPr="006531FF" w:rsidRDefault="009A247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</w:pPr>
      <w:r w:rsidRPr="006531FF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 xml:space="preserve">Supplementary </w:t>
      </w:r>
      <w:r w:rsidR="00872F4E">
        <w:rPr>
          <w:rFonts w:ascii="Times New Roman" w:eastAsia="Times New Roman" w:hAnsi="Times New Roman" w:cs="Times New Roman"/>
          <w:b/>
          <w:color w:val="000000"/>
          <w:sz w:val="32"/>
          <w:szCs w:val="32"/>
          <w:u w:val="single"/>
        </w:rPr>
        <w:t>Tables</w:t>
      </w:r>
    </w:p>
    <w:p w14:paraId="7B2D3327" w14:textId="77777777" w:rsidR="00BC0E2D" w:rsidRDefault="00BC0E2D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01060B9" w14:textId="77777777" w:rsidR="00BC0E2D" w:rsidRDefault="009A247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Article title</w:t>
      </w:r>
    </w:p>
    <w:p w14:paraId="5F5B4EEE" w14:textId="77777777" w:rsidR="00974077" w:rsidRDefault="0097407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BFE7D98" w14:textId="77777777" w:rsidR="00C52BD8" w:rsidRPr="002915FC" w:rsidRDefault="00C52BD8" w:rsidP="00C52BD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2915FC">
        <w:rPr>
          <w:rFonts w:ascii="Times New Roman" w:eastAsia="Times New Roman" w:hAnsi="Times New Roman" w:cs="Times New Roman"/>
          <w:b/>
        </w:rPr>
        <w:t xml:space="preserve">Targeting “Immunogenic Hotspots” in Dengue and Zika Virus: </w:t>
      </w:r>
    </w:p>
    <w:p w14:paraId="7D24FBE5" w14:textId="77777777" w:rsidR="00C52BD8" w:rsidRPr="002915FC" w:rsidRDefault="00C52BD8" w:rsidP="00C52BD8">
      <w:pPr>
        <w:spacing w:after="16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2915FC">
        <w:rPr>
          <w:rFonts w:ascii="Times New Roman" w:eastAsia="Times New Roman" w:hAnsi="Times New Roman" w:cs="Times New Roman"/>
          <w:b/>
        </w:rPr>
        <w:t>An In-silico Approach to a Common Vaccine Candidate</w:t>
      </w:r>
    </w:p>
    <w:p w14:paraId="520CD91A" w14:textId="77777777" w:rsidR="00BC0E2D" w:rsidRPr="002915FC" w:rsidRDefault="00BC0E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/>
        <w:rPr>
          <w:rFonts w:ascii="Times New Roman" w:eastAsia="Times New Roman" w:hAnsi="Times New Roman" w:cs="Times New Roman"/>
          <w:b/>
        </w:rPr>
      </w:pPr>
    </w:p>
    <w:p w14:paraId="616539F8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036DBC75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23E3946B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6CC1A463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5BCC49CC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737FD3D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9FAD6BD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70CF8BD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07AF299B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65DBC299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AC556A0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F99194F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6F6CB5BA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8848C18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FFF415F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0E7BAC63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9910165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0AEF58B6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1B2AE981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584CB3DB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119CC907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6D8DDAC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08BCD7F2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FB504D4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6E870F68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E66F32E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5E8C02DA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3C56488D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552A1D84" w14:textId="77777777" w:rsidR="00BC0E2D" w:rsidRDefault="00BC0E2D">
      <w:pPr>
        <w:rPr>
          <w:rFonts w:ascii="Times New Roman" w:eastAsia="Times New Roman" w:hAnsi="Times New Roman" w:cs="Times New Roman"/>
        </w:rPr>
      </w:pPr>
    </w:p>
    <w:p w14:paraId="4BBB380E" w14:textId="77777777" w:rsidR="00BC0E2D" w:rsidRDefault="00BC0E2D">
      <w:pPr>
        <w:spacing w:line="480" w:lineRule="auto"/>
        <w:jc w:val="both"/>
        <w:rPr>
          <w:rFonts w:ascii="Times New Roman" w:eastAsia="Times New Roman" w:hAnsi="Times New Roman" w:cs="Times New Roman"/>
          <w:b/>
        </w:rPr>
      </w:pPr>
    </w:p>
    <w:p w14:paraId="68624886" w14:textId="77777777" w:rsidR="00BC0E2D" w:rsidRDefault="00BC0E2D">
      <w:pPr>
        <w:spacing w:line="480" w:lineRule="auto"/>
        <w:jc w:val="both"/>
        <w:rPr>
          <w:rFonts w:ascii="Times New Roman" w:eastAsia="Times New Roman" w:hAnsi="Times New Roman" w:cs="Times New Roman"/>
          <w:b/>
        </w:rPr>
      </w:pPr>
    </w:p>
    <w:p w14:paraId="1D853BE9" w14:textId="77777777" w:rsidR="00BC0E2D" w:rsidRDefault="00BC0E2D">
      <w:pPr>
        <w:spacing w:line="480" w:lineRule="auto"/>
        <w:jc w:val="both"/>
        <w:rPr>
          <w:rFonts w:ascii="Times New Roman" w:eastAsia="Times New Roman" w:hAnsi="Times New Roman" w:cs="Times New Roman"/>
          <w:b/>
        </w:rPr>
      </w:pPr>
    </w:p>
    <w:p w14:paraId="1B6D9B86" w14:textId="77777777" w:rsidR="00872F4E" w:rsidRDefault="00872F4E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19BD6FF" w14:textId="74C57BE4" w:rsidR="00872F4E" w:rsidRPr="00C26C17" w:rsidRDefault="00872F4E" w:rsidP="00872F4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C26C17">
        <w:rPr>
          <w:rFonts w:ascii="Times New Roman" w:eastAsia="Times New Roman" w:hAnsi="Times New Roman" w:cs="Times New Roman"/>
          <w:b/>
          <w:color w:val="FF0000"/>
        </w:rPr>
        <w:lastRenderedPageBreak/>
        <w:t xml:space="preserve">Table </w:t>
      </w:r>
      <w:r w:rsidRPr="00C26C17">
        <w:rPr>
          <w:rFonts w:ascii="Times New Roman" w:eastAsia="Times New Roman" w:hAnsi="Times New Roman" w:cs="Times New Roman"/>
          <w:b/>
          <w:color w:val="FF0000"/>
        </w:rPr>
        <w:t>S</w:t>
      </w:r>
      <w:r w:rsidRPr="00C26C17">
        <w:rPr>
          <w:rFonts w:ascii="Times New Roman" w:eastAsia="Times New Roman" w:hAnsi="Times New Roman" w:cs="Times New Roman"/>
          <w:b/>
          <w:color w:val="FF0000"/>
        </w:rPr>
        <w:t>1: Antigenic probability of the structural proteins as determined by the VaxiJen server.</w:t>
      </w:r>
    </w:p>
    <w:p w14:paraId="572EDBC1" w14:textId="77777777" w:rsidR="00872F4E" w:rsidRPr="00C26C17" w:rsidRDefault="00872F4E" w:rsidP="00872F4E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220"/>
        <w:gridCol w:w="1131"/>
        <w:gridCol w:w="1035"/>
        <w:gridCol w:w="1075"/>
        <w:gridCol w:w="840"/>
        <w:gridCol w:w="1503"/>
      </w:tblGrid>
      <w:tr w:rsidR="00872F4E" w:rsidRPr="00C26C17" w14:paraId="184E5658" w14:textId="77777777" w:rsidTr="00872F4E">
        <w:trPr>
          <w:trHeight w:val="300"/>
        </w:trPr>
        <w:tc>
          <w:tcPr>
            <w:tcW w:w="2405" w:type="dxa"/>
          </w:tcPr>
          <w:p w14:paraId="4293B7B3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Proteins</w:t>
            </w:r>
          </w:p>
        </w:tc>
        <w:tc>
          <w:tcPr>
            <w:tcW w:w="5301" w:type="dxa"/>
            <w:gridSpan w:val="5"/>
          </w:tcPr>
          <w:p w14:paraId="37FB174F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Antigenic Probability</w:t>
            </w:r>
          </w:p>
        </w:tc>
        <w:tc>
          <w:tcPr>
            <w:tcW w:w="1503" w:type="dxa"/>
          </w:tcPr>
          <w:p w14:paraId="36B9FDE7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Average Probability</w:t>
            </w:r>
          </w:p>
        </w:tc>
      </w:tr>
      <w:tr w:rsidR="00872F4E" w:rsidRPr="00C26C17" w14:paraId="3FFA8889" w14:textId="77777777" w:rsidTr="00872F4E">
        <w:trPr>
          <w:trHeight w:val="300"/>
        </w:trPr>
        <w:tc>
          <w:tcPr>
            <w:tcW w:w="2405" w:type="dxa"/>
          </w:tcPr>
          <w:p w14:paraId="10533621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  <w:tc>
          <w:tcPr>
            <w:tcW w:w="1220" w:type="dxa"/>
          </w:tcPr>
          <w:p w14:paraId="63504064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DENV1</w:t>
            </w:r>
          </w:p>
        </w:tc>
        <w:tc>
          <w:tcPr>
            <w:tcW w:w="1131" w:type="dxa"/>
          </w:tcPr>
          <w:p w14:paraId="18C32335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DENV2</w:t>
            </w:r>
          </w:p>
        </w:tc>
        <w:tc>
          <w:tcPr>
            <w:tcW w:w="1035" w:type="dxa"/>
          </w:tcPr>
          <w:p w14:paraId="112A6AC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DENV3</w:t>
            </w:r>
          </w:p>
        </w:tc>
        <w:tc>
          <w:tcPr>
            <w:tcW w:w="1075" w:type="dxa"/>
          </w:tcPr>
          <w:p w14:paraId="234FAC9D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DENV4</w:t>
            </w:r>
          </w:p>
        </w:tc>
        <w:tc>
          <w:tcPr>
            <w:tcW w:w="840" w:type="dxa"/>
          </w:tcPr>
          <w:p w14:paraId="429DC5B9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</w:rPr>
              <w:t>ZIKV</w:t>
            </w:r>
          </w:p>
        </w:tc>
        <w:tc>
          <w:tcPr>
            <w:tcW w:w="1503" w:type="dxa"/>
          </w:tcPr>
          <w:p w14:paraId="39B71702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</w:tc>
      </w:tr>
      <w:tr w:rsidR="00872F4E" w:rsidRPr="00C26C17" w14:paraId="7C1113CF" w14:textId="77777777" w:rsidTr="00872F4E">
        <w:trPr>
          <w:trHeight w:val="892"/>
        </w:trPr>
        <w:tc>
          <w:tcPr>
            <w:tcW w:w="2405" w:type="dxa"/>
          </w:tcPr>
          <w:p w14:paraId="0954BD53" w14:textId="77777777" w:rsidR="00872F4E" w:rsidRPr="00C26C17" w:rsidRDefault="00872F4E" w:rsidP="00697B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Anchored Capsid Protein (AncC)</w:t>
            </w:r>
          </w:p>
        </w:tc>
        <w:tc>
          <w:tcPr>
            <w:tcW w:w="1220" w:type="dxa"/>
          </w:tcPr>
          <w:p w14:paraId="12EFCC8E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0.4003</w:t>
            </w:r>
          </w:p>
        </w:tc>
        <w:tc>
          <w:tcPr>
            <w:tcW w:w="1131" w:type="dxa"/>
          </w:tcPr>
          <w:p w14:paraId="14872E4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0.3877</w:t>
            </w:r>
          </w:p>
        </w:tc>
        <w:tc>
          <w:tcPr>
            <w:tcW w:w="1035" w:type="dxa"/>
          </w:tcPr>
          <w:p w14:paraId="2107AA65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0.4335</w:t>
            </w:r>
          </w:p>
        </w:tc>
        <w:tc>
          <w:tcPr>
            <w:tcW w:w="1075" w:type="dxa"/>
          </w:tcPr>
          <w:p w14:paraId="3E20B28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0.2336</w:t>
            </w:r>
          </w:p>
        </w:tc>
        <w:tc>
          <w:tcPr>
            <w:tcW w:w="840" w:type="dxa"/>
          </w:tcPr>
          <w:p w14:paraId="076E4DC6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0.4677</w:t>
            </w:r>
          </w:p>
        </w:tc>
        <w:tc>
          <w:tcPr>
            <w:tcW w:w="1503" w:type="dxa"/>
          </w:tcPr>
          <w:p w14:paraId="2DAA5F27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0.3846</w:t>
            </w:r>
          </w:p>
        </w:tc>
      </w:tr>
      <w:tr w:rsidR="00872F4E" w:rsidRPr="00C26C17" w14:paraId="779BE28C" w14:textId="77777777" w:rsidTr="00872F4E">
        <w:trPr>
          <w:trHeight w:val="300"/>
        </w:trPr>
        <w:tc>
          <w:tcPr>
            <w:tcW w:w="2405" w:type="dxa"/>
          </w:tcPr>
          <w:p w14:paraId="3631F8B1" w14:textId="77777777" w:rsidR="00872F4E" w:rsidRPr="00C26C17" w:rsidRDefault="00872F4E" w:rsidP="00697B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Capsid Protein (C)</w:t>
            </w:r>
          </w:p>
        </w:tc>
        <w:tc>
          <w:tcPr>
            <w:tcW w:w="1220" w:type="dxa"/>
          </w:tcPr>
          <w:p w14:paraId="361E67F5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0.3778</w:t>
            </w:r>
          </w:p>
        </w:tc>
        <w:tc>
          <w:tcPr>
            <w:tcW w:w="1131" w:type="dxa"/>
          </w:tcPr>
          <w:p w14:paraId="4786EAAF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0.3693</w:t>
            </w:r>
          </w:p>
        </w:tc>
        <w:tc>
          <w:tcPr>
            <w:tcW w:w="1035" w:type="dxa"/>
          </w:tcPr>
          <w:p w14:paraId="1DE61CC2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0.3641</w:t>
            </w:r>
          </w:p>
        </w:tc>
        <w:tc>
          <w:tcPr>
            <w:tcW w:w="1075" w:type="dxa"/>
          </w:tcPr>
          <w:p w14:paraId="1FEA0882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0.1636</w:t>
            </w:r>
          </w:p>
        </w:tc>
        <w:tc>
          <w:tcPr>
            <w:tcW w:w="840" w:type="dxa"/>
          </w:tcPr>
          <w:p w14:paraId="70552862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0.3856</w:t>
            </w:r>
          </w:p>
        </w:tc>
        <w:tc>
          <w:tcPr>
            <w:tcW w:w="1503" w:type="dxa"/>
          </w:tcPr>
          <w:p w14:paraId="0DFB2A8C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0.332</w:t>
            </w:r>
          </w:p>
        </w:tc>
      </w:tr>
      <w:tr w:rsidR="00872F4E" w:rsidRPr="00C26C17" w14:paraId="252FD005" w14:textId="77777777" w:rsidTr="00872F4E">
        <w:trPr>
          <w:trHeight w:val="300"/>
        </w:trPr>
        <w:tc>
          <w:tcPr>
            <w:tcW w:w="2405" w:type="dxa"/>
          </w:tcPr>
          <w:p w14:paraId="324EFCB6" w14:textId="77777777" w:rsidR="00872F4E" w:rsidRPr="00C26C17" w:rsidRDefault="00872F4E" w:rsidP="00697B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Membrane Glycoprotein Precursor (PreM)</w:t>
            </w:r>
          </w:p>
        </w:tc>
        <w:tc>
          <w:tcPr>
            <w:tcW w:w="1220" w:type="dxa"/>
          </w:tcPr>
          <w:p w14:paraId="1B41A2A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0.6391</w:t>
            </w:r>
          </w:p>
        </w:tc>
        <w:tc>
          <w:tcPr>
            <w:tcW w:w="1131" w:type="dxa"/>
          </w:tcPr>
          <w:p w14:paraId="400A37B6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0.5796</w:t>
            </w:r>
          </w:p>
        </w:tc>
        <w:tc>
          <w:tcPr>
            <w:tcW w:w="1035" w:type="dxa"/>
          </w:tcPr>
          <w:p w14:paraId="630826C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0.6585</w:t>
            </w:r>
          </w:p>
        </w:tc>
        <w:tc>
          <w:tcPr>
            <w:tcW w:w="1075" w:type="dxa"/>
          </w:tcPr>
          <w:p w14:paraId="4AC5263E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0.6273</w:t>
            </w:r>
          </w:p>
        </w:tc>
        <w:tc>
          <w:tcPr>
            <w:tcW w:w="840" w:type="dxa"/>
          </w:tcPr>
          <w:p w14:paraId="0858F2F7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0.541</w:t>
            </w:r>
          </w:p>
        </w:tc>
        <w:tc>
          <w:tcPr>
            <w:tcW w:w="1503" w:type="dxa"/>
          </w:tcPr>
          <w:p w14:paraId="576DAA6C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0.6091</w:t>
            </w:r>
          </w:p>
        </w:tc>
      </w:tr>
      <w:tr w:rsidR="00872F4E" w:rsidRPr="00C26C17" w14:paraId="52FFC208" w14:textId="77777777" w:rsidTr="00872F4E">
        <w:trPr>
          <w:trHeight w:val="300"/>
        </w:trPr>
        <w:tc>
          <w:tcPr>
            <w:tcW w:w="2405" w:type="dxa"/>
          </w:tcPr>
          <w:p w14:paraId="364C210A" w14:textId="77777777" w:rsidR="00872F4E" w:rsidRPr="00C26C17" w:rsidRDefault="00872F4E" w:rsidP="00697B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Membrane Glycoprotein (M)</w:t>
            </w:r>
          </w:p>
        </w:tc>
        <w:tc>
          <w:tcPr>
            <w:tcW w:w="1220" w:type="dxa"/>
          </w:tcPr>
          <w:p w14:paraId="219C5294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0.6168</w:t>
            </w:r>
          </w:p>
        </w:tc>
        <w:tc>
          <w:tcPr>
            <w:tcW w:w="1131" w:type="dxa"/>
          </w:tcPr>
          <w:p w14:paraId="0518B85C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0.502</w:t>
            </w:r>
          </w:p>
        </w:tc>
        <w:tc>
          <w:tcPr>
            <w:tcW w:w="1035" w:type="dxa"/>
          </w:tcPr>
          <w:p w14:paraId="20654491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0.5769</w:t>
            </w:r>
          </w:p>
        </w:tc>
        <w:tc>
          <w:tcPr>
            <w:tcW w:w="1075" w:type="dxa"/>
          </w:tcPr>
          <w:p w14:paraId="6804296B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0.5101</w:t>
            </w:r>
          </w:p>
        </w:tc>
        <w:tc>
          <w:tcPr>
            <w:tcW w:w="840" w:type="dxa"/>
          </w:tcPr>
          <w:p w14:paraId="02B5D74D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0.38</w:t>
            </w:r>
          </w:p>
        </w:tc>
        <w:tc>
          <w:tcPr>
            <w:tcW w:w="1503" w:type="dxa"/>
          </w:tcPr>
          <w:p w14:paraId="151147E4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0.5172</w:t>
            </w:r>
          </w:p>
        </w:tc>
      </w:tr>
      <w:tr w:rsidR="00872F4E" w:rsidRPr="00C26C17" w14:paraId="1158A729" w14:textId="77777777" w:rsidTr="00872F4E">
        <w:trPr>
          <w:trHeight w:val="300"/>
        </w:trPr>
        <w:tc>
          <w:tcPr>
            <w:tcW w:w="2405" w:type="dxa"/>
          </w:tcPr>
          <w:p w14:paraId="38C39356" w14:textId="77777777" w:rsidR="00872F4E" w:rsidRPr="00C26C17" w:rsidRDefault="00872F4E" w:rsidP="00697B35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Envelope Protein (E)</w:t>
            </w:r>
          </w:p>
        </w:tc>
        <w:tc>
          <w:tcPr>
            <w:tcW w:w="1220" w:type="dxa"/>
          </w:tcPr>
          <w:p w14:paraId="41F80955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0.7495</w:t>
            </w:r>
          </w:p>
        </w:tc>
        <w:tc>
          <w:tcPr>
            <w:tcW w:w="1131" w:type="dxa"/>
          </w:tcPr>
          <w:p w14:paraId="638AD978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0.6695</w:t>
            </w:r>
          </w:p>
        </w:tc>
        <w:tc>
          <w:tcPr>
            <w:tcW w:w="1035" w:type="dxa"/>
          </w:tcPr>
          <w:p w14:paraId="60C5B765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0.7367</w:t>
            </w:r>
          </w:p>
        </w:tc>
        <w:tc>
          <w:tcPr>
            <w:tcW w:w="1075" w:type="dxa"/>
          </w:tcPr>
          <w:p w14:paraId="1C197FA0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0.6442</w:t>
            </w:r>
          </w:p>
        </w:tc>
        <w:tc>
          <w:tcPr>
            <w:tcW w:w="840" w:type="dxa"/>
          </w:tcPr>
          <w:p w14:paraId="1941E01D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0.6201</w:t>
            </w:r>
          </w:p>
        </w:tc>
        <w:tc>
          <w:tcPr>
            <w:tcW w:w="1503" w:type="dxa"/>
          </w:tcPr>
          <w:p w14:paraId="0F3F7ADA" w14:textId="77777777" w:rsidR="00872F4E" w:rsidRPr="00C26C17" w:rsidRDefault="00872F4E" w:rsidP="00697B3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</w:pPr>
            <w:r w:rsidRPr="00C26C17"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</w:rPr>
              <w:t>0.684</w:t>
            </w:r>
          </w:p>
        </w:tc>
      </w:tr>
    </w:tbl>
    <w:p w14:paraId="70456761" w14:textId="77777777" w:rsidR="00872F4E" w:rsidRDefault="00872F4E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1B581D75" w14:textId="3EB8F59B" w:rsidR="00BC0E2D" w:rsidRDefault="009A2474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72F4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872F4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872F4E" w:rsidRPr="00872F4E">
        <w:rPr>
          <w:rFonts w:ascii="Times New Roman" w:eastAsia="Times New Roman" w:hAnsi="Times New Roman" w:cs="Times New Roman"/>
          <w:b/>
          <w:color w:val="FF0000"/>
        </w:rPr>
        <w:t>2</w:t>
      </w:r>
      <w:r w:rsidRPr="00872F4E">
        <w:rPr>
          <w:rFonts w:ascii="Times New Roman" w:eastAsia="Times New Roman" w:hAnsi="Times New Roman" w:cs="Times New Roman"/>
          <w:b/>
          <w:color w:val="FF0000"/>
        </w:rPr>
        <w:t>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Antigenic probabilities of the non-structural proteins as determined by the VaxiJen server</w:t>
      </w:r>
    </w:p>
    <w:p w14:paraId="1E6ED3BE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9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17"/>
        <w:gridCol w:w="976"/>
        <w:gridCol w:w="1052"/>
        <w:gridCol w:w="965"/>
        <w:gridCol w:w="1042"/>
        <w:gridCol w:w="993"/>
        <w:gridCol w:w="1288"/>
      </w:tblGrid>
      <w:tr w:rsidR="00BC0E2D" w14:paraId="48A9D84F" w14:textId="77777777">
        <w:trPr>
          <w:trHeight w:val="300"/>
        </w:trPr>
        <w:tc>
          <w:tcPr>
            <w:tcW w:w="2718" w:type="dxa"/>
            <w:vMerge w:val="restart"/>
          </w:tcPr>
          <w:p w14:paraId="1CBDE96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Proteins</w:t>
            </w:r>
          </w:p>
        </w:tc>
        <w:tc>
          <w:tcPr>
            <w:tcW w:w="5028" w:type="dxa"/>
            <w:gridSpan w:val="5"/>
          </w:tcPr>
          <w:p w14:paraId="3CAF016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Antigenic Probability</w:t>
            </w:r>
          </w:p>
        </w:tc>
        <w:tc>
          <w:tcPr>
            <w:tcW w:w="1288" w:type="dxa"/>
            <w:vMerge w:val="restart"/>
          </w:tcPr>
          <w:p w14:paraId="20D5E47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Average Probability</w:t>
            </w:r>
          </w:p>
        </w:tc>
      </w:tr>
      <w:tr w:rsidR="00BC0E2D" w14:paraId="5C24653C" w14:textId="77777777">
        <w:trPr>
          <w:trHeight w:val="300"/>
        </w:trPr>
        <w:tc>
          <w:tcPr>
            <w:tcW w:w="2718" w:type="dxa"/>
            <w:vMerge/>
          </w:tcPr>
          <w:p w14:paraId="36DC21F2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76" w:type="dxa"/>
          </w:tcPr>
          <w:p w14:paraId="360F133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DENV1</w:t>
            </w:r>
          </w:p>
        </w:tc>
        <w:tc>
          <w:tcPr>
            <w:tcW w:w="1052" w:type="dxa"/>
          </w:tcPr>
          <w:p w14:paraId="7B5FDCD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DENV2</w:t>
            </w:r>
          </w:p>
        </w:tc>
        <w:tc>
          <w:tcPr>
            <w:tcW w:w="965" w:type="dxa"/>
          </w:tcPr>
          <w:p w14:paraId="27A8447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DENV3</w:t>
            </w:r>
          </w:p>
        </w:tc>
        <w:tc>
          <w:tcPr>
            <w:tcW w:w="1042" w:type="dxa"/>
          </w:tcPr>
          <w:p w14:paraId="7D56E4E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DENV4</w:t>
            </w:r>
          </w:p>
        </w:tc>
        <w:tc>
          <w:tcPr>
            <w:tcW w:w="993" w:type="dxa"/>
          </w:tcPr>
          <w:p w14:paraId="0997D50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ZIKV</w:t>
            </w:r>
          </w:p>
        </w:tc>
        <w:tc>
          <w:tcPr>
            <w:tcW w:w="1288" w:type="dxa"/>
            <w:vMerge/>
          </w:tcPr>
          <w:p w14:paraId="20D3104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C0E2D" w14:paraId="180109A0" w14:textId="77777777">
        <w:trPr>
          <w:trHeight w:val="962"/>
        </w:trPr>
        <w:tc>
          <w:tcPr>
            <w:tcW w:w="2718" w:type="dxa"/>
          </w:tcPr>
          <w:p w14:paraId="7B4C88C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1 (NS1)</w:t>
            </w:r>
          </w:p>
        </w:tc>
        <w:tc>
          <w:tcPr>
            <w:tcW w:w="976" w:type="dxa"/>
          </w:tcPr>
          <w:p w14:paraId="422866A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0.4955</w:t>
            </w:r>
          </w:p>
        </w:tc>
        <w:tc>
          <w:tcPr>
            <w:tcW w:w="1052" w:type="dxa"/>
          </w:tcPr>
          <w:p w14:paraId="22F5FFA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0.607</w:t>
            </w:r>
          </w:p>
        </w:tc>
        <w:tc>
          <w:tcPr>
            <w:tcW w:w="965" w:type="dxa"/>
          </w:tcPr>
          <w:p w14:paraId="525CDF3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0.4879</w:t>
            </w:r>
          </w:p>
        </w:tc>
        <w:tc>
          <w:tcPr>
            <w:tcW w:w="1042" w:type="dxa"/>
          </w:tcPr>
          <w:p w14:paraId="4FEB1F82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0.515</w:t>
            </w:r>
          </w:p>
        </w:tc>
        <w:tc>
          <w:tcPr>
            <w:tcW w:w="993" w:type="dxa"/>
          </w:tcPr>
          <w:p w14:paraId="0A24ADB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0.4521</w:t>
            </w:r>
          </w:p>
        </w:tc>
        <w:tc>
          <w:tcPr>
            <w:tcW w:w="1288" w:type="dxa"/>
          </w:tcPr>
          <w:p w14:paraId="3C29507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0.5115</w:t>
            </w:r>
          </w:p>
        </w:tc>
      </w:tr>
      <w:tr w:rsidR="00BC0E2D" w14:paraId="740D4795" w14:textId="77777777">
        <w:trPr>
          <w:trHeight w:val="300"/>
        </w:trPr>
        <w:tc>
          <w:tcPr>
            <w:tcW w:w="2718" w:type="dxa"/>
          </w:tcPr>
          <w:p w14:paraId="7ADB068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2A (NS2A)</w:t>
            </w:r>
          </w:p>
        </w:tc>
        <w:tc>
          <w:tcPr>
            <w:tcW w:w="976" w:type="dxa"/>
          </w:tcPr>
          <w:p w14:paraId="3F966D3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0.718</w:t>
            </w:r>
          </w:p>
        </w:tc>
        <w:tc>
          <w:tcPr>
            <w:tcW w:w="1052" w:type="dxa"/>
          </w:tcPr>
          <w:p w14:paraId="08E8C0B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0.7747</w:t>
            </w:r>
          </w:p>
        </w:tc>
        <w:tc>
          <w:tcPr>
            <w:tcW w:w="965" w:type="dxa"/>
          </w:tcPr>
          <w:p w14:paraId="64359E8B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0.7198</w:t>
            </w:r>
          </w:p>
        </w:tc>
        <w:tc>
          <w:tcPr>
            <w:tcW w:w="1042" w:type="dxa"/>
          </w:tcPr>
          <w:p w14:paraId="78101C9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0.5361</w:t>
            </w:r>
          </w:p>
        </w:tc>
        <w:tc>
          <w:tcPr>
            <w:tcW w:w="993" w:type="dxa"/>
          </w:tcPr>
          <w:p w14:paraId="1D252AB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0.6549</w:t>
            </w:r>
          </w:p>
        </w:tc>
        <w:tc>
          <w:tcPr>
            <w:tcW w:w="1288" w:type="dxa"/>
          </w:tcPr>
          <w:p w14:paraId="35E3825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0.6807</w:t>
            </w:r>
          </w:p>
        </w:tc>
      </w:tr>
      <w:tr w:rsidR="00BC0E2D" w14:paraId="577206C7" w14:textId="77777777">
        <w:trPr>
          <w:trHeight w:val="300"/>
        </w:trPr>
        <w:tc>
          <w:tcPr>
            <w:tcW w:w="2718" w:type="dxa"/>
          </w:tcPr>
          <w:p w14:paraId="3C800D8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2B (NS2B)</w:t>
            </w:r>
          </w:p>
        </w:tc>
        <w:tc>
          <w:tcPr>
            <w:tcW w:w="976" w:type="dxa"/>
          </w:tcPr>
          <w:p w14:paraId="1792B06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0.571</w:t>
            </w:r>
          </w:p>
        </w:tc>
        <w:tc>
          <w:tcPr>
            <w:tcW w:w="1052" w:type="dxa"/>
          </w:tcPr>
          <w:p w14:paraId="7186558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0.6959</w:t>
            </w:r>
          </w:p>
        </w:tc>
        <w:tc>
          <w:tcPr>
            <w:tcW w:w="965" w:type="dxa"/>
          </w:tcPr>
          <w:p w14:paraId="498B19E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0.4411</w:t>
            </w:r>
          </w:p>
        </w:tc>
        <w:tc>
          <w:tcPr>
            <w:tcW w:w="1042" w:type="dxa"/>
          </w:tcPr>
          <w:p w14:paraId="786D2C8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0.6721</w:t>
            </w:r>
          </w:p>
        </w:tc>
        <w:tc>
          <w:tcPr>
            <w:tcW w:w="993" w:type="dxa"/>
          </w:tcPr>
          <w:p w14:paraId="0F52E63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0.5526</w:t>
            </w:r>
          </w:p>
        </w:tc>
        <w:tc>
          <w:tcPr>
            <w:tcW w:w="1288" w:type="dxa"/>
          </w:tcPr>
          <w:p w14:paraId="7A562FBB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0.58654</w:t>
            </w:r>
          </w:p>
        </w:tc>
      </w:tr>
      <w:tr w:rsidR="00BC0E2D" w14:paraId="716488D0" w14:textId="77777777">
        <w:trPr>
          <w:trHeight w:val="300"/>
        </w:trPr>
        <w:tc>
          <w:tcPr>
            <w:tcW w:w="2718" w:type="dxa"/>
          </w:tcPr>
          <w:p w14:paraId="4C7AE53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3 (NS3)</w:t>
            </w:r>
          </w:p>
        </w:tc>
        <w:tc>
          <w:tcPr>
            <w:tcW w:w="976" w:type="dxa"/>
          </w:tcPr>
          <w:p w14:paraId="21B888E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0.5146</w:t>
            </w:r>
          </w:p>
        </w:tc>
        <w:tc>
          <w:tcPr>
            <w:tcW w:w="1052" w:type="dxa"/>
          </w:tcPr>
          <w:p w14:paraId="3F68236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0.5762</w:t>
            </w:r>
          </w:p>
        </w:tc>
        <w:tc>
          <w:tcPr>
            <w:tcW w:w="965" w:type="dxa"/>
          </w:tcPr>
          <w:p w14:paraId="19226C4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0.5496</w:t>
            </w:r>
          </w:p>
        </w:tc>
        <w:tc>
          <w:tcPr>
            <w:tcW w:w="1042" w:type="dxa"/>
          </w:tcPr>
          <w:p w14:paraId="58A0951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0.5904</w:t>
            </w:r>
          </w:p>
        </w:tc>
        <w:tc>
          <w:tcPr>
            <w:tcW w:w="993" w:type="dxa"/>
          </w:tcPr>
          <w:p w14:paraId="23838CA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0.4886</w:t>
            </w:r>
          </w:p>
        </w:tc>
        <w:tc>
          <w:tcPr>
            <w:tcW w:w="1288" w:type="dxa"/>
          </w:tcPr>
          <w:p w14:paraId="08B70C6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0.54388</w:t>
            </w:r>
          </w:p>
        </w:tc>
      </w:tr>
      <w:tr w:rsidR="00BC0E2D" w14:paraId="443E568E" w14:textId="77777777">
        <w:trPr>
          <w:trHeight w:val="300"/>
        </w:trPr>
        <w:tc>
          <w:tcPr>
            <w:tcW w:w="2718" w:type="dxa"/>
          </w:tcPr>
          <w:p w14:paraId="38E17DE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4A (NS4A)</w:t>
            </w:r>
          </w:p>
        </w:tc>
        <w:tc>
          <w:tcPr>
            <w:tcW w:w="976" w:type="dxa"/>
          </w:tcPr>
          <w:p w14:paraId="3DA73DB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0.413</w:t>
            </w:r>
          </w:p>
        </w:tc>
        <w:tc>
          <w:tcPr>
            <w:tcW w:w="1052" w:type="dxa"/>
          </w:tcPr>
          <w:p w14:paraId="53F75D9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0.4465</w:t>
            </w:r>
          </w:p>
        </w:tc>
        <w:tc>
          <w:tcPr>
            <w:tcW w:w="965" w:type="dxa"/>
          </w:tcPr>
          <w:p w14:paraId="53CD2D1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0.4516</w:t>
            </w:r>
          </w:p>
        </w:tc>
        <w:tc>
          <w:tcPr>
            <w:tcW w:w="1042" w:type="dxa"/>
          </w:tcPr>
          <w:p w14:paraId="0148762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0.4525</w:t>
            </w:r>
          </w:p>
        </w:tc>
        <w:tc>
          <w:tcPr>
            <w:tcW w:w="993" w:type="dxa"/>
          </w:tcPr>
          <w:p w14:paraId="53EA382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0.5977</w:t>
            </w:r>
          </w:p>
        </w:tc>
        <w:tc>
          <w:tcPr>
            <w:tcW w:w="1288" w:type="dxa"/>
          </w:tcPr>
          <w:p w14:paraId="5B78CC3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0.47226</w:t>
            </w:r>
          </w:p>
        </w:tc>
      </w:tr>
      <w:tr w:rsidR="00BC0E2D" w14:paraId="17EECA82" w14:textId="77777777">
        <w:trPr>
          <w:trHeight w:val="300"/>
        </w:trPr>
        <w:tc>
          <w:tcPr>
            <w:tcW w:w="2718" w:type="dxa"/>
          </w:tcPr>
          <w:p w14:paraId="268B6EDD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4B (NS4B)</w:t>
            </w:r>
          </w:p>
        </w:tc>
        <w:tc>
          <w:tcPr>
            <w:tcW w:w="976" w:type="dxa"/>
          </w:tcPr>
          <w:p w14:paraId="4E28CFA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0.6415</w:t>
            </w:r>
          </w:p>
        </w:tc>
        <w:tc>
          <w:tcPr>
            <w:tcW w:w="1052" w:type="dxa"/>
          </w:tcPr>
          <w:p w14:paraId="0EB227F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0.6135</w:t>
            </w:r>
          </w:p>
        </w:tc>
        <w:tc>
          <w:tcPr>
            <w:tcW w:w="965" w:type="dxa"/>
          </w:tcPr>
          <w:p w14:paraId="63B2CA7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0.5581</w:t>
            </w:r>
          </w:p>
        </w:tc>
        <w:tc>
          <w:tcPr>
            <w:tcW w:w="1042" w:type="dxa"/>
          </w:tcPr>
          <w:p w14:paraId="5D0F5FB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0.5984</w:t>
            </w:r>
          </w:p>
        </w:tc>
        <w:tc>
          <w:tcPr>
            <w:tcW w:w="993" w:type="dxa"/>
          </w:tcPr>
          <w:p w14:paraId="31D72FA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0.5856</w:t>
            </w:r>
          </w:p>
        </w:tc>
        <w:tc>
          <w:tcPr>
            <w:tcW w:w="1288" w:type="dxa"/>
          </w:tcPr>
          <w:p w14:paraId="274B89B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0.59942</w:t>
            </w:r>
          </w:p>
        </w:tc>
      </w:tr>
      <w:tr w:rsidR="00BC0E2D" w14:paraId="388B9BE0" w14:textId="77777777">
        <w:trPr>
          <w:trHeight w:val="773"/>
        </w:trPr>
        <w:tc>
          <w:tcPr>
            <w:tcW w:w="2718" w:type="dxa"/>
          </w:tcPr>
          <w:p w14:paraId="3EDBAA5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Non Structural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Protein 5 (NS5)</w:t>
            </w:r>
          </w:p>
        </w:tc>
        <w:tc>
          <w:tcPr>
            <w:tcW w:w="976" w:type="dxa"/>
          </w:tcPr>
          <w:p w14:paraId="0C222ED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0.4394</w:t>
            </w:r>
          </w:p>
        </w:tc>
        <w:tc>
          <w:tcPr>
            <w:tcW w:w="1052" w:type="dxa"/>
          </w:tcPr>
          <w:p w14:paraId="166B84D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0.4427</w:t>
            </w:r>
          </w:p>
        </w:tc>
        <w:tc>
          <w:tcPr>
            <w:tcW w:w="965" w:type="dxa"/>
          </w:tcPr>
          <w:p w14:paraId="35D2D47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0.4533</w:t>
            </w:r>
          </w:p>
        </w:tc>
        <w:tc>
          <w:tcPr>
            <w:tcW w:w="1042" w:type="dxa"/>
          </w:tcPr>
          <w:p w14:paraId="742D95D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0.4358</w:t>
            </w:r>
          </w:p>
        </w:tc>
        <w:tc>
          <w:tcPr>
            <w:tcW w:w="993" w:type="dxa"/>
          </w:tcPr>
          <w:p w14:paraId="13DA7DA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0.4332</w:t>
            </w:r>
          </w:p>
        </w:tc>
        <w:tc>
          <w:tcPr>
            <w:tcW w:w="1288" w:type="dxa"/>
          </w:tcPr>
          <w:p w14:paraId="40131EA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0.44088</w:t>
            </w:r>
          </w:p>
        </w:tc>
      </w:tr>
    </w:tbl>
    <w:p w14:paraId="37C3AA17" w14:textId="77777777" w:rsidR="00BC0E2D" w:rsidRDefault="00BC0E2D" w:rsidP="006531FF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14:paraId="0D7F6FCD" w14:textId="6AAF13EC" w:rsidR="00BC0E2D" w:rsidRDefault="009A2474" w:rsidP="006531FF">
      <w:pPr>
        <w:spacing w:line="360" w:lineRule="auto"/>
        <w:rPr>
          <w:rFonts w:ascii="Times New Roman" w:eastAsia="Times New Roman" w:hAnsi="Times New Roman" w:cs="Times New Roman"/>
        </w:rPr>
      </w:pPr>
      <w:r w:rsidRPr="00872F4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872F4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872F4E" w:rsidRPr="00872F4E">
        <w:rPr>
          <w:rFonts w:ascii="Times New Roman" w:eastAsia="Times New Roman" w:hAnsi="Times New Roman" w:cs="Times New Roman"/>
          <w:b/>
          <w:color w:val="FF0000"/>
        </w:rPr>
        <w:t>3</w:t>
      </w:r>
      <w:r w:rsidRPr="00872F4E">
        <w:rPr>
          <w:rFonts w:ascii="Times New Roman" w:eastAsia="Times New Roman" w:hAnsi="Times New Roman" w:cs="Times New Roman"/>
          <w:b/>
          <w:color w:val="FF0000"/>
        </w:rPr>
        <w:t>:</w:t>
      </w:r>
      <w:r w:rsidRPr="00872F4E">
        <w:rPr>
          <w:rFonts w:ascii="Times New Roman" w:eastAsia="Times New Roman" w:hAnsi="Times New Roman" w:cs="Times New Roman"/>
          <w:color w:val="FF0000"/>
        </w:rPr>
        <w:t xml:space="preserve"> </w:t>
      </w:r>
      <w:r>
        <w:rPr>
          <w:rFonts w:ascii="Times New Roman" w:eastAsia="Times New Roman" w:hAnsi="Times New Roman" w:cs="Times New Roman"/>
        </w:rPr>
        <w:t>Linear</w:t>
      </w:r>
      <w:r w:rsidR="000440C9">
        <w:rPr>
          <w:rFonts w:ascii="Times New Roman" w:eastAsia="Times New Roman" w:hAnsi="Times New Roman" w:cs="Times New Roman"/>
        </w:rPr>
        <w:t xml:space="preserve"> B cell immunogenic hotspots</w:t>
      </w:r>
      <w:r>
        <w:rPr>
          <w:rFonts w:ascii="Times New Roman" w:eastAsia="Times New Roman" w:hAnsi="Times New Roman" w:cs="Times New Roman"/>
        </w:rPr>
        <w:t xml:space="preserve"> identified from PreM, E and NS5 proteins of all DENV serotypes and ZIKV. The stretches in bold depict common regions to MHC class I and MHC class II restricted immunogenic hotspot.</w:t>
      </w:r>
    </w:p>
    <w:p w14:paraId="6CAECCDE" w14:textId="77777777" w:rsidR="00BC0E2D" w:rsidRDefault="00BC0E2D" w:rsidP="006531FF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0"/>
        <w:tblW w:w="7245" w:type="dxa"/>
        <w:jc w:val="center"/>
        <w:tblLayout w:type="fixed"/>
        <w:tblLook w:val="0400" w:firstRow="0" w:lastRow="0" w:firstColumn="0" w:lastColumn="0" w:noHBand="0" w:noVBand="1"/>
      </w:tblPr>
      <w:tblGrid>
        <w:gridCol w:w="1425"/>
        <w:gridCol w:w="990"/>
        <w:gridCol w:w="930"/>
        <w:gridCol w:w="3900"/>
      </w:tblGrid>
      <w:tr w:rsidR="00BC0E2D" w14:paraId="2ADD9EBA" w14:textId="77777777">
        <w:trPr>
          <w:trHeight w:val="300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F64CE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Virus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1BF5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Protein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4662F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Position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083D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Number of predicted linear B cell epitopes</w:t>
            </w:r>
          </w:p>
        </w:tc>
      </w:tr>
      <w:tr w:rsidR="00BC0E2D" w14:paraId="04C57E9D" w14:textId="77777777">
        <w:trPr>
          <w:trHeight w:val="240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1F091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AC375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PreM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D477E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42-122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08843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BC0E2D" w14:paraId="21CB5A75" w14:textId="77777777">
        <w:trPr>
          <w:trHeight w:val="202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9702E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DENV2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576F1F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4EE73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10-156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099CA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BC0E2D" w14:paraId="3981EBDB" w14:textId="77777777">
        <w:trPr>
          <w:trHeight w:val="150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59FF4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DENV3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A389FB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F142B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33-156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98585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BC0E2D" w14:paraId="00B31235" w14:textId="77777777">
        <w:trPr>
          <w:trHeight w:val="240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41F9C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DENV4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179970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66313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34-138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7B929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BC0E2D" w14:paraId="5E3F49CE" w14:textId="77777777">
        <w:trPr>
          <w:trHeight w:val="188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CE37F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ZIKV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451DB3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9138D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2-98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3F522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BC0E2D" w14:paraId="138CF6EA" w14:textId="77777777">
        <w:trPr>
          <w:trHeight w:val="298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FF411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72219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7EB9A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257-392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A6014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BC0E2D" w14:paraId="68ACBF62" w14:textId="77777777">
        <w:trPr>
          <w:trHeight w:val="265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E91FF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DENV2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7B051F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801BF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317-390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BD212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C0E2D" w14:paraId="61317A6D" w14:textId="77777777">
        <w:trPr>
          <w:trHeight w:val="323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370F0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DENV3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94980F9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E5B81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272-384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D3DF7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C0E2D" w14:paraId="7098E37D" w14:textId="77777777">
        <w:trPr>
          <w:trHeight w:val="249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32946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DENV4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973B6A4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32842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257-389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04861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BC0E2D" w14:paraId="04F76CD9" w14:textId="77777777" w:rsidTr="007D63DA">
        <w:trPr>
          <w:trHeight w:val="214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5C290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ZIKV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E9356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487210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282-389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0A309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BC0E2D" w14:paraId="2C571EE4" w14:textId="77777777" w:rsidTr="007D63DA">
        <w:trPr>
          <w:trHeight w:val="214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177FB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DENV1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78AB8B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NS5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FDD114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81-127</w:t>
            </w:r>
          </w:p>
          <w:p w14:paraId="5EECD7F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283-325</w:t>
            </w:r>
          </w:p>
          <w:p w14:paraId="3F25EC4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434-496</w:t>
            </w:r>
          </w:p>
          <w:p w14:paraId="2CE65FE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514-554</w:t>
            </w:r>
          </w:p>
          <w:p w14:paraId="1CFAAB7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621-706</w:t>
            </w:r>
          </w:p>
          <w:p w14:paraId="578FC53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711-760</w:t>
            </w:r>
          </w:p>
          <w:p w14:paraId="418D036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760-862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C76F8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  <w:p w14:paraId="530DD52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14:paraId="54B7D7F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2BE6116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3436660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  <w:p w14:paraId="25F3CFB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15745E6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C0E2D" w14:paraId="5CABDF89" w14:textId="77777777" w:rsidTr="007D63DA">
        <w:trPr>
          <w:trHeight w:val="1312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48D98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DENV2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6CD316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ED532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69-128</w:t>
            </w:r>
          </w:p>
          <w:p w14:paraId="039CAA8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282-326</w:t>
            </w:r>
          </w:p>
          <w:p w14:paraId="2C4609C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444-497</w:t>
            </w:r>
          </w:p>
          <w:p w14:paraId="15F2EFB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508-550</w:t>
            </w:r>
          </w:p>
          <w:p w14:paraId="23E3FF9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618-707</w:t>
            </w:r>
          </w:p>
          <w:p w14:paraId="7CD0830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727-866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40124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  <w:p w14:paraId="4309897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14:paraId="5FEAFD4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14:paraId="5504953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14:paraId="2BDC5C4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  <w:p w14:paraId="3FCDFE9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BC0E2D" w14:paraId="47651B45" w14:textId="77777777" w:rsidTr="007D63DA">
        <w:trPr>
          <w:trHeight w:val="214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AB62F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DENV3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2004930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049DC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69-127</w:t>
            </w:r>
          </w:p>
          <w:p w14:paraId="1C252E4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261-322</w:t>
            </w:r>
          </w:p>
          <w:p w14:paraId="596C93C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445-513</w:t>
            </w:r>
          </w:p>
          <w:p w14:paraId="356F536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518-566</w:t>
            </w:r>
          </w:p>
          <w:p w14:paraId="0ADE684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620-707</w:t>
            </w:r>
          </w:p>
          <w:p w14:paraId="11538D4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712-782</w:t>
            </w:r>
          </w:p>
          <w:p w14:paraId="4D5F2DE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782-863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70428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  <w:p w14:paraId="08B5A99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14:paraId="3C389AB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14:paraId="62943E8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14:paraId="6C3008B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14:paraId="09CBA42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14:paraId="6466660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BC0E2D" w14:paraId="37240DCA" w14:textId="77777777" w:rsidTr="007D63DA">
        <w:trPr>
          <w:trHeight w:val="214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D4022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DENV4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C637513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8F2AC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79-126</w:t>
            </w:r>
          </w:p>
          <w:p w14:paraId="6567E13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282-326</w:t>
            </w:r>
          </w:p>
          <w:p w14:paraId="5D37D02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444-505</w:t>
            </w:r>
          </w:p>
          <w:p w14:paraId="413A15F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513-579</w:t>
            </w:r>
          </w:p>
          <w:p w14:paraId="6C6A0A8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617-708</w:t>
            </w:r>
          </w:p>
          <w:p w14:paraId="3B23072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728-777</w:t>
            </w:r>
          </w:p>
          <w:p w14:paraId="49D5636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783-867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53BEF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14:paraId="19D1BAF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  <w:p w14:paraId="1DFE2FC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14:paraId="3B7CD3C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  <w:p w14:paraId="3ED4EF8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  <w:p w14:paraId="09F6DCE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14:paraId="5E8533E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BC0E2D" w14:paraId="6A778DE4" w14:textId="77777777" w:rsidTr="007D63DA">
        <w:trPr>
          <w:trHeight w:val="214"/>
          <w:jc w:val="center"/>
        </w:trPr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31CA0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ZIKV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218CD1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24395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79-128</w:t>
            </w:r>
          </w:p>
          <w:p w14:paraId="2CB9A65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285-327</w:t>
            </w:r>
          </w:p>
          <w:p w14:paraId="692F0D5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437-515</w:t>
            </w:r>
          </w:p>
          <w:p w14:paraId="4D1F326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518-581</w:t>
            </w:r>
          </w:p>
          <w:p w14:paraId="40DE2A1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624-713</w:t>
            </w:r>
          </w:p>
          <w:p w14:paraId="2601411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720-784</w:t>
            </w:r>
          </w:p>
          <w:p w14:paraId="192B0AE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784-870</w:t>
            </w:r>
          </w:p>
        </w:tc>
        <w:tc>
          <w:tcPr>
            <w:tcW w:w="3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4E7AA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14:paraId="14C3B1E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  <w:p w14:paraId="328DD4D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  <w:p w14:paraId="062A629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14:paraId="23142C3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14:paraId="57F033A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  <w:p w14:paraId="34F9B3E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252B1B33" w14:textId="77777777" w:rsidR="006531FF" w:rsidRDefault="006531FF" w:rsidP="006531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22920620" w14:textId="77777777" w:rsidR="006531FF" w:rsidRDefault="006531FF" w:rsidP="006531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78B5007" w14:textId="56AC6F4C" w:rsidR="00BC0E2D" w:rsidRDefault="009A2474" w:rsidP="006531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</w:rPr>
      </w:pPr>
      <w:r w:rsidRPr="00872F4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872F4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872F4E" w:rsidRPr="00872F4E">
        <w:rPr>
          <w:rFonts w:ascii="Times New Roman" w:eastAsia="Times New Roman" w:hAnsi="Times New Roman" w:cs="Times New Roman"/>
          <w:b/>
          <w:color w:val="FF0000"/>
        </w:rPr>
        <w:t>4</w:t>
      </w:r>
      <w:r w:rsidRPr="00872F4E">
        <w:rPr>
          <w:rFonts w:ascii="Times New Roman" w:eastAsia="Times New Roman" w:hAnsi="Times New Roman" w:cs="Times New Roman"/>
          <w:color w:val="FF0000"/>
        </w:rPr>
        <w:t xml:space="preserve">: </w:t>
      </w:r>
      <w:r>
        <w:rPr>
          <w:rFonts w:ascii="Times New Roman" w:eastAsia="Times New Roman" w:hAnsi="Times New Roman" w:cs="Times New Roman"/>
          <w:color w:val="000000"/>
        </w:rPr>
        <w:t>Number of contact residues for thee predicted epitope</w:t>
      </w:r>
      <w:r w:rsidR="000440C9">
        <w:rPr>
          <w:rFonts w:ascii="Times New Roman" w:eastAsia="Times New Roman" w:hAnsi="Times New Roman" w:cs="Times New Roman"/>
          <w:color w:val="000000"/>
        </w:rPr>
        <w:t xml:space="preserve"> (101-103) and the rest of the f</w:t>
      </w:r>
      <w:r>
        <w:rPr>
          <w:rFonts w:ascii="Times New Roman" w:eastAsia="Times New Roman" w:hAnsi="Times New Roman" w:cs="Times New Roman"/>
          <w:color w:val="000000"/>
        </w:rPr>
        <w:t>usion p</w:t>
      </w:r>
      <w:r>
        <w:rPr>
          <w:rFonts w:ascii="Times New Roman" w:eastAsia="Times New Roman" w:hAnsi="Times New Roman" w:cs="Times New Roman"/>
        </w:rPr>
        <w:t xml:space="preserve">eptide </w:t>
      </w:r>
      <w:r>
        <w:rPr>
          <w:rFonts w:ascii="Times New Roman" w:eastAsia="Times New Roman" w:hAnsi="Times New Roman" w:cs="Times New Roman"/>
          <w:color w:val="000000"/>
        </w:rPr>
        <w:t>loop region (97-111) of E protein, as predicted by Discotope 2.0 (PDB Id for each protein is put in bracket)</w:t>
      </w:r>
    </w:p>
    <w:p w14:paraId="71A78E58" w14:textId="77777777" w:rsidR="00BC0E2D" w:rsidRDefault="00BC0E2D" w:rsidP="006531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70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1080"/>
        <w:gridCol w:w="1260"/>
        <w:gridCol w:w="1170"/>
        <w:gridCol w:w="1260"/>
        <w:gridCol w:w="1220"/>
      </w:tblGrid>
      <w:tr w:rsidR="00BC0E2D" w14:paraId="11804DAE" w14:textId="77777777">
        <w:trPr>
          <w:trHeight w:val="323"/>
          <w:jc w:val="center"/>
        </w:trPr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C99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Position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91C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Residue</w:t>
            </w:r>
          </w:p>
        </w:tc>
        <w:tc>
          <w:tcPr>
            <w:tcW w:w="4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884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Contact number</w:t>
            </w:r>
          </w:p>
        </w:tc>
      </w:tr>
      <w:tr w:rsidR="00BC0E2D" w14:paraId="27B92FC3" w14:textId="77777777">
        <w:trPr>
          <w:trHeight w:val="297"/>
          <w:jc w:val="center"/>
        </w:trPr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CFCD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98CE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EC8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ZIKV (5IRE)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ECA2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DENV2 (3C5X)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F60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DENV3 (1UZG)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D85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DENV4 (3UAJ)</w:t>
            </w:r>
          </w:p>
        </w:tc>
      </w:tr>
      <w:tr w:rsidR="00BC0E2D" w14:paraId="59AA0DBD" w14:textId="77777777">
        <w:trPr>
          <w:trHeight w:val="587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A217D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5D2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ASP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6E9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5CA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F71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FC5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</w:tr>
      <w:tr w:rsidR="00BC0E2D" w14:paraId="771A6344" w14:textId="77777777">
        <w:trPr>
          <w:trHeight w:val="297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DE2B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D5F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F07F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FF7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756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113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BC0E2D" w14:paraId="2DBD40A4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F2F8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F3D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3AC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A1B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5AF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C69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</w:tr>
      <w:tr w:rsidR="00BC0E2D" w14:paraId="1B412E8D" w14:textId="77777777">
        <w:trPr>
          <w:trHeight w:val="297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91B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236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A95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4BA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A98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61A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BC0E2D" w14:paraId="7F519A46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395A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3D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ASN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FE7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86B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63B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F91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</w:tr>
      <w:tr w:rsidR="00BC0E2D" w14:paraId="76C3205A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69DC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15A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B34E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8DC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E2D7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2520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5B416DE7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D13D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A507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BE6E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675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453A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ACFE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3D4F984F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2AC1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F274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LEU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7755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B59F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6202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F15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4B0159BD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D249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A0E36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29B2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8A12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D0D8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D56C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19F07CBB" w14:textId="77777777">
        <w:trPr>
          <w:trHeight w:val="280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88C5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B0A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D9C4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26C4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22FE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 epitope predicted</w:t>
            </w: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326F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6B648A93" w14:textId="77777777">
        <w:trPr>
          <w:trHeight w:val="368"/>
          <w:jc w:val="center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D27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4850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0A4B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A203" w14:textId="77777777" w:rsidR="00BC0E2D" w:rsidRDefault="009A2474" w:rsidP="006531FF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FA7F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B6D3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252603" w14:textId="77777777" w:rsidR="00BC0E2D" w:rsidRDefault="00BC0E2D" w:rsidP="006531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B2FF744" w14:textId="77777777" w:rsidR="00BC0E2D" w:rsidRDefault="009A2474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</w:t>
      </w:r>
    </w:p>
    <w:p w14:paraId="6A2DABB1" w14:textId="37A3E536" w:rsidR="00BC0E2D" w:rsidRDefault="009A2474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72F4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872F4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872F4E" w:rsidRPr="00872F4E">
        <w:rPr>
          <w:rFonts w:ascii="Times New Roman" w:eastAsia="Times New Roman" w:hAnsi="Times New Roman" w:cs="Times New Roman"/>
          <w:b/>
          <w:color w:val="FF0000"/>
        </w:rPr>
        <w:t>5</w:t>
      </w:r>
      <w:r w:rsidRPr="00872F4E">
        <w:rPr>
          <w:rFonts w:ascii="Times New Roman" w:eastAsia="Times New Roman" w:hAnsi="Times New Roman" w:cs="Times New Roman"/>
          <w:b/>
          <w:color w:val="FF0000"/>
        </w:rPr>
        <w:t>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Number of contact residues of the conserved epitopes from NS5 protein as predicted by Discotope 2.0(PDB Id for each protein is put in bracket).</w:t>
      </w:r>
    </w:p>
    <w:p w14:paraId="752083C8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2"/>
        <w:tblW w:w="7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1"/>
        <w:gridCol w:w="1100"/>
        <w:gridCol w:w="1170"/>
        <w:gridCol w:w="1080"/>
        <w:gridCol w:w="990"/>
      </w:tblGrid>
      <w:tr w:rsidR="00BC0E2D" w14:paraId="447A9FD6" w14:textId="77777777">
        <w:trPr>
          <w:trHeight w:val="440"/>
          <w:jc w:val="center"/>
        </w:trPr>
        <w:tc>
          <w:tcPr>
            <w:tcW w:w="3231" w:type="dxa"/>
            <w:vMerge w:val="restart"/>
          </w:tcPr>
          <w:p w14:paraId="7B6C91B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Position of the conserved residues within predicted epitopes</w:t>
            </w:r>
          </w:p>
        </w:tc>
        <w:tc>
          <w:tcPr>
            <w:tcW w:w="1100" w:type="dxa"/>
            <w:vMerge w:val="restart"/>
          </w:tcPr>
          <w:p w14:paraId="0F1F995D" w14:textId="77777777" w:rsidR="00BC0E2D" w:rsidRDefault="009A2474" w:rsidP="006531FF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Residue</w:t>
            </w:r>
          </w:p>
        </w:tc>
        <w:tc>
          <w:tcPr>
            <w:tcW w:w="3240" w:type="dxa"/>
            <w:gridSpan w:val="3"/>
          </w:tcPr>
          <w:p w14:paraId="4A4B43F3" w14:textId="77777777" w:rsidR="00BC0E2D" w:rsidRDefault="009A2474" w:rsidP="006531FF">
            <w:pPr>
              <w:spacing w:after="16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Contact numbers</w:t>
            </w:r>
          </w:p>
        </w:tc>
      </w:tr>
      <w:tr w:rsidR="00BC0E2D" w14:paraId="4285D7E8" w14:textId="77777777">
        <w:trPr>
          <w:trHeight w:val="548"/>
          <w:jc w:val="center"/>
        </w:trPr>
        <w:tc>
          <w:tcPr>
            <w:tcW w:w="3231" w:type="dxa"/>
            <w:vMerge/>
          </w:tcPr>
          <w:p w14:paraId="2F52B76D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00" w:type="dxa"/>
            <w:vMerge/>
          </w:tcPr>
          <w:p w14:paraId="13538C8B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14:paraId="07436FF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DENV2 (5ZQK)</w:t>
            </w:r>
          </w:p>
        </w:tc>
        <w:tc>
          <w:tcPr>
            <w:tcW w:w="1080" w:type="dxa"/>
          </w:tcPr>
          <w:p w14:paraId="412B047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DENV3 (5DTO)</w:t>
            </w:r>
          </w:p>
        </w:tc>
        <w:tc>
          <w:tcPr>
            <w:tcW w:w="990" w:type="dxa"/>
          </w:tcPr>
          <w:p w14:paraId="2A560EE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ZIKV (5U0B)</w:t>
            </w:r>
          </w:p>
        </w:tc>
      </w:tr>
      <w:tr w:rsidR="00BC0E2D" w14:paraId="585D45C0" w14:textId="77777777">
        <w:trPr>
          <w:trHeight w:val="2438"/>
          <w:jc w:val="center"/>
        </w:trPr>
        <w:tc>
          <w:tcPr>
            <w:tcW w:w="3231" w:type="dxa"/>
          </w:tcPr>
          <w:p w14:paraId="23B8B70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Conserved residues within  14-48 region</w:t>
            </w:r>
          </w:p>
          <w:p w14:paraId="00522F8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  <w:p w14:paraId="6BF7344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  <w:p w14:paraId="059D4B8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  <w:p w14:paraId="7E676A0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  <w:p w14:paraId="605CB07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  <w:p w14:paraId="5EEBB31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  <w:p w14:paraId="1342EAC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100" w:type="dxa"/>
          </w:tcPr>
          <w:p w14:paraId="09359137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71091F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BBB5C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GLU</w:t>
            </w:r>
          </w:p>
          <w:p w14:paraId="1939440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</w:t>
            </w:r>
          </w:p>
          <w:p w14:paraId="44F26A0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TYR</w:t>
            </w:r>
          </w:p>
          <w:p w14:paraId="22DA579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2D5F663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3FE2345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SER</w:t>
            </w:r>
          </w:p>
          <w:p w14:paraId="63FDA81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170" w:type="dxa"/>
          </w:tcPr>
          <w:p w14:paraId="1526820E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15804B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8B8B73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5159ACA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  <w:p w14:paraId="784212D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  <w:p w14:paraId="19D9CE3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53C92DF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  <w:p w14:paraId="67F4F44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  <w:p w14:paraId="3B4B632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14:paraId="56281E45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1E190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B2105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  <w:p w14:paraId="0F2965F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  <w:p w14:paraId="4239B3C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  <w:p w14:paraId="3AB3E87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  <w:p w14:paraId="22E8DB2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  <w:p w14:paraId="5A2CC93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  <w:p w14:paraId="0330904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990" w:type="dxa"/>
          </w:tcPr>
          <w:p w14:paraId="791C0EAB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46BA145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016BB3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  <w:p w14:paraId="331A17E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  <w:p w14:paraId="0B15009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  <w:p w14:paraId="3FC3A53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  <w:p w14:paraId="4FA660C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  <w:p w14:paraId="3CDBDA2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  <w:p w14:paraId="594C1F6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BC0E2D" w14:paraId="2CD783F3" w14:textId="77777777">
        <w:trPr>
          <w:trHeight w:val="1880"/>
          <w:jc w:val="center"/>
        </w:trPr>
        <w:tc>
          <w:tcPr>
            <w:tcW w:w="3231" w:type="dxa"/>
          </w:tcPr>
          <w:p w14:paraId="0D49AB5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Conserved residues of 107-109 region</w:t>
            </w:r>
          </w:p>
          <w:p w14:paraId="5E3F2B9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</w:t>
            </w:r>
          </w:p>
          <w:p w14:paraId="3877BA1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</w:t>
            </w:r>
          </w:p>
          <w:p w14:paraId="642AB85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1100" w:type="dxa"/>
          </w:tcPr>
          <w:p w14:paraId="55EF5725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EF0958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466C2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  <w:p w14:paraId="22B0FA2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</w:t>
            </w:r>
          </w:p>
          <w:p w14:paraId="7A7A658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</w:tc>
        <w:tc>
          <w:tcPr>
            <w:tcW w:w="1170" w:type="dxa"/>
          </w:tcPr>
          <w:p w14:paraId="44964D2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519B757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69B61F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  <w:p w14:paraId="220A270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14:paraId="7A874F3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14:paraId="33F7DD5C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F3D230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2D3450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  <w:p w14:paraId="4E0B928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14:paraId="2D012A5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0" w:type="dxa"/>
          </w:tcPr>
          <w:p w14:paraId="20C261FD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35EF97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C35550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  <w:p w14:paraId="450C2AA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7ECD80E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C0E2D" w14:paraId="0851A79B" w14:textId="77777777">
        <w:trPr>
          <w:jc w:val="center"/>
        </w:trPr>
        <w:tc>
          <w:tcPr>
            <w:tcW w:w="3231" w:type="dxa"/>
          </w:tcPr>
          <w:p w14:paraId="62EDCD5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Conserved residues within 303-318 region</w:t>
            </w:r>
          </w:p>
          <w:p w14:paraId="57EAF75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303</w:t>
            </w:r>
          </w:p>
          <w:p w14:paraId="6C20A18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304</w:t>
            </w:r>
          </w:p>
          <w:p w14:paraId="3AE24DE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305</w:t>
            </w:r>
          </w:p>
          <w:p w14:paraId="16D2784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</w:t>
            </w:r>
          </w:p>
          <w:p w14:paraId="235DC0F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</w:t>
            </w:r>
          </w:p>
        </w:tc>
        <w:tc>
          <w:tcPr>
            <w:tcW w:w="1100" w:type="dxa"/>
          </w:tcPr>
          <w:p w14:paraId="5EC1B1C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7CD1F04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2BB77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THR</w:t>
            </w:r>
          </w:p>
          <w:p w14:paraId="5F2B2AD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TRP</w:t>
            </w:r>
          </w:p>
          <w:p w14:paraId="1617AB0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ALA</w:t>
            </w:r>
          </w:p>
          <w:p w14:paraId="2508665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TYR</w:t>
            </w:r>
          </w:p>
          <w:p w14:paraId="4E49C4D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GLU</w:t>
            </w:r>
          </w:p>
        </w:tc>
        <w:tc>
          <w:tcPr>
            <w:tcW w:w="1170" w:type="dxa"/>
          </w:tcPr>
          <w:p w14:paraId="7F10FAF0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977C80A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42156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  <w:p w14:paraId="693BEE3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  <w:p w14:paraId="3B2F10C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  <w:p w14:paraId="17A420E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  <w:p w14:paraId="0E8EF9A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14:paraId="1E0BB324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1E42626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89850E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  <w:p w14:paraId="36638FB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  <w:p w14:paraId="248E5B3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  <w:p w14:paraId="044E3C1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  <w:p w14:paraId="4864733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0" w:type="dxa"/>
          </w:tcPr>
          <w:p w14:paraId="50A58AB4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9C70749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36F6AF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  <w:p w14:paraId="446656E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  <w:p w14:paraId="25217E7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  <w:p w14:paraId="10FE6AB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  <w:p w14:paraId="0B4F9D4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BC0E2D" w14:paraId="0C2E389B" w14:textId="77777777">
        <w:trPr>
          <w:jc w:val="center"/>
        </w:trPr>
        <w:tc>
          <w:tcPr>
            <w:tcW w:w="3231" w:type="dxa"/>
          </w:tcPr>
          <w:p w14:paraId="3F978D9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Conserved residues within 355-363 region</w:t>
            </w:r>
          </w:p>
          <w:p w14:paraId="3420DBF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355</w:t>
            </w:r>
          </w:p>
          <w:p w14:paraId="6BA345F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356</w:t>
            </w:r>
          </w:p>
          <w:p w14:paraId="71C0915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357</w:t>
            </w:r>
          </w:p>
          <w:p w14:paraId="03938FE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358</w:t>
            </w:r>
          </w:p>
          <w:p w14:paraId="4F03F1F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359</w:t>
            </w:r>
          </w:p>
          <w:p w14:paraId="6566B69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</w:t>
            </w:r>
          </w:p>
          <w:p w14:paraId="3078D17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361</w:t>
            </w:r>
          </w:p>
          <w:p w14:paraId="2607DA8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362</w:t>
            </w:r>
          </w:p>
          <w:p w14:paraId="16575E4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363</w:t>
            </w:r>
          </w:p>
        </w:tc>
        <w:tc>
          <w:tcPr>
            <w:tcW w:w="1100" w:type="dxa"/>
          </w:tcPr>
          <w:p w14:paraId="30C7F56D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1F1C36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E89ED4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</w:t>
            </w:r>
          </w:p>
          <w:p w14:paraId="0C60965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PHE</w:t>
            </w:r>
          </w:p>
          <w:p w14:paraId="70742E0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34173CC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GLU</w:t>
            </w:r>
          </w:p>
          <w:p w14:paraId="7A84786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470B47B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</w:t>
            </w:r>
          </w:p>
          <w:p w14:paraId="16CB9BC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ASP</w:t>
            </w:r>
          </w:p>
          <w:p w14:paraId="1C24597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THR</w:t>
            </w:r>
          </w:p>
          <w:p w14:paraId="3989163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ARG</w:t>
            </w:r>
          </w:p>
        </w:tc>
        <w:tc>
          <w:tcPr>
            <w:tcW w:w="1170" w:type="dxa"/>
          </w:tcPr>
          <w:p w14:paraId="5B2598EA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C68228C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202310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  <w:p w14:paraId="391F76B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</w:t>
            </w:r>
          </w:p>
          <w:p w14:paraId="0719310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  <w:p w14:paraId="6C7AB36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  <w:p w14:paraId="3A40884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  <w:p w14:paraId="58B8BEF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  <w:p w14:paraId="42830C4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  <w:p w14:paraId="387A037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  <w:p w14:paraId="3BE49F2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14:paraId="4CB9DB8E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128A843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CBC55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  <w:p w14:paraId="275F756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  <w:p w14:paraId="1426AFA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  <w:p w14:paraId="2B2C7F7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  <w:p w14:paraId="6522D91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  <w:p w14:paraId="04F0020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  <w:p w14:paraId="068BA8B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  <w:p w14:paraId="36D4D90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  <w:p w14:paraId="1E96221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990" w:type="dxa"/>
          </w:tcPr>
          <w:p w14:paraId="00A638E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3E0BA87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F6075A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</w:p>
          <w:p w14:paraId="128E7E3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  <w:p w14:paraId="7F8DBA5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  <w:p w14:paraId="7B32365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  <w:p w14:paraId="505C150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  <w:p w14:paraId="77A0856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  <w:p w14:paraId="642A15D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  <w:p w14:paraId="3D956C2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  <w:p w14:paraId="28637FE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BC0E2D" w14:paraId="32A513CE" w14:textId="77777777">
        <w:trPr>
          <w:jc w:val="center"/>
        </w:trPr>
        <w:tc>
          <w:tcPr>
            <w:tcW w:w="3231" w:type="dxa"/>
          </w:tcPr>
          <w:p w14:paraId="643E3F9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Conserved residues within 719-725 region</w:t>
            </w:r>
          </w:p>
          <w:p w14:paraId="43196C6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721</w:t>
            </w:r>
          </w:p>
          <w:p w14:paraId="416167C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722</w:t>
            </w:r>
          </w:p>
          <w:p w14:paraId="50D69FB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723</w:t>
            </w:r>
          </w:p>
          <w:p w14:paraId="54B9532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724</w:t>
            </w:r>
          </w:p>
        </w:tc>
        <w:tc>
          <w:tcPr>
            <w:tcW w:w="1100" w:type="dxa"/>
          </w:tcPr>
          <w:p w14:paraId="64B87ADA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4DDC0F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FFDD4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37D8BE9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ASP</w:t>
            </w:r>
          </w:p>
          <w:p w14:paraId="1115745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GLY</w:t>
            </w:r>
          </w:p>
          <w:p w14:paraId="7F1DD9C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ARG</w:t>
            </w:r>
          </w:p>
        </w:tc>
        <w:tc>
          <w:tcPr>
            <w:tcW w:w="1170" w:type="dxa"/>
          </w:tcPr>
          <w:p w14:paraId="37382712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03FA28D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4BB9D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  <w:p w14:paraId="0826276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  <w:p w14:paraId="3AC38E8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14:paraId="7B3F127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14:paraId="3DB4B8D3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233CB6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7DCE597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306092A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  <w:p w14:paraId="03E78889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646D9E2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90" w:type="dxa"/>
          </w:tcPr>
          <w:p w14:paraId="5C59025A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DBC1BC6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482560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672BB90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  <w:p w14:paraId="136694B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61631EE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BC0E2D" w14:paraId="6EA7A1E8" w14:textId="77777777">
        <w:trPr>
          <w:jc w:val="center"/>
        </w:trPr>
        <w:tc>
          <w:tcPr>
            <w:tcW w:w="3231" w:type="dxa"/>
          </w:tcPr>
          <w:p w14:paraId="01F58CC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Conserved residues within 817-834 region</w:t>
            </w:r>
          </w:p>
          <w:p w14:paraId="4427221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828</w:t>
            </w:r>
          </w:p>
          <w:p w14:paraId="2C54684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829</w:t>
            </w:r>
          </w:p>
          <w:p w14:paraId="3D30A5E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830</w:t>
            </w:r>
          </w:p>
          <w:p w14:paraId="0E58BD4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100" w:type="dxa"/>
          </w:tcPr>
          <w:p w14:paraId="7D60F42C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B843778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A50B74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ASP</w:t>
            </w:r>
          </w:p>
          <w:p w14:paraId="35932F7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LYS</w:t>
            </w:r>
          </w:p>
          <w:p w14:paraId="6A902BC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THR</w:t>
            </w:r>
          </w:p>
          <w:p w14:paraId="37EBC1A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</w:t>
            </w:r>
          </w:p>
        </w:tc>
        <w:tc>
          <w:tcPr>
            <w:tcW w:w="1170" w:type="dxa"/>
          </w:tcPr>
          <w:p w14:paraId="6A707656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7789F33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9805F30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7CD0916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  <w:p w14:paraId="6867C60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  <w:p w14:paraId="70250D06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80" w:type="dxa"/>
          </w:tcPr>
          <w:p w14:paraId="5871A380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A9A5D50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FA8A8C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5CA1F77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  <w:p w14:paraId="4C9EC16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  <w:p w14:paraId="016E895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0" w:type="dxa"/>
          </w:tcPr>
          <w:p w14:paraId="08970721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F92587" w14:textId="77777777" w:rsidR="00BC0E2D" w:rsidRDefault="00BC0E2D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521754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  <w:p w14:paraId="6F9D4D6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  <w:p w14:paraId="00AFE68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  <w:p w14:paraId="772C0423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14:paraId="0A63E4D6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354E946C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22A0D34B" w14:textId="14FE19AF" w:rsidR="00BC0E2D" w:rsidRDefault="009A2474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72F4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872F4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872F4E">
        <w:rPr>
          <w:rFonts w:ascii="Times New Roman" w:eastAsia="Times New Roman" w:hAnsi="Times New Roman" w:cs="Times New Roman"/>
          <w:b/>
          <w:color w:val="FF0000"/>
        </w:rPr>
        <w:t>6</w:t>
      </w:r>
      <w:r w:rsidRPr="00872F4E">
        <w:rPr>
          <w:rFonts w:ascii="Times New Roman" w:eastAsia="Times New Roman" w:hAnsi="Times New Roman" w:cs="Times New Roman"/>
          <w:b/>
          <w:color w:val="FF0000"/>
        </w:rPr>
        <w:t xml:space="preserve">: </w:t>
      </w:r>
      <w:r>
        <w:rPr>
          <w:rFonts w:ascii="Times New Roman" w:eastAsia="Times New Roman" w:hAnsi="Times New Roman" w:cs="Times New Roman"/>
        </w:rPr>
        <w:t>Alignment result between the known structure of CTxB and the predicted MEV models. The top five candidates are in bold</w:t>
      </w:r>
    </w:p>
    <w:p w14:paraId="0ED6B8D8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5E7DECB7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65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65"/>
        <w:gridCol w:w="1451"/>
        <w:gridCol w:w="2570"/>
        <w:gridCol w:w="1405"/>
      </w:tblGrid>
      <w:tr w:rsidR="00BC0E2D" w14:paraId="3AFEED95" w14:textId="77777777">
        <w:trPr>
          <w:trHeight w:val="516"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F15C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433D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Combination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74D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No. of Cα atom aligned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CBE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RMSD (Å)</w:t>
            </w:r>
          </w:p>
        </w:tc>
      </w:tr>
      <w:tr w:rsidR="00BC0E2D" w14:paraId="3374D253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469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0A6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ABCD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4C2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CD6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17.057</w:t>
            </w:r>
          </w:p>
        </w:tc>
      </w:tr>
      <w:tr w:rsidR="00BC0E2D" w14:paraId="2F7A3D65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7A1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B5B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ABDC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2722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296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16.029</w:t>
            </w:r>
          </w:p>
        </w:tc>
      </w:tr>
      <w:tr w:rsidR="00BC0E2D" w14:paraId="4D447519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118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269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ADBC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FBE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70F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0.565</w:t>
            </w:r>
          </w:p>
        </w:tc>
      </w:tr>
      <w:tr w:rsidR="00BC0E2D" w14:paraId="2E6CD226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1C1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A0A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ADCB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21F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331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4.319</w:t>
            </w:r>
          </w:p>
        </w:tc>
      </w:tr>
      <w:tr w:rsidR="00BC0E2D" w14:paraId="0B9889AF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B8A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5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7EA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ACDB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08B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115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0.680</w:t>
            </w:r>
          </w:p>
        </w:tc>
      </w:tr>
      <w:tr w:rsidR="00BC0E2D" w14:paraId="694C2F0E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A5D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6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E37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ACBD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785F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ACA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16.550</w:t>
            </w:r>
          </w:p>
        </w:tc>
      </w:tr>
      <w:tr w:rsidR="00BC0E2D" w14:paraId="44E67874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60D7F" w14:textId="77777777" w:rsidR="00BC0E2D" w:rsidRDefault="009A2474" w:rsidP="006531FF">
            <w:pPr>
              <w:tabs>
                <w:tab w:val="center" w:pos="163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7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079B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BCDA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F3E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25B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0.349</w:t>
            </w:r>
          </w:p>
        </w:tc>
      </w:tr>
      <w:tr w:rsidR="00BC0E2D" w14:paraId="3A2A9D6A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8A7E2F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 8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BBAFBF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BCAD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F62061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E90200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0.398</w:t>
            </w:r>
          </w:p>
        </w:tc>
      </w:tr>
      <w:tr w:rsidR="00BC0E2D" w14:paraId="1CAE9D52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FE5CDA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 9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E0FCAA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BACD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EDE1E9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A4964D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0.413</w:t>
            </w:r>
          </w:p>
        </w:tc>
      </w:tr>
      <w:tr w:rsidR="00BC0E2D" w14:paraId="395D31E7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070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EF1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BADC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CF2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9CF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1.190</w:t>
            </w:r>
          </w:p>
        </w:tc>
      </w:tr>
      <w:tr w:rsidR="00BC0E2D" w14:paraId="59DF8060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4F0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666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BDAC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6E3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30F5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0.364</w:t>
            </w:r>
          </w:p>
        </w:tc>
      </w:tr>
      <w:tr w:rsidR="00BC0E2D" w14:paraId="7191875C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B6B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A948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BDCA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FBC7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92B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0.413</w:t>
            </w:r>
          </w:p>
        </w:tc>
      </w:tr>
      <w:tr w:rsidR="00BC0E2D" w14:paraId="088D4B22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702D1D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 13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423804A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CDAB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A188B9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83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AB0B7F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0.462</w:t>
            </w:r>
          </w:p>
        </w:tc>
      </w:tr>
      <w:tr w:rsidR="00BC0E2D" w14:paraId="1AF7589C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FBC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72A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CDBA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6D4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18F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0.386</w:t>
            </w:r>
          </w:p>
        </w:tc>
      </w:tr>
      <w:tr w:rsidR="00BC0E2D" w14:paraId="4C81F2A2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231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15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77E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CBDA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B74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66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0.444</w:t>
            </w:r>
          </w:p>
        </w:tc>
      </w:tr>
      <w:tr w:rsidR="00BC0E2D" w14:paraId="3F8A3CB5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158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16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C73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CBAD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98F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267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13.101</w:t>
            </w:r>
          </w:p>
        </w:tc>
      </w:tr>
      <w:tr w:rsidR="00BC0E2D" w14:paraId="0984760A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7BC4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17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B9E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CADB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9EC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FE6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0.497</w:t>
            </w:r>
          </w:p>
        </w:tc>
      </w:tr>
      <w:tr w:rsidR="00BC0E2D" w14:paraId="788D04F1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1A5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18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C0E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CABD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886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FA1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0.401</w:t>
            </w:r>
          </w:p>
        </w:tc>
      </w:tr>
      <w:tr w:rsidR="00BC0E2D" w14:paraId="06D7F508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503816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 19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288C70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DABC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4492E1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67AFA1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0.409</w:t>
            </w:r>
          </w:p>
        </w:tc>
      </w:tr>
      <w:tr w:rsidR="00BC0E2D" w14:paraId="3E451A5A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F6B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20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B1C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DACB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5E6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8A14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0.411</w:t>
            </w:r>
          </w:p>
        </w:tc>
      </w:tr>
      <w:tr w:rsidR="00BC0E2D" w14:paraId="7E1A10C4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C10B68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Model 21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838207B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DBCA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C42DFD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C91BD5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0.408</w:t>
            </w:r>
          </w:p>
        </w:tc>
      </w:tr>
      <w:tr w:rsidR="00BC0E2D" w14:paraId="410166E4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1EC5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22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3573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DBAC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99A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458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0.493</w:t>
            </w:r>
          </w:p>
        </w:tc>
      </w:tr>
      <w:tr w:rsidR="00BC0E2D" w14:paraId="495D513C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0A9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23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89C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DCBA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C81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1AC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0.381</w:t>
            </w:r>
          </w:p>
        </w:tc>
      </w:tr>
      <w:tr w:rsidR="00BC0E2D" w14:paraId="2EDCE80B" w14:textId="77777777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37E7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24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48E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DCAB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767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A85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0.390</w:t>
            </w:r>
          </w:p>
        </w:tc>
      </w:tr>
    </w:tbl>
    <w:p w14:paraId="6D84F718" w14:textId="77777777" w:rsidR="00C52BD8" w:rsidRDefault="00C52BD8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52B72E09" w14:textId="77777777" w:rsidR="00C52BD8" w:rsidRDefault="00C52BD8" w:rsidP="006531FF">
      <w:p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14:paraId="615EBD2D" w14:textId="3C3EAAC9" w:rsidR="00BC0E2D" w:rsidRDefault="009A2474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AE0A8E">
        <w:rPr>
          <w:rFonts w:ascii="Times New Roman" w:eastAsia="Times New Roman" w:hAnsi="Times New Roman" w:cs="Times New Roman"/>
          <w:b/>
          <w:color w:val="FF0000"/>
        </w:rPr>
        <w:lastRenderedPageBreak/>
        <w:t>Table</w:t>
      </w:r>
      <w:r w:rsidR="008E70E7" w:rsidRPr="00AE0A8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AE0A8E">
        <w:rPr>
          <w:rFonts w:ascii="Times New Roman" w:eastAsia="Times New Roman" w:hAnsi="Times New Roman" w:cs="Times New Roman"/>
          <w:b/>
          <w:color w:val="FF0000"/>
        </w:rPr>
        <w:t>7</w:t>
      </w:r>
      <w:r w:rsidRPr="00AE0A8E">
        <w:rPr>
          <w:rFonts w:ascii="Times New Roman" w:eastAsia="Times New Roman" w:hAnsi="Times New Roman" w:cs="Times New Roman"/>
          <w:b/>
          <w:color w:val="FF0000"/>
        </w:rPr>
        <w:t>: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Gibbs free energy for folding of the selected models</w:t>
      </w:r>
    </w:p>
    <w:p w14:paraId="41B91F98" w14:textId="77777777" w:rsidR="00BC0E2D" w:rsidRDefault="00BC0E2D" w:rsidP="006531FF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4"/>
        <w:tblW w:w="3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15"/>
        <w:gridCol w:w="1980"/>
      </w:tblGrid>
      <w:tr w:rsidR="00BC0E2D" w14:paraId="0393345E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D31F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Model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425A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Gibbs free energy (Kcal/mol)</w:t>
            </w:r>
          </w:p>
        </w:tc>
      </w:tr>
      <w:tr w:rsidR="00BC0E2D" w14:paraId="73CE0A08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9A1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668D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91.37</w:t>
            </w:r>
          </w:p>
        </w:tc>
      </w:tr>
      <w:tr w:rsidR="00BC0E2D" w14:paraId="735ADB6B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DAC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DB18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83.25</w:t>
            </w:r>
          </w:p>
        </w:tc>
      </w:tr>
      <w:tr w:rsidR="00BC0E2D" w14:paraId="1E506422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07E72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CEE1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109.80</w:t>
            </w:r>
          </w:p>
        </w:tc>
      </w:tr>
      <w:tr w:rsidR="00BC0E2D" w14:paraId="75F07829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3064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1D1B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85.43</w:t>
            </w:r>
          </w:p>
        </w:tc>
      </w:tr>
      <w:tr w:rsidR="00BC0E2D" w14:paraId="1801BE78" w14:textId="77777777">
        <w:trPr>
          <w:jc w:val="center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B78E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8365" w14:textId="77777777" w:rsidR="00BC0E2D" w:rsidRDefault="009A2474" w:rsidP="006531F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87.19</w:t>
            </w:r>
          </w:p>
        </w:tc>
      </w:tr>
    </w:tbl>
    <w:p w14:paraId="4EF30908" w14:textId="77777777" w:rsidR="00BC0E2D" w:rsidRDefault="00BC0E2D" w:rsidP="006531FF">
      <w:pPr>
        <w:spacing w:line="360" w:lineRule="auto"/>
        <w:rPr>
          <w:rFonts w:ascii="Times New Roman" w:eastAsia="Times New Roman" w:hAnsi="Times New Roman" w:cs="Times New Roman"/>
          <w:b/>
        </w:rPr>
      </w:pPr>
    </w:p>
    <w:p w14:paraId="5CAE4C80" w14:textId="41D395A5" w:rsidR="00BC0E2D" w:rsidRDefault="009A2474" w:rsidP="006531FF">
      <w:pPr>
        <w:spacing w:line="360" w:lineRule="auto"/>
        <w:rPr>
          <w:rFonts w:ascii="Times New Roman" w:eastAsia="Times New Roman" w:hAnsi="Times New Roman" w:cs="Times New Roman"/>
        </w:rPr>
      </w:pPr>
      <w:r w:rsidRPr="00AE0A8E">
        <w:rPr>
          <w:rFonts w:ascii="Times New Roman" w:eastAsia="Times New Roman" w:hAnsi="Times New Roman" w:cs="Times New Roman"/>
          <w:b/>
          <w:color w:val="FF0000"/>
        </w:rPr>
        <w:t>Table</w:t>
      </w:r>
      <w:r w:rsidR="008E70E7" w:rsidRPr="00AE0A8E">
        <w:rPr>
          <w:rFonts w:ascii="Times New Roman" w:eastAsia="Times New Roman" w:hAnsi="Times New Roman" w:cs="Times New Roman"/>
          <w:b/>
          <w:color w:val="FF0000"/>
        </w:rPr>
        <w:t xml:space="preserve"> S</w:t>
      </w:r>
      <w:r w:rsidR="00AE0A8E">
        <w:rPr>
          <w:rFonts w:ascii="Times New Roman" w:eastAsia="Times New Roman" w:hAnsi="Times New Roman" w:cs="Times New Roman"/>
          <w:b/>
          <w:color w:val="FF0000"/>
        </w:rPr>
        <w:t>8</w:t>
      </w:r>
      <w:r w:rsidRPr="00AE0A8E">
        <w:rPr>
          <w:rFonts w:ascii="Times New Roman" w:eastAsia="Times New Roman" w:hAnsi="Times New Roman" w:cs="Times New Roman"/>
          <w:b/>
          <w:color w:val="FF0000"/>
        </w:rPr>
        <w:t>:</w:t>
      </w:r>
      <w:r w:rsidRPr="00AE0A8E">
        <w:rPr>
          <w:rFonts w:ascii="Times New Roman" w:eastAsia="Times New Roman" w:hAnsi="Times New Roman" w:cs="Times New Roman"/>
          <w:color w:val="FF000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Conserved Epitopes for DENV serotypes and ZIKV as obtained from </w:t>
      </w:r>
    </w:p>
    <w:p w14:paraId="25B9A71D" w14:textId="77777777" w:rsidR="00BC0E2D" w:rsidRDefault="009A2474" w:rsidP="006531FF">
      <w:pPr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MEV models.</w:t>
      </w:r>
    </w:p>
    <w:p w14:paraId="43011E23" w14:textId="77777777" w:rsidR="00BC0E2D" w:rsidRDefault="00BC0E2D" w:rsidP="006531FF">
      <w:pPr>
        <w:spacing w:line="360" w:lineRule="auto"/>
        <w:rPr>
          <w:rFonts w:ascii="Times New Roman" w:eastAsia="Times New Roman" w:hAnsi="Times New Roman" w:cs="Times New Roman"/>
        </w:rPr>
      </w:pPr>
    </w:p>
    <w:tbl>
      <w:tblPr>
        <w:tblStyle w:val="a5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8"/>
        <w:gridCol w:w="582"/>
        <w:gridCol w:w="1555"/>
        <w:gridCol w:w="572"/>
        <w:gridCol w:w="1704"/>
        <w:gridCol w:w="705"/>
        <w:gridCol w:w="1650"/>
      </w:tblGrid>
      <w:tr w:rsidR="00BC0E2D" w14:paraId="2FAD8A88" w14:textId="77777777">
        <w:tc>
          <w:tcPr>
            <w:tcW w:w="2248" w:type="dxa"/>
            <w:vMerge w:val="restart"/>
          </w:tcPr>
          <w:p w14:paraId="1CEE00CE" w14:textId="77777777" w:rsidR="00BC0E2D" w:rsidRDefault="00BC0E2D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1" w:name="_heading=h.30j0zll" w:colFirst="0" w:colLast="0"/>
            <w:bookmarkEnd w:id="1"/>
          </w:p>
          <w:p w14:paraId="71A19B6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MEV Model</w:t>
            </w:r>
          </w:p>
        </w:tc>
        <w:tc>
          <w:tcPr>
            <w:tcW w:w="6768" w:type="dxa"/>
            <w:gridSpan w:val="6"/>
          </w:tcPr>
          <w:p w14:paraId="5FD2A91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Number of Conserved Epitopes for DENV serotypes and ZIKV</w:t>
            </w:r>
          </w:p>
        </w:tc>
      </w:tr>
      <w:tr w:rsidR="00BC0E2D" w14:paraId="4326DC92" w14:textId="77777777">
        <w:tc>
          <w:tcPr>
            <w:tcW w:w="2248" w:type="dxa"/>
            <w:vMerge/>
          </w:tcPr>
          <w:p w14:paraId="2FA85F92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37" w:type="dxa"/>
            <w:gridSpan w:val="2"/>
          </w:tcPr>
          <w:p w14:paraId="6967278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MHC class I Epitopes</w:t>
            </w:r>
          </w:p>
        </w:tc>
        <w:tc>
          <w:tcPr>
            <w:tcW w:w="2276" w:type="dxa"/>
            <w:gridSpan w:val="2"/>
          </w:tcPr>
          <w:p w14:paraId="356518F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MHC Class II Epitopes</w:t>
            </w:r>
          </w:p>
        </w:tc>
        <w:tc>
          <w:tcPr>
            <w:tcW w:w="2355" w:type="dxa"/>
            <w:gridSpan w:val="2"/>
          </w:tcPr>
          <w:p w14:paraId="027AFC1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Linear B Cell Epitopes</w:t>
            </w:r>
          </w:p>
        </w:tc>
      </w:tr>
      <w:tr w:rsidR="00BC0E2D" w14:paraId="1D89AEBF" w14:textId="77777777">
        <w:tc>
          <w:tcPr>
            <w:tcW w:w="2248" w:type="dxa"/>
          </w:tcPr>
          <w:p w14:paraId="44E8A66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8</w:t>
            </w:r>
          </w:p>
        </w:tc>
        <w:tc>
          <w:tcPr>
            <w:tcW w:w="582" w:type="dxa"/>
          </w:tcPr>
          <w:p w14:paraId="2C45AF3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5" w:type="dxa"/>
            <w:vMerge w:val="restart"/>
          </w:tcPr>
          <w:p w14:paraId="085EAD7E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All previously predicted epitopes are conserved </w:t>
            </w:r>
          </w:p>
        </w:tc>
        <w:tc>
          <w:tcPr>
            <w:tcW w:w="572" w:type="dxa"/>
          </w:tcPr>
          <w:p w14:paraId="3332613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4" w:type="dxa"/>
            <w:vMerge w:val="restart"/>
          </w:tcPr>
          <w:p w14:paraId="2EC8356D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All previously predicted epitopes are conserved </w:t>
            </w:r>
          </w:p>
        </w:tc>
        <w:tc>
          <w:tcPr>
            <w:tcW w:w="705" w:type="dxa"/>
          </w:tcPr>
          <w:p w14:paraId="51B6642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50" w:type="dxa"/>
            <w:vMerge w:val="restart"/>
          </w:tcPr>
          <w:p w14:paraId="5D2CDF91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All previously predicted epitopes are conserved</w:t>
            </w:r>
          </w:p>
        </w:tc>
      </w:tr>
      <w:tr w:rsidR="00BC0E2D" w14:paraId="461903F8" w14:textId="77777777">
        <w:tc>
          <w:tcPr>
            <w:tcW w:w="2248" w:type="dxa"/>
          </w:tcPr>
          <w:p w14:paraId="46018C89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9</w:t>
            </w:r>
          </w:p>
        </w:tc>
        <w:tc>
          <w:tcPr>
            <w:tcW w:w="582" w:type="dxa"/>
          </w:tcPr>
          <w:p w14:paraId="4479319F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5" w:type="dxa"/>
            <w:vMerge/>
          </w:tcPr>
          <w:p w14:paraId="7871700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</w:tcPr>
          <w:p w14:paraId="32E3E9D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4" w:type="dxa"/>
            <w:vMerge/>
          </w:tcPr>
          <w:p w14:paraId="6C8F2F47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</w:tcPr>
          <w:p w14:paraId="4C15A3E3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50" w:type="dxa"/>
            <w:vMerge/>
          </w:tcPr>
          <w:p w14:paraId="753D2749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16E7819A" w14:textId="77777777">
        <w:tc>
          <w:tcPr>
            <w:tcW w:w="2248" w:type="dxa"/>
          </w:tcPr>
          <w:p w14:paraId="48BA230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19</w:t>
            </w:r>
          </w:p>
        </w:tc>
        <w:tc>
          <w:tcPr>
            <w:tcW w:w="582" w:type="dxa"/>
          </w:tcPr>
          <w:p w14:paraId="27DE8688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5" w:type="dxa"/>
            <w:vMerge/>
          </w:tcPr>
          <w:p w14:paraId="1EDBD1B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</w:tcPr>
          <w:p w14:paraId="7209502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4" w:type="dxa"/>
            <w:vMerge/>
          </w:tcPr>
          <w:p w14:paraId="6A5550AB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</w:tcPr>
          <w:p w14:paraId="6604A23C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50" w:type="dxa"/>
            <w:vMerge/>
          </w:tcPr>
          <w:p w14:paraId="5AD0CA23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C0E2D" w14:paraId="59DDC079" w14:textId="77777777">
        <w:tc>
          <w:tcPr>
            <w:tcW w:w="2248" w:type="dxa"/>
          </w:tcPr>
          <w:p w14:paraId="4A639F1A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 21</w:t>
            </w:r>
          </w:p>
        </w:tc>
        <w:tc>
          <w:tcPr>
            <w:tcW w:w="582" w:type="dxa"/>
          </w:tcPr>
          <w:p w14:paraId="6ADB7E1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555" w:type="dxa"/>
            <w:vMerge/>
          </w:tcPr>
          <w:p w14:paraId="01810370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72" w:type="dxa"/>
          </w:tcPr>
          <w:p w14:paraId="4D6D9376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704" w:type="dxa"/>
            <w:vMerge/>
          </w:tcPr>
          <w:p w14:paraId="7FBF0369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5" w:type="dxa"/>
          </w:tcPr>
          <w:p w14:paraId="5DF2CDE0" w14:textId="77777777" w:rsidR="00BC0E2D" w:rsidRDefault="009A2474" w:rsidP="006531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50" w:type="dxa"/>
            <w:vMerge/>
          </w:tcPr>
          <w:p w14:paraId="46D0F898" w14:textId="77777777" w:rsidR="00BC0E2D" w:rsidRDefault="00BC0E2D" w:rsidP="006531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8B3DCBF" w14:textId="07286A1A" w:rsidR="00C26C17" w:rsidRDefault="00C26C1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062685B" w14:textId="21BBC0D6" w:rsidR="00C26C17" w:rsidRPr="00C26C17" w:rsidRDefault="00C26C17" w:rsidP="00C26C17">
      <w:pPr>
        <w:rPr>
          <w:rFonts w:ascii="Times New Roman" w:hAnsi="Times New Roman" w:cs="Times New Roman"/>
          <w:b/>
          <w:bCs/>
          <w:color w:val="FF0000"/>
        </w:rPr>
      </w:pPr>
      <w:r w:rsidRPr="00C26C17">
        <w:rPr>
          <w:rFonts w:ascii="Times New Roman" w:hAnsi="Times New Roman" w:cs="Times New Roman"/>
          <w:b/>
          <w:bCs/>
          <w:color w:val="FF0000"/>
        </w:rPr>
        <w:t xml:space="preserve">Table </w:t>
      </w:r>
      <w:r>
        <w:rPr>
          <w:rFonts w:ascii="Times New Roman" w:hAnsi="Times New Roman" w:cs="Times New Roman"/>
          <w:b/>
          <w:bCs/>
          <w:color w:val="FF0000"/>
        </w:rPr>
        <w:t>S9</w:t>
      </w:r>
      <w:r w:rsidRPr="00C26C17">
        <w:rPr>
          <w:rFonts w:ascii="Times New Roman" w:hAnsi="Times New Roman" w:cs="Times New Roman"/>
          <w:b/>
          <w:bCs/>
          <w:color w:val="FF0000"/>
        </w:rPr>
        <w:t xml:space="preserve">: IFN-γ inducing epitopes predicted from the MEV models using </w:t>
      </w:r>
      <w:proofErr w:type="spellStart"/>
      <w:r w:rsidRPr="00C26C17">
        <w:rPr>
          <w:rFonts w:ascii="Times New Roman" w:eastAsia="Times New Roman" w:hAnsi="Times New Roman" w:cs="Times New Roman"/>
          <w:b/>
          <w:bCs/>
          <w:color w:val="FF0000"/>
        </w:rPr>
        <w:t>IFNepitope</w:t>
      </w:r>
      <w:proofErr w:type="spellEnd"/>
      <w:r w:rsidRPr="00C26C17">
        <w:rPr>
          <w:rFonts w:ascii="Times New Roman" w:eastAsia="Times New Roman" w:hAnsi="Times New Roman" w:cs="Times New Roman"/>
          <w:b/>
          <w:bCs/>
          <w:color w:val="FF0000"/>
        </w:rPr>
        <w:t xml:space="preserve"> server</w:t>
      </w:r>
      <w:r w:rsidRPr="00C26C17">
        <w:rPr>
          <w:rFonts w:ascii="Times New Roman" w:hAnsi="Times New Roman" w:cs="Times New Roman"/>
          <w:b/>
          <w:bCs/>
          <w:color w:val="FF0000"/>
        </w:rPr>
        <w:t>. Epitopes having a score greater than 0.8 were considered as high scoring epitopes.</w:t>
      </w:r>
    </w:p>
    <w:p w14:paraId="1A4A43A0" w14:textId="77777777" w:rsidR="00C26C17" w:rsidRPr="00C26C17" w:rsidRDefault="00C26C17" w:rsidP="00C26C17">
      <w:pPr>
        <w:rPr>
          <w:rFonts w:ascii="Times New Roman" w:hAnsi="Times New Roman" w:cs="Times New Roman"/>
          <w:b/>
          <w:bCs/>
          <w:color w:val="FF0000"/>
        </w:rPr>
      </w:pPr>
    </w:p>
    <w:tbl>
      <w:tblPr>
        <w:tblStyle w:val="TableGrid"/>
        <w:tblW w:w="949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020"/>
        <w:gridCol w:w="1184"/>
        <w:gridCol w:w="3189"/>
        <w:gridCol w:w="1366"/>
        <w:gridCol w:w="1366"/>
        <w:gridCol w:w="1371"/>
      </w:tblGrid>
      <w:tr w:rsidR="00C26C17" w:rsidRPr="00C26C17" w14:paraId="3A405295" w14:textId="77777777" w:rsidTr="00697B35">
        <w:trPr>
          <w:trHeight w:val="216"/>
        </w:trPr>
        <w:tc>
          <w:tcPr>
            <w:tcW w:w="1020" w:type="dxa"/>
          </w:tcPr>
          <w:p w14:paraId="2E111F6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MEV</w:t>
            </w:r>
          </w:p>
        </w:tc>
        <w:tc>
          <w:tcPr>
            <w:tcW w:w="1184" w:type="dxa"/>
          </w:tcPr>
          <w:p w14:paraId="61EF6B5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Start-End</w:t>
            </w:r>
          </w:p>
        </w:tc>
        <w:tc>
          <w:tcPr>
            <w:tcW w:w="3189" w:type="dxa"/>
          </w:tcPr>
          <w:p w14:paraId="38F4F0A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Sequence</w:t>
            </w:r>
          </w:p>
        </w:tc>
        <w:tc>
          <w:tcPr>
            <w:tcW w:w="1366" w:type="dxa"/>
          </w:tcPr>
          <w:p w14:paraId="27C0CB3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Method</w:t>
            </w:r>
          </w:p>
        </w:tc>
        <w:tc>
          <w:tcPr>
            <w:tcW w:w="1366" w:type="dxa"/>
          </w:tcPr>
          <w:p w14:paraId="2A40348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Score</w:t>
            </w:r>
          </w:p>
        </w:tc>
        <w:tc>
          <w:tcPr>
            <w:tcW w:w="1371" w:type="dxa"/>
          </w:tcPr>
          <w:p w14:paraId="7C2BE01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Part of the MEV</w:t>
            </w:r>
          </w:p>
        </w:tc>
      </w:tr>
      <w:tr w:rsidR="00C26C17" w:rsidRPr="00C26C17" w14:paraId="7F3A9BA0" w14:textId="77777777" w:rsidTr="00697B35">
        <w:trPr>
          <w:trHeight w:val="216"/>
        </w:trPr>
        <w:tc>
          <w:tcPr>
            <w:tcW w:w="1020" w:type="dxa"/>
            <w:vMerge w:val="restart"/>
          </w:tcPr>
          <w:p w14:paraId="50ACE69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</w:rPr>
              <w:t>All</w:t>
            </w:r>
          </w:p>
        </w:tc>
        <w:tc>
          <w:tcPr>
            <w:tcW w:w="1184" w:type="dxa"/>
          </w:tcPr>
          <w:p w14:paraId="1416D4C6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92-109</w:t>
            </w:r>
          </w:p>
        </w:tc>
        <w:tc>
          <w:tcPr>
            <w:tcW w:w="3189" w:type="dxa"/>
          </w:tcPr>
          <w:p w14:paraId="4AED5FF5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PHAIAAISMANEAAAKC</w:t>
              </w:r>
            </w:hyperlink>
          </w:p>
        </w:tc>
        <w:tc>
          <w:tcPr>
            <w:tcW w:w="1366" w:type="dxa"/>
          </w:tcPr>
          <w:p w14:paraId="0F872468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E8C5A8F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1.2698526</w:t>
            </w:r>
          </w:p>
        </w:tc>
        <w:tc>
          <w:tcPr>
            <w:tcW w:w="1371" w:type="dxa"/>
            <w:vMerge w:val="restart"/>
          </w:tcPr>
          <w:p w14:paraId="797B034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Adjuvant</w:t>
            </w:r>
          </w:p>
        </w:tc>
      </w:tr>
      <w:tr w:rsidR="00C26C17" w:rsidRPr="00C26C17" w14:paraId="3DEF4FD9" w14:textId="77777777" w:rsidTr="00697B35">
        <w:trPr>
          <w:trHeight w:val="216"/>
        </w:trPr>
        <w:tc>
          <w:tcPr>
            <w:tcW w:w="1020" w:type="dxa"/>
            <w:vMerge/>
          </w:tcPr>
          <w:p w14:paraId="067156A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516963E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93-110</w:t>
            </w:r>
          </w:p>
        </w:tc>
        <w:tc>
          <w:tcPr>
            <w:tcW w:w="3189" w:type="dxa"/>
          </w:tcPr>
          <w:p w14:paraId="0E8EA43D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HAIAAISMANEAAAKCV</w:t>
              </w:r>
            </w:hyperlink>
          </w:p>
        </w:tc>
        <w:tc>
          <w:tcPr>
            <w:tcW w:w="1366" w:type="dxa"/>
          </w:tcPr>
          <w:p w14:paraId="113F783A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AF40829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1.2679528</w:t>
            </w:r>
          </w:p>
        </w:tc>
        <w:tc>
          <w:tcPr>
            <w:tcW w:w="1371" w:type="dxa"/>
            <w:vMerge/>
          </w:tcPr>
          <w:p w14:paraId="0EE9E47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3BDF4CD1" w14:textId="77777777" w:rsidTr="00697B35">
        <w:trPr>
          <w:trHeight w:val="216"/>
        </w:trPr>
        <w:tc>
          <w:tcPr>
            <w:tcW w:w="1020" w:type="dxa"/>
            <w:vMerge/>
          </w:tcPr>
          <w:p w14:paraId="20D719C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7043730" w14:textId="77777777" w:rsidR="00C26C17" w:rsidRPr="00C26C17" w:rsidRDefault="00C26C17" w:rsidP="00697B35">
            <w:pPr>
              <w:pStyle w:val="TableParagraph"/>
              <w:spacing w:before="31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0-17</w:t>
            </w:r>
          </w:p>
        </w:tc>
        <w:tc>
          <w:tcPr>
            <w:tcW w:w="3189" w:type="dxa"/>
          </w:tcPr>
          <w:p w14:paraId="77C6151C" w14:textId="77777777" w:rsidR="00C26C17" w:rsidRPr="00C26C17" w:rsidRDefault="00C26C17" w:rsidP="00697B35">
            <w:pPr>
              <w:pStyle w:val="TableParagraph"/>
              <w:spacing w:before="31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TPQNITDLCAEYHNTQI</w:t>
              </w:r>
            </w:hyperlink>
          </w:p>
        </w:tc>
        <w:tc>
          <w:tcPr>
            <w:tcW w:w="1366" w:type="dxa"/>
          </w:tcPr>
          <w:p w14:paraId="0524C9F0" w14:textId="77777777" w:rsidR="00C26C17" w:rsidRPr="00C26C17" w:rsidRDefault="00C26C17" w:rsidP="00697B35">
            <w:pPr>
              <w:pStyle w:val="TableParagraph"/>
              <w:spacing w:before="31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6F63ABEA" w14:textId="77777777" w:rsidR="00C26C17" w:rsidRPr="00C26C17" w:rsidRDefault="00C26C17" w:rsidP="00697B35">
            <w:pPr>
              <w:pStyle w:val="TableParagraph"/>
              <w:spacing w:before="31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5DC724E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2138C21B" w14:textId="77777777" w:rsidTr="00697B35">
        <w:trPr>
          <w:trHeight w:val="216"/>
        </w:trPr>
        <w:tc>
          <w:tcPr>
            <w:tcW w:w="1020" w:type="dxa"/>
            <w:vMerge/>
          </w:tcPr>
          <w:p w14:paraId="0092CFC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B3A0E0A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1-18</w:t>
            </w:r>
          </w:p>
        </w:tc>
        <w:tc>
          <w:tcPr>
            <w:tcW w:w="3189" w:type="dxa"/>
          </w:tcPr>
          <w:p w14:paraId="1D395C12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PQNITDLCAEYHNTQIH</w:t>
              </w:r>
            </w:hyperlink>
          </w:p>
        </w:tc>
        <w:tc>
          <w:tcPr>
            <w:tcW w:w="1366" w:type="dxa"/>
          </w:tcPr>
          <w:p w14:paraId="3C8DD3A0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27FC8259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1D214AA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0C702B1B" w14:textId="77777777" w:rsidTr="00697B35">
        <w:trPr>
          <w:trHeight w:val="216"/>
        </w:trPr>
        <w:tc>
          <w:tcPr>
            <w:tcW w:w="1020" w:type="dxa"/>
            <w:vMerge/>
          </w:tcPr>
          <w:p w14:paraId="197B417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88AC919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2-19</w:t>
            </w:r>
          </w:p>
        </w:tc>
        <w:tc>
          <w:tcPr>
            <w:tcW w:w="3189" w:type="dxa"/>
          </w:tcPr>
          <w:p w14:paraId="6F518245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QNITDLCAEYHNTQIHT</w:t>
              </w:r>
            </w:hyperlink>
          </w:p>
        </w:tc>
        <w:tc>
          <w:tcPr>
            <w:tcW w:w="1366" w:type="dxa"/>
          </w:tcPr>
          <w:p w14:paraId="24FF8821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7A162596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3EACF64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29B5C0DD" w14:textId="77777777" w:rsidTr="00697B35">
        <w:trPr>
          <w:trHeight w:val="216"/>
        </w:trPr>
        <w:tc>
          <w:tcPr>
            <w:tcW w:w="1020" w:type="dxa"/>
            <w:vMerge/>
          </w:tcPr>
          <w:p w14:paraId="4632583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46F12AB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3-20</w:t>
            </w:r>
          </w:p>
        </w:tc>
        <w:tc>
          <w:tcPr>
            <w:tcW w:w="3189" w:type="dxa"/>
          </w:tcPr>
          <w:p w14:paraId="042BF80D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NITDLCAEYHNTQIHTL</w:t>
              </w:r>
            </w:hyperlink>
          </w:p>
        </w:tc>
        <w:tc>
          <w:tcPr>
            <w:tcW w:w="1366" w:type="dxa"/>
          </w:tcPr>
          <w:p w14:paraId="25D7BA9B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601E8268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0D7DAF2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389E56BD" w14:textId="77777777" w:rsidTr="00697B35">
        <w:trPr>
          <w:trHeight w:val="216"/>
        </w:trPr>
        <w:tc>
          <w:tcPr>
            <w:tcW w:w="1020" w:type="dxa"/>
            <w:vMerge/>
          </w:tcPr>
          <w:p w14:paraId="3CB4B9A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C41F2B5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18-35</w:t>
            </w:r>
          </w:p>
        </w:tc>
        <w:tc>
          <w:tcPr>
            <w:tcW w:w="3189" w:type="dxa"/>
          </w:tcPr>
          <w:p w14:paraId="090903D1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TLNDKIFSYTESLAGKR</w:t>
              </w:r>
            </w:hyperlink>
          </w:p>
        </w:tc>
        <w:tc>
          <w:tcPr>
            <w:tcW w:w="1366" w:type="dxa"/>
          </w:tcPr>
          <w:p w14:paraId="39E4185B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7E873412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23E58EA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268B9CAD" w14:textId="77777777" w:rsidTr="00697B35">
        <w:trPr>
          <w:trHeight w:val="216"/>
        </w:trPr>
        <w:tc>
          <w:tcPr>
            <w:tcW w:w="1020" w:type="dxa"/>
            <w:vMerge/>
          </w:tcPr>
          <w:p w14:paraId="2D7261B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81C314E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19-36</w:t>
            </w:r>
          </w:p>
        </w:tc>
        <w:tc>
          <w:tcPr>
            <w:tcW w:w="3189" w:type="dxa"/>
          </w:tcPr>
          <w:p w14:paraId="0C9C462B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4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LNDKIFSYTESLAGKRE</w:t>
              </w:r>
            </w:hyperlink>
          </w:p>
        </w:tc>
        <w:tc>
          <w:tcPr>
            <w:tcW w:w="1366" w:type="dxa"/>
          </w:tcPr>
          <w:p w14:paraId="623CA860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4C145306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42C1F97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5D376909" w14:textId="77777777" w:rsidTr="00697B35">
        <w:trPr>
          <w:trHeight w:val="216"/>
        </w:trPr>
        <w:tc>
          <w:tcPr>
            <w:tcW w:w="1020" w:type="dxa"/>
            <w:vMerge/>
          </w:tcPr>
          <w:p w14:paraId="550661E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0E6B893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20-37</w:t>
            </w:r>
          </w:p>
        </w:tc>
        <w:tc>
          <w:tcPr>
            <w:tcW w:w="3189" w:type="dxa"/>
          </w:tcPr>
          <w:p w14:paraId="5E43E18D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5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NDKIFSYTESLAGKREM</w:t>
              </w:r>
            </w:hyperlink>
          </w:p>
        </w:tc>
        <w:tc>
          <w:tcPr>
            <w:tcW w:w="1366" w:type="dxa"/>
          </w:tcPr>
          <w:p w14:paraId="6D30CBB1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04032D9B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08F940C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3FAF6136" w14:textId="77777777" w:rsidTr="00697B35">
        <w:trPr>
          <w:trHeight w:val="216"/>
        </w:trPr>
        <w:tc>
          <w:tcPr>
            <w:tcW w:w="1020" w:type="dxa"/>
            <w:vMerge/>
          </w:tcPr>
          <w:p w14:paraId="31C56E7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E2A954D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21-38</w:t>
            </w:r>
          </w:p>
        </w:tc>
        <w:tc>
          <w:tcPr>
            <w:tcW w:w="3189" w:type="dxa"/>
          </w:tcPr>
          <w:p w14:paraId="42AEAA47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6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DKIFSYTESLAGKREMA</w:t>
              </w:r>
            </w:hyperlink>
          </w:p>
        </w:tc>
        <w:tc>
          <w:tcPr>
            <w:tcW w:w="1366" w:type="dxa"/>
          </w:tcPr>
          <w:p w14:paraId="41C730A6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11A21564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121B62F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6ED5A10D" w14:textId="77777777" w:rsidTr="00697B35">
        <w:trPr>
          <w:trHeight w:val="216"/>
        </w:trPr>
        <w:tc>
          <w:tcPr>
            <w:tcW w:w="1020" w:type="dxa"/>
            <w:vMerge/>
          </w:tcPr>
          <w:p w14:paraId="46312E2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7C490B1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24-41</w:t>
            </w:r>
          </w:p>
        </w:tc>
        <w:tc>
          <w:tcPr>
            <w:tcW w:w="3189" w:type="dxa"/>
          </w:tcPr>
          <w:p w14:paraId="7AEFC02C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FSYTESLAGKREMAIIT</w:t>
              </w:r>
            </w:hyperlink>
          </w:p>
        </w:tc>
        <w:tc>
          <w:tcPr>
            <w:tcW w:w="1366" w:type="dxa"/>
          </w:tcPr>
          <w:p w14:paraId="5AAC4B13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1EC8F1BE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1DEED7B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43E30AC1" w14:textId="77777777" w:rsidTr="00697B35">
        <w:trPr>
          <w:trHeight w:val="216"/>
        </w:trPr>
        <w:tc>
          <w:tcPr>
            <w:tcW w:w="1020" w:type="dxa"/>
            <w:vMerge/>
          </w:tcPr>
          <w:p w14:paraId="1490645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02651CD2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25-42</w:t>
            </w:r>
          </w:p>
        </w:tc>
        <w:tc>
          <w:tcPr>
            <w:tcW w:w="3189" w:type="dxa"/>
          </w:tcPr>
          <w:p w14:paraId="7C0F49E6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SYTESLAGKREMAIITF</w:t>
              </w:r>
            </w:hyperlink>
          </w:p>
        </w:tc>
        <w:tc>
          <w:tcPr>
            <w:tcW w:w="1366" w:type="dxa"/>
          </w:tcPr>
          <w:p w14:paraId="719303CD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3005BAFF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66E3954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36D9C69B" w14:textId="77777777" w:rsidTr="00697B35">
        <w:trPr>
          <w:trHeight w:val="350"/>
        </w:trPr>
        <w:tc>
          <w:tcPr>
            <w:tcW w:w="1020" w:type="dxa"/>
            <w:vMerge/>
          </w:tcPr>
          <w:p w14:paraId="782063E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0DA5944D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26-43</w:t>
            </w:r>
          </w:p>
        </w:tc>
        <w:tc>
          <w:tcPr>
            <w:tcW w:w="3189" w:type="dxa"/>
          </w:tcPr>
          <w:p w14:paraId="2436F95C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1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YTESLAGKREMAIITFK</w:t>
              </w:r>
            </w:hyperlink>
          </w:p>
        </w:tc>
        <w:tc>
          <w:tcPr>
            <w:tcW w:w="1366" w:type="dxa"/>
          </w:tcPr>
          <w:p w14:paraId="6C08F86A" w14:textId="77777777" w:rsidR="00C26C17" w:rsidRPr="00C26C17" w:rsidRDefault="00C26C17" w:rsidP="00697B35">
            <w:pPr>
              <w:pStyle w:val="TableParagraph"/>
              <w:ind w:left="0" w:right="34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MERCI</w:t>
            </w:r>
          </w:p>
        </w:tc>
        <w:tc>
          <w:tcPr>
            <w:tcW w:w="1366" w:type="dxa"/>
          </w:tcPr>
          <w:p w14:paraId="2F2EEAFA" w14:textId="77777777" w:rsidR="00C26C17" w:rsidRPr="00C26C17" w:rsidRDefault="00C26C17" w:rsidP="00697B35">
            <w:pPr>
              <w:pStyle w:val="TableParagraph"/>
              <w:ind w:left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4"/>
              </w:rPr>
              <w:t>1</w:t>
            </w:r>
          </w:p>
        </w:tc>
        <w:tc>
          <w:tcPr>
            <w:tcW w:w="1371" w:type="dxa"/>
            <w:vMerge/>
          </w:tcPr>
          <w:p w14:paraId="35F9450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C26C17" w:rsidRPr="00C26C17" w14:paraId="1F4BF982" w14:textId="77777777" w:rsidTr="00697B35">
        <w:trPr>
          <w:trHeight w:val="218"/>
        </w:trPr>
        <w:tc>
          <w:tcPr>
            <w:tcW w:w="1020" w:type="dxa"/>
            <w:vMerge w:val="restart"/>
          </w:tcPr>
          <w:p w14:paraId="5BA4F07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MEV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spacing w:val="-3"/>
                <w:w w:val="105"/>
              </w:rPr>
              <w:t xml:space="preserve"> 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8</w:t>
            </w:r>
          </w:p>
        </w:tc>
        <w:tc>
          <w:tcPr>
            <w:tcW w:w="1184" w:type="dxa"/>
          </w:tcPr>
          <w:p w14:paraId="61A9DBF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103-120</w:t>
            </w:r>
          </w:p>
        </w:tc>
        <w:tc>
          <w:tcPr>
            <w:tcW w:w="3189" w:type="dxa"/>
          </w:tcPr>
          <w:p w14:paraId="4C69AC8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EAAAKCVYNMMGKREKK</w:t>
              </w:r>
            </w:hyperlink>
          </w:p>
        </w:tc>
        <w:tc>
          <w:tcPr>
            <w:tcW w:w="1366" w:type="dxa"/>
          </w:tcPr>
          <w:p w14:paraId="0D0C067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161CEA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1.0941695</w:t>
            </w:r>
          </w:p>
        </w:tc>
        <w:tc>
          <w:tcPr>
            <w:tcW w:w="1371" w:type="dxa"/>
            <w:vMerge w:val="restart"/>
          </w:tcPr>
          <w:p w14:paraId="40412C4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B hotspot</w:t>
            </w:r>
          </w:p>
        </w:tc>
      </w:tr>
      <w:tr w:rsidR="00C26C17" w:rsidRPr="00C26C17" w14:paraId="687C8B7C" w14:textId="77777777" w:rsidTr="00697B35">
        <w:trPr>
          <w:trHeight w:val="218"/>
        </w:trPr>
        <w:tc>
          <w:tcPr>
            <w:tcW w:w="1020" w:type="dxa"/>
            <w:vMerge/>
          </w:tcPr>
          <w:p w14:paraId="40AFAAA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E33560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104-121</w:t>
            </w:r>
          </w:p>
        </w:tc>
        <w:tc>
          <w:tcPr>
            <w:tcW w:w="3189" w:type="dxa"/>
          </w:tcPr>
          <w:p w14:paraId="0278710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AAAKCVYNMMGKREKKG</w:t>
              </w:r>
            </w:hyperlink>
          </w:p>
        </w:tc>
        <w:tc>
          <w:tcPr>
            <w:tcW w:w="1366" w:type="dxa"/>
          </w:tcPr>
          <w:p w14:paraId="619530F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33849DF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0.98919999</w:t>
            </w:r>
          </w:p>
        </w:tc>
        <w:tc>
          <w:tcPr>
            <w:tcW w:w="1371" w:type="dxa"/>
            <w:vMerge/>
          </w:tcPr>
          <w:p w14:paraId="01AD17F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3EDABF4B" w14:textId="77777777" w:rsidTr="00697B35">
        <w:trPr>
          <w:trHeight w:val="218"/>
        </w:trPr>
        <w:tc>
          <w:tcPr>
            <w:tcW w:w="1020" w:type="dxa"/>
            <w:vMerge/>
          </w:tcPr>
          <w:p w14:paraId="0CFFF57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5278591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150-167</w:t>
            </w:r>
          </w:p>
        </w:tc>
        <w:tc>
          <w:tcPr>
            <w:tcW w:w="3189" w:type="dxa"/>
          </w:tcPr>
          <w:p w14:paraId="6DFE2A5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RAIWYMWLGARFLEFEA</w:t>
              </w:r>
            </w:hyperlink>
          </w:p>
        </w:tc>
        <w:tc>
          <w:tcPr>
            <w:tcW w:w="1366" w:type="dxa"/>
          </w:tcPr>
          <w:p w14:paraId="4AABD9F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3DD5008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1.1849434</w:t>
            </w:r>
          </w:p>
        </w:tc>
        <w:tc>
          <w:tcPr>
            <w:tcW w:w="1371" w:type="dxa"/>
            <w:vMerge w:val="restart"/>
          </w:tcPr>
          <w:p w14:paraId="2F828FF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A hotspot</w:t>
            </w:r>
          </w:p>
        </w:tc>
      </w:tr>
      <w:tr w:rsidR="00C26C17" w:rsidRPr="00C26C17" w14:paraId="0D416C65" w14:textId="77777777" w:rsidTr="00697B35">
        <w:trPr>
          <w:trHeight w:val="218"/>
        </w:trPr>
        <w:tc>
          <w:tcPr>
            <w:tcW w:w="1020" w:type="dxa"/>
            <w:vMerge/>
          </w:tcPr>
          <w:p w14:paraId="68E966A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5D14F12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145-162</w:t>
            </w:r>
          </w:p>
        </w:tc>
        <w:tc>
          <w:tcPr>
            <w:tcW w:w="3189" w:type="dxa"/>
          </w:tcPr>
          <w:p w14:paraId="0774847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GAKGSRAIWYMWLGARF</w:t>
              </w:r>
            </w:hyperlink>
          </w:p>
        </w:tc>
        <w:tc>
          <w:tcPr>
            <w:tcW w:w="1366" w:type="dxa"/>
          </w:tcPr>
          <w:p w14:paraId="1C0AA98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015F01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1.1701188</w:t>
            </w:r>
          </w:p>
        </w:tc>
        <w:tc>
          <w:tcPr>
            <w:tcW w:w="1371" w:type="dxa"/>
            <w:vMerge/>
          </w:tcPr>
          <w:p w14:paraId="44A8729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2E46FD88" w14:textId="77777777" w:rsidTr="00697B35">
        <w:trPr>
          <w:trHeight w:val="218"/>
        </w:trPr>
        <w:tc>
          <w:tcPr>
            <w:tcW w:w="1020" w:type="dxa"/>
            <w:vMerge/>
          </w:tcPr>
          <w:p w14:paraId="21E8082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5D8C9E9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144-161</w:t>
            </w:r>
          </w:p>
        </w:tc>
        <w:tc>
          <w:tcPr>
            <w:tcW w:w="3189" w:type="dxa"/>
          </w:tcPr>
          <w:p w14:paraId="76AE224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4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PGAKGSRAIWYMWLGAR</w:t>
              </w:r>
            </w:hyperlink>
          </w:p>
        </w:tc>
        <w:tc>
          <w:tcPr>
            <w:tcW w:w="1366" w:type="dxa"/>
          </w:tcPr>
          <w:p w14:paraId="1166334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8C9B58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1.150083</w:t>
            </w:r>
          </w:p>
        </w:tc>
        <w:tc>
          <w:tcPr>
            <w:tcW w:w="1371" w:type="dxa"/>
            <w:vMerge/>
          </w:tcPr>
          <w:p w14:paraId="0D45151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15EE291E" w14:textId="77777777" w:rsidTr="00697B35">
        <w:trPr>
          <w:trHeight w:val="218"/>
        </w:trPr>
        <w:tc>
          <w:tcPr>
            <w:tcW w:w="1020" w:type="dxa"/>
            <w:vMerge/>
          </w:tcPr>
          <w:p w14:paraId="74790CA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2E6DF4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149-166</w:t>
            </w:r>
          </w:p>
        </w:tc>
        <w:tc>
          <w:tcPr>
            <w:tcW w:w="3189" w:type="dxa"/>
          </w:tcPr>
          <w:p w14:paraId="4E1139D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5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SRAIWYMWLGARFLEFE</w:t>
              </w:r>
            </w:hyperlink>
          </w:p>
        </w:tc>
        <w:tc>
          <w:tcPr>
            <w:tcW w:w="1366" w:type="dxa"/>
          </w:tcPr>
          <w:p w14:paraId="05E558D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A8DA7C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1.1349337</w:t>
            </w:r>
          </w:p>
        </w:tc>
        <w:tc>
          <w:tcPr>
            <w:tcW w:w="1371" w:type="dxa"/>
            <w:vMerge/>
          </w:tcPr>
          <w:p w14:paraId="376AC40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3827606C" w14:textId="77777777" w:rsidTr="00697B35">
        <w:trPr>
          <w:trHeight w:val="218"/>
        </w:trPr>
        <w:tc>
          <w:tcPr>
            <w:tcW w:w="1020" w:type="dxa"/>
            <w:vMerge/>
          </w:tcPr>
          <w:p w14:paraId="6CAC13B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07CB5E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147-164</w:t>
            </w:r>
          </w:p>
        </w:tc>
        <w:tc>
          <w:tcPr>
            <w:tcW w:w="3189" w:type="dxa"/>
          </w:tcPr>
          <w:p w14:paraId="6B5A82A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6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KGSRAIWYMWLGARFLE</w:t>
              </w:r>
            </w:hyperlink>
          </w:p>
        </w:tc>
        <w:tc>
          <w:tcPr>
            <w:tcW w:w="1366" w:type="dxa"/>
          </w:tcPr>
          <w:p w14:paraId="0A54366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5BB834E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1.1160535</w:t>
            </w:r>
          </w:p>
        </w:tc>
        <w:tc>
          <w:tcPr>
            <w:tcW w:w="1371" w:type="dxa"/>
            <w:vMerge/>
          </w:tcPr>
          <w:p w14:paraId="44D19AA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90EEC6D" w14:textId="77777777" w:rsidTr="00697B35">
        <w:trPr>
          <w:trHeight w:val="218"/>
        </w:trPr>
        <w:tc>
          <w:tcPr>
            <w:tcW w:w="1020" w:type="dxa"/>
            <w:vMerge/>
          </w:tcPr>
          <w:p w14:paraId="59AAE1F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0BAB3BD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148-165</w:t>
            </w:r>
          </w:p>
        </w:tc>
        <w:tc>
          <w:tcPr>
            <w:tcW w:w="3189" w:type="dxa"/>
          </w:tcPr>
          <w:p w14:paraId="4324482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GSRAIWYMWLGARFLEF</w:t>
              </w:r>
            </w:hyperlink>
          </w:p>
        </w:tc>
        <w:tc>
          <w:tcPr>
            <w:tcW w:w="1366" w:type="dxa"/>
          </w:tcPr>
          <w:p w14:paraId="61F1DDB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6D3502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1.1002294</w:t>
            </w:r>
          </w:p>
        </w:tc>
        <w:tc>
          <w:tcPr>
            <w:tcW w:w="1371" w:type="dxa"/>
            <w:vMerge/>
          </w:tcPr>
          <w:p w14:paraId="43B6DB7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43BFAAF2" w14:textId="77777777" w:rsidTr="00697B35">
        <w:trPr>
          <w:trHeight w:val="218"/>
        </w:trPr>
        <w:tc>
          <w:tcPr>
            <w:tcW w:w="1020" w:type="dxa"/>
            <w:vMerge/>
          </w:tcPr>
          <w:p w14:paraId="2C90FD4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51511A9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146-163</w:t>
            </w:r>
          </w:p>
        </w:tc>
        <w:tc>
          <w:tcPr>
            <w:tcW w:w="3189" w:type="dxa"/>
          </w:tcPr>
          <w:p w14:paraId="2F7589C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AKGSRAIWYMWLGARFL</w:t>
              </w:r>
            </w:hyperlink>
          </w:p>
        </w:tc>
        <w:tc>
          <w:tcPr>
            <w:tcW w:w="1366" w:type="dxa"/>
          </w:tcPr>
          <w:p w14:paraId="4B33E50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0E6CEF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1.0320195</w:t>
            </w:r>
          </w:p>
        </w:tc>
        <w:tc>
          <w:tcPr>
            <w:tcW w:w="1371" w:type="dxa"/>
            <w:vMerge/>
          </w:tcPr>
          <w:p w14:paraId="519E5F6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4E41E0B" w14:textId="77777777" w:rsidTr="00697B35">
        <w:trPr>
          <w:trHeight w:val="218"/>
        </w:trPr>
        <w:tc>
          <w:tcPr>
            <w:tcW w:w="1020" w:type="dxa"/>
            <w:vMerge/>
          </w:tcPr>
          <w:p w14:paraId="2B0DD14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C22F9B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143-160</w:t>
            </w:r>
          </w:p>
        </w:tc>
        <w:tc>
          <w:tcPr>
            <w:tcW w:w="3189" w:type="dxa"/>
          </w:tcPr>
          <w:p w14:paraId="74D3E38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2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GPGAKGSRAIWYMWLGA</w:t>
              </w:r>
            </w:hyperlink>
          </w:p>
        </w:tc>
        <w:tc>
          <w:tcPr>
            <w:tcW w:w="1366" w:type="dxa"/>
          </w:tcPr>
          <w:p w14:paraId="7FCBEB3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D0C441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0.90672798</w:t>
            </w:r>
          </w:p>
        </w:tc>
        <w:tc>
          <w:tcPr>
            <w:tcW w:w="1371" w:type="dxa"/>
            <w:vMerge/>
          </w:tcPr>
          <w:p w14:paraId="6A9E45A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AAF75A2" w14:textId="77777777" w:rsidTr="00697B35">
        <w:trPr>
          <w:trHeight w:val="218"/>
        </w:trPr>
        <w:tc>
          <w:tcPr>
            <w:tcW w:w="1020" w:type="dxa"/>
            <w:vMerge/>
          </w:tcPr>
          <w:p w14:paraId="4E61732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0B8C3D6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152-169</w:t>
            </w:r>
          </w:p>
        </w:tc>
        <w:tc>
          <w:tcPr>
            <w:tcW w:w="3189" w:type="dxa"/>
          </w:tcPr>
          <w:p w14:paraId="1E1C207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IWYMWLGARFLEFEALG</w:t>
              </w:r>
            </w:hyperlink>
          </w:p>
        </w:tc>
        <w:tc>
          <w:tcPr>
            <w:tcW w:w="1366" w:type="dxa"/>
          </w:tcPr>
          <w:p w14:paraId="38152CE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F674C1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0.90228323</w:t>
            </w:r>
          </w:p>
        </w:tc>
        <w:tc>
          <w:tcPr>
            <w:tcW w:w="1371" w:type="dxa"/>
            <w:vMerge/>
          </w:tcPr>
          <w:p w14:paraId="58DEE97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C7EC43F" w14:textId="77777777" w:rsidTr="00697B35">
        <w:trPr>
          <w:trHeight w:val="332"/>
        </w:trPr>
        <w:tc>
          <w:tcPr>
            <w:tcW w:w="1020" w:type="dxa"/>
            <w:vMerge/>
          </w:tcPr>
          <w:p w14:paraId="3840CE4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936282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151-168</w:t>
            </w:r>
          </w:p>
        </w:tc>
        <w:tc>
          <w:tcPr>
            <w:tcW w:w="3189" w:type="dxa"/>
          </w:tcPr>
          <w:p w14:paraId="1DB00A8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AIWYMWLGARFLEFEAL</w:t>
              </w:r>
            </w:hyperlink>
          </w:p>
        </w:tc>
        <w:tc>
          <w:tcPr>
            <w:tcW w:w="1366" w:type="dxa"/>
          </w:tcPr>
          <w:p w14:paraId="0590E87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333B82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0.87490682</w:t>
            </w:r>
          </w:p>
        </w:tc>
        <w:tc>
          <w:tcPr>
            <w:tcW w:w="1371" w:type="dxa"/>
            <w:vMerge/>
          </w:tcPr>
          <w:p w14:paraId="122CD1F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58EFD9A" w14:textId="77777777" w:rsidTr="00697B35">
        <w:trPr>
          <w:trHeight w:val="218"/>
        </w:trPr>
        <w:tc>
          <w:tcPr>
            <w:tcW w:w="1020" w:type="dxa"/>
            <w:vMerge w:val="restart"/>
          </w:tcPr>
          <w:p w14:paraId="063B797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MEV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spacing w:val="-3"/>
                <w:w w:val="105"/>
              </w:rPr>
              <w:t xml:space="preserve"> 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9</w:t>
            </w:r>
          </w:p>
        </w:tc>
        <w:tc>
          <w:tcPr>
            <w:tcW w:w="1184" w:type="dxa"/>
          </w:tcPr>
          <w:p w14:paraId="32B0404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103-120</w:t>
            </w:r>
          </w:p>
        </w:tc>
        <w:tc>
          <w:tcPr>
            <w:tcW w:w="3189" w:type="dxa"/>
          </w:tcPr>
          <w:p w14:paraId="2E9F6A9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EAAAKCVYNMMGKREKK</w:t>
              </w:r>
            </w:hyperlink>
          </w:p>
        </w:tc>
        <w:tc>
          <w:tcPr>
            <w:tcW w:w="1366" w:type="dxa"/>
          </w:tcPr>
          <w:p w14:paraId="34C8170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7B28B6B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1.0941695</w:t>
            </w:r>
          </w:p>
        </w:tc>
        <w:tc>
          <w:tcPr>
            <w:tcW w:w="1371" w:type="dxa"/>
            <w:vMerge w:val="restart"/>
          </w:tcPr>
          <w:p w14:paraId="63F693B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B hotspot</w:t>
            </w:r>
          </w:p>
        </w:tc>
      </w:tr>
      <w:tr w:rsidR="00C26C17" w:rsidRPr="00C26C17" w14:paraId="3CDB4218" w14:textId="77777777" w:rsidTr="00697B35">
        <w:trPr>
          <w:trHeight w:val="218"/>
        </w:trPr>
        <w:tc>
          <w:tcPr>
            <w:tcW w:w="1020" w:type="dxa"/>
            <w:vMerge/>
          </w:tcPr>
          <w:p w14:paraId="59A3B00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7A5918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104-121</w:t>
            </w:r>
          </w:p>
        </w:tc>
        <w:tc>
          <w:tcPr>
            <w:tcW w:w="3189" w:type="dxa"/>
          </w:tcPr>
          <w:p w14:paraId="25CDBC3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AAAKCVYNMMGKREKKG</w:t>
              </w:r>
            </w:hyperlink>
          </w:p>
        </w:tc>
        <w:tc>
          <w:tcPr>
            <w:tcW w:w="1366" w:type="dxa"/>
          </w:tcPr>
          <w:p w14:paraId="60BA7CB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D4E960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0.98919999</w:t>
            </w:r>
          </w:p>
        </w:tc>
        <w:tc>
          <w:tcPr>
            <w:tcW w:w="1371" w:type="dxa"/>
            <w:vMerge/>
          </w:tcPr>
          <w:p w14:paraId="7ADE4A7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5426D15" w14:textId="77777777" w:rsidTr="00697B35">
        <w:trPr>
          <w:trHeight w:val="218"/>
        </w:trPr>
        <w:tc>
          <w:tcPr>
            <w:tcW w:w="1020" w:type="dxa"/>
            <w:vMerge/>
          </w:tcPr>
          <w:p w14:paraId="4283799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8DCA51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131-148</w:t>
            </w:r>
          </w:p>
        </w:tc>
        <w:tc>
          <w:tcPr>
            <w:tcW w:w="3189" w:type="dxa"/>
          </w:tcPr>
          <w:p w14:paraId="53B7552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4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RAIWYMWLGARFLEFEA</w:t>
              </w:r>
            </w:hyperlink>
          </w:p>
        </w:tc>
        <w:tc>
          <w:tcPr>
            <w:tcW w:w="1366" w:type="dxa"/>
          </w:tcPr>
          <w:p w14:paraId="3B4995A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0FFDAA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1.1849434</w:t>
            </w:r>
          </w:p>
        </w:tc>
        <w:tc>
          <w:tcPr>
            <w:tcW w:w="1371" w:type="dxa"/>
            <w:vMerge w:val="restart"/>
          </w:tcPr>
          <w:p w14:paraId="4273F31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A hotspot</w:t>
            </w:r>
          </w:p>
        </w:tc>
      </w:tr>
      <w:tr w:rsidR="00C26C17" w:rsidRPr="00C26C17" w14:paraId="74E0EA98" w14:textId="77777777" w:rsidTr="00697B35">
        <w:trPr>
          <w:trHeight w:val="218"/>
        </w:trPr>
        <w:tc>
          <w:tcPr>
            <w:tcW w:w="1020" w:type="dxa"/>
            <w:vMerge/>
          </w:tcPr>
          <w:p w14:paraId="105FBEC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425E35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126-143</w:t>
            </w:r>
          </w:p>
        </w:tc>
        <w:tc>
          <w:tcPr>
            <w:tcW w:w="3189" w:type="dxa"/>
          </w:tcPr>
          <w:p w14:paraId="7C8EF8F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5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GAKGSRAIWYMWLGARF</w:t>
              </w:r>
            </w:hyperlink>
          </w:p>
        </w:tc>
        <w:tc>
          <w:tcPr>
            <w:tcW w:w="1366" w:type="dxa"/>
          </w:tcPr>
          <w:p w14:paraId="13F1E15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15E96B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1.1701188</w:t>
            </w:r>
          </w:p>
        </w:tc>
        <w:tc>
          <w:tcPr>
            <w:tcW w:w="1371" w:type="dxa"/>
            <w:vMerge/>
          </w:tcPr>
          <w:p w14:paraId="64C857E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46CEC397" w14:textId="77777777" w:rsidTr="00697B35">
        <w:trPr>
          <w:trHeight w:val="218"/>
        </w:trPr>
        <w:tc>
          <w:tcPr>
            <w:tcW w:w="1020" w:type="dxa"/>
            <w:vMerge/>
          </w:tcPr>
          <w:p w14:paraId="7394B37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AB5CBF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125-142</w:t>
            </w:r>
          </w:p>
        </w:tc>
        <w:tc>
          <w:tcPr>
            <w:tcW w:w="3189" w:type="dxa"/>
          </w:tcPr>
          <w:p w14:paraId="1B5DFC8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6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PGAKGSRAIWYMWLGAR</w:t>
              </w:r>
            </w:hyperlink>
          </w:p>
        </w:tc>
        <w:tc>
          <w:tcPr>
            <w:tcW w:w="1366" w:type="dxa"/>
          </w:tcPr>
          <w:p w14:paraId="7FAD72F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3C1FBF0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1.150083</w:t>
            </w:r>
          </w:p>
        </w:tc>
        <w:tc>
          <w:tcPr>
            <w:tcW w:w="1371" w:type="dxa"/>
            <w:vMerge/>
          </w:tcPr>
          <w:p w14:paraId="28F1296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C75E2C4" w14:textId="77777777" w:rsidTr="00697B35">
        <w:trPr>
          <w:trHeight w:val="218"/>
        </w:trPr>
        <w:tc>
          <w:tcPr>
            <w:tcW w:w="1020" w:type="dxa"/>
            <w:vMerge/>
          </w:tcPr>
          <w:p w14:paraId="053249E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549F8C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130-147</w:t>
            </w:r>
          </w:p>
        </w:tc>
        <w:tc>
          <w:tcPr>
            <w:tcW w:w="3189" w:type="dxa"/>
          </w:tcPr>
          <w:p w14:paraId="31DA170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SRAIWYMWLGARFLEFE</w:t>
              </w:r>
            </w:hyperlink>
          </w:p>
        </w:tc>
        <w:tc>
          <w:tcPr>
            <w:tcW w:w="1366" w:type="dxa"/>
          </w:tcPr>
          <w:p w14:paraId="16B14F1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B33008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1.1349337</w:t>
            </w:r>
          </w:p>
        </w:tc>
        <w:tc>
          <w:tcPr>
            <w:tcW w:w="1371" w:type="dxa"/>
            <w:vMerge/>
          </w:tcPr>
          <w:p w14:paraId="5EA78A6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AE87669" w14:textId="77777777" w:rsidTr="00697B35">
        <w:trPr>
          <w:trHeight w:val="218"/>
        </w:trPr>
        <w:tc>
          <w:tcPr>
            <w:tcW w:w="1020" w:type="dxa"/>
            <w:vMerge/>
          </w:tcPr>
          <w:p w14:paraId="3189666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F293D4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128-145</w:t>
            </w:r>
          </w:p>
        </w:tc>
        <w:tc>
          <w:tcPr>
            <w:tcW w:w="3189" w:type="dxa"/>
          </w:tcPr>
          <w:p w14:paraId="6C21974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KGSRAIWYMWLGARFLE</w:t>
              </w:r>
            </w:hyperlink>
          </w:p>
        </w:tc>
        <w:tc>
          <w:tcPr>
            <w:tcW w:w="1366" w:type="dxa"/>
          </w:tcPr>
          <w:p w14:paraId="5FB6473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ED674D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1.1160535</w:t>
            </w:r>
          </w:p>
        </w:tc>
        <w:tc>
          <w:tcPr>
            <w:tcW w:w="1371" w:type="dxa"/>
            <w:vMerge/>
          </w:tcPr>
          <w:p w14:paraId="344CA1D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8C11B0D" w14:textId="77777777" w:rsidTr="00697B35">
        <w:trPr>
          <w:trHeight w:val="218"/>
        </w:trPr>
        <w:tc>
          <w:tcPr>
            <w:tcW w:w="1020" w:type="dxa"/>
            <w:vMerge/>
          </w:tcPr>
          <w:p w14:paraId="43138FC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07FCC6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129-146</w:t>
            </w:r>
          </w:p>
        </w:tc>
        <w:tc>
          <w:tcPr>
            <w:tcW w:w="3189" w:type="dxa"/>
          </w:tcPr>
          <w:p w14:paraId="21D0DEE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3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GSRAIWYMWLGARFLEF</w:t>
              </w:r>
            </w:hyperlink>
          </w:p>
        </w:tc>
        <w:tc>
          <w:tcPr>
            <w:tcW w:w="1366" w:type="dxa"/>
          </w:tcPr>
          <w:p w14:paraId="65046E8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761121B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1.1002294</w:t>
            </w:r>
          </w:p>
        </w:tc>
        <w:tc>
          <w:tcPr>
            <w:tcW w:w="1371" w:type="dxa"/>
            <w:vMerge/>
          </w:tcPr>
          <w:p w14:paraId="0A480A5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0AED630" w14:textId="77777777" w:rsidTr="00697B35">
        <w:trPr>
          <w:trHeight w:val="218"/>
        </w:trPr>
        <w:tc>
          <w:tcPr>
            <w:tcW w:w="1020" w:type="dxa"/>
            <w:vMerge/>
          </w:tcPr>
          <w:p w14:paraId="73376FB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30C620A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127-144</w:t>
            </w:r>
          </w:p>
        </w:tc>
        <w:tc>
          <w:tcPr>
            <w:tcW w:w="3189" w:type="dxa"/>
          </w:tcPr>
          <w:p w14:paraId="3BDF06F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AKGSRAIWYMWLGARFL</w:t>
              </w:r>
            </w:hyperlink>
          </w:p>
        </w:tc>
        <w:tc>
          <w:tcPr>
            <w:tcW w:w="1366" w:type="dxa"/>
          </w:tcPr>
          <w:p w14:paraId="761B5EA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30B824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1.0320195</w:t>
            </w:r>
          </w:p>
        </w:tc>
        <w:tc>
          <w:tcPr>
            <w:tcW w:w="1371" w:type="dxa"/>
            <w:vMerge/>
          </w:tcPr>
          <w:p w14:paraId="3B92255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6F3E1379" w14:textId="77777777" w:rsidTr="00697B35">
        <w:trPr>
          <w:trHeight w:val="218"/>
        </w:trPr>
        <w:tc>
          <w:tcPr>
            <w:tcW w:w="1020" w:type="dxa"/>
            <w:vMerge/>
          </w:tcPr>
          <w:p w14:paraId="7E5BE4F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66D0AB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124-141</w:t>
            </w:r>
          </w:p>
        </w:tc>
        <w:tc>
          <w:tcPr>
            <w:tcW w:w="3189" w:type="dxa"/>
          </w:tcPr>
          <w:p w14:paraId="403FEC1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GPGAKGSRAIWYMWLGA</w:t>
              </w:r>
            </w:hyperlink>
          </w:p>
        </w:tc>
        <w:tc>
          <w:tcPr>
            <w:tcW w:w="1366" w:type="dxa"/>
          </w:tcPr>
          <w:p w14:paraId="6F51D6C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31A9334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0.90672798</w:t>
            </w:r>
          </w:p>
        </w:tc>
        <w:tc>
          <w:tcPr>
            <w:tcW w:w="1371" w:type="dxa"/>
            <w:vMerge/>
          </w:tcPr>
          <w:p w14:paraId="43214AC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1817D3FC" w14:textId="77777777" w:rsidTr="00697B35">
        <w:trPr>
          <w:trHeight w:val="218"/>
        </w:trPr>
        <w:tc>
          <w:tcPr>
            <w:tcW w:w="1020" w:type="dxa"/>
            <w:vMerge/>
          </w:tcPr>
          <w:p w14:paraId="3B7DF3B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9FC20A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133-150</w:t>
            </w:r>
          </w:p>
        </w:tc>
        <w:tc>
          <w:tcPr>
            <w:tcW w:w="3189" w:type="dxa"/>
          </w:tcPr>
          <w:p w14:paraId="087C963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IWYMWLGARFLEFEALG</w:t>
              </w:r>
            </w:hyperlink>
          </w:p>
        </w:tc>
        <w:tc>
          <w:tcPr>
            <w:tcW w:w="1366" w:type="dxa"/>
          </w:tcPr>
          <w:p w14:paraId="2E9B414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524FCD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0.90228323</w:t>
            </w:r>
          </w:p>
        </w:tc>
        <w:tc>
          <w:tcPr>
            <w:tcW w:w="1371" w:type="dxa"/>
            <w:vMerge/>
          </w:tcPr>
          <w:p w14:paraId="4704A41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21CC4EB" w14:textId="77777777" w:rsidTr="00697B35">
        <w:trPr>
          <w:trHeight w:val="218"/>
        </w:trPr>
        <w:tc>
          <w:tcPr>
            <w:tcW w:w="1020" w:type="dxa"/>
            <w:vMerge/>
          </w:tcPr>
          <w:p w14:paraId="652C24E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99111F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132-149</w:t>
            </w:r>
          </w:p>
        </w:tc>
        <w:tc>
          <w:tcPr>
            <w:tcW w:w="3189" w:type="dxa"/>
          </w:tcPr>
          <w:p w14:paraId="7D6A9B8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AIWYMWLGARFLEFEAL</w:t>
              </w:r>
            </w:hyperlink>
          </w:p>
        </w:tc>
        <w:tc>
          <w:tcPr>
            <w:tcW w:w="1366" w:type="dxa"/>
          </w:tcPr>
          <w:p w14:paraId="7DDD545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EFAA18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0.87490682</w:t>
            </w:r>
          </w:p>
        </w:tc>
        <w:tc>
          <w:tcPr>
            <w:tcW w:w="1371" w:type="dxa"/>
            <w:vMerge/>
          </w:tcPr>
          <w:p w14:paraId="6014340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72AFC57" w14:textId="77777777" w:rsidTr="00697B35">
        <w:trPr>
          <w:trHeight w:val="218"/>
        </w:trPr>
        <w:tc>
          <w:tcPr>
            <w:tcW w:w="1020" w:type="dxa"/>
            <w:vMerge w:val="restart"/>
          </w:tcPr>
          <w:p w14:paraId="24BB0CB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MEV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spacing w:val="-3"/>
                <w:w w:val="105"/>
              </w:rPr>
              <w:t xml:space="preserve"> 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19</w:t>
            </w:r>
          </w:p>
        </w:tc>
        <w:tc>
          <w:tcPr>
            <w:tcW w:w="1184" w:type="dxa"/>
          </w:tcPr>
          <w:p w14:paraId="36E39BC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134-151</w:t>
            </w:r>
          </w:p>
        </w:tc>
        <w:tc>
          <w:tcPr>
            <w:tcW w:w="3189" w:type="dxa"/>
          </w:tcPr>
          <w:p w14:paraId="54DCF7B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4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RAIWYMWLGARFLEFEA</w:t>
              </w:r>
            </w:hyperlink>
          </w:p>
        </w:tc>
        <w:tc>
          <w:tcPr>
            <w:tcW w:w="1366" w:type="dxa"/>
          </w:tcPr>
          <w:p w14:paraId="3C18051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0087320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1.1849434</w:t>
            </w:r>
          </w:p>
        </w:tc>
        <w:tc>
          <w:tcPr>
            <w:tcW w:w="1371" w:type="dxa"/>
            <w:vMerge w:val="restart"/>
          </w:tcPr>
          <w:p w14:paraId="5D95CEC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A hotspot</w:t>
            </w:r>
          </w:p>
        </w:tc>
      </w:tr>
      <w:tr w:rsidR="00C26C17" w:rsidRPr="00C26C17" w14:paraId="69DAE568" w14:textId="77777777" w:rsidTr="00697B35">
        <w:trPr>
          <w:trHeight w:val="218"/>
        </w:trPr>
        <w:tc>
          <w:tcPr>
            <w:tcW w:w="1020" w:type="dxa"/>
            <w:vMerge/>
          </w:tcPr>
          <w:p w14:paraId="271F7C8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DFA437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129-146</w:t>
            </w:r>
          </w:p>
        </w:tc>
        <w:tc>
          <w:tcPr>
            <w:tcW w:w="3189" w:type="dxa"/>
          </w:tcPr>
          <w:p w14:paraId="04FA9A4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5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GAKGSRAIWYMWLGARF</w:t>
              </w:r>
            </w:hyperlink>
          </w:p>
        </w:tc>
        <w:tc>
          <w:tcPr>
            <w:tcW w:w="1366" w:type="dxa"/>
          </w:tcPr>
          <w:p w14:paraId="1CFC4C5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608625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1.1701188</w:t>
            </w:r>
          </w:p>
        </w:tc>
        <w:tc>
          <w:tcPr>
            <w:tcW w:w="1371" w:type="dxa"/>
            <w:vMerge/>
          </w:tcPr>
          <w:p w14:paraId="5AB1962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BE51268" w14:textId="77777777" w:rsidTr="00697B35">
        <w:trPr>
          <w:trHeight w:val="218"/>
        </w:trPr>
        <w:tc>
          <w:tcPr>
            <w:tcW w:w="1020" w:type="dxa"/>
            <w:vMerge/>
          </w:tcPr>
          <w:p w14:paraId="0D9FB54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2FB21B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128-145</w:t>
            </w:r>
          </w:p>
        </w:tc>
        <w:tc>
          <w:tcPr>
            <w:tcW w:w="3189" w:type="dxa"/>
          </w:tcPr>
          <w:p w14:paraId="374A368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6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PGAKGSRAIWYMWLGAR</w:t>
              </w:r>
            </w:hyperlink>
          </w:p>
        </w:tc>
        <w:tc>
          <w:tcPr>
            <w:tcW w:w="1366" w:type="dxa"/>
          </w:tcPr>
          <w:p w14:paraId="351B0EA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A0E9B5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1.150083</w:t>
            </w:r>
          </w:p>
        </w:tc>
        <w:tc>
          <w:tcPr>
            <w:tcW w:w="1371" w:type="dxa"/>
            <w:vMerge/>
          </w:tcPr>
          <w:p w14:paraId="4D6A8E6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5BE8EF6C" w14:textId="77777777" w:rsidTr="00697B35">
        <w:trPr>
          <w:trHeight w:val="218"/>
        </w:trPr>
        <w:tc>
          <w:tcPr>
            <w:tcW w:w="1020" w:type="dxa"/>
            <w:vMerge/>
          </w:tcPr>
          <w:p w14:paraId="6DFFDA3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0B63B0A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133-150</w:t>
            </w:r>
          </w:p>
        </w:tc>
        <w:tc>
          <w:tcPr>
            <w:tcW w:w="3189" w:type="dxa"/>
          </w:tcPr>
          <w:p w14:paraId="0A7B9D9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SRAIWYMWLGARFLEFE</w:t>
              </w:r>
            </w:hyperlink>
          </w:p>
        </w:tc>
        <w:tc>
          <w:tcPr>
            <w:tcW w:w="1366" w:type="dxa"/>
          </w:tcPr>
          <w:p w14:paraId="4359EE9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C23FCC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1.1349337</w:t>
            </w:r>
          </w:p>
        </w:tc>
        <w:tc>
          <w:tcPr>
            <w:tcW w:w="1371" w:type="dxa"/>
            <w:vMerge/>
          </w:tcPr>
          <w:p w14:paraId="3BA59F9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674568AE" w14:textId="77777777" w:rsidTr="00697B35">
        <w:trPr>
          <w:trHeight w:val="218"/>
        </w:trPr>
        <w:tc>
          <w:tcPr>
            <w:tcW w:w="1020" w:type="dxa"/>
            <w:vMerge/>
          </w:tcPr>
          <w:p w14:paraId="1235F49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3AF48C4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131-148</w:t>
            </w:r>
          </w:p>
        </w:tc>
        <w:tc>
          <w:tcPr>
            <w:tcW w:w="3189" w:type="dxa"/>
          </w:tcPr>
          <w:p w14:paraId="52B6A10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KGSRAIWYMWLGARFLE</w:t>
              </w:r>
            </w:hyperlink>
          </w:p>
        </w:tc>
        <w:tc>
          <w:tcPr>
            <w:tcW w:w="1366" w:type="dxa"/>
          </w:tcPr>
          <w:p w14:paraId="434CD24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752BB8D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1.1160535</w:t>
            </w:r>
          </w:p>
        </w:tc>
        <w:tc>
          <w:tcPr>
            <w:tcW w:w="1371" w:type="dxa"/>
            <w:vMerge/>
          </w:tcPr>
          <w:p w14:paraId="29601D0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C092969" w14:textId="77777777" w:rsidTr="00697B35">
        <w:trPr>
          <w:trHeight w:val="218"/>
        </w:trPr>
        <w:tc>
          <w:tcPr>
            <w:tcW w:w="1020" w:type="dxa"/>
            <w:vMerge/>
          </w:tcPr>
          <w:p w14:paraId="6CCDD9B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3025262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132-149</w:t>
            </w:r>
          </w:p>
        </w:tc>
        <w:tc>
          <w:tcPr>
            <w:tcW w:w="3189" w:type="dxa"/>
          </w:tcPr>
          <w:p w14:paraId="1C3591B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4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GSRAIWYMWLGARFLEF</w:t>
              </w:r>
            </w:hyperlink>
          </w:p>
        </w:tc>
        <w:tc>
          <w:tcPr>
            <w:tcW w:w="1366" w:type="dxa"/>
          </w:tcPr>
          <w:p w14:paraId="4E22FFE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FBF26A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1.1002294</w:t>
            </w:r>
          </w:p>
        </w:tc>
        <w:tc>
          <w:tcPr>
            <w:tcW w:w="1371" w:type="dxa"/>
            <w:vMerge/>
          </w:tcPr>
          <w:p w14:paraId="533A3B7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34C176BC" w14:textId="77777777" w:rsidTr="00697B35">
        <w:trPr>
          <w:trHeight w:val="218"/>
        </w:trPr>
        <w:tc>
          <w:tcPr>
            <w:tcW w:w="1020" w:type="dxa"/>
            <w:vMerge/>
          </w:tcPr>
          <w:p w14:paraId="06869CC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5394D0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130-147</w:t>
            </w:r>
          </w:p>
        </w:tc>
        <w:tc>
          <w:tcPr>
            <w:tcW w:w="3189" w:type="dxa"/>
          </w:tcPr>
          <w:p w14:paraId="324D752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AKGSRAIWYMWLGARFL</w:t>
              </w:r>
            </w:hyperlink>
          </w:p>
        </w:tc>
        <w:tc>
          <w:tcPr>
            <w:tcW w:w="1366" w:type="dxa"/>
          </w:tcPr>
          <w:p w14:paraId="6094A1E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113E5F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1.0320195</w:t>
            </w:r>
          </w:p>
        </w:tc>
        <w:tc>
          <w:tcPr>
            <w:tcW w:w="1371" w:type="dxa"/>
            <w:vMerge/>
          </w:tcPr>
          <w:p w14:paraId="336B41A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B235C7D" w14:textId="77777777" w:rsidTr="00697B35">
        <w:trPr>
          <w:trHeight w:val="218"/>
        </w:trPr>
        <w:tc>
          <w:tcPr>
            <w:tcW w:w="1020" w:type="dxa"/>
            <w:vMerge/>
          </w:tcPr>
          <w:p w14:paraId="7CF4DB7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5893736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127-144</w:t>
            </w:r>
          </w:p>
        </w:tc>
        <w:tc>
          <w:tcPr>
            <w:tcW w:w="3189" w:type="dxa"/>
          </w:tcPr>
          <w:p w14:paraId="2BBE883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GPGAKGSRAIWYMWLGA</w:t>
              </w:r>
            </w:hyperlink>
          </w:p>
        </w:tc>
        <w:tc>
          <w:tcPr>
            <w:tcW w:w="1366" w:type="dxa"/>
          </w:tcPr>
          <w:p w14:paraId="477B708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597E13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0.90672798</w:t>
            </w:r>
          </w:p>
        </w:tc>
        <w:tc>
          <w:tcPr>
            <w:tcW w:w="1371" w:type="dxa"/>
            <w:vMerge/>
          </w:tcPr>
          <w:p w14:paraId="0EA92CA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6573DA78" w14:textId="77777777" w:rsidTr="00697B35">
        <w:trPr>
          <w:trHeight w:val="218"/>
        </w:trPr>
        <w:tc>
          <w:tcPr>
            <w:tcW w:w="1020" w:type="dxa"/>
            <w:vMerge/>
          </w:tcPr>
          <w:p w14:paraId="669FDC0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DC8263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136-153</w:t>
            </w:r>
          </w:p>
        </w:tc>
        <w:tc>
          <w:tcPr>
            <w:tcW w:w="3189" w:type="dxa"/>
          </w:tcPr>
          <w:p w14:paraId="226E347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IWYMWLGARFLEFEALG</w:t>
              </w:r>
            </w:hyperlink>
          </w:p>
        </w:tc>
        <w:tc>
          <w:tcPr>
            <w:tcW w:w="1366" w:type="dxa"/>
          </w:tcPr>
          <w:p w14:paraId="78DF8D1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3333F58F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0.90228323</w:t>
            </w:r>
          </w:p>
        </w:tc>
        <w:tc>
          <w:tcPr>
            <w:tcW w:w="1371" w:type="dxa"/>
            <w:vMerge/>
          </w:tcPr>
          <w:p w14:paraId="6B6038E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40782EA2" w14:textId="77777777" w:rsidTr="00697B35">
        <w:trPr>
          <w:trHeight w:val="332"/>
        </w:trPr>
        <w:tc>
          <w:tcPr>
            <w:tcW w:w="1020" w:type="dxa"/>
            <w:vMerge/>
          </w:tcPr>
          <w:p w14:paraId="289124C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33DCC4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135-152</w:t>
            </w:r>
          </w:p>
        </w:tc>
        <w:tc>
          <w:tcPr>
            <w:tcW w:w="3189" w:type="dxa"/>
          </w:tcPr>
          <w:p w14:paraId="54D37B2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AIWYMWLGARFLEFEAL</w:t>
              </w:r>
            </w:hyperlink>
          </w:p>
        </w:tc>
        <w:tc>
          <w:tcPr>
            <w:tcW w:w="1366" w:type="dxa"/>
          </w:tcPr>
          <w:p w14:paraId="5028E84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4C62D1F7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0.87490682</w:t>
            </w:r>
          </w:p>
        </w:tc>
        <w:tc>
          <w:tcPr>
            <w:tcW w:w="1371" w:type="dxa"/>
            <w:vMerge/>
          </w:tcPr>
          <w:p w14:paraId="061DCE1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D828ABD" w14:textId="77777777" w:rsidTr="00697B35">
        <w:trPr>
          <w:trHeight w:val="218"/>
        </w:trPr>
        <w:tc>
          <w:tcPr>
            <w:tcW w:w="1020" w:type="dxa"/>
            <w:vMerge w:val="restart"/>
          </w:tcPr>
          <w:p w14:paraId="5DA1D45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MEV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spacing w:val="-3"/>
                <w:w w:val="105"/>
              </w:rPr>
              <w:t xml:space="preserve"> </w:t>
            </w: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21</w:t>
            </w:r>
          </w:p>
        </w:tc>
        <w:tc>
          <w:tcPr>
            <w:tcW w:w="1184" w:type="dxa"/>
          </w:tcPr>
          <w:p w14:paraId="245CF9F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172-189</w:t>
            </w:r>
          </w:p>
        </w:tc>
        <w:tc>
          <w:tcPr>
            <w:tcW w:w="3189" w:type="dxa"/>
          </w:tcPr>
          <w:p w14:paraId="1DEEF83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4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RAIWYMWLGARFLEFEA</w:t>
              </w:r>
            </w:hyperlink>
          </w:p>
        </w:tc>
        <w:tc>
          <w:tcPr>
            <w:tcW w:w="1366" w:type="dxa"/>
          </w:tcPr>
          <w:p w14:paraId="73B5FEC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7FBB7C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1.1849434</w:t>
            </w:r>
          </w:p>
        </w:tc>
        <w:tc>
          <w:tcPr>
            <w:tcW w:w="1371" w:type="dxa"/>
            <w:vMerge w:val="restart"/>
          </w:tcPr>
          <w:p w14:paraId="7EC598C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A hotspot</w:t>
            </w:r>
          </w:p>
        </w:tc>
      </w:tr>
      <w:tr w:rsidR="00C26C17" w:rsidRPr="00C26C17" w14:paraId="062EEC8F" w14:textId="77777777" w:rsidTr="00697B35">
        <w:trPr>
          <w:trHeight w:val="218"/>
        </w:trPr>
        <w:tc>
          <w:tcPr>
            <w:tcW w:w="1020" w:type="dxa"/>
            <w:vMerge/>
          </w:tcPr>
          <w:p w14:paraId="1411787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7D470DD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167-184</w:t>
            </w:r>
          </w:p>
        </w:tc>
        <w:tc>
          <w:tcPr>
            <w:tcW w:w="3189" w:type="dxa"/>
          </w:tcPr>
          <w:p w14:paraId="29EA320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5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GAKGSRAIWYMWLGARF</w:t>
              </w:r>
            </w:hyperlink>
          </w:p>
        </w:tc>
        <w:tc>
          <w:tcPr>
            <w:tcW w:w="1366" w:type="dxa"/>
          </w:tcPr>
          <w:p w14:paraId="188D9FB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0C3413C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1.1701188</w:t>
            </w:r>
          </w:p>
        </w:tc>
        <w:tc>
          <w:tcPr>
            <w:tcW w:w="1371" w:type="dxa"/>
            <w:vMerge/>
          </w:tcPr>
          <w:p w14:paraId="44E7A843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450C77EF" w14:textId="77777777" w:rsidTr="00697B35">
        <w:trPr>
          <w:trHeight w:val="218"/>
        </w:trPr>
        <w:tc>
          <w:tcPr>
            <w:tcW w:w="1020" w:type="dxa"/>
            <w:vMerge/>
          </w:tcPr>
          <w:p w14:paraId="5135D1BC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8BC047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166-183</w:t>
            </w:r>
          </w:p>
        </w:tc>
        <w:tc>
          <w:tcPr>
            <w:tcW w:w="3189" w:type="dxa"/>
          </w:tcPr>
          <w:p w14:paraId="0003598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6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PGAKGSRAIWYMWLGAR</w:t>
              </w:r>
            </w:hyperlink>
          </w:p>
        </w:tc>
        <w:tc>
          <w:tcPr>
            <w:tcW w:w="1366" w:type="dxa"/>
          </w:tcPr>
          <w:p w14:paraId="1B8DD71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B81B22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1.150083</w:t>
            </w:r>
          </w:p>
        </w:tc>
        <w:tc>
          <w:tcPr>
            <w:tcW w:w="1371" w:type="dxa"/>
            <w:vMerge/>
          </w:tcPr>
          <w:p w14:paraId="299B475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7DF6E2A6" w14:textId="77777777" w:rsidTr="00697B35">
        <w:trPr>
          <w:trHeight w:val="218"/>
        </w:trPr>
        <w:tc>
          <w:tcPr>
            <w:tcW w:w="1020" w:type="dxa"/>
            <w:vMerge/>
          </w:tcPr>
          <w:p w14:paraId="0A61EB2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987C2F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171-188</w:t>
            </w:r>
          </w:p>
        </w:tc>
        <w:tc>
          <w:tcPr>
            <w:tcW w:w="3189" w:type="dxa"/>
          </w:tcPr>
          <w:p w14:paraId="184F384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7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SRAIWYMWLGARFLEFE</w:t>
              </w:r>
            </w:hyperlink>
          </w:p>
        </w:tc>
        <w:tc>
          <w:tcPr>
            <w:tcW w:w="1366" w:type="dxa"/>
          </w:tcPr>
          <w:p w14:paraId="322DC3C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0BC323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1.1349337</w:t>
            </w:r>
          </w:p>
        </w:tc>
        <w:tc>
          <w:tcPr>
            <w:tcW w:w="1371" w:type="dxa"/>
            <w:vMerge/>
          </w:tcPr>
          <w:p w14:paraId="6EDF0CB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2236ADA3" w14:textId="77777777" w:rsidTr="00697B35">
        <w:trPr>
          <w:trHeight w:val="218"/>
        </w:trPr>
        <w:tc>
          <w:tcPr>
            <w:tcW w:w="1020" w:type="dxa"/>
            <w:vMerge/>
          </w:tcPr>
          <w:p w14:paraId="0362005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61B454E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169-186</w:t>
            </w:r>
          </w:p>
        </w:tc>
        <w:tc>
          <w:tcPr>
            <w:tcW w:w="3189" w:type="dxa"/>
          </w:tcPr>
          <w:p w14:paraId="5E295A49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8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KGSRAIWYMWLGARFLE</w:t>
              </w:r>
            </w:hyperlink>
          </w:p>
        </w:tc>
        <w:tc>
          <w:tcPr>
            <w:tcW w:w="1366" w:type="dxa"/>
          </w:tcPr>
          <w:p w14:paraId="737989D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8AA0FD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1.1160535</w:t>
            </w:r>
          </w:p>
        </w:tc>
        <w:tc>
          <w:tcPr>
            <w:tcW w:w="1371" w:type="dxa"/>
            <w:vMerge/>
          </w:tcPr>
          <w:p w14:paraId="4F2D919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65F70145" w14:textId="77777777" w:rsidTr="00697B35">
        <w:trPr>
          <w:trHeight w:val="218"/>
        </w:trPr>
        <w:tc>
          <w:tcPr>
            <w:tcW w:w="1020" w:type="dxa"/>
            <w:vMerge/>
          </w:tcPr>
          <w:p w14:paraId="26B01C0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D2F51B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170-187</w:t>
            </w:r>
          </w:p>
        </w:tc>
        <w:tc>
          <w:tcPr>
            <w:tcW w:w="3189" w:type="dxa"/>
          </w:tcPr>
          <w:p w14:paraId="2B5FB7C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59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GSRAIWYMWLGARFLEF</w:t>
              </w:r>
            </w:hyperlink>
          </w:p>
        </w:tc>
        <w:tc>
          <w:tcPr>
            <w:tcW w:w="1366" w:type="dxa"/>
          </w:tcPr>
          <w:p w14:paraId="1219E0E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05D6AE3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1.1002294</w:t>
            </w:r>
          </w:p>
        </w:tc>
        <w:tc>
          <w:tcPr>
            <w:tcW w:w="1371" w:type="dxa"/>
            <w:vMerge/>
          </w:tcPr>
          <w:p w14:paraId="17E5CD0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2BC1D71B" w14:textId="77777777" w:rsidTr="00697B35">
        <w:trPr>
          <w:trHeight w:val="218"/>
        </w:trPr>
        <w:tc>
          <w:tcPr>
            <w:tcW w:w="1020" w:type="dxa"/>
            <w:vMerge/>
          </w:tcPr>
          <w:p w14:paraId="4FF8A6B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120442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168-185</w:t>
            </w:r>
          </w:p>
        </w:tc>
        <w:tc>
          <w:tcPr>
            <w:tcW w:w="3189" w:type="dxa"/>
          </w:tcPr>
          <w:p w14:paraId="1DE329D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60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AKGSRAIWYMWLGARFL</w:t>
              </w:r>
            </w:hyperlink>
          </w:p>
        </w:tc>
        <w:tc>
          <w:tcPr>
            <w:tcW w:w="1366" w:type="dxa"/>
          </w:tcPr>
          <w:p w14:paraId="2EC8F44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E4EF83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1.0320195</w:t>
            </w:r>
          </w:p>
        </w:tc>
        <w:tc>
          <w:tcPr>
            <w:tcW w:w="1371" w:type="dxa"/>
            <w:vMerge/>
          </w:tcPr>
          <w:p w14:paraId="669636D1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34FF72DF" w14:textId="77777777" w:rsidTr="00697B35">
        <w:trPr>
          <w:trHeight w:val="218"/>
        </w:trPr>
        <w:tc>
          <w:tcPr>
            <w:tcW w:w="1020" w:type="dxa"/>
            <w:vMerge/>
          </w:tcPr>
          <w:p w14:paraId="4665DEDB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4D234C4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165-182</w:t>
            </w:r>
          </w:p>
        </w:tc>
        <w:tc>
          <w:tcPr>
            <w:tcW w:w="3189" w:type="dxa"/>
          </w:tcPr>
          <w:p w14:paraId="5E331085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61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GPGAKGSRAIWYMWLGA</w:t>
              </w:r>
            </w:hyperlink>
          </w:p>
        </w:tc>
        <w:tc>
          <w:tcPr>
            <w:tcW w:w="1366" w:type="dxa"/>
          </w:tcPr>
          <w:p w14:paraId="680DA36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6E4234C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0.90672798</w:t>
            </w:r>
          </w:p>
        </w:tc>
        <w:tc>
          <w:tcPr>
            <w:tcW w:w="1371" w:type="dxa"/>
            <w:vMerge/>
          </w:tcPr>
          <w:p w14:paraId="7CF097E0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1F9F3F3E" w14:textId="77777777" w:rsidTr="00697B35">
        <w:trPr>
          <w:trHeight w:val="218"/>
        </w:trPr>
        <w:tc>
          <w:tcPr>
            <w:tcW w:w="1020" w:type="dxa"/>
            <w:vMerge/>
          </w:tcPr>
          <w:p w14:paraId="46E6B0A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1B13AFC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174-191</w:t>
            </w:r>
          </w:p>
        </w:tc>
        <w:tc>
          <w:tcPr>
            <w:tcW w:w="3189" w:type="dxa"/>
          </w:tcPr>
          <w:p w14:paraId="5D4AB56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62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IWYMWLGARFLEFEALG</w:t>
              </w:r>
            </w:hyperlink>
          </w:p>
        </w:tc>
        <w:tc>
          <w:tcPr>
            <w:tcW w:w="1366" w:type="dxa"/>
          </w:tcPr>
          <w:p w14:paraId="161E7AB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2A56F58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0.90228323</w:t>
            </w:r>
          </w:p>
        </w:tc>
        <w:tc>
          <w:tcPr>
            <w:tcW w:w="1371" w:type="dxa"/>
            <w:vMerge/>
          </w:tcPr>
          <w:p w14:paraId="65163294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  <w:tr w:rsidR="00C26C17" w:rsidRPr="00C26C17" w14:paraId="0FF30421" w14:textId="77777777" w:rsidTr="00697B35">
        <w:trPr>
          <w:trHeight w:val="218"/>
        </w:trPr>
        <w:tc>
          <w:tcPr>
            <w:tcW w:w="1020" w:type="dxa"/>
            <w:vMerge/>
          </w:tcPr>
          <w:p w14:paraId="3B4A0172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184" w:type="dxa"/>
          </w:tcPr>
          <w:p w14:paraId="212636AD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173-190</w:t>
            </w:r>
          </w:p>
        </w:tc>
        <w:tc>
          <w:tcPr>
            <w:tcW w:w="3189" w:type="dxa"/>
          </w:tcPr>
          <w:p w14:paraId="520C5088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hyperlink r:id="rId63">
              <w:r w:rsidRPr="00C26C17">
                <w:rPr>
                  <w:rFonts w:ascii="Times New Roman" w:hAnsi="Times New Roman" w:cs="Times New Roman"/>
                  <w:b/>
                  <w:bCs/>
                  <w:color w:val="FF0000"/>
                  <w:w w:val="105"/>
                </w:rPr>
                <w:t>AIWYMWLGARFLEFEAL</w:t>
              </w:r>
            </w:hyperlink>
          </w:p>
        </w:tc>
        <w:tc>
          <w:tcPr>
            <w:tcW w:w="1366" w:type="dxa"/>
          </w:tcPr>
          <w:p w14:paraId="3D7A4866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SVM</w:t>
            </w:r>
          </w:p>
        </w:tc>
        <w:tc>
          <w:tcPr>
            <w:tcW w:w="1366" w:type="dxa"/>
          </w:tcPr>
          <w:p w14:paraId="1738467A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C26C17"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  <w:t>0.87490682</w:t>
            </w:r>
          </w:p>
        </w:tc>
        <w:tc>
          <w:tcPr>
            <w:tcW w:w="1371" w:type="dxa"/>
            <w:vMerge/>
          </w:tcPr>
          <w:p w14:paraId="64F46C7E" w14:textId="77777777" w:rsidR="00C26C17" w:rsidRPr="00C26C17" w:rsidRDefault="00C26C17" w:rsidP="00697B35">
            <w:pPr>
              <w:rPr>
                <w:rFonts w:ascii="Times New Roman" w:hAnsi="Times New Roman" w:cs="Times New Roman"/>
                <w:b/>
                <w:bCs/>
                <w:color w:val="FF0000"/>
                <w:w w:val="105"/>
              </w:rPr>
            </w:pPr>
          </w:p>
        </w:tc>
      </w:tr>
    </w:tbl>
    <w:p w14:paraId="47FFEE36" w14:textId="77777777" w:rsidR="00C26C17" w:rsidRDefault="00C26C17">
      <w:pPr>
        <w:pBdr>
          <w:top w:val="nil"/>
          <w:left w:val="nil"/>
          <w:bottom w:val="nil"/>
          <w:right w:val="nil"/>
          <w:between w:val="nil"/>
        </w:pBdr>
        <w:spacing w:line="480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C26C17">
      <w:footerReference w:type="default" r:id="rId6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42BA" w14:textId="77777777" w:rsidR="001E4E73" w:rsidRDefault="001E4E73">
      <w:r>
        <w:separator/>
      </w:r>
    </w:p>
  </w:endnote>
  <w:endnote w:type="continuationSeparator" w:id="0">
    <w:p w14:paraId="22EDB1D8" w14:textId="77777777" w:rsidR="001E4E73" w:rsidRDefault="001E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EF1EE" w14:textId="77777777" w:rsidR="00024B6D" w:rsidRDefault="00024B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02470" w14:textId="77777777" w:rsidR="001E4E73" w:rsidRDefault="001E4E73">
      <w:r>
        <w:separator/>
      </w:r>
    </w:p>
  </w:footnote>
  <w:footnote w:type="continuationSeparator" w:id="0">
    <w:p w14:paraId="6BE05750" w14:textId="77777777" w:rsidR="001E4E73" w:rsidRDefault="001E4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2D"/>
    <w:rsid w:val="00024B6D"/>
    <w:rsid w:val="00025A5B"/>
    <w:rsid w:val="000440C9"/>
    <w:rsid w:val="00136D3A"/>
    <w:rsid w:val="001E4E73"/>
    <w:rsid w:val="002915FC"/>
    <w:rsid w:val="00320935"/>
    <w:rsid w:val="00332E3E"/>
    <w:rsid w:val="0041660D"/>
    <w:rsid w:val="0045468C"/>
    <w:rsid w:val="00562751"/>
    <w:rsid w:val="0058786A"/>
    <w:rsid w:val="0064283B"/>
    <w:rsid w:val="006531FF"/>
    <w:rsid w:val="00682027"/>
    <w:rsid w:val="006D0F16"/>
    <w:rsid w:val="0075106C"/>
    <w:rsid w:val="00780C90"/>
    <w:rsid w:val="007D63DA"/>
    <w:rsid w:val="00806C8A"/>
    <w:rsid w:val="00872F4E"/>
    <w:rsid w:val="008E70E7"/>
    <w:rsid w:val="00903D1D"/>
    <w:rsid w:val="00974077"/>
    <w:rsid w:val="009A2474"/>
    <w:rsid w:val="009D5E45"/>
    <w:rsid w:val="00AA39D7"/>
    <w:rsid w:val="00AC0958"/>
    <w:rsid w:val="00AE0A8E"/>
    <w:rsid w:val="00BC0E2D"/>
    <w:rsid w:val="00C26C17"/>
    <w:rsid w:val="00C52BD8"/>
    <w:rsid w:val="00CD2E6C"/>
    <w:rsid w:val="00D1704A"/>
    <w:rsid w:val="00D25174"/>
    <w:rsid w:val="00E5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9340"/>
  <w15:docId w15:val="{66A7C07A-0F19-47ED-8C9D-78ACC70D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3C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918"/>
    <w:rPr>
      <w:rFonts w:ascii="Times New Roman" w:hAnsi="Times New Roman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18"/>
    <w:rPr>
      <w:rFonts w:ascii="Times New Roman" w:hAnsi="Times New Roman" w:cs="Angsana New"/>
      <w:sz w:val="18"/>
      <w:szCs w:val="22"/>
    </w:rPr>
  </w:style>
  <w:style w:type="paragraph" w:customStyle="1" w:styleId="Body">
    <w:name w:val="Body"/>
    <w:rsid w:val="002879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None">
    <w:name w:val="None"/>
    <w:rsid w:val="00287918"/>
  </w:style>
  <w:style w:type="table" w:styleId="TableGrid">
    <w:name w:val="Table Grid"/>
    <w:basedOn w:val="TableNormal"/>
    <w:uiPriority w:val="39"/>
    <w:rsid w:val="00772F34"/>
    <w:rPr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4">
    <w:basedOn w:val="TableNormal"/>
    <w:rPr>
      <w:sz w:val="22"/>
      <w:szCs w:val="22"/>
    </w:rPr>
    <w:tblPr>
      <w:tblStyleRowBandSize w:val="1"/>
      <w:tblStyleColBandSize w:val="1"/>
    </w:tblPr>
  </w:style>
  <w:style w:type="table" w:customStyle="1" w:styleId="a5">
    <w:basedOn w:val="TableNormal"/>
    <w:rPr>
      <w:sz w:val="22"/>
      <w:szCs w:val="22"/>
    </w:rPr>
    <w:tblPr>
      <w:tblStyleRowBandSize w:val="1"/>
      <w:tblStyleColBandSize w:val="1"/>
    </w:tblPr>
  </w:style>
  <w:style w:type="paragraph" w:customStyle="1" w:styleId="TableParagraph">
    <w:name w:val="Table Paragraph"/>
    <w:basedOn w:val="Normal"/>
    <w:uiPriority w:val="1"/>
    <w:qFormat/>
    <w:rsid w:val="00C26C17"/>
    <w:pPr>
      <w:widowControl w:val="0"/>
      <w:autoSpaceDE w:val="0"/>
      <w:autoSpaceDN w:val="0"/>
      <w:spacing w:before="33"/>
      <w:ind w:left="104"/>
    </w:pPr>
    <w:rPr>
      <w:rFonts w:ascii="Arial MT" w:eastAsia="Arial MT" w:hAnsi="Arial MT" w:cs="Arial MT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rdd.osdd.net/raghava/ifnepitope/pep_design.php?sequence=TLNDKIFSYTESLAGKR&amp;method=hybrid&amp;model=main" TargetMode="External"/><Relationship Id="rId18" Type="http://schemas.openxmlformats.org/officeDocument/2006/relationships/hyperlink" Target="http://crdd.osdd.net/raghava/ifnepitope/pep_design.php?sequence=SYTESLAGKREMAIITF&amp;method=hybrid&amp;model=main" TargetMode="External"/><Relationship Id="rId26" Type="http://schemas.openxmlformats.org/officeDocument/2006/relationships/hyperlink" Target="http://crdd.osdd.net/raghava/ifnepitope/pep_design.php?sequence=KGSRAIWYMWLGARFLE&amp;method=hybrid&amp;model=main" TargetMode="External"/><Relationship Id="rId39" Type="http://schemas.openxmlformats.org/officeDocument/2006/relationships/hyperlink" Target="http://crdd.osdd.net/raghava/ifnepitope/pep_design.php?sequence=GSRAIWYMWLGARFLEF&amp;method=hybrid&amp;model=main" TargetMode="External"/><Relationship Id="rId21" Type="http://schemas.openxmlformats.org/officeDocument/2006/relationships/hyperlink" Target="http://crdd.osdd.net/raghava/ifnepitope/pep_design.php?sequence=AAAKCVYNMMGKREKKG&amp;method=hybrid&amp;model=main" TargetMode="External"/><Relationship Id="rId34" Type="http://schemas.openxmlformats.org/officeDocument/2006/relationships/hyperlink" Target="http://crdd.osdd.net/raghava/ifnepitope/pep_design.php?sequence=RAIWYMWLGARFLEFEA&amp;method=hybrid&amp;model=main" TargetMode="External"/><Relationship Id="rId42" Type="http://schemas.openxmlformats.org/officeDocument/2006/relationships/hyperlink" Target="http://crdd.osdd.net/raghava/ifnepitope/pep_design.php?sequence=IWYMWLGARFLEFEALG&amp;method=hybrid&amp;model=main" TargetMode="External"/><Relationship Id="rId47" Type="http://schemas.openxmlformats.org/officeDocument/2006/relationships/hyperlink" Target="http://crdd.osdd.net/raghava/ifnepitope/pep_design.php?sequence=SRAIWYMWLGARFLEFE&amp;method=hybrid&amp;model=main" TargetMode="External"/><Relationship Id="rId50" Type="http://schemas.openxmlformats.org/officeDocument/2006/relationships/hyperlink" Target="http://crdd.osdd.net/raghava/ifnepitope/pep_design.php?sequence=AKGSRAIWYMWLGARFL&amp;method=hybrid&amp;model=main" TargetMode="External"/><Relationship Id="rId55" Type="http://schemas.openxmlformats.org/officeDocument/2006/relationships/hyperlink" Target="http://crdd.osdd.net/raghava/ifnepitope/pep_design.php?sequence=GAKGSRAIWYMWLGARF&amp;method=hybrid&amp;model=main" TargetMode="External"/><Relationship Id="rId63" Type="http://schemas.openxmlformats.org/officeDocument/2006/relationships/hyperlink" Target="http://crdd.osdd.net/raghava/ifnepitope/pep_design.php?sequence=AIWYMWLGARFLEFEAL&amp;method=hybrid&amp;model=main" TargetMode="External"/><Relationship Id="rId7" Type="http://schemas.openxmlformats.org/officeDocument/2006/relationships/hyperlink" Target="http://crdd.osdd.net/raghava/ifnepitope/pep_design.php?sequence=PHAIAAISMANEAAAKC&amp;method=hybrid&amp;model=main" TargetMode="External"/><Relationship Id="rId2" Type="http://schemas.openxmlformats.org/officeDocument/2006/relationships/styles" Target="styles.xml"/><Relationship Id="rId16" Type="http://schemas.openxmlformats.org/officeDocument/2006/relationships/hyperlink" Target="http://crdd.osdd.net/raghava/ifnepitope/pep_design.php?sequence=DKIFSYTESLAGKREMA&amp;method=hybrid&amp;model=main" TargetMode="External"/><Relationship Id="rId20" Type="http://schemas.openxmlformats.org/officeDocument/2006/relationships/hyperlink" Target="http://crdd.osdd.net/raghava/ifnepitope/pep_design.php?sequence=EAAAKCVYNMMGKREKK&amp;method=hybrid&amp;model=main" TargetMode="External"/><Relationship Id="rId29" Type="http://schemas.openxmlformats.org/officeDocument/2006/relationships/hyperlink" Target="http://crdd.osdd.net/raghava/ifnepitope/pep_design.php?sequence=GPGAKGSRAIWYMWLGA&amp;method=hybrid&amp;model=main" TargetMode="External"/><Relationship Id="rId41" Type="http://schemas.openxmlformats.org/officeDocument/2006/relationships/hyperlink" Target="http://crdd.osdd.net/raghava/ifnepitope/pep_design.php?sequence=GPGAKGSRAIWYMWLGA&amp;method=hybrid&amp;model=main" TargetMode="External"/><Relationship Id="rId54" Type="http://schemas.openxmlformats.org/officeDocument/2006/relationships/hyperlink" Target="http://crdd.osdd.net/raghava/ifnepitope/pep_design.php?sequence=RAIWYMWLGARFLEFEA&amp;method=hybrid&amp;model=main" TargetMode="External"/><Relationship Id="rId62" Type="http://schemas.openxmlformats.org/officeDocument/2006/relationships/hyperlink" Target="http://crdd.osdd.net/raghava/ifnepitope/pep_design.php?sequence=IWYMWLGARFLEFEALG&amp;method=hybrid&amp;model=main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crdd.osdd.net/raghava/ifnepitope/pep_design.php?sequence=QNITDLCAEYHNTQIHT&amp;method=hybrid&amp;model=main" TargetMode="External"/><Relationship Id="rId24" Type="http://schemas.openxmlformats.org/officeDocument/2006/relationships/hyperlink" Target="http://crdd.osdd.net/raghava/ifnepitope/pep_design.php?sequence=PGAKGSRAIWYMWLGAR&amp;method=hybrid&amp;model=main" TargetMode="External"/><Relationship Id="rId32" Type="http://schemas.openxmlformats.org/officeDocument/2006/relationships/hyperlink" Target="http://crdd.osdd.net/raghava/ifnepitope/pep_design.php?sequence=EAAAKCVYNMMGKREKK&amp;method=hybrid&amp;model=main" TargetMode="External"/><Relationship Id="rId37" Type="http://schemas.openxmlformats.org/officeDocument/2006/relationships/hyperlink" Target="http://crdd.osdd.net/raghava/ifnepitope/pep_design.php?sequence=SRAIWYMWLGARFLEFE&amp;method=hybrid&amp;model=main" TargetMode="External"/><Relationship Id="rId40" Type="http://schemas.openxmlformats.org/officeDocument/2006/relationships/hyperlink" Target="http://crdd.osdd.net/raghava/ifnepitope/pep_design.php?sequence=AKGSRAIWYMWLGARFL&amp;method=hybrid&amp;model=main" TargetMode="External"/><Relationship Id="rId45" Type="http://schemas.openxmlformats.org/officeDocument/2006/relationships/hyperlink" Target="http://crdd.osdd.net/raghava/ifnepitope/pep_design.php?sequence=GAKGSRAIWYMWLGARF&amp;method=hybrid&amp;model=main" TargetMode="External"/><Relationship Id="rId53" Type="http://schemas.openxmlformats.org/officeDocument/2006/relationships/hyperlink" Target="http://crdd.osdd.net/raghava/ifnepitope/pep_design.php?sequence=AIWYMWLGARFLEFEAL&amp;method=hybrid&amp;model=main" TargetMode="External"/><Relationship Id="rId58" Type="http://schemas.openxmlformats.org/officeDocument/2006/relationships/hyperlink" Target="http://crdd.osdd.net/raghava/ifnepitope/pep_design.php?sequence=KGSRAIWYMWLGARFLE&amp;method=hybrid&amp;model=main" TargetMode="External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crdd.osdd.net/raghava/ifnepitope/pep_design.php?sequence=NDKIFSYTESLAGKREM&amp;method=hybrid&amp;model=main" TargetMode="External"/><Relationship Id="rId23" Type="http://schemas.openxmlformats.org/officeDocument/2006/relationships/hyperlink" Target="http://crdd.osdd.net/raghava/ifnepitope/pep_design.php?sequence=GAKGSRAIWYMWLGARF&amp;method=hybrid&amp;model=main" TargetMode="External"/><Relationship Id="rId28" Type="http://schemas.openxmlformats.org/officeDocument/2006/relationships/hyperlink" Target="http://crdd.osdd.net/raghava/ifnepitope/pep_design.php?sequence=AKGSRAIWYMWLGARFL&amp;method=hybrid&amp;model=main" TargetMode="External"/><Relationship Id="rId36" Type="http://schemas.openxmlformats.org/officeDocument/2006/relationships/hyperlink" Target="http://crdd.osdd.net/raghava/ifnepitope/pep_design.php?sequence=PGAKGSRAIWYMWLGAR&amp;method=hybrid&amp;model=main" TargetMode="External"/><Relationship Id="rId49" Type="http://schemas.openxmlformats.org/officeDocument/2006/relationships/hyperlink" Target="http://crdd.osdd.net/raghava/ifnepitope/pep_design.php?sequence=GSRAIWYMWLGARFLEF&amp;method=hybrid&amp;model=main" TargetMode="External"/><Relationship Id="rId57" Type="http://schemas.openxmlformats.org/officeDocument/2006/relationships/hyperlink" Target="http://crdd.osdd.net/raghava/ifnepitope/pep_design.php?sequence=SRAIWYMWLGARFLEFE&amp;method=hybrid&amp;model=main" TargetMode="External"/><Relationship Id="rId61" Type="http://schemas.openxmlformats.org/officeDocument/2006/relationships/hyperlink" Target="http://crdd.osdd.net/raghava/ifnepitope/pep_design.php?sequence=GPGAKGSRAIWYMWLGA&amp;method=hybrid&amp;model=main" TargetMode="External"/><Relationship Id="rId10" Type="http://schemas.openxmlformats.org/officeDocument/2006/relationships/hyperlink" Target="http://crdd.osdd.net/raghava/ifnepitope/pep_design.php?sequence=PQNITDLCAEYHNTQIH&amp;method=hybrid&amp;model=main" TargetMode="External"/><Relationship Id="rId19" Type="http://schemas.openxmlformats.org/officeDocument/2006/relationships/hyperlink" Target="http://crdd.osdd.net/raghava/ifnepitope/pep_design.php?sequence=YTESLAGKREMAIITFK&amp;method=hybrid&amp;model=main" TargetMode="External"/><Relationship Id="rId31" Type="http://schemas.openxmlformats.org/officeDocument/2006/relationships/hyperlink" Target="http://crdd.osdd.net/raghava/ifnepitope/pep_design.php?sequence=AIWYMWLGARFLEFEAL&amp;method=hybrid&amp;model=main" TargetMode="External"/><Relationship Id="rId44" Type="http://schemas.openxmlformats.org/officeDocument/2006/relationships/hyperlink" Target="http://crdd.osdd.net/raghava/ifnepitope/pep_design.php?sequence=RAIWYMWLGARFLEFEA&amp;method=hybrid&amp;model=main" TargetMode="External"/><Relationship Id="rId52" Type="http://schemas.openxmlformats.org/officeDocument/2006/relationships/hyperlink" Target="http://crdd.osdd.net/raghava/ifnepitope/pep_design.php?sequence=IWYMWLGARFLEFEALG&amp;method=hybrid&amp;model=main" TargetMode="External"/><Relationship Id="rId60" Type="http://schemas.openxmlformats.org/officeDocument/2006/relationships/hyperlink" Target="http://crdd.osdd.net/raghava/ifnepitope/pep_design.php?sequence=AKGSRAIWYMWLGARFL&amp;method=hybrid&amp;model=main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rdd.osdd.net/raghava/ifnepitope/pep_design.php?sequence=TPQNITDLCAEYHNTQI&amp;method=hybrid&amp;model=main" TargetMode="External"/><Relationship Id="rId14" Type="http://schemas.openxmlformats.org/officeDocument/2006/relationships/hyperlink" Target="http://crdd.osdd.net/raghava/ifnepitope/pep_design.php?sequence=LNDKIFSYTESLAGKRE&amp;method=hybrid&amp;model=main" TargetMode="External"/><Relationship Id="rId22" Type="http://schemas.openxmlformats.org/officeDocument/2006/relationships/hyperlink" Target="http://crdd.osdd.net/raghava/ifnepitope/pep_design.php?sequence=RAIWYMWLGARFLEFEA&amp;method=hybrid&amp;model=main" TargetMode="External"/><Relationship Id="rId27" Type="http://schemas.openxmlformats.org/officeDocument/2006/relationships/hyperlink" Target="http://crdd.osdd.net/raghava/ifnepitope/pep_design.php?sequence=GSRAIWYMWLGARFLEF&amp;method=hybrid&amp;model=main" TargetMode="External"/><Relationship Id="rId30" Type="http://schemas.openxmlformats.org/officeDocument/2006/relationships/hyperlink" Target="http://crdd.osdd.net/raghava/ifnepitope/pep_design.php?sequence=IWYMWLGARFLEFEALG&amp;method=hybrid&amp;model=main" TargetMode="External"/><Relationship Id="rId35" Type="http://schemas.openxmlformats.org/officeDocument/2006/relationships/hyperlink" Target="http://crdd.osdd.net/raghava/ifnepitope/pep_design.php?sequence=GAKGSRAIWYMWLGARF&amp;method=hybrid&amp;model=main" TargetMode="External"/><Relationship Id="rId43" Type="http://schemas.openxmlformats.org/officeDocument/2006/relationships/hyperlink" Target="http://crdd.osdd.net/raghava/ifnepitope/pep_design.php?sequence=AIWYMWLGARFLEFEAL&amp;method=hybrid&amp;model=main" TargetMode="External"/><Relationship Id="rId48" Type="http://schemas.openxmlformats.org/officeDocument/2006/relationships/hyperlink" Target="http://crdd.osdd.net/raghava/ifnepitope/pep_design.php?sequence=KGSRAIWYMWLGARFLE&amp;method=hybrid&amp;model=main" TargetMode="External"/><Relationship Id="rId56" Type="http://schemas.openxmlformats.org/officeDocument/2006/relationships/hyperlink" Target="http://crdd.osdd.net/raghava/ifnepitope/pep_design.php?sequence=PGAKGSRAIWYMWLGAR&amp;method=hybrid&amp;model=main" TargetMode="External"/><Relationship Id="rId64" Type="http://schemas.openxmlformats.org/officeDocument/2006/relationships/footer" Target="footer1.xml"/><Relationship Id="rId8" Type="http://schemas.openxmlformats.org/officeDocument/2006/relationships/hyperlink" Target="http://crdd.osdd.net/raghava/ifnepitope/pep_design.php?sequence=HAIAAISMANEAAAKCV&amp;method=hybrid&amp;model=main" TargetMode="External"/><Relationship Id="rId51" Type="http://schemas.openxmlformats.org/officeDocument/2006/relationships/hyperlink" Target="http://crdd.osdd.net/raghava/ifnepitope/pep_design.php?sequence=GPGAKGSRAIWYMWLGA&amp;method=hybrid&amp;model=mai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rdd.osdd.net/raghava/ifnepitope/pep_design.php?sequence=NITDLCAEYHNTQIHTL&amp;method=hybrid&amp;model=main" TargetMode="External"/><Relationship Id="rId17" Type="http://schemas.openxmlformats.org/officeDocument/2006/relationships/hyperlink" Target="http://crdd.osdd.net/raghava/ifnepitope/pep_design.php?sequence=FSYTESLAGKREMAIIT&amp;method=hybrid&amp;model=main" TargetMode="External"/><Relationship Id="rId25" Type="http://schemas.openxmlformats.org/officeDocument/2006/relationships/hyperlink" Target="http://crdd.osdd.net/raghava/ifnepitope/pep_design.php?sequence=SRAIWYMWLGARFLEFE&amp;method=hybrid&amp;model=main" TargetMode="External"/><Relationship Id="rId33" Type="http://schemas.openxmlformats.org/officeDocument/2006/relationships/hyperlink" Target="http://crdd.osdd.net/raghava/ifnepitope/pep_design.php?sequence=AAAKCVYNMMGKREKKG&amp;method=hybrid&amp;model=main" TargetMode="External"/><Relationship Id="rId38" Type="http://schemas.openxmlformats.org/officeDocument/2006/relationships/hyperlink" Target="http://crdd.osdd.net/raghava/ifnepitope/pep_design.php?sequence=KGSRAIWYMWLGARFLE&amp;method=hybrid&amp;model=main" TargetMode="External"/><Relationship Id="rId46" Type="http://schemas.openxmlformats.org/officeDocument/2006/relationships/hyperlink" Target="http://crdd.osdd.net/raghava/ifnepitope/pep_design.php?sequence=PGAKGSRAIWYMWLGAR&amp;method=hybrid&amp;model=main" TargetMode="External"/><Relationship Id="rId59" Type="http://schemas.openxmlformats.org/officeDocument/2006/relationships/hyperlink" Target="http://crdd.osdd.net/raghava/ifnepitope/pep_design.php?sequence=GSRAIWYMWLGARFLEF&amp;method=hybrid&amp;model=ma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exU/dptyu8PJAp2B82Iv4BLvRg==">AMUW2mU3+ooSfbazT/TvAmXdfQGM9fLNsrFhcZZsNxLFL/Z3SGS3Q0krVxvYdCQczH9Kvt7Q03/us5Bp7mGfABAj2mtxtuAv4+O+7/phmxe6rQfkNySGCSg1WInfIkOi1KjykMHHMYKb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2275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Panpim Thongsripong</dc:creator>
  <cp:lastModifiedBy>Debangshu Mukherjee</cp:lastModifiedBy>
  <cp:revision>2</cp:revision>
  <dcterms:created xsi:type="dcterms:W3CDTF">2022-11-22T06:11:00Z</dcterms:created>
  <dcterms:modified xsi:type="dcterms:W3CDTF">2022-11-22T06:11:00Z</dcterms:modified>
</cp:coreProperties>
</file>