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622B7A" w14:textId="5256AD36" w:rsidR="00E12367" w:rsidRPr="00052A0D" w:rsidRDefault="00F83D60" w:rsidP="00E12367">
      <w:pPr>
        <w:rPr>
          <w:rFonts w:ascii="Times New Roman" w:hAnsi="Times New Roman" w:cs="Times New Roman"/>
          <w:b/>
          <w:bCs/>
          <w:szCs w:val="21"/>
        </w:rPr>
      </w:pPr>
      <w:r w:rsidRPr="00F83D60">
        <w:rPr>
          <w:rFonts w:ascii="Times New Roman" w:hAnsi="Times New Roman" w:cs="Times New Roman"/>
          <w:b/>
          <w:bCs/>
          <w:szCs w:val="21"/>
        </w:rPr>
        <w:t>Supplementary Table 6</w:t>
      </w:r>
      <w:r w:rsidR="00F926DF" w:rsidRPr="00052A0D">
        <w:rPr>
          <w:rFonts w:ascii="Times New Roman" w:hAnsi="Times New Roman" w:cs="Times New Roman"/>
          <w:b/>
          <w:bCs/>
          <w:szCs w:val="21"/>
        </w:rPr>
        <w:t xml:space="preserve"> </w:t>
      </w:r>
      <w:r w:rsidR="00E12367" w:rsidRPr="00052A0D">
        <w:rPr>
          <w:rFonts w:ascii="Times New Roman" w:hAnsi="Times New Roman" w:cs="Times New Roman"/>
          <w:b/>
          <w:bCs/>
          <w:szCs w:val="21"/>
        </w:rPr>
        <w:t>The list of the top 10 candidate drugs</w:t>
      </w:r>
    </w:p>
    <w:p w14:paraId="4D84A776" w14:textId="75193CD8" w:rsidR="0082106F" w:rsidRPr="00F83D60" w:rsidRDefault="0082106F" w:rsidP="00E12367">
      <w:pPr>
        <w:rPr>
          <w:rFonts w:ascii="Times New Roman" w:hAnsi="Times New Roman" w:cs="Times New Roman"/>
          <w:szCs w:val="21"/>
        </w:rPr>
      </w:pPr>
    </w:p>
    <w:tbl>
      <w:tblPr>
        <w:tblW w:w="8306" w:type="dxa"/>
        <w:tblBorders>
          <w:top w:val="single" w:sz="12" w:space="0" w:color="auto"/>
          <w:bottom w:val="single" w:sz="12" w:space="0" w:color="auto"/>
        </w:tblBorders>
        <w:tblLook w:val="04A0" w:firstRow="1" w:lastRow="0" w:firstColumn="1" w:lastColumn="0" w:noHBand="0" w:noVBand="1"/>
      </w:tblPr>
      <w:tblGrid>
        <w:gridCol w:w="2983"/>
        <w:gridCol w:w="1063"/>
        <w:gridCol w:w="1137"/>
        <w:gridCol w:w="969"/>
        <w:gridCol w:w="1503"/>
        <w:gridCol w:w="651"/>
      </w:tblGrid>
      <w:tr w:rsidR="0082106F" w:rsidRPr="00052A0D" w14:paraId="518108D4" w14:textId="77777777" w:rsidTr="0082106F">
        <w:trPr>
          <w:trHeight w:val="276"/>
        </w:trPr>
        <w:tc>
          <w:tcPr>
            <w:tcW w:w="2983" w:type="dxa"/>
            <w:tcBorders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BEFB3C" w14:textId="77777777" w:rsidR="0082106F" w:rsidRPr="00052A0D" w:rsidRDefault="0082106F" w:rsidP="0082106F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052A0D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Term</w:t>
            </w:r>
          </w:p>
        </w:tc>
        <w:tc>
          <w:tcPr>
            <w:tcW w:w="1063" w:type="dxa"/>
            <w:tcBorders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B912A0" w14:textId="77777777" w:rsidR="0082106F" w:rsidRPr="00052A0D" w:rsidRDefault="0082106F" w:rsidP="0082106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052A0D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P-value</w:t>
            </w:r>
          </w:p>
        </w:tc>
        <w:tc>
          <w:tcPr>
            <w:tcW w:w="1137" w:type="dxa"/>
            <w:tcBorders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0C5831" w14:textId="77777777" w:rsidR="0082106F" w:rsidRPr="00052A0D" w:rsidRDefault="0082106F" w:rsidP="0082106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052A0D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Adjusted P-value</w:t>
            </w:r>
          </w:p>
        </w:tc>
        <w:tc>
          <w:tcPr>
            <w:tcW w:w="969" w:type="dxa"/>
            <w:tcBorders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A0485C" w14:textId="77777777" w:rsidR="0082106F" w:rsidRPr="00052A0D" w:rsidRDefault="0082106F" w:rsidP="0082106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052A0D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Odds Ratio</w:t>
            </w:r>
          </w:p>
        </w:tc>
        <w:tc>
          <w:tcPr>
            <w:tcW w:w="1503" w:type="dxa"/>
            <w:tcBorders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04D54D" w14:textId="77777777" w:rsidR="0082106F" w:rsidRPr="00052A0D" w:rsidRDefault="0082106F" w:rsidP="0082106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052A0D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Combined Score</w:t>
            </w:r>
          </w:p>
        </w:tc>
        <w:tc>
          <w:tcPr>
            <w:tcW w:w="651" w:type="dxa"/>
            <w:tcBorders>
              <w:bottom w:val="single" w:sz="8" w:space="0" w:color="auto"/>
            </w:tcBorders>
            <w:shd w:val="clear" w:color="auto" w:fill="auto"/>
            <w:noWrap/>
            <w:vAlign w:val="center"/>
          </w:tcPr>
          <w:p w14:paraId="1F77C9AF" w14:textId="5B3BF0AD" w:rsidR="0082106F" w:rsidRPr="00052A0D" w:rsidRDefault="0082106F" w:rsidP="0082106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052A0D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N</w:t>
            </w:r>
            <w:r w:rsidRPr="008B7045">
              <w:rPr>
                <w:rFonts w:ascii="Times New Roman" w:eastAsia="等线" w:hAnsi="Times New Roman" w:cs="Times New Roman"/>
                <w:color w:val="000000"/>
                <w:kern w:val="0"/>
                <w:szCs w:val="21"/>
                <w:vertAlign w:val="superscript"/>
              </w:rPr>
              <w:t>*</w:t>
            </w:r>
          </w:p>
        </w:tc>
      </w:tr>
      <w:tr w:rsidR="0082106F" w:rsidRPr="00052A0D" w14:paraId="125923D7" w14:textId="77777777" w:rsidTr="0082106F">
        <w:trPr>
          <w:trHeight w:val="276"/>
        </w:trPr>
        <w:tc>
          <w:tcPr>
            <w:tcW w:w="2983" w:type="dxa"/>
            <w:tcBorders>
              <w:top w:val="single" w:sz="8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5E3C8714" w14:textId="77777777" w:rsidR="0082106F" w:rsidRPr="00052A0D" w:rsidRDefault="0082106F" w:rsidP="0082106F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proofErr w:type="spellStart"/>
            <w:r w:rsidRPr="00052A0D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roscovitine</w:t>
            </w:r>
            <w:proofErr w:type="spellEnd"/>
            <w:r w:rsidRPr="00052A0D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 xml:space="preserve"> TTD 00010683</w:t>
            </w:r>
          </w:p>
        </w:tc>
        <w:tc>
          <w:tcPr>
            <w:tcW w:w="1063" w:type="dxa"/>
            <w:tcBorders>
              <w:top w:val="single" w:sz="8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5316F0D7" w14:textId="77777777" w:rsidR="0082106F" w:rsidRPr="00052A0D" w:rsidRDefault="0082106F" w:rsidP="0082106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052A0D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7.73E-08</w:t>
            </w:r>
          </w:p>
        </w:tc>
        <w:tc>
          <w:tcPr>
            <w:tcW w:w="1137" w:type="dxa"/>
            <w:tcBorders>
              <w:top w:val="single" w:sz="8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32225B7F" w14:textId="77777777" w:rsidR="0082106F" w:rsidRPr="00052A0D" w:rsidRDefault="0082106F" w:rsidP="0082106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052A0D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4.03E-06</w:t>
            </w:r>
          </w:p>
        </w:tc>
        <w:tc>
          <w:tcPr>
            <w:tcW w:w="969" w:type="dxa"/>
            <w:tcBorders>
              <w:top w:val="single" w:sz="8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6B1CE67C" w14:textId="78C894BE" w:rsidR="0082106F" w:rsidRPr="00052A0D" w:rsidRDefault="0082106F" w:rsidP="0082106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052A0D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44.108</w:t>
            </w:r>
          </w:p>
        </w:tc>
        <w:tc>
          <w:tcPr>
            <w:tcW w:w="1503" w:type="dxa"/>
            <w:tcBorders>
              <w:top w:val="single" w:sz="8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4EC30A99" w14:textId="41FF3775" w:rsidR="0082106F" w:rsidRPr="00052A0D" w:rsidRDefault="0082106F" w:rsidP="0082106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052A0D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722.318</w:t>
            </w:r>
          </w:p>
        </w:tc>
        <w:tc>
          <w:tcPr>
            <w:tcW w:w="651" w:type="dxa"/>
            <w:tcBorders>
              <w:top w:val="single" w:sz="8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2B7A6A9F" w14:textId="77777777" w:rsidR="0082106F" w:rsidRPr="00052A0D" w:rsidRDefault="0082106F" w:rsidP="0082106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052A0D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6</w:t>
            </w:r>
          </w:p>
        </w:tc>
      </w:tr>
      <w:tr w:rsidR="0082106F" w:rsidRPr="00052A0D" w14:paraId="4E891D8A" w14:textId="77777777" w:rsidTr="0082106F">
        <w:trPr>
          <w:trHeight w:val="276"/>
        </w:trPr>
        <w:tc>
          <w:tcPr>
            <w:tcW w:w="298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0C0ACED" w14:textId="77777777" w:rsidR="0082106F" w:rsidRPr="00052A0D" w:rsidRDefault="0082106F" w:rsidP="0082106F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052A0D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methotrexate</w:t>
            </w:r>
          </w:p>
        </w:tc>
        <w:tc>
          <w:tcPr>
            <w:tcW w:w="106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7AB6ADF3" w14:textId="77777777" w:rsidR="0082106F" w:rsidRPr="00052A0D" w:rsidRDefault="0082106F" w:rsidP="0082106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052A0D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4.80E-09</w:t>
            </w:r>
          </w:p>
        </w:tc>
        <w:tc>
          <w:tcPr>
            <w:tcW w:w="1137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D3C49C6" w14:textId="77777777" w:rsidR="0082106F" w:rsidRPr="00052A0D" w:rsidRDefault="0082106F" w:rsidP="0082106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052A0D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3.23E-07</w:t>
            </w:r>
          </w:p>
        </w:tc>
        <w:tc>
          <w:tcPr>
            <w:tcW w:w="969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CE7181C" w14:textId="76FF55D9" w:rsidR="0082106F" w:rsidRPr="00052A0D" w:rsidRDefault="0082106F" w:rsidP="0082106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052A0D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21.202</w:t>
            </w:r>
          </w:p>
        </w:tc>
        <w:tc>
          <w:tcPr>
            <w:tcW w:w="150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894A237" w14:textId="3C8D5793" w:rsidR="0082106F" w:rsidRPr="00052A0D" w:rsidRDefault="0082106F" w:rsidP="0082106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052A0D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406.143</w:t>
            </w:r>
          </w:p>
        </w:tc>
        <w:tc>
          <w:tcPr>
            <w:tcW w:w="6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29201317" w14:textId="77777777" w:rsidR="0082106F" w:rsidRPr="00052A0D" w:rsidRDefault="0082106F" w:rsidP="0082106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052A0D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9</w:t>
            </w:r>
          </w:p>
        </w:tc>
      </w:tr>
      <w:tr w:rsidR="0082106F" w:rsidRPr="00052A0D" w14:paraId="0397E7F0" w14:textId="77777777" w:rsidTr="0082106F">
        <w:trPr>
          <w:trHeight w:val="276"/>
        </w:trPr>
        <w:tc>
          <w:tcPr>
            <w:tcW w:w="298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7D3F1C35" w14:textId="77777777" w:rsidR="0082106F" w:rsidRPr="00052A0D" w:rsidRDefault="0082106F" w:rsidP="0082106F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proofErr w:type="spellStart"/>
            <w:r w:rsidRPr="00052A0D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Vorinostat</w:t>
            </w:r>
            <w:proofErr w:type="spellEnd"/>
          </w:p>
        </w:tc>
        <w:tc>
          <w:tcPr>
            <w:tcW w:w="106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792A1EBA" w14:textId="77777777" w:rsidR="0082106F" w:rsidRPr="00052A0D" w:rsidRDefault="0082106F" w:rsidP="0082106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052A0D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4.05E-08</w:t>
            </w:r>
          </w:p>
        </w:tc>
        <w:tc>
          <w:tcPr>
            <w:tcW w:w="1137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FE9C0FA" w14:textId="77777777" w:rsidR="0082106F" w:rsidRPr="00052A0D" w:rsidRDefault="0082106F" w:rsidP="0082106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052A0D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2.27E-06</w:t>
            </w:r>
          </w:p>
        </w:tc>
        <w:tc>
          <w:tcPr>
            <w:tcW w:w="969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259D16F5" w14:textId="1565720E" w:rsidR="0082106F" w:rsidRPr="00052A0D" w:rsidRDefault="0082106F" w:rsidP="0082106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052A0D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20.679</w:t>
            </w:r>
          </w:p>
        </w:tc>
        <w:tc>
          <w:tcPr>
            <w:tcW w:w="150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6866A35" w14:textId="6FD539C8" w:rsidR="0082106F" w:rsidRPr="00052A0D" w:rsidRDefault="0082106F" w:rsidP="0082106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052A0D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351.989</w:t>
            </w:r>
          </w:p>
        </w:tc>
        <w:tc>
          <w:tcPr>
            <w:tcW w:w="6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DA52562" w14:textId="77777777" w:rsidR="0082106F" w:rsidRPr="00052A0D" w:rsidRDefault="0082106F" w:rsidP="0082106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052A0D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8</w:t>
            </w:r>
          </w:p>
        </w:tc>
      </w:tr>
      <w:tr w:rsidR="0082106F" w:rsidRPr="00052A0D" w14:paraId="7E554E46" w14:textId="77777777" w:rsidTr="0082106F">
        <w:trPr>
          <w:trHeight w:val="276"/>
        </w:trPr>
        <w:tc>
          <w:tcPr>
            <w:tcW w:w="298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75A992AA" w14:textId="77777777" w:rsidR="0082106F" w:rsidRPr="00052A0D" w:rsidRDefault="0082106F" w:rsidP="0082106F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052A0D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KU-55933 CTD 00004399</w:t>
            </w:r>
          </w:p>
        </w:tc>
        <w:tc>
          <w:tcPr>
            <w:tcW w:w="106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56C719B" w14:textId="77777777" w:rsidR="0082106F" w:rsidRPr="00052A0D" w:rsidRDefault="0082106F" w:rsidP="0082106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052A0D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1.11E-06</w:t>
            </w:r>
          </w:p>
        </w:tc>
        <w:tc>
          <w:tcPr>
            <w:tcW w:w="1137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2C4F05E0" w14:textId="77777777" w:rsidR="0082106F" w:rsidRPr="00052A0D" w:rsidRDefault="0082106F" w:rsidP="0082106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052A0D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3.72E-05</w:t>
            </w:r>
          </w:p>
        </w:tc>
        <w:tc>
          <w:tcPr>
            <w:tcW w:w="969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EA12F8C" w14:textId="62169E6C" w:rsidR="0082106F" w:rsidRPr="00052A0D" w:rsidRDefault="0082106F" w:rsidP="0082106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052A0D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23.743</w:t>
            </w:r>
          </w:p>
        </w:tc>
        <w:tc>
          <w:tcPr>
            <w:tcW w:w="150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8AA1182" w14:textId="18C87D50" w:rsidR="0082106F" w:rsidRPr="00052A0D" w:rsidRDefault="0082106F" w:rsidP="0082106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052A0D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325.611</w:t>
            </w:r>
          </w:p>
        </w:tc>
        <w:tc>
          <w:tcPr>
            <w:tcW w:w="6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F6E879C" w14:textId="77777777" w:rsidR="0082106F" w:rsidRPr="00052A0D" w:rsidRDefault="0082106F" w:rsidP="0082106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052A0D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6</w:t>
            </w:r>
          </w:p>
        </w:tc>
      </w:tr>
      <w:tr w:rsidR="0082106F" w:rsidRPr="00052A0D" w14:paraId="5A72990F" w14:textId="77777777" w:rsidTr="0082106F">
        <w:trPr>
          <w:trHeight w:val="276"/>
        </w:trPr>
        <w:tc>
          <w:tcPr>
            <w:tcW w:w="298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29A8D522" w14:textId="77777777" w:rsidR="0082106F" w:rsidRPr="00052A0D" w:rsidRDefault="0082106F" w:rsidP="0082106F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052A0D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etoposide</w:t>
            </w:r>
          </w:p>
        </w:tc>
        <w:tc>
          <w:tcPr>
            <w:tcW w:w="106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D053D03" w14:textId="77777777" w:rsidR="0082106F" w:rsidRPr="00052A0D" w:rsidRDefault="0082106F" w:rsidP="0082106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052A0D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2.51E-07</w:t>
            </w:r>
          </w:p>
        </w:tc>
        <w:tc>
          <w:tcPr>
            <w:tcW w:w="1137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D0276C0" w14:textId="77777777" w:rsidR="0082106F" w:rsidRPr="00052A0D" w:rsidRDefault="0082106F" w:rsidP="0082106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052A0D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1.10E-05</w:t>
            </w:r>
          </w:p>
        </w:tc>
        <w:tc>
          <w:tcPr>
            <w:tcW w:w="969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2929BB6" w14:textId="5E7C2500" w:rsidR="0082106F" w:rsidRPr="00052A0D" w:rsidRDefault="0082106F" w:rsidP="0082106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052A0D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21.234</w:t>
            </w:r>
          </w:p>
        </w:tc>
        <w:tc>
          <w:tcPr>
            <w:tcW w:w="150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D6C678B" w14:textId="5BA46104" w:rsidR="0082106F" w:rsidRPr="00052A0D" w:rsidRDefault="0082106F" w:rsidP="0082106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052A0D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322.740</w:t>
            </w:r>
          </w:p>
        </w:tc>
        <w:tc>
          <w:tcPr>
            <w:tcW w:w="6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2CCEB7B" w14:textId="77777777" w:rsidR="0082106F" w:rsidRPr="00052A0D" w:rsidRDefault="0082106F" w:rsidP="0082106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052A0D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7</w:t>
            </w:r>
          </w:p>
        </w:tc>
      </w:tr>
      <w:tr w:rsidR="0082106F" w:rsidRPr="00052A0D" w14:paraId="4C853771" w14:textId="77777777" w:rsidTr="0082106F">
        <w:trPr>
          <w:trHeight w:val="276"/>
        </w:trPr>
        <w:tc>
          <w:tcPr>
            <w:tcW w:w="298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7966CA4F" w14:textId="77777777" w:rsidR="0082106F" w:rsidRPr="00052A0D" w:rsidRDefault="0082106F" w:rsidP="0082106F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052A0D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RUTHENIUM CTD 00006710</w:t>
            </w:r>
          </w:p>
        </w:tc>
        <w:tc>
          <w:tcPr>
            <w:tcW w:w="106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776C2E2F" w14:textId="77777777" w:rsidR="0082106F" w:rsidRPr="00052A0D" w:rsidRDefault="0082106F" w:rsidP="0082106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052A0D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4.09E-05</w:t>
            </w:r>
          </w:p>
        </w:tc>
        <w:tc>
          <w:tcPr>
            <w:tcW w:w="1137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C34BA16" w14:textId="77777777" w:rsidR="0082106F" w:rsidRPr="00052A0D" w:rsidRDefault="0082106F" w:rsidP="0082106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052A0D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7.44E-04</w:t>
            </w:r>
          </w:p>
        </w:tc>
        <w:tc>
          <w:tcPr>
            <w:tcW w:w="969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DD39EF4" w14:textId="4C2AC57F" w:rsidR="0082106F" w:rsidRPr="00052A0D" w:rsidRDefault="0082106F" w:rsidP="0082106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052A0D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29.252</w:t>
            </w:r>
          </w:p>
        </w:tc>
        <w:tc>
          <w:tcPr>
            <w:tcW w:w="150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A85E2FD" w14:textId="1FE77A52" w:rsidR="0082106F" w:rsidRPr="00052A0D" w:rsidRDefault="0082106F" w:rsidP="0082106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052A0D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295.570</w:t>
            </w:r>
          </w:p>
        </w:tc>
        <w:tc>
          <w:tcPr>
            <w:tcW w:w="6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D61D06A" w14:textId="77777777" w:rsidR="0082106F" w:rsidRPr="00052A0D" w:rsidRDefault="0082106F" w:rsidP="0082106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052A0D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4</w:t>
            </w:r>
          </w:p>
        </w:tc>
      </w:tr>
      <w:tr w:rsidR="0082106F" w:rsidRPr="00052A0D" w14:paraId="62D97229" w14:textId="77777777" w:rsidTr="0082106F">
        <w:trPr>
          <w:trHeight w:val="276"/>
        </w:trPr>
        <w:tc>
          <w:tcPr>
            <w:tcW w:w="298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2DACC816" w14:textId="77777777" w:rsidR="0082106F" w:rsidRPr="00052A0D" w:rsidRDefault="0082106F" w:rsidP="0082106F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052A0D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MALEIMIDE CTD 00001979</w:t>
            </w:r>
          </w:p>
        </w:tc>
        <w:tc>
          <w:tcPr>
            <w:tcW w:w="106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884CC42" w14:textId="77777777" w:rsidR="0082106F" w:rsidRPr="00052A0D" w:rsidRDefault="0082106F" w:rsidP="0082106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052A0D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4.09E-05</w:t>
            </w:r>
          </w:p>
        </w:tc>
        <w:tc>
          <w:tcPr>
            <w:tcW w:w="1137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799CD8C3" w14:textId="77777777" w:rsidR="0082106F" w:rsidRPr="00052A0D" w:rsidRDefault="0082106F" w:rsidP="0082106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052A0D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7.44E-04</w:t>
            </w:r>
          </w:p>
        </w:tc>
        <w:tc>
          <w:tcPr>
            <w:tcW w:w="969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134BA69" w14:textId="0E4C65D2" w:rsidR="0082106F" w:rsidRPr="00052A0D" w:rsidRDefault="0082106F" w:rsidP="0082106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052A0D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29.252</w:t>
            </w:r>
          </w:p>
        </w:tc>
        <w:tc>
          <w:tcPr>
            <w:tcW w:w="150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2EE01481" w14:textId="23EAEE73" w:rsidR="0082106F" w:rsidRPr="00052A0D" w:rsidRDefault="0082106F" w:rsidP="0082106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052A0D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295.570</w:t>
            </w:r>
          </w:p>
        </w:tc>
        <w:tc>
          <w:tcPr>
            <w:tcW w:w="6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57F61D7" w14:textId="77777777" w:rsidR="0082106F" w:rsidRPr="00052A0D" w:rsidRDefault="0082106F" w:rsidP="0082106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052A0D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4</w:t>
            </w:r>
          </w:p>
        </w:tc>
      </w:tr>
      <w:tr w:rsidR="0082106F" w:rsidRPr="00052A0D" w14:paraId="173B1BAF" w14:textId="77777777" w:rsidTr="0082106F">
        <w:trPr>
          <w:trHeight w:val="276"/>
        </w:trPr>
        <w:tc>
          <w:tcPr>
            <w:tcW w:w="298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AFD6ECD" w14:textId="77777777" w:rsidR="0082106F" w:rsidRPr="00052A0D" w:rsidRDefault="0082106F" w:rsidP="0082106F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052A0D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Paroxetine hydrochloride</w:t>
            </w:r>
          </w:p>
        </w:tc>
        <w:tc>
          <w:tcPr>
            <w:tcW w:w="106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77909B7E" w14:textId="77777777" w:rsidR="0082106F" w:rsidRPr="00052A0D" w:rsidRDefault="0082106F" w:rsidP="0082106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052A0D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2.14E-06</w:t>
            </w:r>
          </w:p>
        </w:tc>
        <w:tc>
          <w:tcPr>
            <w:tcW w:w="1137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1AA15A2" w14:textId="77777777" w:rsidR="0082106F" w:rsidRPr="00052A0D" w:rsidRDefault="0082106F" w:rsidP="0082106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052A0D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6.42E-05</w:t>
            </w:r>
          </w:p>
        </w:tc>
        <w:tc>
          <w:tcPr>
            <w:tcW w:w="969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750C87D8" w14:textId="06CA7E5C" w:rsidR="0082106F" w:rsidRPr="00052A0D" w:rsidRDefault="0082106F" w:rsidP="0082106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052A0D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20.575</w:t>
            </w:r>
          </w:p>
        </w:tc>
        <w:tc>
          <w:tcPr>
            <w:tcW w:w="150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7CC458CF" w14:textId="215E34F7" w:rsidR="0082106F" w:rsidRPr="00052A0D" w:rsidRDefault="0082106F" w:rsidP="0082106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052A0D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268.581</w:t>
            </w:r>
          </w:p>
        </w:tc>
        <w:tc>
          <w:tcPr>
            <w:tcW w:w="6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39005CC" w14:textId="77777777" w:rsidR="0082106F" w:rsidRPr="00052A0D" w:rsidRDefault="0082106F" w:rsidP="0082106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052A0D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6</w:t>
            </w:r>
          </w:p>
        </w:tc>
      </w:tr>
      <w:tr w:rsidR="0082106F" w:rsidRPr="00052A0D" w14:paraId="2D31AA86" w14:textId="77777777" w:rsidTr="0082106F">
        <w:trPr>
          <w:trHeight w:val="276"/>
        </w:trPr>
        <w:tc>
          <w:tcPr>
            <w:tcW w:w="298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1A1C15E" w14:textId="77777777" w:rsidR="0082106F" w:rsidRPr="00052A0D" w:rsidRDefault="0082106F" w:rsidP="0082106F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proofErr w:type="spellStart"/>
            <w:r w:rsidRPr="00052A0D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Flavopiridol</w:t>
            </w:r>
            <w:proofErr w:type="spellEnd"/>
            <w:r w:rsidRPr="00052A0D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 xml:space="preserve"> hydrochloride BOSS</w:t>
            </w:r>
          </w:p>
        </w:tc>
        <w:tc>
          <w:tcPr>
            <w:tcW w:w="106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5842736" w14:textId="77777777" w:rsidR="0082106F" w:rsidRPr="00052A0D" w:rsidRDefault="0082106F" w:rsidP="0082106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052A0D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3.86E-06</w:t>
            </w:r>
          </w:p>
        </w:tc>
        <w:tc>
          <w:tcPr>
            <w:tcW w:w="1137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79E12A51" w14:textId="77777777" w:rsidR="0082106F" w:rsidRPr="00052A0D" w:rsidRDefault="0082106F" w:rsidP="0082106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052A0D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1.02E-04</w:t>
            </w:r>
          </w:p>
        </w:tc>
        <w:tc>
          <w:tcPr>
            <w:tcW w:w="969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E214E40" w14:textId="36229B48" w:rsidR="0082106F" w:rsidRPr="00052A0D" w:rsidRDefault="0082106F" w:rsidP="0082106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052A0D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18.153</w:t>
            </w:r>
          </w:p>
        </w:tc>
        <w:tc>
          <w:tcPr>
            <w:tcW w:w="150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EC3CB95" w14:textId="68ABF1CB" w:rsidR="0082106F" w:rsidRPr="00052A0D" w:rsidRDefault="0082106F" w:rsidP="0082106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052A0D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226.285</w:t>
            </w:r>
          </w:p>
        </w:tc>
        <w:tc>
          <w:tcPr>
            <w:tcW w:w="6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8660744" w14:textId="77777777" w:rsidR="0082106F" w:rsidRPr="00052A0D" w:rsidRDefault="0082106F" w:rsidP="0082106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052A0D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6</w:t>
            </w:r>
          </w:p>
        </w:tc>
      </w:tr>
      <w:tr w:rsidR="0082106F" w:rsidRPr="00052A0D" w14:paraId="7DCC7946" w14:textId="77777777" w:rsidTr="0082106F">
        <w:trPr>
          <w:trHeight w:val="276"/>
        </w:trPr>
        <w:tc>
          <w:tcPr>
            <w:tcW w:w="2983" w:type="dxa"/>
            <w:tcBorders>
              <w:top w:val="nil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567A2F4" w14:textId="77777777" w:rsidR="0082106F" w:rsidRPr="00052A0D" w:rsidRDefault="0082106F" w:rsidP="0082106F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052A0D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5-azacytidine</w:t>
            </w:r>
          </w:p>
        </w:tc>
        <w:tc>
          <w:tcPr>
            <w:tcW w:w="1063" w:type="dxa"/>
            <w:tcBorders>
              <w:top w:val="nil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3E36765" w14:textId="77777777" w:rsidR="0082106F" w:rsidRPr="00052A0D" w:rsidRDefault="0082106F" w:rsidP="0082106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052A0D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1.04E-06</w:t>
            </w:r>
          </w:p>
        </w:tc>
        <w:tc>
          <w:tcPr>
            <w:tcW w:w="1137" w:type="dxa"/>
            <w:tcBorders>
              <w:top w:val="nil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6027817" w14:textId="77777777" w:rsidR="0082106F" w:rsidRPr="00052A0D" w:rsidRDefault="0082106F" w:rsidP="0082106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052A0D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3.54E-05</w:t>
            </w:r>
          </w:p>
        </w:tc>
        <w:tc>
          <w:tcPr>
            <w:tcW w:w="969" w:type="dxa"/>
            <w:tcBorders>
              <w:top w:val="nil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7C5E17F" w14:textId="2767F461" w:rsidR="0082106F" w:rsidRPr="00052A0D" w:rsidRDefault="0082106F" w:rsidP="0082106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052A0D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16.404</w:t>
            </w:r>
          </w:p>
        </w:tc>
        <w:tc>
          <w:tcPr>
            <w:tcW w:w="1503" w:type="dxa"/>
            <w:tcBorders>
              <w:top w:val="nil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D68A87E" w14:textId="5A16FBD6" w:rsidR="0082106F" w:rsidRPr="00052A0D" w:rsidRDefault="0082106F" w:rsidP="0082106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052A0D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225.988</w:t>
            </w:r>
          </w:p>
        </w:tc>
        <w:tc>
          <w:tcPr>
            <w:tcW w:w="651" w:type="dxa"/>
            <w:tcBorders>
              <w:top w:val="nil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314BE11" w14:textId="77777777" w:rsidR="0082106F" w:rsidRPr="00052A0D" w:rsidRDefault="0082106F" w:rsidP="0082106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052A0D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7</w:t>
            </w:r>
          </w:p>
        </w:tc>
      </w:tr>
    </w:tbl>
    <w:p w14:paraId="20CCD3FB" w14:textId="2F7BCA93" w:rsidR="0082106F" w:rsidRPr="00052A0D" w:rsidRDefault="0082106F" w:rsidP="00E12367">
      <w:pPr>
        <w:rPr>
          <w:rFonts w:ascii="Times New Roman" w:hAnsi="Times New Roman" w:cs="Times New Roman"/>
          <w:szCs w:val="21"/>
        </w:rPr>
      </w:pPr>
      <w:r w:rsidRPr="008B7045">
        <w:rPr>
          <w:rFonts w:ascii="Times New Roman" w:eastAsia="等线" w:hAnsi="Times New Roman" w:cs="Times New Roman"/>
          <w:color w:val="000000"/>
          <w:kern w:val="0"/>
          <w:szCs w:val="21"/>
          <w:vertAlign w:val="superscript"/>
        </w:rPr>
        <w:t>*</w:t>
      </w:r>
      <w:r w:rsidR="008B7045" w:rsidRPr="008B7045">
        <w:rPr>
          <w:rFonts w:ascii="Times New Roman" w:eastAsia="等线" w:hAnsi="Times New Roman" w:cs="Times New Roman"/>
          <w:color w:val="000000"/>
          <w:kern w:val="0"/>
          <w:szCs w:val="21"/>
          <w:vertAlign w:val="superscript"/>
        </w:rPr>
        <w:t xml:space="preserve"> </w:t>
      </w:r>
      <w:r w:rsidR="008B7045">
        <w:rPr>
          <w:rFonts w:ascii="Times New Roman" w:eastAsia="等线" w:hAnsi="Times New Roman" w:cs="Times New Roman"/>
          <w:color w:val="000000"/>
          <w:kern w:val="0"/>
          <w:szCs w:val="21"/>
        </w:rPr>
        <w:t>T</w:t>
      </w:r>
      <w:r w:rsidRPr="00052A0D">
        <w:rPr>
          <w:rFonts w:ascii="Times New Roman" w:eastAsia="等线" w:hAnsi="Times New Roman" w:cs="Times New Roman"/>
          <w:color w:val="000000"/>
          <w:kern w:val="0"/>
          <w:szCs w:val="21"/>
        </w:rPr>
        <w:t>he number of genes</w:t>
      </w:r>
    </w:p>
    <w:sectPr w:rsidR="0082106F" w:rsidRPr="00052A0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39CB52" w14:textId="77777777" w:rsidR="00BF6B92" w:rsidRDefault="00BF6B92" w:rsidP="00A10693">
      <w:r>
        <w:separator/>
      </w:r>
    </w:p>
  </w:endnote>
  <w:endnote w:type="continuationSeparator" w:id="0">
    <w:p w14:paraId="602572C1" w14:textId="77777777" w:rsidR="00BF6B92" w:rsidRDefault="00BF6B92" w:rsidP="00A106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8DE6CD" w14:textId="77777777" w:rsidR="00BF6B92" w:rsidRDefault="00BF6B92" w:rsidP="00A10693">
      <w:r>
        <w:separator/>
      </w:r>
    </w:p>
  </w:footnote>
  <w:footnote w:type="continuationSeparator" w:id="0">
    <w:p w14:paraId="6F4722FB" w14:textId="77777777" w:rsidR="00BF6B92" w:rsidRDefault="00BF6B92" w:rsidP="00A1069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yNANCSwMzIwMg29BMSUcpOLW4ODM/D6TApBYAmJSt6iwAAAA="/>
  </w:docVars>
  <w:rsids>
    <w:rsidRoot w:val="00A415B5"/>
    <w:rsid w:val="000018FE"/>
    <w:rsid w:val="00052A0D"/>
    <w:rsid w:val="00240A7E"/>
    <w:rsid w:val="002F3A06"/>
    <w:rsid w:val="007A09F4"/>
    <w:rsid w:val="007C4A17"/>
    <w:rsid w:val="0082106F"/>
    <w:rsid w:val="00851E39"/>
    <w:rsid w:val="008B7045"/>
    <w:rsid w:val="00992E12"/>
    <w:rsid w:val="009B03C8"/>
    <w:rsid w:val="00A10693"/>
    <w:rsid w:val="00A415B5"/>
    <w:rsid w:val="00BD4442"/>
    <w:rsid w:val="00BF6B92"/>
    <w:rsid w:val="00C33DE2"/>
    <w:rsid w:val="00D34524"/>
    <w:rsid w:val="00E12367"/>
    <w:rsid w:val="00F83D60"/>
    <w:rsid w:val="00F926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38C1BBF"/>
  <w15:chartTrackingRefBased/>
  <w15:docId w15:val="{95532783-5A29-4111-9364-4A04C246A8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1069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10693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A1069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A10693"/>
    <w:rPr>
      <w:sz w:val="18"/>
      <w:szCs w:val="18"/>
    </w:rPr>
  </w:style>
  <w:style w:type="paragraph" w:styleId="a7">
    <w:name w:val="List Paragraph"/>
    <w:basedOn w:val="a"/>
    <w:uiPriority w:val="34"/>
    <w:qFormat/>
    <w:rsid w:val="008B7045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237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8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75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5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104</Words>
  <Characters>598</Characters>
  <Application>Microsoft Office Word</Application>
  <DocSecurity>0</DocSecurity>
  <Lines>4</Lines>
  <Paragraphs>1</Paragraphs>
  <ScaleCrop>false</ScaleCrop>
  <Company/>
  <LinksUpToDate>false</LinksUpToDate>
  <CharactersWithSpaces>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小鹏</dc:creator>
  <cp:keywords/>
  <dc:description/>
  <cp:lastModifiedBy>小鹏</cp:lastModifiedBy>
  <cp:revision>16</cp:revision>
  <dcterms:created xsi:type="dcterms:W3CDTF">2022-05-14T02:45:00Z</dcterms:created>
  <dcterms:modified xsi:type="dcterms:W3CDTF">2022-11-04T02:15:00Z</dcterms:modified>
</cp:coreProperties>
</file>