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71FED0" w14:textId="41EE6735" w:rsidR="00081358" w:rsidRDefault="00430752" w:rsidP="00081358">
      <w:pPr>
        <w:rPr>
          <w:rFonts w:ascii="Calibri" w:hAnsi="Calibri" w:cs="Calibri"/>
          <w:sz w:val="20"/>
          <w:szCs w:val="20"/>
        </w:rPr>
      </w:pPr>
      <w:r w:rsidRPr="009E36EA">
        <w:rPr>
          <w:rFonts w:ascii="Calibri" w:hAnsi="Calibri" w:cs="Calibri"/>
          <w:b/>
          <w:bCs/>
          <w:sz w:val="20"/>
          <w:szCs w:val="20"/>
        </w:rPr>
        <w:t xml:space="preserve">Supplementary Table </w:t>
      </w:r>
      <w:r w:rsidR="002E51AB" w:rsidRPr="009E36EA">
        <w:rPr>
          <w:rFonts w:ascii="Calibri" w:hAnsi="Calibri" w:cs="Calibri"/>
          <w:b/>
          <w:bCs/>
          <w:sz w:val="20"/>
          <w:szCs w:val="20"/>
        </w:rPr>
        <w:t>5</w:t>
      </w:r>
      <w:r w:rsidR="00081358" w:rsidRPr="009E36EA">
        <w:rPr>
          <w:rFonts w:ascii="Calibri" w:hAnsi="Calibri" w:cs="Calibri"/>
          <w:b/>
          <w:bCs/>
          <w:sz w:val="20"/>
          <w:szCs w:val="20"/>
        </w:rPr>
        <w:t xml:space="preserve"> </w:t>
      </w:r>
      <w:r w:rsidR="00081358" w:rsidRPr="009E36EA">
        <w:rPr>
          <w:rFonts w:ascii="Calibri" w:hAnsi="Calibri" w:cs="Calibri"/>
          <w:sz w:val="20"/>
          <w:szCs w:val="20"/>
        </w:rPr>
        <w:t>Clinic-pathological characteristics of 1</w:t>
      </w:r>
      <w:r w:rsidR="002E51AB" w:rsidRPr="009E36EA">
        <w:rPr>
          <w:rFonts w:ascii="Calibri" w:hAnsi="Calibri" w:cs="Calibri"/>
          <w:sz w:val="20"/>
          <w:szCs w:val="20"/>
        </w:rPr>
        <w:t>3</w:t>
      </w:r>
      <w:r w:rsidR="00081358" w:rsidRPr="009E36EA">
        <w:rPr>
          <w:rFonts w:ascii="Calibri" w:hAnsi="Calibri" w:cs="Calibri"/>
          <w:sz w:val="20"/>
          <w:szCs w:val="20"/>
        </w:rPr>
        <w:t xml:space="preserve"> glioma patients</w:t>
      </w:r>
      <w:r w:rsidR="009E36EA">
        <w:rPr>
          <w:rFonts w:ascii="Calibri" w:hAnsi="Calibri" w:cs="Calibri"/>
          <w:sz w:val="20"/>
          <w:szCs w:val="20"/>
        </w:rPr>
        <w:t>.</w:t>
      </w:r>
    </w:p>
    <w:p w14:paraId="71FA3651" w14:textId="77777777" w:rsidR="009E36EA" w:rsidRPr="009E36EA" w:rsidRDefault="009E36EA" w:rsidP="00081358">
      <w:pPr>
        <w:rPr>
          <w:rFonts w:ascii="Calibri" w:hAnsi="Calibri" w:cs="Calibri"/>
          <w:b/>
          <w:bCs/>
          <w:sz w:val="20"/>
          <w:szCs w:val="20"/>
        </w:rPr>
      </w:pPr>
    </w:p>
    <w:tbl>
      <w:tblPr>
        <w:tblW w:w="79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80"/>
        <w:gridCol w:w="2170"/>
      </w:tblGrid>
      <w:tr w:rsidR="00081358" w:rsidRPr="002A37A4" w14:paraId="6789C763" w14:textId="77777777" w:rsidTr="00744A3C">
        <w:trPr>
          <w:trHeight w:val="373"/>
          <w:jc w:val="center"/>
        </w:trPr>
        <w:tc>
          <w:tcPr>
            <w:tcW w:w="5780" w:type="dxa"/>
            <w:vMerge w:val="restart"/>
            <w:vAlign w:val="center"/>
          </w:tcPr>
          <w:p w14:paraId="53497A28" w14:textId="77777777" w:rsidR="00081358" w:rsidRPr="001A112E" w:rsidRDefault="00081358" w:rsidP="00744A3C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bookmarkStart w:id="0" w:name="_Hlk105081429"/>
            <w:r w:rsidRPr="001A112E">
              <w:rPr>
                <w:rFonts w:ascii="Calibri" w:hAnsi="Calibri" w:cs="Calibri"/>
                <w:b/>
                <w:bCs/>
                <w:sz w:val="20"/>
                <w:szCs w:val="20"/>
              </w:rPr>
              <w:t>Characteristic</w:t>
            </w:r>
          </w:p>
        </w:tc>
        <w:tc>
          <w:tcPr>
            <w:tcW w:w="2170" w:type="dxa"/>
            <w:vMerge w:val="restart"/>
            <w:vAlign w:val="center"/>
          </w:tcPr>
          <w:p w14:paraId="44E02F77" w14:textId="77777777" w:rsidR="00081358" w:rsidRPr="001A112E" w:rsidRDefault="00081358" w:rsidP="00744A3C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A112E">
              <w:rPr>
                <w:rFonts w:ascii="Calibri" w:hAnsi="Calibri" w:cs="Calibri"/>
                <w:b/>
                <w:bCs/>
                <w:sz w:val="20"/>
                <w:szCs w:val="20"/>
              </w:rPr>
              <w:t>number of patients</w:t>
            </w:r>
          </w:p>
        </w:tc>
      </w:tr>
      <w:tr w:rsidR="00081358" w:rsidRPr="002A37A4" w14:paraId="327C5459" w14:textId="77777777" w:rsidTr="00744A3C">
        <w:trPr>
          <w:trHeight w:val="373"/>
          <w:jc w:val="center"/>
        </w:trPr>
        <w:tc>
          <w:tcPr>
            <w:tcW w:w="5780" w:type="dxa"/>
            <w:vMerge/>
            <w:vAlign w:val="center"/>
          </w:tcPr>
          <w:p w14:paraId="2BB31508" w14:textId="77777777" w:rsidR="00081358" w:rsidRPr="009E36EA" w:rsidRDefault="00081358" w:rsidP="00744A3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70" w:type="dxa"/>
            <w:vMerge/>
            <w:vAlign w:val="center"/>
          </w:tcPr>
          <w:p w14:paraId="103A953F" w14:textId="77777777" w:rsidR="00081358" w:rsidRPr="009E36EA" w:rsidRDefault="00081358" w:rsidP="00744A3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81358" w:rsidRPr="002A37A4" w14:paraId="0410E6F9" w14:textId="77777777" w:rsidTr="00C91A55">
        <w:trPr>
          <w:trHeight w:hRule="exact" w:val="369"/>
          <w:jc w:val="center"/>
        </w:trPr>
        <w:tc>
          <w:tcPr>
            <w:tcW w:w="5780" w:type="dxa"/>
            <w:shd w:val="clear" w:color="auto" w:fill="E0E0E0"/>
          </w:tcPr>
          <w:p w14:paraId="66BCB897" w14:textId="77777777" w:rsidR="00081358" w:rsidRPr="009E36EA" w:rsidRDefault="00081358" w:rsidP="00744A3C">
            <w:pPr>
              <w:rPr>
                <w:rFonts w:ascii="Calibri" w:hAnsi="Calibri" w:cs="Calibri"/>
                <w:sz w:val="20"/>
                <w:szCs w:val="20"/>
              </w:rPr>
            </w:pPr>
            <w:r w:rsidRPr="009E36EA">
              <w:rPr>
                <w:rFonts w:ascii="Calibri" w:hAnsi="Calibri" w:cs="Calibri"/>
                <w:sz w:val="20"/>
                <w:szCs w:val="20"/>
              </w:rPr>
              <w:t>KPS</w:t>
            </w:r>
          </w:p>
        </w:tc>
        <w:tc>
          <w:tcPr>
            <w:tcW w:w="2170" w:type="dxa"/>
            <w:shd w:val="clear" w:color="auto" w:fill="E0E0E0"/>
          </w:tcPr>
          <w:p w14:paraId="71026606" w14:textId="77777777" w:rsidR="00081358" w:rsidRPr="009E36EA" w:rsidRDefault="00081358" w:rsidP="00744A3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81358" w:rsidRPr="002A37A4" w14:paraId="5FD87D38" w14:textId="77777777" w:rsidTr="00C91A55">
        <w:trPr>
          <w:trHeight w:hRule="exact" w:val="369"/>
          <w:jc w:val="center"/>
        </w:trPr>
        <w:tc>
          <w:tcPr>
            <w:tcW w:w="5780" w:type="dxa"/>
            <w:shd w:val="clear" w:color="auto" w:fill="FFFFFF" w:themeFill="background1"/>
            <w:vAlign w:val="center"/>
          </w:tcPr>
          <w:p w14:paraId="17799C6D" w14:textId="77777777" w:rsidR="00081358" w:rsidRPr="009E36EA" w:rsidRDefault="00081358" w:rsidP="00744A3C">
            <w:pPr>
              <w:rPr>
                <w:rFonts w:ascii="Calibri" w:hAnsi="Calibri" w:cs="Calibri"/>
                <w:sz w:val="20"/>
                <w:szCs w:val="20"/>
              </w:rPr>
            </w:pPr>
            <w:r w:rsidRPr="009E36EA">
              <w:rPr>
                <w:rFonts w:ascii="Calibri" w:hAnsi="Calibri" w:cs="Calibri"/>
                <w:sz w:val="20"/>
                <w:szCs w:val="20"/>
              </w:rPr>
              <w:tab/>
              <w:t>&gt;80</w:t>
            </w:r>
          </w:p>
        </w:tc>
        <w:tc>
          <w:tcPr>
            <w:tcW w:w="2170" w:type="dxa"/>
            <w:shd w:val="clear" w:color="auto" w:fill="FFFFFF" w:themeFill="background1"/>
            <w:vAlign w:val="center"/>
          </w:tcPr>
          <w:p w14:paraId="2F72BD64" w14:textId="67744CAF" w:rsidR="00081358" w:rsidRPr="009E36EA" w:rsidRDefault="002E51AB" w:rsidP="00744A3C">
            <w:pPr>
              <w:rPr>
                <w:rFonts w:ascii="Calibri" w:hAnsi="Calibri" w:cs="Calibri"/>
                <w:sz w:val="20"/>
                <w:szCs w:val="20"/>
              </w:rPr>
            </w:pPr>
            <w:r w:rsidRPr="009E36EA">
              <w:rPr>
                <w:rFonts w:ascii="Calibri" w:hAnsi="Calibri" w:cs="Calibri"/>
                <w:sz w:val="20"/>
                <w:szCs w:val="20"/>
              </w:rPr>
              <w:t>7</w:t>
            </w:r>
          </w:p>
        </w:tc>
      </w:tr>
      <w:tr w:rsidR="00081358" w:rsidRPr="002A37A4" w14:paraId="57722A2B" w14:textId="77777777" w:rsidTr="00C91A55">
        <w:trPr>
          <w:trHeight w:hRule="exact" w:val="369"/>
          <w:jc w:val="center"/>
        </w:trPr>
        <w:tc>
          <w:tcPr>
            <w:tcW w:w="5780" w:type="dxa"/>
            <w:shd w:val="clear" w:color="auto" w:fill="FFFFFF" w:themeFill="background1"/>
            <w:vAlign w:val="center"/>
          </w:tcPr>
          <w:p w14:paraId="0F48A9A9" w14:textId="77777777" w:rsidR="00081358" w:rsidRPr="009E36EA" w:rsidRDefault="00081358" w:rsidP="00744A3C">
            <w:pPr>
              <w:rPr>
                <w:rFonts w:ascii="Calibri" w:hAnsi="Calibri" w:cs="Calibri"/>
                <w:sz w:val="20"/>
                <w:szCs w:val="20"/>
              </w:rPr>
            </w:pPr>
            <w:r w:rsidRPr="009E36EA">
              <w:rPr>
                <w:rFonts w:ascii="Calibri" w:hAnsi="Calibri" w:cs="Calibri"/>
                <w:sz w:val="20"/>
                <w:szCs w:val="20"/>
              </w:rPr>
              <w:tab/>
              <w:t>&lt;80</w:t>
            </w:r>
          </w:p>
        </w:tc>
        <w:tc>
          <w:tcPr>
            <w:tcW w:w="2170" w:type="dxa"/>
            <w:shd w:val="clear" w:color="auto" w:fill="FFFFFF" w:themeFill="background1"/>
            <w:vAlign w:val="center"/>
          </w:tcPr>
          <w:p w14:paraId="71A1637A" w14:textId="0DE77D28" w:rsidR="00081358" w:rsidRPr="009E36EA" w:rsidRDefault="00AE46C3" w:rsidP="00744A3C">
            <w:pPr>
              <w:rPr>
                <w:rFonts w:ascii="Calibri" w:hAnsi="Calibri" w:cs="Calibri"/>
                <w:sz w:val="20"/>
                <w:szCs w:val="20"/>
              </w:rPr>
            </w:pPr>
            <w:r w:rsidRPr="009E36EA">
              <w:rPr>
                <w:rFonts w:ascii="Calibri" w:hAnsi="Calibri" w:cs="Calibri"/>
                <w:sz w:val="20"/>
                <w:szCs w:val="20"/>
              </w:rPr>
              <w:t>6</w:t>
            </w:r>
          </w:p>
        </w:tc>
      </w:tr>
      <w:tr w:rsidR="00081358" w:rsidRPr="002A37A4" w14:paraId="2112B336" w14:textId="77777777" w:rsidTr="00C91A55">
        <w:trPr>
          <w:trHeight w:hRule="exact" w:val="369"/>
          <w:jc w:val="center"/>
        </w:trPr>
        <w:tc>
          <w:tcPr>
            <w:tcW w:w="5780" w:type="dxa"/>
            <w:shd w:val="clear" w:color="auto" w:fill="E0E0E0"/>
          </w:tcPr>
          <w:p w14:paraId="51C88E5C" w14:textId="77777777" w:rsidR="00081358" w:rsidRPr="009E36EA" w:rsidRDefault="00081358" w:rsidP="00744A3C">
            <w:pPr>
              <w:rPr>
                <w:rFonts w:ascii="Calibri" w:hAnsi="Calibri" w:cs="Calibri"/>
                <w:sz w:val="20"/>
                <w:szCs w:val="20"/>
              </w:rPr>
            </w:pPr>
            <w:r w:rsidRPr="009E36EA">
              <w:rPr>
                <w:rFonts w:ascii="Calibri" w:hAnsi="Calibri" w:cs="Calibri"/>
                <w:sz w:val="20"/>
                <w:szCs w:val="20"/>
              </w:rPr>
              <w:t>Gender</w:t>
            </w:r>
          </w:p>
        </w:tc>
        <w:tc>
          <w:tcPr>
            <w:tcW w:w="2170" w:type="dxa"/>
            <w:shd w:val="clear" w:color="auto" w:fill="E0E0E0"/>
            <w:vAlign w:val="center"/>
          </w:tcPr>
          <w:p w14:paraId="160A37FD" w14:textId="77777777" w:rsidR="00081358" w:rsidRPr="009E36EA" w:rsidRDefault="00081358" w:rsidP="00744A3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81358" w:rsidRPr="002A37A4" w14:paraId="5CE8B61F" w14:textId="77777777" w:rsidTr="00C91A55">
        <w:trPr>
          <w:trHeight w:hRule="exact" w:val="369"/>
          <w:jc w:val="center"/>
        </w:trPr>
        <w:tc>
          <w:tcPr>
            <w:tcW w:w="5780" w:type="dxa"/>
            <w:vAlign w:val="center"/>
          </w:tcPr>
          <w:p w14:paraId="6571F156" w14:textId="77777777" w:rsidR="00081358" w:rsidRPr="009E36EA" w:rsidRDefault="00081358" w:rsidP="00744A3C">
            <w:pPr>
              <w:rPr>
                <w:rFonts w:ascii="Calibri" w:hAnsi="Calibri" w:cs="Calibri"/>
                <w:sz w:val="20"/>
                <w:szCs w:val="20"/>
              </w:rPr>
            </w:pPr>
            <w:r w:rsidRPr="009E36EA">
              <w:rPr>
                <w:rFonts w:ascii="Calibri" w:hAnsi="Calibri" w:cs="Calibri"/>
                <w:sz w:val="20"/>
                <w:szCs w:val="20"/>
              </w:rPr>
              <w:tab/>
              <w:t xml:space="preserve">Male </w:t>
            </w:r>
          </w:p>
        </w:tc>
        <w:tc>
          <w:tcPr>
            <w:tcW w:w="2170" w:type="dxa"/>
            <w:vAlign w:val="center"/>
          </w:tcPr>
          <w:p w14:paraId="5F445E76" w14:textId="1255271C" w:rsidR="00081358" w:rsidRPr="009E36EA" w:rsidRDefault="002E51AB" w:rsidP="00744A3C">
            <w:pPr>
              <w:rPr>
                <w:rFonts w:ascii="Calibri" w:hAnsi="Calibri" w:cs="Calibri"/>
                <w:sz w:val="20"/>
                <w:szCs w:val="20"/>
              </w:rPr>
            </w:pPr>
            <w:r w:rsidRPr="009E36EA"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</w:tr>
      <w:tr w:rsidR="00081358" w:rsidRPr="002A37A4" w14:paraId="30E81136" w14:textId="77777777" w:rsidTr="00C91A55">
        <w:trPr>
          <w:trHeight w:hRule="exact" w:val="369"/>
          <w:jc w:val="center"/>
        </w:trPr>
        <w:tc>
          <w:tcPr>
            <w:tcW w:w="5780" w:type="dxa"/>
            <w:vAlign w:val="center"/>
          </w:tcPr>
          <w:p w14:paraId="669FBA9F" w14:textId="77777777" w:rsidR="00081358" w:rsidRPr="009E36EA" w:rsidRDefault="00081358" w:rsidP="00744A3C">
            <w:pPr>
              <w:rPr>
                <w:rFonts w:ascii="Calibri" w:hAnsi="Calibri" w:cs="Calibri"/>
                <w:sz w:val="20"/>
                <w:szCs w:val="20"/>
              </w:rPr>
            </w:pPr>
            <w:r w:rsidRPr="009E36EA">
              <w:rPr>
                <w:rFonts w:ascii="Calibri" w:hAnsi="Calibri" w:cs="Calibri"/>
                <w:sz w:val="20"/>
                <w:szCs w:val="20"/>
              </w:rPr>
              <w:tab/>
              <w:t>Female</w:t>
            </w:r>
          </w:p>
        </w:tc>
        <w:tc>
          <w:tcPr>
            <w:tcW w:w="2170" w:type="dxa"/>
            <w:vAlign w:val="center"/>
          </w:tcPr>
          <w:p w14:paraId="18C74D2A" w14:textId="4FF2EAB2" w:rsidR="00081358" w:rsidRPr="009E36EA" w:rsidRDefault="002E51AB" w:rsidP="00744A3C">
            <w:pPr>
              <w:rPr>
                <w:rFonts w:ascii="Calibri" w:hAnsi="Calibri" w:cs="Calibri"/>
                <w:sz w:val="20"/>
                <w:szCs w:val="20"/>
              </w:rPr>
            </w:pPr>
            <w:r w:rsidRPr="009E36EA">
              <w:rPr>
                <w:rFonts w:ascii="Calibri" w:hAnsi="Calibri" w:cs="Calibri"/>
                <w:sz w:val="20"/>
                <w:szCs w:val="20"/>
              </w:rPr>
              <w:t>8</w:t>
            </w:r>
          </w:p>
        </w:tc>
      </w:tr>
      <w:tr w:rsidR="00081358" w:rsidRPr="002A37A4" w14:paraId="658E7736" w14:textId="77777777" w:rsidTr="00C91A55">
        <w:trPr>
          <w:trHeight w:hRule="exact" w:val="369"/>
          <w:jc w:val="center"/>
        </w:trPr>
        <w:tc>
          <w:tcPr>
            <w:tcW w:w="5780" w:type="dxa"/>
            <w:shd w:val="clear" w:color="auto" w:fill="E0E0E0"/>
          </w:tcPr>
          <w:p w14:paraId="51E90CFF" w14:textId="77777777" w:rsidR="00081358" w:rsidRPr="009E36EA" w:rsidRDefault="00081358" w:rsidP="00744A3C">
            <w:pPr>
              <w:rPr>
                <w:rFonts w:ascii="Calibri" w:hAnsi="Calibri" w:cs="Calibri"/>
                <w:sz w:val="20"/>
                <w:szCs w:val="20"/>
              </w:rPr>
            </w:pPr>
            <w:r w:rsidRPr="009E36EA">
              <w:rPr>
                <w:rFonts w:ascii="Calibri" w:hAnsi="Calibri" w:cs="Calibri"/>
                <w:sz w:val="20"/>
                <w:szCs w:val="20"/>
              </w:rPr>
              <w:t>Age</w:t>
            </w:r>
          </w:p>
        </w:tc>
        <w:tc>
          <w:tcPr>
            <w:tcW w:w="2170" w:type="dxa"/>
            <w:shd w:val="clear" w:color="auto" w:fill="E0E0E0"/>
            <w:vAlign w:val="center"/>
          </w:tcPr>
          <w:p w14:paraId="74A47E4E" w14:textId="77777777" w:rsidR="00081358" w:rsidRPr="009E36EA" w:rsidRDefault="00081358" w:rsidP="00744A3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81358" w:rsidRPr="002A37A4" w14:paraId="67FE2E1E" w14:textId="77777777" w:rsidTr="00C91A55">
        <w:trPr>
          <w:trHeight w:hRule="exact" w:val="369"/>
          <w:jc w:val="center"/>
        </w:trPr>
        <w:tc>
          <w:tcPr>
            <w:tcW w:w="5780" w:type="dxa"/>
            <w:vAlign w:val="center"/>
          </w:tcPr>
          <w:p w14:paraId="25803CA5" w14:textId="77777777" w:rsidR="00081358" w:rsidRPr="009E36EA" w:rsidRDefault="00081358" w:rsidP="00744A3C">
            <w:pPr>
              <w:rPr>
                <w:rFonts w:ascii="Calibri" w:hAnsi="Calibri" w:cs="Calibri"/>
                <w:sz w:val="20"/>
                <w:szCs w:val="20"/>
              </w:rPr>
            </w:pPr>
            <w:r w:rsidRPr="009E36EA">
              <w:rPr>
                <w:rFonts w:ascii="Calibri" w:hAnsi="Calibri" w:cs="Calibri"/>
                <w:sz w:val="20"/>
                <w:szCs w:val="20"/>
              </w:rPr>
              <w:tab/>
              <w:t>≤ 50</w:t>
            </w:r>
          </w:p>
        </w:tc>
        <w:tc>
          <w:tcPr>
            <w:tcW w:w="2170" w:type="dxa"/>
            <w:vAlign w:val="center"/>
          </w:tcPr>
          <w:p w14:paraId="43A33A3E" w14:textId="0C9BA358" w:rsidR="00081358" w:rsidRPr="009E36EA" w:rsidRDefault="002E51AB" w:rsidP="00744A3C">
            <w:pPr>
              <w:rPr>
                <w:rFonts w:ascii="Calibri" w:hAnsi="Calibri" w:cs="Calibri"/>
                <w:sz w:val="20"/>
                <w:szCs w:val="20"/>
              </w:rPr>
            </w:pPr>
            <w:r w:rsidRPr="009E36EA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</w:tr>
      <w:tr w:rsidR="00081358" w:rsidRPr="002A37A4" w14:paraId="38797D1D" w14:textId="77777777" w:rsidTr="00C91A55">
        <w:trPr>
          <w:trHeight w:hRule="exact" w:val="369"/>
          <w:jc w:val="center"/>
        </w:trPr>
        <w:tc>
          <w:tcPr>
            <w:tcW w:w="5780" w:type="dxa"/>
            <w:vAlign w:val="center"/>
          </w:tcPr>
          <w:p w14:paraId="1D3C2DAF" w14:textId="77777777" w:rsidR="00081358" w:rsidRPr="009E36EA" w:rsidRDefault="00081358" w:rsidP="00744A3C">
            <w:pPr>
              <w:rPr>
                <w:rFonts w:ascii="Calibri" w:hAnsi="Calibri" w:cs="Calibri"/>
                <w:sz w:val="20"/>
                <w:szCs w:val="20"/>
              </w:rPr>
            </w:pPr>
            <w:r w:rsidRPr="009E36EA">
              <w:rPr>
                <w:rFonts w:ascii="Calibri" w:hAnsi="Calibri" w:cs="Calibri"/>
                <w:sz w:val="20"/>
                <w:szCs w:val="20"/>
              </w:rPr>
              <w:tab/>
              <w:t>&gt; 50</w:t>
            </w:r>
          </w:p>
        </w:tc>
        <w:tc>
          <w:tcPr>
            <w:tcW w:w="2170" w:type="dxa"/>
            <w:vAlign w:val="center"/>
          </w:tcPr>
          <w:p w14:paraId="28B164EC" w14:textId="74EAA442" w:rsidR="00081358" w:rsidRPr="009E36EA" w:rsidRDefault="002E51AB" w:rsidP="00744A3C">
            <w:pPr>
              <w:rPr>
                <w:rFonts w:ascii="Calibri" w:hAnsi="Calibri" w:cs="Calibri"/>
                <w:sz w:val="20"/>
                <w:szCs w:val="20"/>
              </w:rPr>
            </w:pPr>
            <w:r w:rsidRPr="009E36EA">
              <w:rPr>
                <w:rFonts w:ascii="Calibri" w:hAnsi="Calibri" w:cs="Calibri"/>
                <w:sz w:val="20"/>
                <w:szCs w:val="20"/>
              </w:rPr>
              <w:t>9</w:t>
            </w:r>
          </w:p>
        </w:tc>
      </w:tr>
      <w:tr w:rsidR="00081358" w:rsidRPr="002A37A4" w14:paraId="57385656" w14:textId="77777777" w:rsidTr="00C91A55">
        <w:trPr>
          <w:trHeight w:hRule="exact" w:val="369"/>
          <w:jc w:val="center"/>
        </w:trPr>
        <w:tc>
          <w:tcPr>
            <w:tcW w:w="5780" w:type="dxa"/>
            <w:shd w:val="clear" w:color="auto" w:fill="D9D9D9"/>
          </w:tcPr>
          <w:p w14:paraId="27C19109" w14:textId="77777777" w:rsidR="00081358" w:rsidRPr="009E36EA" w:rsidRDefault="00081358" w:rsidP="00744A3C">
            <w:pPr>
              <w:rPr>
                <w:rFonts w:ascii="Calibri" w:hAnsi="Calibri" w:cs="Calibri"/>
                <w:sz w:val="20"/>
                <w:szCs w:val="20"/>
              </w:rPr>
            </w:pPr>
            <w:r w:rsidRPr="009E36EA">
              <w:rPr>
                <w:rFonts w:ascii="Calibri" w:hAnsi="Calibri" w:cs="Calibri"/>
                <w:sz w:val="20"/>
                <w:szCs w:val="20"/>
              </w:rPr>
              <w:t>Grade</w:t>
            </w:r>
          </w:p>
        </w:tc>
        <w:tc>
          <w:tcPr>
            <w:tcW w:w="2170" w:type="dxa"/>
            <w:shd w:val="clear" w:color="auto" w:fill="D9D9D9"/>
            <w:vAlign w:val="center"/>
          </w:tcPr>
          <w:p w14:paraId="47E5D565" w14:textId="77777777" w:rsidR="00081358" w:rsidRPr="009E36EA" w:rsidRDefault="00081358" w:rsidP="00744A3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81358" w:rsidRPr="002A37A4" w14:paraId="4DD33BCA" w14:textId="77777777" w:rsidTr="00C91A55">
        <w:trPr>
          <w:trHeight w:hRule="exact" w:val="369"/>
          <w:jc w:val="center"/>
        </w:trPr>
        <w:tc>
          <w:tcPr>
            <w:tcW w:w="5780" w:type="dxa"/>
            <w:shd w:val="clear" w:color="auto" w:fill="auto"/>
            <w:vAlign w:val="center"/>
          </w:tcPr>
          <w:p w14:paraId="2755087F" w14:textId="77777777" w:rsidR="00081358" w:rsidRPr="009E36EA" w:rsidRDefault="00081358" w:rsidP="00744A3C">
            <w:pPr>
              <w:rPr>
                <w:rFonts w:ascii="Calibri" w:hAnsi="Calibri" w:cs="Calibri"/>
                <w:sz w:val="20"/>
                <w:szCs w:val="20"/>
              </w:rPr>
            </w:pPr>
            <w:r w:rsidRPr="009E36EA">
              <w:rPr>
                <w:rFonts w:ascii="Calibri" w:hAnsi="Calibri" w:cs="Calibri"/>
                <w:sz w:val="20"/>
                <w:szCs w:val="20"/>
              </w:rPr>
              <w:tab/>
              <w:t>Low grade</w:t>
            </w:r>
          </w:p>
        </w:tc>
        <w:tc>
          <w:tcPr>
            <w:tcW w:w="2170" w:type="dxa"/>
            <w:shd w:val="clear" w:color="auto" w:fill="auto"/>
            <w:vAlign w:val="center"/>
          </w:tcPr>
          <w:p w14:paraId="0433AF28" w14:textId="3732E06F" w:rsidR="00081358" w:rsidRPr="009E36EA" w:rsidRDefault="002E51AB" w:rsidP="00744A3C">
            <w:pPr>
              <w:rPr>
                <w:rFonts w:ascii="Calibri" w:hAnsi="Calibri" w:cs="Calibri"/>
                <w:sz w:val="20"/>
                <w:szCs w:val="20"/>
              </w:rPr>
            </w:pPr>
            <w:r w:rsidRPr="009E36EA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</w:tr>
      <w:tr w:rsidR="00081358" w:rsidRPr="002A37A4" w14:paraId="4C329BB3" w14:textId="77777777" w:rsidTr="00C91A55">
        <w:trPr>
          <w:trHeight w:hRule="exact" w:val="369"/>
          <w:jc w:val="center"/>
        </w:trPr>
        <w:tc>
          <w:tcPr>
            <w:tcW w:w="5780" w:type="dxa"/>
            <w:shd w:val="clear" w:color="auto" w:fill="auto"/>
            <w:vAlign w:val="center"/>
          </w:tcPr>
          <w:p w14:paraId="3BA99F4E" w14:textId="77777777" w:rsidR="00081358" w:rsidRPr="009E36EA" w:rsidRDefault="00081358" w:rsidP="00744A3C">
            <w:pPr>
              <w:rPr>
                <w:rFonts w:ascii="Calibri" w:hAnsi="Calibri" w:cs="Calibri"/>
                <w:sz w:val="20"/>
                <w:szCs w:val="20"/>
              </w:rPr>
            </w:pPr>
            <w:r w:rsidRPr="009E36EA">
              <w:rPr>
                <w:rFonts w:ascii="Calibri" w:hAnsi="Calibri" w:cs="Calibri"/>
                <w:sz w:val="20"/>
                <w:szCs w:val="20"/>
              </w:rPr>
              <w:tab/>
              <w:t>GBM</w:t>
            </w:r>
          </w:p>
        </w:tc>
        <w:tc>
          <w:tcPr>
            <w:tcW w:w="2170" w:type="dxa"/>
            <w:shd w:val="clear" w:color="auto" w:fill="auto"/>
            <w:vAlign w:val="center"/>
          </w:tcPr>
          <w:p w14:paraId="755154E4" w14:textId="61175A73" w:rsidR="00081358" w:rsidRPr="009E36EA" w:rsidRDefault="002E51AB" w:rsidP="00744A3C">
            <w:pPr>
              <w:rPr>
                <w:rFonts w:ascii="Calibri" w:hAnsi="Calibri" w:cs="Calibri"/>
                <w:sz w:val="20"/>
                <w:szCs w:val="20"/>
              </w:rPr>
            </w:pPr>
            <w:r w:rsidRPr="009E36EA">
              <w:rPr>
                <w:rFonts w:ascii="Calibri" w:hAnsi="Calibri" w:cs="Calibri"/>
                <w:sz w:val="20"/>
                <w:szCs w:val="20"/>
              </w:rPr>
              <w:t>9</w:t>
            </w:r>
          </w:p>
        </w:tc>
      </w:tr>
      <w:tr w:rsidR="00555448" w:rsidRPr="002A37A4" w14:paraId="305B9B7E" w14:textId="77777777" w:rsidTr="00555448">
        <w:trPr>
          <w:trHeight w:hRule="exact" w:val="369"/>
          <w:jc w:val="center"/>
        </w:trPr>
        <w:tc>
          <w:tcPr>
            <w:tcW w:w="5780" w:type="dxa"/>
            <w:shd w:val="clear" w:color="auto" w:fill="D9D9D9" w:themeFill="background1" w:themeFillShade="D9"/>
            <w:vAlign w:val="center"/>
          </w:tcPr>
          <w:p w14:paraId="08B04AE7" w14:textId="6D6AC5B0" w:rsidR="00555448" w:rsidRPr="009E36EA" w:rsidRDefault="00555448" w:rsidP="00744A3C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 w:hint="eastAsia"/>
                <w:sz w:val="20"/>
                <w:szCs w:val="20"/>
              </w:rPr>
              <w:t>T</w:t>
            </w:r>
            <w:r>
              <w:rPr>
                <w:rFonts w:ascii="Calibri" w:hAnsi="Calibri" w:cs="Calibri"/>
                <w:sz w:val="20"/>
                <w:szCs w:val="20"/>
              </w:rPr>
              <w:t>ype</w:t>
            </w:r>
          </w:p>
        </w:tc>
        <w:tc>
          <w:tcPr>
            <w:tcW w:w="2170" w:type="dxa"/>
            <w:shd w:val="clear" w:color="auto" w:fill="D9D9D9" w:themeFill="background1" w:themeFillShade="D9"/>
            <w:vAlign w:val="center"/>
          </w:tcPr>
          <w:p w14:paraId="6E363351" w14:textId="77777777" w:rsidR="00555448" w:rsidRPr="009E36EA" w:rsidRDefault="00555448" w:rsidP="00744A3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55448" w:rsidRPr="002A37A4" w14:paraId="15D6BDE4" w14:textId="77777777" w:rsidTr="00C91A55">
        <w:trPr>
          <w:trHeight w:hRule="exact" w:val="369"/>
          <w:jc w:val="center"/>
        </w:trPr>
        <w:tc>
          <w:tcPr>
            <w:tcW w:w="5780" w:type="dxa"/>
            <w:shd w:val="clear" w:color="auto" w:fill="auto"/>
            <w:vAlign w:val="center"/>
          </w:tcPr>
          <w:p w14:paraId="7B1525AC" w14:textId="287017AB" w:rsidR="00555448" w:rsidRPr="009E36EA" w:rsidRDefault="00555448" w:rsidP="00555448">
            <w:pPr>
              <w:ind w:firstLineChars="200" w:firstLine="40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 w:hint="eastAsia"/>
                <w:sz w:val="20"/>
                <w:szCs w:val="20"/>
              </w:rPr>
              <w:t>P</w:t>
            </w:r>
            <w:r>
              <w:rPr>
                <w:rFonts w:ascii="Calibri" w:hAnsi="Calibri" w:cs="Calibri"/>
                <w:sz w:val="20"/>
                <w:szCs w:val="20"/>
              </w:rPr>
              <w:t>rimary</w:t>
            </w:r>
          </w:p>
        </w:tc>
        <w:tc>
          <w:tcPr>
            <w:tcW w:w="2170" w:type="dxa"/>
            <w:shd w:val="clear" w:color="auto" w:fill="auto"/>
            <w:vAlign w:val="center"/>
          </w:tcPr>
          <w:p w14:paraId="7553404D" w14:textId="5C8D1C99" w:rsidR="00555448" w:rsidRPr="009E36EA" w:rsidRDefault="00555448" w:rsidP="00744A3C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 w:hint="eastAsia"/>
                <w:sz w:val="20"/>
                <w:szCs w:val="20"/>
              </w:rPr>
              <w:t>1</w:t>
            </w:r>
            <w:r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</w:tr>
      <w:tr w:rsidR="00555448" w:rsidRPr="002A37A4" w14:paraId="4E622760" w14:textId="77777777" w:rsidTr="00C91A55">
        <w:trPr>
          <w:trHeight w:hRule="exact" w:val="369"/>
          <w:jc w:val="center"/>
        </w:trPr>
        <w:tc>
          <w:tcPr>
            <w:tcW w:w="5780" w:type="dxa"/>
            <w:shd w:val="clear" w:color="auto" w:fill="auto"/>
            <w:vAlign w:val="center"/>
          </w:tcPr>
          <w:p w14:paraId="21CC5F1E" w14:textId="515CF86F" w:rsidR="00555448" w:rsidRPr="009E36EA" w:rsidRDefault="00555448" w:rsidP="00555448">
            <w:pPr>
              <w:ind w:firstLineChars="200" w:firstLine="40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 w:hint="eastAsia"/>
                <w:sz w:val="20"/>
                <w:szCs w:val="20"/>
              </w:rPr>
              <w:t>R</w:t>
            </w:r>
            <w:r>
              <w:rPr>
                <w:rFonts w:ascii="Calibri" w:hAnsi="Calibri" w:cs="Calibri"/>
                <w:sz w:val="20"/>
                <w:szCs w:val="20"/>
              </w:rPr>
              <w:t>ecurrent</w:t>
            </w:r>
          </w:p>
        </w:tc>
        <w:tc>
          <w:tcPr>
            <w:tcW w:w="2170" w:type="dxa"/>
            <w:shd w:val="clear" w:color="auto" w:fill="auto"/>
            <w:vAlign w:val="center"/>
          </w:tcPr>
          <w:p w14:paraId="3869D020" w14:textId="2C8F0149" w:rsidR="00555448" w:rsidRPr="009E36EA" w:rsidRDefault="00555448" w:rsidP="00744A3C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 w:hint="eastAsia"/>
                <w:sz w:val="20"/>
                <w:szCs w:val="20"/>
              </w:rPr>
              <w:t>3</w:t>
            </w:r>
          </w:p>
        </w:tc>
      </w:tr>
      <w:bookmarkEnd w:id="0"/>
    </w:tbl>
    <w:p w14:paraId="4C8BF905" w14:textId="77777777" w:rsidR="00081358" w:rsidRDefault="00081358" w:rsidP="00081358">
      <w:pPr>
        <w:rPr>
          <w:rFonts w:ascii="Times New Roman" w:hAnsi="Times New Roman" w:cs="Times New Roman"/>
          <w:b/>
          <w:bCs/>
          <w:szCs w:val="21"/>
        </w:rPr>
      </w:pPr>
    </w:p>
    <w:sectPr w:rsidR="000813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3449A9" w14:textId="77777777" w:rsidR="00C424AB" w:rsidRDefault="00C424AB" w:rsidP="00081358">
      <w:r>
        <w:separator/>
      </w:r>
    </w:p>
  </w:endnote>
  <w:endnote w:type="continuationSeparator" w:id="0">
    <w:p w14:paraId="668D35F0" w14:textId="77777777" w:rsidR="00C424AB" w:rsidRDefault="00C424AB" w:rsidP="000813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1C700A" w14:textId="77777777" w:rsidR="00C424AB" w:rsidRDefault="00C424AB" w:rsidP="00081358">
      <w:r>
        <w:separator/>
      </w:r>
    </w:p>
  </w:footnote>
  <w:footnote w:type="continuationSeparator" w:id="0">
    <w:p w14:paraId="4CEE145C" w14:textId="77777777" w:rsidR="00C424AB" w:rsidRDefault="00C424AB" w:rsidP="000813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2008"/>
    <w:rsid w:val="00081358"/>
    <w:rsid w:val="000B1B94"/>
    <w:rsid w:val="00152008"/>
    <w:rsid w:val="001A112E"/>
    <w:rsid w:val="00264DD9"/>
    <w:rsid w:val="00267F29"/>
    <w:rsid w:val="002E51AB"/>
    <w:rsid w:val="00404B6B"/>
    <w:rsid w:val="00430752"/>
    <w:rsid w:val="004E34B9"/>
    <w:rsid w:val="00555448"/>
    <w:rsid w:val="005B0D77"/>
    <w:rsid w:val="005E1F2A"/>
    <w:rsid w:val="006B4158"/>
    <w:rsid w:val="00720769"/>
    <w:rsid w:val="0076718E"/>
    <w:rsid w:val="009E36EA"/>
    <w:rsid w:val="00AE46C3"/>
    <w:rsid w:val="00C424AB"/>
    <w:rsid w:val="00C91A55"/>
    <w:rsid w:val="00CE64E0"/>
    <w:rsid w:val="00E14097"/>
    <w:rsid w:val="00E16425"/>
    <w:rsid w:val="00E47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8845E82"/>
  <w15:chartTrackingRefBased/>
  <w15:docId w15:val="{8832CADD-3A26-402A-9549-0A630A735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135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13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8135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8135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81358"/>
    <w:rPr>
      <w:sz w:val="18"/>
      <w:szCs w:val="18"/>
    </w:rPr>
  </w:style>
  <w:style w:type="paragraph" w:styleId="HTML">
    <w:name w:val="HTML Preformatted"/>
    <w:basedOn w:val="a"/>
    <w:link w:val="HTML0"/>
    <w:uiPriority w:val="99"/>
    <w:unhideWhenUsed/>
    <w:qFormat/>
    <w:rsid w:val="0008135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0">
    <w:name w:val="HTML 预设格式 字符"/>
    <w:basedOn w:val="a0"/>
    <w:link w:val="HTML"/>
    <w:uiPriority w:val="99"/>
    <w:rsid w:val="00081358"/>
    <w:rPr>
      <w:rFonts w:ascii="宋体" w:eastAsia="宋体" w:hAnsi="宋体" w:cs="宋体"/>
      <w:kern w:val="0"/>
      <w:sz w:val="24"/>
      <w:szCs w:val="24"/>
    </w:rPr>
  </w:style>
  <w:style w:type="table" w:styleId="a7">
    <w:name w:val="Table Grid"/>
    <w:basedOn w:val="a1"/>
    <w:uiPriority w:val="39"/>
    <w:qFormat/>
    <w:rsid w:val="00081358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网格型1"/>
    <w:basedOn w:val="a1"/>
    <w:next w:val="a7"/>
    <w:uiPriority w:val="39"/>
    <w:qFormat/>
    <w:rsid w:val="00081358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M6017</dc:creator>
  <cp:keywords/>
  <dc:description/>
  <cp:lastModifiedBy>郑 银飞</cp:lastModifiedBy>
  <cp:revision>10</cp:revision>
  <dcterms:created xsi:type="dcterms:W3CDTF">2022-03-02T08:15:00Z</dcterms:created>
  <dcterms:modified xsi:type="dcterms:W3CDTF">2022-08-30T11:15:00Z</dcterms:modified>
</cp:coreProperties>
</file>