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7A56362" w14:textId="31B65CAF" w:rsidR="00A01E63" w:rsidRDefault="00A01E63" w:rsidP="00B07D74">
      <w:pPr>
        <w:spacing w:after="0"/>
        <w:rPr>
          <w:rFonts w:asciiTheme="majorBidi" w:hAnsiTheme="majorBidi" w:cstheme="majorBidi"/>
          <w:b/>
          <w:bCs/>
          <w:sz w:val="24"/>
          <w:szCs w:val="24"/>
        </w:rPr>
      </w:pPr>
      <w:r w:rsidRPr="00D545A9">
        <w:rPr>
          <w:rFonts w:asciiTheme="majorBidi" w:hAnsiTheme="majorBidi" w:cstheme="majorBidi"/>
          <w:b/>
          <w:bCs/>
          <w:sz w:val="24"/>
          <w:szCs w:val="24"/>
        </w:rPr>
        <w:t>Kidney Tissue Engineering in Preclinical Models of Renal Failure: A Systematic Review and Meta-analysis</w:t>
      </w:r>
    </w:p>
    <w:p w14:paraId="3C0E80EA" w14:textId="77777777" w:rsidR="00A01E63" w:rsidRDefault="00A01E63" w:rsidP="00B07D74">
      <w:pPr>
        <w:spacing w:after="0"/>
        <w:rPr>
          <w:rFonts w:asciiTheme="majorBidi" w:hAnsiTheme="majorBidi" w:cstheme="majorBidi"/>
          <w:b/>
          <w:bCs/>
        </w:rPr>
      </w:pPr>
      <w:bookmarkStart w:id="0" w:name="_GoBack"/>
      <w:bookmarkEnd w:id="0"/>
    </w:p>
    <w:p w14:paraId="6513E65D" w14:textId="6AC63D49" w:rsidR="00B07D74" w:rsidRPr="00D574C8" w:rsidRDefault="00B07D74" w:rsidP="00B07D74">
      <w:pPr>
        <w:spacing w:after="0"/>
        <w:rPr>
          <w:rFonts w:asciiTheme="majorBidi" w:hAnsiTheme="majorBidi" w:cstheme="majorBidi"/>
          <w:b/>
          <w:bCs/>
        </w:rPr>
      </w:pPr>
      <w:r w:rsidRPr="00D574C8">
        <w:rPr>
          <w:rFonts w:asciiTheme="majorBidi" w:hAnsiTheme="majorBidi" w:cstheme="majorBidi"/>
          <w:b/>
          <w:bCs/>
        </w:rPr>
        <w:t>PAX2 analysis</w:t>
      </w:r>
    </w:p>
    <w:p w14:paraId="08CDA27D" w14:textId="53DF59F8" w:rsidR="00B07D74" w:rsidRPr="00D574C8" w:rsidRDefault="00B07D74" w:rsidP="00B07D74">
      <w:pPr>
        <w:spacing w:after="0"/>
        <w:rPr>
          <w:rFonts w:asciiTheme="majorBidi" w:hAnsiTheme="majorBidi" w:cstheme="majorBidi"/>
        </w:rPr>
      </w:pPr>
    </w:p>
    <w:p w14:paraId="3A8B60A7" w14:textId="06BB9EAC" w:rsidR="00B07D74" w:rsidRPr="00D574C8" w:rsidRDefault="00B07D74" w:rsidP="00B07D74">
      <w:pPr>
        <w:spacing w:after="0"/>
        <w:rPr>
          <w:rFonts w:asciiTheme="majorBidi" w:hAnsiTheme="majorBidi" w:cstheme="majorBidi"/>
          <w:b/>
          <w:bCs/>
          <w:noProof/>
        </w:rPr>
      </w:pPr>
      <w:r w:rsidRPr="00D574C8">
        <w:rPr>
          <w:rFonts w:asciiTheme="majorBidi" w:hAnsiTheme="majorBidi" w:cstheme="majorBidi"/>
          <w:b/>
          <w:bCs/>
        </w:rPr>
        <w:t>Forest plot:</w:t>
      </w:r>
    </w:p>
    <w:p w14:paraId="53C207AF" w14:textId="77777777" w:rsidR="00B07D74" w:rsidRPr="00D574C8" w:rsidRDefault="00B07D74" w:rsidP="00D86A6F">
      <w:pPr>
        <w:spacing w:after="0"/>
        <w:jc w:val="center"/>
        <w:rPr>
          <w:rFonts w:asciiTheme="majorBidi" w:hAnsiTheme="majorBidi" w:cstheme="majorBidi"/>
          <w:noProof/>
        </w:rPr>
      </w:pPr>
      <w:r w:rsidRPr="00D574C8">
        <w:rPr>
          <w:rFonts w:asciiTheme="majorBidi" w:hAnsiTheme="majorBidi" w:cstheme="majorBidi"/>
          <w:noProof/>
        </w:rPr>
        <w:drawing>
          <wp:inline distT="0" distB="0" distL="0" distR="0" wp14:anchorId="26598B05" wp14:editId="7D2953FC">
            <wp:extent cx="6457950" cy="2393950"/>
            <wp:effectExtent l="0" t="0" r="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811" b="23243"/>
                    <a:stretch/>
                  </pic:blipFill>
                  <pic:spPr bwMode="auto">
                    <a:xfrm>
                      <a:off x="0" y="0"/>
                      <a:ext cx="6457950" cy="239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E53736" w14:textId="77777777" w:rsidR="00B07D74" w:rsidRPr="00D574C8" w:rsidRDefault="00B07D74" w:rsidP="00B07D74">
      <w:pPr>
        <w:spacing w:after="0"/>
        <w:rPr>
          <w:rFonts w:asciiTheme="majorBidi" w:hAnsiTheme="majorBidi" w:cstheme="majorBidi"/>
          <w:noProof/>
        </w:rPr>
      </w:pPr>
    </w:p>
    <w:p w14:paraId="7B8D5855" w14:textId="5E424D50" w:rsidR="00B07D74" w:rsidRPr="00D574C8" w:rsidRDefault="00B07D74" w:rsidP="00B07D74">
      <w:pPr>
        <w:spacing w:after="0"/>
        <w:rPr>
          <w:rFonts w:asciiTheme="majorBidi" w:hAnsiTheme="majorBidi" w:cstheme="majorBidi"/>
          <w:b/>
          <w:bCs/>
          <w:noProof/>
        </w:rPr>
      </w:pPr>
      <w:r w:rsidRPr="00D574C8">
        <w:rPr>
          <w:rFonts w:asciiTheme="majorBidi" w:hAnsiTheme="majorBidi" w:cstheme="majorBidi"/>
          <w:b/>
          <w:bCs/>
          <w:noProof/>
        </w:rPr>
        <w:t>Funnel plot:</w:t>
      </w:r>
    </w:p>
    <w:p w14:paraId="79C713D4" w14:textId="7483B395" w:rsidR="00B07D74" w:rsidRPr="00D574C8" w:rsidRDefault="00B07D74" w:rsidP="00D86A6F">
      <w:pPr>
        <w:spacing w:after="0"/>
        <w:jc w:val="center"/>
        <w:rPr>
          <w:rFonts w:asciiTheme="majorBidi" w:hAnsiTheme="majorBidi" w:cstheme="majorBidi"/>
          <w:noProof/>
        </w:rPr>
      </w:pPr>
      <w:r w:rsidRPr="00D574C8">
        <w:rPr>
          <w:rFonts w:asciiTheme="majorBidi" w:hAnsiTheme="majorBidi" w:cstheme="majorBidi"/>
          <w:noProof/>
        </w:rPr>
        <w:drawing>
          <wp:inline distT="0" distB="0" distL="0" distR="0" wp14:anchorId="2216FACA" wp14:editId="65DA6FF5">
            <wp:extent cx="6318250" cy="4178300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650" r="2164" b="2432"/>
                    <a:stretch/>
                  </pic:blipFill>
                  <pic:spPr bwMode="auto">
                    <a:xfrm>
                      <a:off x="0" y="0"/>
                      <a:ext cx="6318250" cy="417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338529" w14:textId="57F7EA79" w:rsidR="00B07D74" w:rsidRPr="00D574C8" w:rsidRDefault="00B07D74" w:rsidP="00B07D74">
      <w:pPr>
        <w:spacing w:after="0"/>
        <w:rPr>
          <w:rFonts w:asciiTheme="majorBidi" w:hAnsiTheme="majorBidi" w:cstheme="majorBidi"/>
          <w:noProof/>
        </w:rPr>
      </w:pPr>
    </w:p>
    <w:p w14:paraId="6361B179" w14:textId="35E24C8B" w:rsidR="00B07D74" w:rsidRPr="00D574C8" w:rsidRDefault="00B07D74" w:rsidP="00B07D74">
      <w:pPr>
        <w:rPr>
          <w:rFonts w:asciiTheme="majorBidi" w:hAnsiTheme="majorBidi" w:cstheme="majorBidi"/>
          <w:noProof/>
        </w:rPr>
      </w:pPr>
    </w:p>
    <w:p w14:paraId="0CC64534" w14:textId="77777777" w:rsidR="00B07D74" w:rsidRPr="00D574C8" w:rsidRDefault="00B07D74" w:rsidP="00B07D74">
      <w:pPr>
        <w:rPr>
          <w:rFonts w:asciiTheme="majorBidi" w:hAnsiTheme="majorBidi" w:cstheme="majorBidi"/>
        </w:rPr>
      </w:pPr>
    </w:p>
    <w:p w14:paraId="5F3FD8ED" w14:textId="7EB199CD" w:rsidR="00B07D74" w:rsidRPr="00D574C8" w:rsidRDefault="00B07D74" w:rsidP="00B07D74">
      <w:pPr>
        <w:rPr>
          <w:rFonts w:asciiTheme="majorBidi" w:hAnsiTheme="majorBidi" w:cstheme="majorBidi"/>
          <w:b/>
          <w:bCs/>
        </w:rPr>
      </w:pPr>
      <w:r w:rsidRPr="00D574C8">
        <w:rPr>
          <w:rFonts w:asciiTheme="majorBidi" w:hAnsiTheme="majorBidi" w:cstheme="majorBidi"/>
          <w:b/>
          <w:bCs/>
        </w:rPr>
        <w:t>Heterogeneity</w:t>
      </w:r>
      <w:r w:rsidR="00D86A6F" w:rsidRPr="00D574C8">
        <w:rPr>
          <w:rFonts w:asciiTheme="majorBidi" w:hAnsiTheme="majorBidi" w:cstheme="majorBidi"/>
          <w:b/>
          <w:bCs/>
        </w:rPr>
        <w:t>:</w:t>
      </w:r>
    </w:p>
    <w:p w14:paraId="459F4551" w14:textId="7E664AF9" w:rsidR="00B07D74" w:rsidRPr="00D574C8" w:rsidRDefault="00B07D74" w:rsidP="00D574C8">
      <w:pPr>
        <w:jc w:val="center"/>
        <w:rPr>
          <w:rFonts w:asciiTheme="majorBidi" w:hAnsiTheme="majorBidi" w:cstheme="majorBidi"/>
          <w:noProof/>
        </w:rPr>
      </w:pPr>
      <w:r w:rsidRPr="00D574C8">
        <w:rPr>
          <w:rFonts w:asciiTheme="majorBidi" w:hAnsiTheme="majorBidi" w:cstheme="majorBidi"/>
          <w:noProof/>
        </w:rPr>
        <w:drawing>
          <wp:inline distT="0" distB="0" distL="0" distR="0" wp14:anchorId="1445E1B3" wp14:editId="6EE22C3A">
            <wp:extent cx="6457950" cy="4696460"/>
            <wp:effectExtent l="0" t="0" r="0" b="889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7950" cy="469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473E23" w14:textId="6327B2DC" w:rsidR="00D86A6F" w:rsidRPr="00D574C8" w:rsidRDefault="00D86A6F" w:rsidP="00D86A6F">
      <w:pPr>
        <w:rPr>
          <w:rFonts w:asciiTheme="majorBidi" w:hAnsiTheme="majorBidi" w:cstheme="majorBidi"/>
          <w:b/>
          <w:bCs/>
          <w:noProof/>
        </w:rPr>
      </w:pPr>
      <w:r w:rsidRPr="00D574C8">
        <w:rPr>
          <w:rFonts w:asciiTheme="majorBidi" w:hAnsiTheme="majorBidi" w:cstheme="majorBidi"/>
          <w:b/>
          <w:bCs/>
          <w:noProof/>
        </w:rPr>
        <w:t>Sensitivity analysis:</w:t>
      </w:r>
    </w:p>
    <w:p w14:paraId="35573C40" w14:textId="383EDA1D" w:rsidR="00D86A6F" w:rsidRPr="00D574C8" w:rsidRDefault="00D86A6F" w:rsidP="00D86A6F">
      <w:pPr>
        <w:jc w:val="center"/>
        <w:rPr>
          <w:rFonts w:asciiTheme="majorBidi" w:hAnsiTheme="majorBidi" w:cstheme="majorBidi"/>
        </w:rPr>
      </w:pPr>
      <w:r w:rsidRPr="00D574C8">
        <w:rPr>
          <w:rFonts w:asciiTheme="majorBidi" w:hAnsiTheme="majorBidi" w:cstheme="majorBidi"/>
          <w:noProof/>
        </w:rPr>
        <w:lastRenderedPageBreak/>
        <w:drawing>
          <wp:inline distT="0" distB="0" distL="0" distR="0" wp14:anchorId="174468D9" wp14:editId="3710F1ED">
            <wp:extent cx="3625850" cy="22479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632" t="27162" r="22222" b="25000"/>
                    <a:stretch/>
                  </pic:blipFill>
                  <pic:spPr bwMode="auto">
                    <a:xfrm>
                      <a:off x="0" y="0"/>
                      <a:ext cx="362585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424E0B" w14:textId="30B8EF16" w:rsidR="00D86A6F" w:rsidRPr="00D574C8" w:rsidRDefault="00D86A6F">
      <w:pPr>
        <w:spacing w:after="160" w:line="259" w:lineRule="auto"/>
        <w:rPr>
          <w:rFonts w:asciiTheme="majorBidi" w:hAnsiTheme="majorBidi" w:cstheme="majorBidi"/>
        </w:rPr>
      </w:pPr>
      <w:r w:rsidRPr="00D574C8">
        <w:rPr>
          <w:rFonts w:asciiTheme="majorBidi" w:hAnsiTheme="majorBidi" w:cstheme="majorBidi"/>
        </w:rPr>
        <w:br w:type="page"/>
      </w:r>
    </w:p>
    <w:p w14:paraId="41B8F8D5" w14:textId="1119BD5C" w:rsidR="00D86A6F" w:rsidRPr="00D574C8" w:rsidRDefault="00D86A6F" w:rsidP="00D86A6F">
      <w:pPr>
        <w:rPr>
          <w:rFonts w:asciiTheme="majorBidi" w:hAnsiTheme="majorBidi" w:cstheme="majorBidi"/>
          <w:b/>
          <w:bCs/>
        </w:rPr>
      </w:pPr>
      <w:r w:rsidRPr="00D574C8">
        <w:rPr>
          <w:rFonts w:asciiTheme="majorBidi" w:hAnsiTheme="majorBidi" w:cstheme="majorBidi"/>
          <w:b/>
          <w:bCs/>
        </w:rPr>
        <w:lastRenderedPageBreak/>
        <w:t>Col-1 analysis</w:t>
      </w:r>
    </w:p>
    <w:p w14:paraId="1062BF7B" w14:textId="33C04C92" w:rsidR="00864990" w:rsidRPr="00D574C8" w:rsidRDefault="00864990" w:rsidP="00D86A6F">
      <w:pPr>
        <w:rPr>
          <w:rFonts w:asciiTheme="majorBidi" w:hAnsiTheme="majorBidi" w:cstheme="majorBidi"/>
          <w:b/>
          <w:bCs/>
          <w:noProof/>
        </w:rPr>
      </w:pPr>
      <w:r w:rsidRPr="00D574C8">
        <w:rPr>
          <w:rFonts w:asciiTheme="majorBidi" w:hAnsiTheme="majorBidi" w:cstheme="majorBidi"/>
          <w:b/>
          <w:bCs/>
          <w:noProof/>
        </w:rPr>
        <w:t>Forest plot:</w:t>
      </w:r>
    </w:p>
    <w:p w14:paraId="38D56C87" w14:textId="73465108" w:rsidR="00D86A6F" w:rsidRPr="00D574C8" w:rsidRDefault="00864990" w:rsidP="00D574C8">
      <w:pPr>
        <w:jc w:val="center"/>
        <w:rPr>
          <w:rFonts w:asciiTheme="majorBidi" w:hAnsiTheme="majorBidi" w:cstheme="majorBidi"/>
          <w:b/>
          <w:bCs/>
          <w:noProof/>
        </w:rPr>
      </w:pPr>
      <w:r w:rsidRPr="00D574C8">
        <w:rPr>
          <w:rFonts w:asciiTheme="majorBidi" w:hAnsiTheme="majorBidi" w:cstheme="majorBidi"/>
          <w:b/>
          <w:bCs/>
          <w:noProof/>
        </w:rPr>
        <w:drawing>
          <wp:inline distT="0" distB="0" distL="0" distR="0" wp14:anchorId="72CA74EF" wp14:editId="7D30CCC0">
            <wp:extent cx="5517515" cy="3514862"/>
            <wp:effectExtent l="0" t="0" r="6985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37" t="9460" r="3343" b="9189"/>
                    <a:stretch/>
                  </pic:blipFill>
                  <pic:spPr bwMode="auto">
                    <a:xfrm>
                      <a:off x="0" y="0"/>
                      <a:ext cx="5520228" cy="3516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E6E18C" w14:textId="627D9EE2" w:rsidR="00864990" w:rsidRPr="00D574C8" w:rsidRDefault="00864990" w:rsidP="00864990">
      <w:pPr>
        <w:rPr>
          <w:rFonts w:asciiTheme="majorBidi" w:hAnsiTheme="majorBidi" w:cstheme="majorBidi"/>
          <w:b/>
          <w:bCs/>
        </w:rPr>
      </w:pPr>
      <w:r w:rsidRPr="00D574C8">
        <w:rPr>
          <w:rFonts w:asciiTheme="majorBidi" w:hAnsiTheme="majorBidi" w:cstheme="majorBidi"/>
          <w:b/>
          <w:bCs/>
          <w:noProof/>
        </w:rPr>
        <w:drawing>
          <wp:anchor distT="0" distB="0" distL="114300" distR="114300" simplePos="0" relativeHeight="251658240" behindDoc="1" locked="0" layoutInCell="1" allowOverlap="1" wp14:anchorId="4C63EE70" wp14:editId="2AED4B01">
            <wp:simplePos x="0" y="0"/>
            <wp:positionH relativeFrom="column">
              <wp:posOffset>730250</wp:posOffset>
            </wp:positionH>
            <wp:positionV relativeFrom="paragraph">
              <wp:posOffset>222250</wp:posOffset>
            </wp:positionV>
            <wp:extent cx="5145405" cy="3426460"/>
            <wp:effectExtent l="0" t="0" r="0" b="2540"/>
            <wp:wrapTight wrapText="bothSides">
              <wp:wrapPolygon edited="0">
                <wp:start x="0" y="0"/>
                <wp:lineTo x="0" y="21496"/>
                <wp:lineTo x="21512" y="21496"/>
                <wp:lineTo x="21512" y="0"/>
                <wp:lineTo x="0" y="0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243" r="2262" b="2297"/>
                    <a:stretch/>
                  </pic:blipFill>
                  <pic:spPr bwMode="auto">
                    <a:xfrm>
                      <a:off x="0" y="0"/>
                      <a:ext cx="5145405" cy="342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D574C8">
        <w:rPr>
          <w:rFonts w:asciiTheme="majorBidi" w:hAnsiTheme="majorBidi" w:cstheme="majorBidi"/>
          <w:b/>
          <w:bCs/>
        </w:rPr>
        <w:t>Funnel plot:</w:t>
      </w:r>
    </w:p>
    <w:p w14:paraId="21C3B00D" w14:textId="77777777" w:rsidR="00864990" w:rsidRPr="00D574C8" w:rsidRDefault="00864990">
      <w:pPr>
        <w:spacing w:after="160" w:line="259" w:lineRule="auto"/>
        <w:rPr>
          <w:rFonts w:asciiTheme="majorBidi" w:hAnsiTheme="majorBidi" w:cstheme="majorBidi"/>
          <w:b/>
          <w:bCs/>
        </w:rPr>
      </w:pPr>
      <w:r w:rsidRPr="00D574C8">
        <w:rPr>
          <w:rFonts w:asciiTheme="majorBidi" w:hAnsiTheme="majorBidi" w:cstheme="majorBidi"/>
          <w:b/>
          <w:bCs/>
        </w:rPr>
        <w:br w:type="page"/>
      </w:r>
    </w:p>
    <w:p w14:paraId="054DEBEC" w14:textId="6B45B883" w:rsidR="00864990" w:rsidRPr="00D574C8" w:rsidRDefault="00864990" w:rsidP="00864990">
      <w:pPr>
        <w:rPr>
          <w:rFonts w:asciiTheme="majorBidi" w:hAnsiTheme="majorBidi" w:cstheme="majorBidi"/>
          <w:b/>
          <w:bCs/>
        </w:rPr>
      </w:pPr>
      <w:r w:rsidRPr="00D574C8">
        <w:rPr>
          <w:rFonts w:asciiTheme="majorBidi" w:hAnsiTheme="majorBidi" w:cstheme="majorBidi"/>
          <w:b/>
          <w:bCs/>
        </w:rPr>
        <w:lastRenderedPageBreak/>
        <w:t>Heterogeneity:</w:t>
      </w:r>
    </w:p>
    <w:p w14:paraId="71686952" w14:textId="4D9D6A92" w:rsidR="00864990" w:rsidRPr="00D574C8" w:rsidRDefault="00864990" w:rsidP="00864990">
      <w:pPr>
        <w:jc w:val="center"/>
        <w:rPr>
          <w:rFonts w:asciiTheme="majorBidi" w:hAnsiTheme="majorBidi" w:cstheme="majorBidi"/>
          <w:b/>
          <w:bCs/>
          <w:noProof/>
        </w:rPr>
      </w:pPr>
      <w:r w:rsidRPr="00D574C8">
        <w:rPr>
          <w:rFonts w:asciiTheme="majorBidi" w:hAnsiTheme="majorBidi" w:cstheme="majorBidi"/>
          <w:b/>
          <w:bCs/>
          <w:noProof/>
        </w:rPr>
        <w:drawing>
          <wp:inline distT="0" distB="0" distL="0" distR="0" wp14:anchorId="5DFC0D43" wp14:editId="4C180C9A">
            <wp:extent cx="5548641" cy="37973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946"/>
                    <a:stretch/>
                  </pic:blipFill>
                  <pic:spPr bwMode="auto">
                    <a:xfrm>
                      <a:off x="0" y="0"/>
                      <a:ext cx="5550817" cy="3798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0E3F94" w14:textId="74DA7DE4" w:rsidR="00864990" w:rsidRPr="00D574C8" w:rsidRDefault="00864990" w:rsidP="00864990">
      <w:pPr>
        <w:rPr>
          <w:rFonts w:asciiTheme="majorBidi" w:hAnsiTheme="majorBidi" w:cstheme="majorBidi"/>
          <w:b/>
          <w:bCs/>
          <w:noProof/>
        </w:rPr>
      </w:pPr>
      <w:r w:rsidRPr="00D574C8">
        <w:rPr>
          <w:rFonts w:asciiTheme="majorBidi" w:hAnsiTheme="majorBidi" w:cstheme="majorBidi"/>
          <w:b/>
          <w:bCs/>
          <w:noProof/>
        </w:rPr>
        <w:t>Sensitivity analysis:</w:t>
      </w:r>
    </w:p>
    <w:p w14:paraId="00F610BD" w14:textId="0D9ED271" w:rsidR="00864990" w:rsidRPr="00D574C8" w:rsidRDefault="00864990" w:rsidP="00864990">
      <w:pPr>
        <w:jc w:val="center"/>
        <w:rPr>
          <w:rFonts w:asciiTheme="majorBidi" w:hAnsiTheme="majorBidi" w:cstheme="majorBidi"/>
          <w:b/>
          <w:bCs/>
        </w:rPr>
      </w:pPr>
      <w:r w:rsidRPr="00D574C8">
        <w:rPr>
          <w:rFonts w:asciiTheme="majorBidi" w:hAnsiTheme="majorBidi" w:cstheme="majorBidi"/>
          <w:b/>
          <w:bCs/>
          <w:noProof/>
        </w:rPr>
        <w:drawing>
          <wp:inline distT="0" distB="0" distL="0" distR="0" wp14:anchorId="45C1D68E" wp14:editId="462042B1">
            <wp:extent cx="3619500" cy="27432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31" t="21622" r="22222" b="20000"/>
                    <a:stretch/>
                  </pic:blipFill>
                  <pic:spPr bwMode="auto">
                    <a:xfrm>
                      <a:off x="0" y="0"/>
                      <a:ext cx="36195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FBEBEE" w14:textId="7B96C9BF" w:rsidR="00D574C8" w:rsidRPr="00D574C8" w:rsidRDefault="00D574C8">
      <w:pPr>
        <w:spacing w:after="160" w:line="259" w:lineRule="auto"/>
        <w:rPr>
          <w:rFonts w:asciiTheme="majorBidi" w:hAnsiTheme="majorBidi" w:cstheme="majorBidi"/>
          <w:b/>
          <w:bCs/>
        </w:rPr>
      </w:pPr>
      <w:r w:rsidRPr="00D574C8">
        <w:rPr>
          <w:rFonts w:asciiTheme="majorBidi" w:hAnsiTheme="majorBidi" w:cstheme="majorBidi"/>
          <w:b/>
          <w:bCs/>
        </w:rPr>
        <w:br w:type="page"/>
      </w:r>
    </w:p>
    <w:p w14:paraId="62C69EBE" w14:textId="533F76DD" w:rsidR="00D574C8" w:rsidRPr="00D574C8" w:rsidRDefault="00D574C8" w:rsidP="00D574C8">
      <w:pPr>
        <w:rPr>
          <w:rFonts w:asciiTheme="majorBidi" w:hAnsiTheme="majorBidi" w:cstheme="majorBidi"/>
          <w:b/>
          <w:bCs/>
        </w:rPr>
      </w:pPr>
      <w:r w:rsidRPr="00D574C8">
        <w:rPr>
          <w:rFonts w:asciiTheme="majorBidi" w:hAnsiTheme="majorBidi" w:cstheme="majorBidi"/>
          <w:b/>
          <w:bCs/>
        </w:rPr>
        <w:lastRenderedPageBreak/>
        <w:t>α-SMA analysis</w:t>
      </w:r>
    </w:p>
    <w:p w14:paraId="38BC2931" w14:textId="4895367D" w:rsidR="00D574C8" w:rsidRPr="00D574C8" w:rsidRDefault="00D574C8" w:rsidP="00D574C8">
      <w:pPr>
        <w:rPr>
          <w:rFonts w:asciiTheme="majorBidi" w:hAnsiTheme="majorBidi" w:cstheme="majorBidi"/>
          <w:b/>
          <w:bCs/>
        </w:rPr>
      </w:pPr>
      <w:r w:rsidRPr="00D574C8">
        <w:rPr>
          <w:rFonts w:asciiTheme="majorBidi" w:hAnsiTheme="majorBidi" w:cstheme="majorBidi"/>
          <w:b/>
          <w:bCs/>
        </w:rPr>
        <w:t>Forest plot:</w:t>
      </w:r>
    </w:p>
    <w:p w14:paraId="67AB6AF1" w14:textId="4CBE39CC" w:rsidR="00D574C8" w:rsidRPr="00D574C8" w:rsidRDefault="00D574C8" w:rsidP="00D574C8">
      <w:pPr>
        <w:jc w:val="center"/>
        <w:rPr>
          <w:rFonts w:asciiTheme="majorBidi" w:hAnsiTheme="majorBidi" w:cstheme="majorBidi"/>
          <w:b/>
          <w:bCs/>
        </w:rPr>
      </w:pPr>
      <w:r w:rsidRPr="00D574C8">
        <w:rPr>
          <w:rFonts w:asciiTheme="majorBidi" w:hAnsiTheme="majorBidi" w:cstheme="majorBidi"/>
          <w:b/>
          <w:bCs/>
          <w:noProof/>
        </w:rPr>
        <w:drawing>
          <wp:inline distT="0" distB="0" distL="0" distR="0" wp14:anchorId="1C3AA9A7" wp14:editId="08CD72EA">
            <wp:extent cx="6457950" cy="2374900"/>
            <wp:effectExtent l="0" t="0" r="0" b="635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946" b="23514"/>
                    <a:stretch/>
                  </pic:blipFill>
                  <pic:spPr bwMode="auto">
                    <a:xfrm>
                      <a:off x="0" y="0"/>
                      <a:ext cx="6457950" cy="237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CFC086" w14:textId="524C5D40" w:rsidR="00D574C8" w:rsidRDefault="00D574C8" w:rsidP="00D574C8">
      <w:pPr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t>Funnel plot:</w:t>
      </w:r>
    </w:p>
    <w:p w14:paraId="565E9A09" w14:textId="77777777" w:rsidR="00D574C8" w:rsidRDefault="00D574C8" w:rsidP="00D574C8">
      <w:pPr>
        <w:rPr>
          <w:rFonts w:asciiTheme="majorBidi" w:hAnsiTheme="majorBidi" w:cstheme="majorBidi"/>
          <w:b/>
          <w:bCs/>
          <w:noProof/>
        </w:rPr>
      </w:pPr>
    </w:p>
    <w:p w14:paraId="56A24CD2" w14:textId="4D1060EC" w:rsidR="00D574C8" w:rsidRDefault="00D574C8" w:rsidP="00D574C8">
      <w:pPr>
        <w:jc w:val="center"/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  <w:noProof/>
        </w:rPr>
        <w:drawing>
          <wp:inline distT="0" distB="0" distL="0" distR="0" wp14:anchorId="0F974EBA" wp14:editId="17E0A33A">
            <wp:extent cx="6457950" cy="412115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729" b="2567"/>
                    <a:stretch/>
                  </pic:blipFill>
                  <pic:spPr bwMode="auto">
                    <a:xfrm>
                      <a:off x="0" y="0"/>
                      <a:ext cx="6457950" cy="412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6316FA" w14:textId="5C75351B" w:rsidR="00D574C8" w:rsidRDefault="00D574C8">
      <w:pPr>
        <w:spacing w:after="160" w:line="259" w:lineRule="auto"/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br w:type="page"/>
      </w:r>
    </w:p>
    <w:p w14:paraId="1783472B" w14:textId="03407526" w:rsidR="00D574C8" w:rsidRDefault="00D574C8" w:rsidP="00D574C8">
      <w:pPr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lastRenderedPageBreak/>
        <w:t>Heterogeneity:</w:t>
      </w:r>
    </w:p>
    <w:p w14:paraId="5ADAE468" w14:textId="410CB879" w:rsidR="00D574C8" w:rsidRDefault="00D574C8" w:rsidP="00D574C8">
      <w:pPr>
        <w:jc w:val="center"/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  <w:noProof/>
        </w:rPr>
        <w:drawing>
          <wp:inline distT="0" distB="0" distL="0" distR="0" wp14:anchorId="256D3BB1" wp14:editId="0E1E721F">
            <wp:extent cx="5873750" cy="4273918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221" cy="4275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0DD00D" w14:textId="6D2B4BED" w:rsidR="00D574C8" w:rsidRDefault="00D574C8" w:rsidP="00D574C8">
      <w:pPr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t>Sensitivity analysis:</w:t>
      </w:r>
    </w:p>
    <w:p w14:paraId="7095F065" w14:textId="77777777" w:rsidR="00D574C8" w:rsidRDefault="00D574C8" w:rsidP="00D574C8">
      <w:pPr>
        <w:rPr>
          <w:rFonts w:asciiTheme="majorBidi" w:hAnsiTheme="majorBidi" w:cstheme="majorBidi"/>
          <w:b/>
          <w:bCs/>
          <w:noProof/>
        </w:rPr>
      </w:pPr>
    </w:p>
    <w:p w14:paraId="310CC373" w14:textId="65F7D969" w:rsidR="00D574C8" w:rsidRDefault="00D574C8" w:rsidP="00D574C8">
      <w:pPr>
        <w:jc w:val="center"/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  <w:noProof/>
        </w:rPr>
        <w:drawing>
          <wp:inline distT="0" distB="0" distL="0" distR="0" wp14:anchorId="2701BA81" wp14:editId="6943B48D">
            <wp:extent cx="3505200" cy="2298700"/>
            <wp:effectExtent l="0" t="0" r="0" b="635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108" t="26892" r="22615" b="24189"/>
                    <a:stretch/>
                  </pic:blipFill>
                  <pic:spPr bwMode="auto">
                    <a:xfrm>
                      <a:off x="0" y="0"/>
                      <a:ext cx="3505200" cy="229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5C8368" w14:textId="77777777" w:rsidR="00D574C8" w:rsidRDefault="00D574C8">
      <w:pPr>
        <w:spacing w:after="160" w:line="259" w:lineRule="auto"/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br w:type="page"/>
      </w:r>
    </w:p>
    <w:p w14:paraId="151FA1DF" w14:textId="29F26BB2" w:rsidR="00D574C8" w:rsidRDefault="00D574C8" w:rsidP="00D574C8">
      <w:pPr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lastRenderedPageBreak/>
        <w:t>Vimentin analysis</w:t>
      </w:r>
    </w:p>
    <w:p w14:paraId="541A49B4" w14:textId="29F7D649" w:rsidR="00D574C8" w:rsidRDefault="00D574C8" w:rsidP="00D574C8">
      <w:pPr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t>Forest plot:</w:t>
      </w:r>
    </w:p>
    <w:p w14:paraId="332F0521" w14:textId="77777777" w:rsidR="00D574C8" w:rsidRDefault="00D574C8" w:rsidP="00D574C8">
      <w:pPr>
        <w:rPr>
          <w:rFonts w:asciiTheme="majorBidi" w:hAnsiTheme="majorBidi" w:cstheme="majorBidi"/>
          <w:b/>
          <w:bCs/>
          <w:noProof/>
        </w:rPr>
      </w:pPr>
    </w:p>
    <w:p w14:paraId="23E46A04" w14:textId="2DE49A6E" w:rsidR="00D574C8" w:rsidRDefault="00D574C8" w:rsidP="00D574C8">
      <w:pPr>
        <w:jc w:val="center"/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  <w:noProof/>
        </w:rPr>
        <w:drawing>
          <wp:inline distT="0" distB="0" distL="0" distR="0" wp14:anchorId="3DCFED5D" wp14:editId="4B469F9B">
            <wp:extent cx="6457950" cy="20066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730" b="27567"/>
                    <a:stretch/>
                  </pic:blipFill>
                  <pic:spPr bwMode="auto">
                    <a:xfrm>
                      <a:off x="0" y="0"/>
                      <a:ext cx="6457950" cy="200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0546D4" w14:textId="69612110" w:rsidR="00D574C8" w:rsidRDefault="00D574C8" w:rsidP="00D574C8">
      <w:pPr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t>Funnel plot:</w:t>
      </w:r>
    </w:p>
    <w:p w14:paraId="3DD31A38" w14:textId="77777777" w:rsidR="00D574C8" w:rsidRDefault="00D574C8" w:rsidP="00D574C8">
      <w:pPr>
        <w:rPr>
          <w:rFonts w:asciiTheme="majorBidi" w:hAnsiTheme="majorBidi" w:cstheme="majorBidi"/>
          <w:b/>
          <w:bCs/>
          <w:noProof/>
        </w:rPr>
      </w:pPr>
    </w:p>
    <w:p w14:paraId="4E3E4664" w14:textId="4F4BA63B" w:rsidR="00D574C8" w:rsidRDefault="00D574C8" w:rsidP="00D574C8">
      <w:pPr>
        <w:jc w:val="center"/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  <w:noProof/>
        </w:rPr>
        <w:drawing>
          <wp:inline distT="0" distB="0" distL="0" distR="0" wp14:anchorId="79986201" wp14:editId="52C6587D">
            <wp:extent cx="6457950" cy="41910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60" b="1351"/>
                    <a:stretch/>
                  </pic:blipFill>
                  <pic:spPr bwMode="auto">
                    <a:xfrm>
                      <a:off x="0" y="0"/>
                      <a:ext cx="6457950" cy="419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34F589" w14:textId="77777777" w:rsidR="00D574C8" w:rsidRDefault="00D574C8">
      <w:pPr>
        <w:spacing w:after="160" w:line="259" w:lineRule="auto"/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br w:type="page"/>
      </w:r>
    </w:p>
    <w:p w14:paraId="63FF2C19" w14:textId="667A9FF8" w:rsidR="00D574C8" w:rsidRDefault="00D574C8" w:rsidP="00D574C8">
      <w:pPr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lastRenderedPageBreak/>
        <w:t>Heterogeneity:</w:t>
      </w:r>
    </w:p>
    <w:p w14:paraId="0957CC08" w14:textId="0B1924E0" w:rsidR="00D574C8" w:rsidRDefault="00D574C8" w:rsidP="00D574C8">
      <w:pPr>
        <w:jc w:val="center"/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  <w:noProof/>
        </w:rPr>
        <w:drawing>
          <wp:inline distT="0" distB="0" distL="0" distR="0" wp14:anchorId="122115EA" wp14:editId="7EC5F371">
            <wp:extent cx="6210300" cy="4518802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1285" cy="45195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A84B5D" w14:textId="5B95D546" w:rsidR="00D574C8" w:rsidRDefault="00D574C8" w:rsidP="00D574C8">
      <w:pPr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t>Sensitivity analysis:</w:t>
      </w:r>
    </w:p>
    <w:p w14:paraId="1E23D26C" w14:textId="1EB5A1D6" w:rsidR="00E16CEA" w:rsidRDefault="00E16CEA" w:rsidP="00E16CEA">
      <w:pPr>
        <w:jc w:val="center"/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  <w:noProof/>
        </w:rPr>
        <w:drawing>
          <wp:inline distT="0" distB="0" distL="0" distR="0" wp14:anchorId="72018A9F" wp14:editId="48E5D2A1">
            <wp:extent cx="3568700" cy="203835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419" t="29325" r="22320" b="27297"/>
                    <a:stretch/>
                  </pic:blipFill>
                  <pic:spPr bwMode="auto">
                    <a:xfrm>
                      <a:off x="0" y="0"/>
                      <a:ext cx="3568700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0E582C" w14:textId="77777777" w:rsidR="00E16CEA" w:rsidRDefault="00E16CEA">
      <w:pPr>
        <w:spacing w:after="160" w:line="259" w:lineRule="auto"/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br w:type="page"/>
      </w:r>
    </w:p>
    <w:p w14:paraId="0D48035C" w14:textId="60AF90E0" w:rsidR="00D574C8" w:rsidRDefault="00E16CEA" w:rsidP="00E16CEA">
      <w:pPr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lastRenderedPageBreak/>
        <w:t>IL-1 analysis</w:t>
      </w:r>
    </w:p>
    <w:p w14:paraId="606A363B" w14:textId="2F97E899" w:rsidR="00E16CEA" w:rsidRDefault="00E16CEA" w:rsidP="00E16CEA">
      <w:pPr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t>Forest plot:</w:t>
      </w:r>
    </w:p>
    <w:p w14:paraId="482A158B" w14:textId="77777777" w:rsidR="00E16CEA" w:rsidRDefault="00E16CEA" w:rsidP="00E16CEA">
      <w:pPr>
        <w:rPr>
          <w:rFonts w:asciiTheme="majorBidi" w:hAnsiTheme="majorBidi" w:cstheme="majorBidi"/>
          <w:b/>
          <w:bCs/>
          <w:noProof/>
        </w:rPr>
      </w:pPr>
    </w:p>
    <w:p w14:paraId="71C2FEA2" w14:textId="1189472C" w:rsidR="00E16CEA" w:rsidRDefault="00E16CEA" w:rsidP="00E16CEA">
      <w:pPr>
        <w:jc w:val="center"/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  <w:noProof/>
        </w:rPr>
        <w:drawing>
          <wp:inline distT="0" distB="0" distL="0" distR="0" wp14:anchorId="02CAA15B" wp14:editId="7182B722">
            <wp:extent cx="6457950" cy="2032000"/>
            <wp:effectExtent l="0" t="0" r="0" b="635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324" b="27433"/>
                    <a:stretch/>
                  </pic:blipFill>
                  <pic:spPr bwMode="auto">
                    <a:xfrm>
                      <a:off x="0" y="0"/>
                      <a:ext cx="6457950" cy="20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7C1602" w14:textId="304C308D" w:rsidR="00E16CEA" w:rsidRDefault="00E16CEA" w:rsidP="00E16CEA">
      <w:pPr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t>Funnel plot:</w:t>
      </w:r>
    </w:p>
    <w:p w14:paraId="7F257E8C" w14:textId="77777777" w:rsidR="00E16CEA" w:rsidRDefault="00E16CEA" w:rsidP="00E16CEA">
      <w:pPr>
        <w:jc w:val="center"/>
        <w:rPr>
          <w:rFonts w:asciiTheme="majorBidi" w:hAnsiTheme="majorBidi" w:cstheme="majorBidi"/>
          <w:b/>
          <w:bCs/>
          <w:noProof/>
        </w:rPr>
      </w:pPr>
    </w:p>
    <w:p w14:paraId="75EF516F" w14:textId="224F2FF8" w:rsidR="00E16CEA" w:rsidRDefault="00E16CEA" w:rsidP="00E16CEA">
      <w:pPr>
        <w:jc w:val="center"/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  <w:noProof/>
        </w:rPr>
        <w:drawing>
          <wp:inline distT="0" distB="0" distL="0" distR="0" wp14:anchorId="4C014E6F" wp14:editId="582D9A7F">
            <wp:extent cx="6457950" cy="429260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649"/>
                    <a:stretch/>
                  </pic:blipFill>
                  <pic:spPr bwMode="auto">
                    <a:xfrm>
                      <a:off x="0" y="0"/>
                      <a:ext cx="6457950" cy="429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8A3890" w14:textId="22696CD8" w:rsidR="00E16CEA" w:rsidRDefault="00E16CEA" w:rsidP="00E16CEA">
      <w:pPr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lastRenderedPageBreak/>
        <w:t>Heterogeneity:</w:t>
      </w:r>
    </w:p>
    <w:p w14:paraId="52F013B6" w14:textId="41816C11" w:rsidR="00E16CEA" w:rsidRDefault="00E16CEA" w:rsidP="00E16CEA">
      <w:pPr>
        <w:jc w:val="center"/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  <w:noProof/>
        </w:rPr>
        <w:drawing>
          <wp:inline distT="0" distB="0" distL="0" distR="0" wp14:anchorId="0FED0408" wp14:editId="5200C5F9">
            <wp:extent cx="6196141" cy="4508500"/>
            <wp:effectExtent l="0" t="0" r="0" b="635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6587" cy="450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1B9A99" w14:textId="7401FA49" w:rsidR="00E16CEA" w:rsidRDefault="00E16CEA" w:rsidP="00E16CEA">
      <w:pPr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t>Sensitivity analysis:</w:t>
      </w:r>
    </w:p>
    <w:p w14:paraId="5DAD4360" w14:textId="75419681" w:rsidR="00E16CEA" w:rsidRDefault="00E16CEA" w:rsidP="00E16CEA">
      <w:pPr>
        <w:jc w:val="center"/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  <w:noProof/>
        </w:rPr>
        <w:drawing>
          <wp:inline distT="0" distB="0" distL="0" distR="0" wp14:anchorId="21E4FB38" wp14:editId="15CA0D51">
            <wp:extent cx="3619500" cy="2012950"/>
            <wp:effectExtent l="0" t="0" r="0" b="635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828" t="30270" r="22125" b="26892"/>
                    <a:stretch/>
                  </pic:blipFill>
                  <pic:spPr bwMode="auto">
                    <a:xfrm>
                      <a:off x="0" y="0"/>
                      <a:ext cx="3619500" cy="201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37BA43" w14:textId="77777777" w:rsidR="00E16CEA" w:rsidRDefault="00E16CEA">
      <w:pPr>
        <w:spacing w:after="160" w:line="259" w:lineRule="auto"/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br w:type="page"/>
      </w:r>
    </w:p>
    <w:p w14:paraId="20443F6A" w14:textId="160CD5F5" w:rsidR="00E16CEA" w:rsidRDefault="00E16CEA" w:rsidP="00E16CEA">
      <w:pPr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lastRenderedPageBreak/>
        <w:t>IL-6 analysis</w:t>
      </w:r>
    </w:p>
    <w:p w14:paraId="562E982F" w14:textId="0DB40D2C" w:rsidR="00E16CEA" w:rsidRDefault="00E16CEA" w:rsidP="00E16CEA">
      <w:pPr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t>Forest plot:</w:t>
      </w:r>
    </w:p>
    <w:p w14:paraId="330CFAC6" w14:textId="77777777" w:rsidR="00E16CEA" w:rsidRDefault="00E16CEA" w:rsidP="00E16CEA">
      <w:pPr>
        <w:rPr>
          <w:rFonts w:asciiTheme="majorBidi" w:hAnsiTheme="majorBidi" w:cstheme="majorBidi"/>
          <w:b/>
          <w:bCs/>
          <w:noProof/>
        </w:rPr>
      </w:pPr>
    </w:p>
    <w:p w14:paraId="4F6A0EF3" w14:textId="13FD596C" w:rsidR="00E16CEA" w:rsidRDefault="00E16CEA" w:rsidP="003A04A0">
      <w:pPr>
        <w:jc w:val="center"/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  <w:noProof/>
        </w:rPr>
        <w:drawing>
          <wp:inline distT="0" distB="0" distL="0" distR="0" wp14:anchorId="176334B2" wp14:editId="652CC875">
            <wp:extent cx="6457950" cy="2432050"/>
            <wp:effectExtent l="0" t="0" r="0" b="635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405" b="22838"/>
                    <a:stretch/>
                  </pic:blipFill>
                  <pic:spPr bwMode="auto">
                    <a:xfrm>
                      <a:off x="0" y="0"/>
                      <a:ext cx="6457950" cy="243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39E975" w14:textId="7604C5A6" w:rsidR="00E16CEA" w:rsidRDefault="00E16CEA" w:rsidP="00E16CEA">
      <w:pPr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t>Funnel plot:</w:t>
      </w:r>
    </w:p>
    <w:p w14:paraId="6092B91E" w14:textId="77777777" w:rsidR="00E16CEA" w:rsidRDefault="00E16CEA" w:rsidP="00E16CEA">
      <w:pPr>
        <w:jc w:val="center"/>
        <w:rPr>
          <w:rFonts w:asciiTheme="majorBidi" w:hAnsiTheme="majorBidi" w:cstheme="majorBidi"/>
          <w:b/>
          <w:bCs/>
          <w:noProof/>
        </w:rPr>
      </w:pPr>
    </w:p>
    <w:p w14:paraId="301F5E8E" w14:textId="67F71EB4" w:rsidR="00E16CEA" w:rsidRDefault="00E16CEA" w:rsidP="00E16CEA">
      <w:pPr>
        <w:jc w:val="center"/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  <w:noProof/>
        </w:rPr>
        <w:drawing>
          <wp:inline distT="0" distB="0" distL="0" distR="0" wp14:anchorId="03D014CA" wp14:editId="68AD44BA">
            <wp:extent cx="6076581" cy="4021455"/>
            <wp:effectExtent l="0" t="0" r="63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048"/>
                    <a:stretch/>
                  </pic:blipFill>
                  <pic:spPr bwMode="auto">
                    <a:xfrm>
                      <a:off x="0" y="0"/>
                      <a:ext cx="6077865" cy="4022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E61BD0E" w14:textId="7E03FBD1" w:rsidR="00E16CEA" w:rsidRDefault="00E16CEA" w:rsidP="00E16CEA">
      <w:pPr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lastRenderedPageBreak/>
        <w:t>Heterogeneity:</w:t>
      </w:r>
    </w:p>
    <w:p w14:paraId="79E08F36" w14:textId="14F2B116" w:rsidR="00E16CEA" w:rsidRDefault="00E16CEA" w:rsidP="003A04A0">
      <w:pPr>
        <w:jc w:val="center"/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  <w:noProof/>
        </w:rPr>
        <w:drawing>
          <wp:inline distT="0" distB="0" distL="0" distR="0" wp14:anchorId="10E2E51B" wp14:editId="0536E6B6">
            <wp:extent cx="6457950" cy="4699000"/>
            <wp:effectExtent l="0" t="0" r="0" b="635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7950" cy="469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805755" w14:textId="0AEBC9D8" w:rsidR="00E16CEA" w:rsidRDefault="00E16CEA" w:rsidP="00E16CEA">
      <w:pPr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t>Sensitivity analysis:</w:t>
      </w:r>
    </w:p>
    <w:p w14:paraId="12AB18BF" w14:textId="5040C478" w:rsidR="00E16CEA" w:rsidRDefault="00E16CEA" w:rsidP="00E16CEA">
      <w:pPr>
        <w:jc w:val="center"/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  <w:noProof/>
        </w:rPr>
        <w:drawing>
          <wp:inline distT="0" distB="0" distL="0" distR="0" wp14:anchorId="5A91991F" wp14:editId="2F8846E1">
            <wp:extent cx="3492500" cy="245745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303" t="25135" r="22616" b="22568"/>
                    <a:stretch/>
                  </pic:blipFill>
                  <pic:spPr bwMode="auto">
                    <a:xfrm>
                      <a:off x="0" y="0"/>
                      <a:ext cx="3492500" cy="245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BE15F2" w14:textId="28CB3068" w:rsidR="00E16CEA" w:rsidRDefault="002F5E03" w:rsidP="00E16CEA">
      <w:pPr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lastRenderedPageBreak/>
        <w:t>TNF-α analysis</w:t>
      </w:r>
    </w:p>
    <w:p w14:paraId="2F424680" w14:textId="082E27D2" w:rsidR="002F5E03" w:rsidRDefault="002F5E03" w:rsidP="00E16CEA">
      <w:pPr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t>Forest plot:</w:t>
      </w:r>
    </w:p>
    <w:p w14:paraId="6DBA678C" w14:textId="1A5E8334" w:rsidR="002F5E03" w:rsidRDefault="002F5E03" w:rsidP="003A04A0">
      <w:pPr>
        <w:jc w:val="center"/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  <w:noProof/>
        </w:rPr>
        <w:drawing>
          <wp:inline distT="0" distB="0" distL="0" distR="0" wp14:anchorId="72274726" wp14:editId="2D5B15C2">
            <wp:extent cx="5772150" cy="250190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10" t="24594" r="5310" b="22162"/>
                    <a:stretch/>
                  </pic:blipFill>
                  <pic:spPr bwMode="auto">
                    <a:xfrm>
                      <a:off x="0" y="0"/>
                      <a:ext cx="577215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DC1F8F" w14:textId="44CAEB05" w:rsidR="002F5E03" w:rsidRDefault="002F5E03" w:rsidP="002F5E03">
      <w:pPr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t>Funnel plot:</w:t>
      </w:r>
    </w:p>
    <w:p w14:paraId="6420B0EA" w14:textId="77777777" w:rsidR="002F5E03" w:rsidRDefault="002F5E03" w:rsidP="002F5E03">
      <w:pPr>
        <w:rPr>
          <w:rFonts w:asciiTheme="majorBidi" w:hAnsiTheme="majorBidi" w:cstheme="majorBidi"/>
          <w:b/>
          <w:bCs/>
          <w:noProof/>
        </w:rPr>
      </w:pPr>
    </w:p>
    <w:p w14:paraId="37A6E8EC" w14:textId="552FE7F5" w:rsidR="002F5E03" w:rsidRDefault="002F5E03" w:rsidP="003A04A0">
      <w:pPr>
        <w:jc w:val="center"/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  <w:noProof/>
        </w:rPr>
        <w:drawing>
          <wp:inline distT="0" distB="0" distL="0" distR="0" wp14:anchorId="76C03C5D" wp14:editId="528E9B24">
            <wp:extent cx="6457950" cy="432435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973"/>
                    <a:stretch/>
                  </pic:blipFill>
                  <pic:spPr bwMode="auto">
                    <a:xfrm>
                      <a:off x="0" y="0"/>
                      <a:ext cx="645795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E291E0" w14:textId="0F3DAF08" w:rsidR="002F5E03" w:rsidRDefault="002F5E03" w:rsidP="002F5E03">
      <w:pPr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lastRenderedPageBreak/>
        <w:t>Heterogeneity:</w:t>
      </w:r>
    </w:p>
    <w:p w14:paraId="4C708F7C" w14:textId="4913340F" w:rsidR="002F5E03" w:rsidRDefault="002F5E03" w:rsidP="002F5E03">
      <w:pPr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  <w:noProof/>
        </w:rPr>
        <w:drawing>
          <wp:inline distT="0" distB="0" distL="0" distR="0" wp14:anchorId="799603A2" wp14:editId="2B3BEDAB">
            <wp:extent cx="6457950" cy="4699000"/>
            <wp:effectExtent l="0" t="0" r="0" b="635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7950" cy="469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C100AA" w14:textId="1F9799FA" w:rsidR="002F5E03" w:rsidRDefault="002F5E03" w:rsidP="002F5E03">
      <w:pPr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t>Sensitivity analysis:</w:t>
      </w:r>
    </w:p>
    <w:p w14:paraId="15FAD255" w14:textId="2D39668E" w:rsidR="002F5E03" w:rsidRDefault="002F5E03" w:rsidP="002F5E03">
      <w:pPr>
        <w:jc w:val="center"/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  <w:noProof/>
        </w:rPr>
        <w:drawing>
          <wp:inline distT="0" distB="0" distL="0" distR="0" wp14:anchorId="3817BF78" wp14:editId="5A477832">
            <wp:extent cx="3524250" cy="236855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616" t="26351" r="22812" b="23243"/>
                    <a:stretch/>
                  </pic:blipFill>
                  <pic:spPr bwMode="auto">
                    <a:xfrm>
                      <a:off x="0" y="0"/>
                      <a:ext cx="3524250" cy="236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D053E8" w14:textId="18F41689" w:rsidR="003A04A0" w:rsidRPr="00D574C8" w:rsidRDefault="003A04A0" w:rsidP="003A04A0">
      <w:pPr>
        <w:spacing w:after="160" w:line="259" w:lineRule="auto"/>
        <w:rPr>
          <w:rFonts w:asciiTheme="majorBidi" w:hAnsiTheme="majorBidi" w:cstheme="majorBidi"/>
          <w:b/>
          <w:bCs/>
        </w:rPr>
      </w:pPr>
    </w:p>
    <w:sectPr w:rsidR="003A04A0" w:rsidRPr="00D574C8" w:rsidSect="00B07D74">
      <w:pgSz w:w="12240" w:h="15840"/>
      <w:pgMar w:top="1440" w:right="1170" w:bottom="1440" w:left="9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E1A95C1" w14:textId="77777777" w:rsidR="00621874" w:rsidRDefault="00621874" w:rsidP="00B07D74">
      <w:pPr>
        <w:spacing w:after="0" w:line="240" w:lineRule="auto"/>
      </w:pPr>
      <w:r>
        <w:separator/>
      </w:r>
    </w:p>
  </w:endnote>
  <w:endnote w:type="continuationSeparator" w:id="0">
    <w:p w14:paraId="70136FFB" w14:textId="77777777" w:rsidR="00621874" w:rsidRDefault="00621874" w:rsidP="00B07D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CABD990" w14:textId="77777777" w:rsidR="00621874" w:rsidRDefault="00621874" w:rsidP="00B07D74">
      <w:pPr>
        <w:spacing w:after="0" w:line="240" w:lineRule="auto"/>
      </w:pPr>
      <w:r>
        <w:separator/>
      </w:r>
    </w:p>
  </w:footnote>
  <w:footnote w:type="continuationSeparator" w:id="0">
    <w:p w14:paraId="0D1374F2" w14:textId="77777777" w:rsidR="00621874" w:rsidRDefault="00621874" w:rsidP="00B07D7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AC0D9B"/>
    <w:multiLevelType w:val="hybridMultilevel"/>
    <w:tmpl w:val="0A3AAECE"/>
    <w:lvl w:ilvl="0" w:tplc="CF1AD6EE">
      <w:start w:val="7"/>
      <w:numFmt w:val="bullet"/>
      <w:lvlText w:val=""/>
      <w:lvlJc w:val="left"/>
      <w:pPr>
        <w:ind w:left="-270" w:hanging="360"/>
      </w:pPr>
      <w:rPr>
        <w:rFonts w:ascii="Symbol" w:eastAsia="Calibri" w:hAnsi="Symbol" w:cstheme="majorBidi" w:hint="default"/>
      </w:rPr>
    </w:lvl>
    <w:lvl w:ilvl="1" w:tplc="04090003" w:tentative="1">
      <w:start w:val="1"/>
      <w:numFmt w:val="bullet"/>
      <w:lvlText w:val="o"/>
      <w:lvlJc w:val="left"/>
      <w:pPr>
        <w:ind w:left="4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1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18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6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3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0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7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549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hideSpellingErrors/>
  <w:hideGrammaticalError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ayNDaxsDQ0NTayMDA1NLdU0lEKTi0uzszPAykwqgUAU1jI4iwAAAA="/>
  </w:docVars>
  <w:rsids>
    <w:rsidRoot w:val="00932A69"/>
    <w:rsid w:val="00017891"/>
    <w:rsid w:val="000A69F6"/>
    <w:rsid w:val="001E6C60"/>
    <w:rsid w:val="001F76C4"/>
    <w:rsid w:val="002075EE"/>
    <w:rsid w:val="00230C07"/>
    <w:rsid w:val="00241BB1"/>
    <w:rsid w:val="0026314C"/>
    <w:rsid w:val="002F5E03"/>
    <w:rsid w:val="003A04A0"/>
    <w:rsid w:val="003A373C"/>
    <w:rsid w:val="003E3D0D"/>
    <w:rsid w:val="00621874"/>
    <w:rsid w:val="00660F5E"/>
    <w:rsid w:val="006C5C9A"/>
    <w:rsid w:val="00734E61"/>
    <w:rsid w:val="007E248E"/>
    <w:rsid w:val="00864990"/>
    <w:rsid w:val="00932A69"/>
    <w:rsid w:val="009A344B"/>
    <w:rsid w:val="00A01E63"/>
    <w:rsid w:val="00AD5EE9"/>
    <w:rsid w:val="00B07D74"/>
    <w:rsid w:val="00C00F22"/>
    <w:rsid w:val="00C61043"/>
    <w:rsid w:val="00C6107C"/>
    <w:rsid w:val="00CD4C0B"/>
    <w:rsid w:val="00D32D8A"/>
    <w:rsid w:val="00D574C8"/>
    <w:rsid w:val="00D86A6F"/>
    <w:rsid w:val="00E16CEA"/>
    <w:rsid w:val="00F477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E67EFCF"/>
  <w15:chartTrackingRefBased/>
  <w15:docId w15:val="{61A1ED40-3F82-4E76-8F5E-2DB93EAFDE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9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32A69"/>
    <w:pPr>
      <w:spacing w:after="200" w:line="276" w:lineRule="auto"/>
    </w:pPr>
    <w:rPr>
      <w:rFonts w:ascii="Calibri" w:eastAsia="Calibri" w:hAnsi="Calibri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GridTable2-Accent3">
    <w:name w:val="Grid Table 2 Accent 3"/>
    <w:basedOn w:val="TableNormal"/>
    <w:uiPriority w:val="49"/>
    <w:rsid w:val="00932A69"/>
    <w:pPr>
      <w:spacing w:after="0" w:line="240" w:lineRule="auto"/>
    </w:pPr>
    <w:rPr>
      <w:rFonts w:ascii="Calibri" w:eastAsia="Calibri" w:hAnsi="Calibri" w:cs="Arial"/>
      <w:sz w:val="24"/>
      <w:szCs w:val="24"/>
    </w:rPr>
    <w:tblPr>
      <w:tblStyleRowBandSize w:val="1"/>
      <w:tblStyleColBandSize w:val="1"/>
      <w:tblInd w:w="0" w:type="dxa"/>
      <w:tblBorders>
        <w:top w:val="single" w:sz="2" w:space="0" w:color="C9C9C9" w:themeColor="accent3" w:themeTint="99"/>
        <w:bottom w:val="single" w:sz="2" w:space="0" w:color="C9C9C9" w:themeColor="accent3" w:themeTint="99"/>
        <w:insideH w:val="single" w:sz="2" w:space="0" w:color="C9C9C9" w:themeColor="accent3" w:themeTint="99"/>
        <w:insideV w:val="single" w:sz="2" w:space="0" w:color="C9C9C9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C9C9C9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9C9C9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PlainTable2">
    <w:name w:val="Plain Table 2"/>
    <w:basedOn w:val="TableNormal"/>
    <w:uiPriority w:val="42"/>
    <w:rsid w:val="00230C0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alloonText">
    <w:name w:val="Balloon Text"/>
    <w:basedOn w:val="Normal"/>
    <w:link w:val="BalloonTextChar"/>
    <w:uiPriority w:val="99"/>
    <w:semiHidden/>
    <w:unhideWhenUsed/>
    <w:rsid w:val="009A344B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344B"/>
    <w:rPr>
      <w:rFonts w:ascii="Times New Roman" w:eastAsia="Calibri" w:hAnsi="Times New Roman" w:cs="Times New Roman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3A373C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A373C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A373C"/>
    <w:rPr>
      <w:rFonts w:ascii="Calibri" w:eastAsia="Calibri" w:hAnsi="Calibri" w:cs="Arial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A373C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A373C"/>
    <w:rPr>
      <w:rFonts w:ascii="Calibri" w:eastAsia="Calibri" w:hAnsi="Calibri" w:cs="Arial"/>
      <w:b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0A69F6"/>
    <w:pPr>
      <w:ind w:left="720"/>
      <w:contextualSpacing/>
    </w:pPr>
  </w:style>
  <w:style w:type="paragraph" w:styleId="Revision">
    <w:name w:val="Revision"/>
    <w:hidden/>
    <w:uiPriority w:val="99"/>
    <w:semiHidden/>
    <w:rsid w:val="00B07D74"/>
    <w:pPr>
      <w:spacing w:after="0" w:line="240" w:lineRule="auto"/>
    </w:pPr>
    <w:rPr>
      <w:rFonts w:ascii="Calibri" w:eastAsia="Calibri" w:hAnsi="Calibri" w:cs="Arial"/>
    </w:rPr>
  </w:style>
  <w:style w:type="paragraph" w:styleId="Header">
    <w:name w:val="header"/>
    <w:basedOn w:val="Normal"/>
    <w:link w:val="HeaderChar"/>
    <w:uiPriority w:val="99"/>
    <w:unhideWhenUsed/>
    <w:rsid w:val="00B07D7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07D74"/>
    <w:rPr>
      <w:rFonts w:ascii="Calibri" w:eastAsia="Calibri" w:hAnsi="Calibri" w:cs="Arial"/>
    </w:rPr>
  </w:style>
  <w:style w:type="paragraph" w:styleId="Footer">
    <w:name w:val="footer"/>
    <w:basedOn w:val="Normal"/>
    <w:link w:val="FooterChar"/>
    <w:uiPriority w:val="99"/>
    <w:unhideWhenUsed/>
    <w:rsid w:val="00B07D7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07D74"/>
    <w:rPr>
      <w:rFonts w:ascii="Calibri" w:eastAsia="Calibri" w:hAnsi="Calibri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image" Target="media/image13.jpeg"/><Relationship Id="rId21" Type="http://schemas.openxmlformats.org/officeDocument/2006/relationships/image" Target="media/image14.jpeg"/><Relationship Id="rId22" Type="http://schemas.openxmlformats.org/officeDocument/2006/relationships/image" Target="media/image15.jpeg"/><Relationship Id="rId23" Type="http://schemas.openxmlformats.org/officeDocument/2006/relationships/image" Target="media/image16.jpeg"/><Relationship Id="rId24" Type="http://schemas.openxmlformats.org/officeDocument/2006/relationships/image" Target="media/image17.jpeg"/><Relationship Id="rId25" Type="http://schemas.openxmlformats.org/officeDocument/2006/relationships/image" Target="media/image18.jpeg"/><Relationship Id="rId26" Type="http://schemas.openxmlformats.org/officeDocument/2006/relationships/image" Target="media/image19.jpeg"/><Relationship Id="rId27" Type="http://schemas.openxmlformats.org/officeDocument/2006/relationships/image" Target="media/image20.jpeg"/><Relationship Id="rId28" Type="http://schemas.openxmlformats.org/officeDocument/2006/relationships/image" Target="media/image21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30" Type="http://schemas.openxmlformats.org/officeDocument/2006/relationships/image" Target="media/image23.jpeg"/><Relationship Id="rId31" Type="http://schemas.openxmlformats.org/officeDocument/2006/relationships/image" Target="media/image24.jpeg"/><Relationship Id="rId32" Type="http://schemas.openxmlformats.org/officeDocument/2006/relationships/image" Target="media/image25.jpeg"/><Relationship Id="rId9" Type="http://schemas.openxmlformats.org/officeDocument/2006/relationships/image" Target="media/image2.jpeg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33" Type="http://schemas.openxmlformats.org/officeDocument/2006/relationships/image" Target="media/image26.jpeg"/><Relationship Id="rId34" Type="http://schemas.openxmlformats.org/officeDocument/2006/relationships/image" Target="media/image27.jpeg"/><Relationship Id="rId35" Type="http://schemas.openxmlformats.org/officeDocument/2006/relationships/image" Target="media/image28.jpeg"/><Relationship Id="rId36" Type="http://schemas.openxmlformats.org/officeDocument/2006/relationships/fontTable" Target="fontTable.xml"/><Relationship Id="rId10" Type="http://schemas.openxmlformats.org/officeDocument/2006/relationships/image" Target="media/image3.jpeg"/><Relationship Id="rId11" Type="http://schemas.openxmlformats.org/officeDocument/2006/relationships/image" Target="media/image4.jpeg"/><Relationship Id="rId12" Type="http://schemas.openxmlformats.org/officeDocument/2006/relationships/image" Target="media/image5.jpeg"/><Relationship Id="rId13" Type="http://schemas.openxmlformats.org/officeDocument/2006/relationships/image" Target="media/image6.jpeg"/><Relationship Id="rId14" Type="http://schemas.openxmlformats.org/officeDocument/2006/relationships/image" Target="media/image7.jpeg"/><Relationship Id="rId15" Type="http://schemas.openxmlformats.org/officeDocument/2006/relationships/image" Target="media/image8.jpeg"/><Relationship Id="rId16" Type="http://schemas.openxmlformats.org/officeDocument/2006/relationships/image" Target="media/image9.jpeg"/><Relationship Id="rId17" Type="http://schemas.openxmlformats.org/officeDocument/2006/relationships/image" Target="media/image10.jpeg"/><Relationship Id="rId18" Type="http://schemas.openxmlformats.org/officeDocument/2006/relationships/image" Target="media/image11.jpeg"/><Relationship Id="rId19" Type="http://schemas.openxmlformats.org/officeDocument/2006/relationships/image" Target="media/image12.jpeg"/><Relationship Id="rId3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C04B2AF-DD32-A542-AE8F-7E8F3AB4BB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15</Pages>
  <Words>110</Words>
  <Characters>627</Characters>
  <Application>Microsoft Macintosh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Alireza Soltani</dc:creator>
  <cp:keywords/>
  <dc:description/>
  <cp:lastModifiedBy>Microsoft Office User</cp:lastModifiedBy>
  <cp:revision>7</cp:revision>
  <dcterms:created xsi:type="dcterms:W3CDTF">2022-04-06T07:31:00Z</dcterms:created>
  <dcterms:modified xsi:type="dcterms:W3CDTF">2022-07-12T05:43:00Z</dcterms:modified>
</cp:coreProperties>
</file>