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15B" w:rsidRDefault="003E0D0A" w:rsidP="003E0D0A">
      <w:r w:rsidRPr="0094742C">
        <w:rPr>
          <w:rFonts w:ascii="Arial" w:hAnsi="Arial" w:cs="Arial"/>
          <w:sz w:val="22"/>
          <w:szCs w:val="22"/>
        </w:rPr>
        <w:t>Supplementary Table 1</w:t>
      </w:r>
      <w:r w:rsidRPr="0094742C">
        <w:rPr>
          <w:rFonts w:ascii="Arial" w:hAnsi="Arial" w:cs="Arial"/>
          <w:b w:val="0"/>
          <w:sz w:val="22"/>
          <w:szCs w:val="22"/>
        </w:rPr>
        <w:t>: Haplotype and diplotype counts across subpopulations for the global populations included in the study for comparison</w:t>
      </w:r>
      <w:r w:rsidR="000609BA">
        <w:rPr>
          <w:rFonts w:ascii="Arial" w:hAnsi="Arial" w:cs="Arial"/>
          <w:b w:val="0"/>
          <w:sz w:val="22"/>
          <w:szCs w:val="22"/>
        </w:rPr>
        <w:t>. A</w:t>
      </w:r>
      <w:r w:rsidR="000609BA" w:rsidRPr="000609BA">
        <w:rPr>
          <w:rFonts w:ascii="Arial" w:hAnsi="Arial" w:cs="Arial"/>
          <w:b w:val="0"/>
          <w:sz w:val="22"/>
          <w:szCs w:val="22"/>
        </w:rPr>
        <w:t>ll frequencies are indicated as percentages</w:t>
      </w:r>
    </w:p>
    <w:tbl>
      <w:tblPr>
        <w:tblpPr w:leftFromText="180" w:rightFromText="180" w:vertAnchor="page" w:horzAnchor="margin" w:tblpXSpec="center" w:tblpY="2317"/>
        <w:tblW w:w="5000" w:type="pct"/>
        <w:tblBorders>
          <w:insideH w:val="single" w:sz="4" w:space="0" w:color="BFBFBF"/>
        </w:tblBorders>
        <w:tblLook w:val="04A0" w:firstRow="1" w:lastRow="0" w:firstColumn="1" w:lastColumn="0" w:noHBand="0" w:noVBand="1"/>
      </w:tblPr>
      <w:tblGrid>
        <w:gridCol w:w="1431"/>
        <w:gridCol w:w="581"/>
        <w:gridCol w:w="641"/>
        <w:gridCol w:w="650"/>
        <w:gridCol w:w="583"/>
        <w:gridCol w:w="708"/>
        <w:gridCol w:w="591"/>
        <w:gridCol w:w="572"/>
        <w:gridCol w:w="614"/>
        <w:gridCol w:w="571"/>
        <w:gridCol w:w="594"/>
        <w:gridCol w:w="571"/>
        <w:gridCol w:w="571"/>
        <w:gridCol w:w="571"/>
        <w:gridCol w:w="571"/>
        <w:gridCol w:w="593"/>
        <w:gridCol w:w="611"/>
        <w:gridCol w:w="571"/>
        <w:gridCol w:w="571"/>
        <w:gridCol w:w="650"/>
        <w:gridCol w:w="571"/>
        <w:gridCol w:w="571"/>
      </w:tblGrid>
      <w:tr w:rsidR="00B91AE1" w:rsidRPr="00913482" w:rsidTr="00B91AE1">
        <w:trPr>
          <w:trHeight w:val="288"/>
        </w:trPr>
        <w:tc>
          <w:tcPr>
            <w:tcW w:w="52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bookmarkStart w:id="0" w:name="_Hlk106102723"/>
            <w:r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P</w:t>
            </w: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opulations</w:t>
            </w:r>
          </w:p>
        </w:tc>
        <w:tc>
          <w:tcPr>
            <w:tcW w:w="180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ACB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ASW</w:t>
            </w:r>
          </w:p>
        </w:tc>
        <w:tc>
          <w:tcPr>
            <w:tcW w:w="24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BEB</w:t>
            </w: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CDX</w:t>
            </w: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CEU</w:t>
            </w:r>
          </w:p>
        </w:tc>
        <w:tc>
          <w:tcPr>
            <w:tcW w:w="212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CHB</w:t>
            </w: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CHS</w:t>
            </w: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CLM</w:t>
            </w: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FIN</w:t>
            </w: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GBR</w:t>
            </w: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GIH</w:t>
            </w: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IBS</w:t>
            </w: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ITU</w:t>
            </w: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JPT</w:t>
            </w: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KHV</w:t>
            </w: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MXL</w:t>
            </w: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PEL</w:t>
            </w:r>
          </w:p>
        </w:tc>
        <w:tc>
          <w:tcPr>
            <w:tcW w:w="177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PJL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PUR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STU</w:t>
            </w:r>
          </w:p>
        </w:tc>
        <w:tc>
          <w:tcPr>
            <w:tcW w:w="207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TSI</w:t>
            </w:r>
          </w:p>
        </w:tc>
      </w:tr>
      <w:bookmarkEnd w:id="0"/>
      <w:tr w:rsidR="00B91AE1" w:rsidRPr="00913482" w:rsidTr="00B91AE1">
        <w:trPr>
          <w:trHeight w:val="288"/>
        </w:trPr>
        <w:tc>
          <w:tcPr>
            <w:tcW w:w="52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D</w:t>
            </w:r>
            <w:r w:rsidRPr="00913482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  <w:t>iplotypes</w:t>
            </w:r>
          </w:p>
        </w:tc>
        <w:tc>
          <w:tcPr>
            <w:tcW w:w="180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198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4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19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12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177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59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18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07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91348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eastAsia="en-ZA"/>
              </w:rPr>
            </w:pP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*1/*1</w:t>
            </w:r>
          </w:p>
        </w:tc>
        <w:tc>
          <w:tcPr>
            <w:tcW w:w="18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67.2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19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59.3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4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46.3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38.7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46.4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42.6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34.3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44.1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</w:t>
            </w:r>
            <w:r w:rsidR="00F8501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</w:t>
            </w: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.</w:t>
            </w:r>
            <w:r w:rsidR="00F8501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57.3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43.4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51.4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37.8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</w:t>
            </w:r>
            <w:r w:rsidR="00390C5D"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3.7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41</w:t>
            </w:r>
            <w:r w:rsidR="00AA7F52"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.4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AA7F52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53.2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AA7F52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51.2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6B26CD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43.4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3321C8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57.7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18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</w:t>
            </w:r>
            <w:r w:rsidR="00D146D2"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1.6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15" w:rsidRPr="00D146D2" w:rsidRDefault="00D146D2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50.0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*1/*28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30.1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35.6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41.5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49.5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43.3&amp;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46.5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52.9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41.2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</w:t>
            </w:r>
            <w:r w:rsidR="00F8501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</w:t>
            </w: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.</w:t>
            </w:r>
            <w:r w:rsidR="00F8501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25.8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44.4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38.1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45.9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</w:t>
            </w:r>
            <w:r w:rsidR="00AA7F52"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7.1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45</w:t>
            </w:r>
            <w:r w:rsidR="00AA7F52"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.4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AA7F52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43.5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AA7F52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44.0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:rsidR="00077B15" w:rsidRPr="00D146D2" w:rsidRDefault="006B26CD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50.0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</w:t>
            </w:r>
            <w:r w:rsidR="003321C8"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4.9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186" w:type="pct"/>
            <w:shd w:val="clear" w:color="auto" w:fill="auto"/>
            <w:noWrap/>
            <w:vAlign w:val="center"/>
            <w:hideMark/>
          </w:tcPr>
          <w:p w:rsidR="00077B15" w:rsidRPr="00D146D2" w:rsidRDefault="007F4C99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50.0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077B15" w:rsidRPr="00D146D2" w:rsidRDefault="00D146D2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46.9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*1/*36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1.3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4.5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1.9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8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</w:t>
            </w:r>
            <w:r w:rsid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*1/*37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3.7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2.9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2</w:t>
            </w:r>
            <w:r w:rsidR="006B26CD"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.6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8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2</w:t>
            </w:r>
            <w:r w:rsid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*1/*45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8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bookmarkStart w:id="1" w:name="_GoBack"/>
        <w:bookmarkEnd w:id="1"/>
      </w:tr>
      <w:tr w:rsidR="00B91AE1" w:rsidRPr="00913482" w:rsidTr="00B91AE1">
        <w:trPr>
          <w:trHeight w:val="288"/>
        </w:trPr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*2/*28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</w:t>
            </w:r>
            <w:r w:rsidR="00AA7F52"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8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*11/*28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1.3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1.1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8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*28/*28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2.1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5.1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8.5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11.8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7.2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10.9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12.7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14.0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8.</w:t>
            </w:r>
            <w:r w:rsidR="00F8501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10.1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12.2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5.7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12.2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</w:t>
            </w:r>
            <w:r w:rsidR="00AA7F52"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8.2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13</w:t>
            </w:r>
            <w:r w:rsidR="00AA7F52"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.2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AA7F52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3.2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</w:t>
            </w:r>
            <w:r w:rsidR="00AA7F52"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4.8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</w:t>
            </w:r>
            <w:r w:rsidR="006B26CD"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9.7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77B15" w:rsidRPr="00D146D2" w:rsidRDefault="003321C8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6.6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18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8</w:t>
            </w:r>
            <w:r w:rsidR="007F4C99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.4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077B15" w:rsidRPr="00D146D2" w:rsidRDefault="00D146D2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9.</w:t>
            </w:r>
            <w:r w:rsidR="007B6B0C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*28/*36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1.3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8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*28/*37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86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*28/*45</w:t>
            </w:r>
          </w:p>
        </w:tc>
        <w:tc>
          <w:tcPr>
            <w:tcW w:w="180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98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46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9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2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</w:t>
            </w:r>
            <w:r w:rsidR="00F8501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77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59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86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07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Haplotypes</w:t>
            </w:r>
          </w:p>
        </w:tc>
        <w:tc>
          <w:tcPr>
            <w:tcW w:w="18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4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77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5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8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07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*1</w:t>
            </w:r>
          </w:p>
        </w:tc>
        <w:tc>
          <w:tcPr>
            <w:tcW w:w="180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82.4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198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82.2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46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4905CD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68.9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63.4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76.9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2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65.8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60.8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65.1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71.1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72.9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60264D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65.7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782AA3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72.9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D35B83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62.1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916CE9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57.2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916CE9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65.9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916CE9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75.0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916CE9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73.2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916CE9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6</w:t>
            </w:r>
            <w:r w:rsidR="00A376B1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1.5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4C3C78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75</w:t>
            </w:r>
            <w:r w:rsidR="002968EC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.5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186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2968EC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66.7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3B0" w:rsidRPr="00D146D2" w:rsidRDefault="002968EC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68.6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*2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916CE9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0.</w:t>
            </w:r>
            <w:r w:rsidR="000609BA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8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*11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0.</w:t>
            </w:r>
            <w:r w:rsidR="000609BA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6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0.</w:t>
            </w:r>
            <w:r w:rsidR="000609BA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6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8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*28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17.6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17.8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8D23B0" w:rsidRPr="00D146D2" w:rsidRDefault="004905CD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29.3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56.6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32.9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34.2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39.2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34.9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28.4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24.3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782AA3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34.3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782AA3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24.8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D35B83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36.4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916CE9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42.3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916CE9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34.1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916CE9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25.0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916CE9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26.8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:rsidR="008D23B0" w:rsidRPr="00D146D2" w:rsidRDefault="00916CE9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</w:t>
            </w:r>
            <w:r w:rsidR="00A376B1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6</w:t>
            </w: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.</w:t>
            </w:r>
            <w:r w:rsidR="00A376B1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4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8D23B0" w:rsidRPr="00D146D2" w:rsidRDefault="002968EC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24.5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186" w:type="pct"/>
            <w:shd w:val="clear" w:color="auto" w:fill="auto"/>
            <w:noWrap/>
            <w:vAlign w:val="center"/>
            <w:hideMark/>
          </w:tcPr>
          <w:p w:rsidR="008D23B0" w:rsidRPr="00D146D2" w:rsidRDefault="002968EC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33.3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8D23B0" w:rsidRPr="00D146D2" w:rsidRDefault="002968EC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30.0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*36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1.2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782AA3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D35B83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0.5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86" w:type="pct"/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8D23B0" w:rsidRPr="00D146D2" w:rsidRDefault="002968EC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0.</w:t>
            </w:r>
            <w:r w:rsidR="000609BA"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5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*37</w:t>
            </w:r>
          </w:p>
        </w:tc>
        <w:tc>
          <w:tcPr>
            <w:tcW w:w="180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98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46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09788E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1.8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9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2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0.5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2.3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782AA3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1.4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D35B83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16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77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A376B1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1.1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  <w:tc>
          <w:tcPr>
            <w:tcW w:w="259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86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8D23B0" w:rsidP="008D23B0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07" w:type="pct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D23B0" w:rsidRPr="00D146D2" w:rsidRDefault="002968EC" w:rsidP="008D2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  <w:r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  <w:t>1.0</w:t>
            </w:r>
            <w:r w:rsidR="000609BA" w:rsidRPr="000609BA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 xml:space="preserve"> </w:t>
            </w:r>
          </w:p>
        </w:tc>
      </w:tr>
      <w:tr w:rsidR="00B91AE1" w:rsidRPr="00913482" w:rsidTr="00B91AE1">
        <w:trPr>
          <w:trHeight w:val="288"/>
        </w:trPr>
        <w:tc>
          <w:tcPr>
            <w:tcW w:w="526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</w:pPr>
            <w:r w:rsidRPr="00D146D2">
              <w:rPr>
                <w:rFonts w:ascii="Calibri" w:eastAsia="Times New Roman" w:hAnsi="Calibri" w:cs="Calibri"/>
                <w:b w:val="0"/>
                <w:i/>
                <w:color w:val="000000"/>
                <w:sz w:val="20"/>
                <w:szCs w:val="22"/>
                <w:lang w:eastAsia="en-ZA"/>
              </w:rPr>
              <w:t>*45</w:t>
            </w:r>
          </w:p>
        </w:tc>
        <w:tc>
          <w:tcPr>
            <w:tcW w:w="180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198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46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9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2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20"/>
                <w:szCs w:val="22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16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77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59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186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  <w:tc>
          <w:tcPr>
            <w:tcW w:w="207" w:type="pct"/>
            <w:tcBorders>
              <w:top w:val="single" w:sz="4" w:space="0" w:color="BFBFBF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B15" w:rsidRPr="00D146D2" w:rsidRDefault="00077B15" w:rsidP="00077B15">
            <w:pPr>
              <w:spacing w:after="0" w:line="240" w:lineRule="auto"/>
              <w:jc w:val="center"/>
              <w:rPr>
                <w:rFonts w:eastAsia="Times New Roman"/>
                <w:b w:val="0"/>
                <w:sz w:val="20"/>
                <w:szCs w:val="20"/>
                <w:lang w:eastAsia="en-ZA"/>
              </w:rPr>
            </w:pPr>
          </w:p>
        </w:tc>
      </w:tr>
    </w:tbl>
    <w:p w:rsidR="0026675D" w:rsidRPr="009571C7" w:rsidRDefault="001D415B" w:rsidP="009571C7">
      <w:pPr>
        <w:rPr>
          <w:b w:val="0"/>
          <w:sz w:val="20"/>
        </w:rPr>
      </w:pPr>
      <w:r w:rsidRPr="001D415B">
        <w:rPr>
          <w:b w:val="0"/>
          <w:sz w:val="20"/>
        </w:rPr>
        <w:t>ACB</w:t>
      </w:r>
      <w:r>
        <w:rPr>
          <w:b w:val="0"/>
          <w:sz w:val="20"/>
        </w:rPr>
        <w:t xml:space="preserve"> - </w:t>
      </w:r>
      <w:r w:rsidRPr="001D415B">
        <w:rPr>
          <w:b w:val="0"/>
          <w:sz w:val="20"/>
        </w:rPr>
        <w:t>African Caribbean in Barbados</w:t>
      </w:r>
      <w:r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ASW</w:t>
      </w:r>
      <w:r>
        <w:rPr>
          <w:b w:val="0"/>
          <w:sz w:val="20"/>
        </w:rPr>
        <w:t xml:space="preserve"> - </w:t>
      </w:r>
      <w:r w:rsidRPr="001D415B">
        <w:rPr>
          <w:b w:val="0"/>
          <w:sz w:val="20"/>
        </w:rPr>
        <w:t>African Ancestry in SW USA</w:t>
      </w:r>
      <w:r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BEB</w:t>
      </w:r>
      <w:r>
        <w:rPr>
          <w:b w:val="0"/>
          <w:sz w:val="20"/>
        </w:rPr>
        <w:t xml:space="preserve"> - </w:t>
      </w:r>
      <w:r w:rsidRPr="001D415B">
        <w:rPr>
          <w:b w:val="0"/>
          <w:sz w:val="20"/>
        </w:rPr>
        <w:t>Bengali in Banglades</w:t>
      </w:r>
      <w:r w:rsidR="00C246A1">
        <w:rPr>
          <w:b w:val="0"/>
          <w:sz w:val="20"/>
        </w:rPr>
        <w:t>h</w:t>
      </w:r>
      <w:r w:rsidR="00715CCE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CDX</w:t>
      </w:r>
      <w:r w:rsidR="00715CCE">
        <w:rPr>
          <w:b w:val="0"/>
          <w:sz w:val="20"/>
        </w:rPr>
        <w:t xml:space="preserve"> -</w:t>
      </w:r>
      <w:r w:rsidR="00715CCE" w:rsidRPr="00715CCE">
        <w:rPr>
          <w:b w:val="0"/>
          <w:sz w:val="20"/>
        </w:rPr>
        <w:t xml:space="preserve">Chinese Dai in </w:t>
      </w:r>
      <w:proofErr w:type="spellStart"/>
      <w:r w:rsidR="00715CCE" w:rsidRPr="00715CCE">
        <w:rPr>
          <w:b w:val="0"/>
          <w:sz w:val="20"/>
        </w:rPr>
        <w:t>Xishuangbanna</w:t>
      </w:r>
      <w:proofErr w:type="spellEnd"/>
      <w:r w:rsidR="00715CCE" w:rsidRPr="00715CCE">
        <w:rPr>
          <w:b w:val="0"/>
          <w:sz w:val="20"/>
        </w:rPr>
        <w:t>, China</w:t>
      </w:r>
      <w:r w:rsidR="00715CCE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CEU</w:t>
      </w:r>
      <w:r w:rsidR="00715CCE">
        <w:rPr>
          <w:b w:val="0"/>
          <w:sz w:val="20"/>
        </w:rPr>
        <w:t xml:space="preserve"> - </w:t>
      </w:r>
      <w:r w:rsidRPr="001D415B">
        <w:rPr>
          <w:b w:val="0"/>
          <w:sz w:val="20"/>
        </w:rPr>
        <w:t xml:space="preserve"> </w:t>
      </w:r>
      <w:r w:rsidR="00715CCE" w:rsidRPr="00715CCE">
        <w:rPr>
          <w:b w:val="0"/>
          <w:sz w:val="20"/>
        </w:rPr>
        <w:t xml:space="preserve"> Northern Europeans from Utah</w:t>
      </w:r>
      <w:r w:rsidR="00715CCE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CHB</w:t>
      </w:r>
      <w:r w:rsidR="00715CCE">
        <w:rPr>
          <w:b w:val="0"/>
          <w:sz w:val="20"/>
        </w:rPr>
        <w:t xml:space="preserve"> - </w:t>
      </w:r>
      <w:r w:rsidR="00715CCE" w:rsidRPr="00715CCE">
        <w:rPr>
          <w:b w:val="0"/>
          <w:sz w:val="20"/>
        </w:rPr>
        <w:t>Han Chinese in Beijing, China</w:t>
      </w:r>
      <w:r w:rsidR="00715CCE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CHS</w:t>
      </w:r>
      <w:r w:rsidR="00715CCE">
        <w:rPr>
          <w:b w:val="0"/>
          <w:sz w:val="20"/>
        </w:rPr>
        <w:t xml:space="preserve"> -</w:t>
      </w:r>
      <w:r w:rsidR="004407C1">
        <w:rPr>
          <w:b w:val="0"/>
          <w:sz w:val="20"/>
        </w:rPr>
        <w:t xml:space="preserve"> </w:t>
      </w:r>
      <w:r w:rsidR="004407C1" w:rsidRPr="004407C1">
        <w:rPr>
          <w:b w:val="0"/>
          <w:sz w:val="20"/>
        </w:rPr>
        <w:t>Han Chinese South</w:t>
      </w:r>
      <w:r w:rsidR="004407C1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CLM</w:t>
      </w:r>
      <w:r w:rsidR="00B840C3">
        <w:rPr>
          <w:b w:val="0"/>
          <w:sz w:val="20"/>
        </w:rPr>
        <w:t xml:space="preserve"> - </w:t>
      </w:r>
      <w:r w:rsidR="00B840C3" w:rsidRPr="00B840C3">
        <w:rPr>
          <w:b w:val="0"/>
          <w:sz w:val="20"/>
        </w:rPr>
        <w:t>Colombian in Medellín, Colombia</w:t>
      </w:r>
      <w:r w:rsidR="00B840C3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FIN</w:t>
      </w:r>
      <w:r w:rsidR="00B840C3">
        <w:rPr>
          <w:b w:val="0"/>
          <w:sz w:val="20"/>
        </w:rPr>
        <w:t xml:space="preserve"> - </w:t>
      </w:r>
      <w:r w:rsidR="00B840C3" w:rsidRPr="00B840C3">
        <w:rPr>
          <w:b w:val="0"/>
          <w:sz w:val="20"/>
        </w:rPr>
        <w:t>Finnish in Finland</w:t>
      </w:r>
      <w:r w:rsidR="00DD4C84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GBR</w:t>
      </w:r>
      <w:r w:rsidR="00DD4C84">
        <w:rPr>
          <w:b w:val="0"/>
          <w:sz w:val="20"/>
        </w:rPr>
        <w:t xml:space="preserve"> - </w:t>
      </w:r>
      <w:r w:rsidR="00DD4C84" w:rsidRPr="00DD4C84">
        <w:rPr>
          <w:b w:val="0"/>
          <w:sz w:val="20"/>
        </w:rPr>
        <w:t>British From England and Scotland</w:t>
      </w:r>
      <w:r w:rsidR="008647E2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GIH</w:t>
      </w:r>
      <w:r w:rsidR="008647E2">
        <w:rPr>
          <w:b w:val="0"/>
          <w:sz w:val="20"/>
        </w:rPr>
        <w:t xml:space="preserve"> - </w:t>
      </w:r>
      <w:r w:rsidR="008647E2" w:rsidRPr="008647E2">
        <w:rPr>
          <w:b w:val="0"/>
          <w:sz w:val="20"/>
        </w:rPr>
        <w:t>Gujarati Indians in Houston, Texas, USA</w:t>
      </w:r>
      <w:r w:rsidR="008647E2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IBS</w:t>
      </w:r>
      <w:r w:rsidR="008647E2">
        <w:rPr>
          <w:b w:val="0"/>
          <w:sz w:val="20"/>
        </w:rPr>
        <w:t xml:space="preserve"> - </w:t>
      </w:r>
      <w:r w:rsidR="008647E2" w:rsidRPr="008647E2">
        <w:rPr>
          <w:b w:val="0"/>
          <w:sz w:val="20"/>
        </w:rPr>
        <w:t>Iberian Populations in Spain</w:t>
      </w:r>
      <w:r w:rsidR="00414187">
        <w:rPr>
          <w:b w:val="0"/>
          <w:sz w:val="20"/>
        </w:rPr>
        <w:t xml:space="preserve"> </w:t>
      </w:r>
      <w:r w:rsidRPr="001D415B">
        <w:rPr>
          <w:b w:val="0"/>
          <w:sz w:val="20"/>
        </w:rPr>
        <w:t>ITU</w:t>
      </w:r>
      <w:r w:rsidR="00414187">
        <w:rPr>
          <w:b w:val="0"/>
          <w:sz w:val="20"/>
        </w:rPr>
        <w:t xml:space="preserve"> - </w:t>
      </w:r>
      <w:r w:rsidR="00414187" w:rsidRPr="00414187">
        <w:rPr>
          <w:b w:val="0"/>
          <w:sz w:val="20"/>
        </w:rPr>
        <w:t>Indian Telugu in the U.K.</w:t>
      </w:r>
      <w:r w:rsidR="002E318E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JPT</w:t>
      </w:r>
      <w:r w:rsidR="002E318E">
        <w:rPr>
          <w:b w:val="0"/>
          <w:sz w:val="20"/>
        </w:rPr>
        <w:t xml:space="preserve"> -</w:t>
      </w:r>
      <w:r w:rsidR="002E318E" w:rsidRPr="002E318E">
        <w:rPr>
          <w:b w:val="0"/>
          <w:sz w:val="20"/>
        </w:rPr>
        <w:t>Japanese in Tokyo, Japan</w:t>
      </w:r>
      <w:r w:rsidR="009C0DF1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KHV</w:t>
      </w:r>
      <w:r w:rsidR="009C0DF1">
        <w:rPr>
          <w:b w:val="0"/>
          <w:sz w:val="20"/>
        </w:rPr>
        <w:t xml:space="preserve"> - </w:t>
      </w:r>
      <w:r w:rsidR="009C0DF1" w:rsidRPr="009C0DF1">
        <w:rPr>
          <w:b w:val="0"/>
          <w:sz w:val="20"/>
        </w:rPr>
        <w:t>Kinh in Ho Chi Minh City, Vietnam</w:t>
      </w:r>
      <w:r w:rsidR="00A80FCD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MXL</w:t>
      </w:r>
      <w:r w:rsidR="00A80FCD">
        <w:rPr>
          <w:b w:val="0"/>
          <w:sz w:val="20"/>
        </w:rPr>
        <w:t xml:space="preserve"> - </w:t>
      </w:r>
      <w:r w:rsidRPr="001D415B">
        <w:rPr>
          <w:b w:val="0"/>
          <w:sz w:val="20"/>
        </w:rPr>
        <w:t xml:space="preserve"> </w:t>
      </w:r>
      <w:r w:rsidR="00A80FCD" w:rsidRPr="00A80FCD">
        <w:rPr>
          <w:b w:val="0"/>
          <w:sz w:val="20"/>
        </w:rPr>
        <w:t>Mexican Ancestry in Los Angeles CA USA</w:t>
      </w:r>
      <w:r w:rsidR="00A80FCD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PEL</w:t>
      </w:r>
      <w:r w:rsidR="00A80FCD">
        <w:rPr>
          <w:b w:val="0"/>
          <w:sz w:val="20"/>
        </w:rPr>
        <w:t xml:space="preserve"> - </w:t>
      </w:r>
      <w:r w:rsidR="00A80FCD" w:rsidRPr="00A80FCD">
        <w:rPr>
          <w:b w:val="0"/>
          <w:sz w:val="20"/>
        </w:rPr>
        <w:t>Peruvian in Lima Peru</w:t>
      </w:r>
      <w:r w:rsidR="00937653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PJL</w:t>
      </w:r>
      <w:r w:rsidR="00937653">
        <w:rPr>
          <w:b w:val="0"/>
          <w:sz w:val="20"/>
        </w:rPr>
        <w:t xml:space="preserve"> - </w:t>
      </w:r>
      <w:r w:rsidR="00937653" w:rsidRPr="00937653">
        <w:rPr>
          <w:b w:val="0"/>
          <w:sz w:val="20"/>
        </w:rPr>
        <w:t>Punjabi in Lahore, Pakistan</w:t>
      </w:r>
      <w:r w:rsidR="00937653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PUR</w:t>
      </w:r>
      <w:r w:rsidR="00937653">
        <w:rPr>
          <w:b w:val="0"/>
          <w:sz w:val="20"/>
        </w:rPr>
        <w:t xml:space="preserve"> - </w:t>
      </w:r>
      <w:r w:rsidR="00937653" w:rsidRPr="00937653">
        <w:rPr>
          <w:b w:val="0"/>
          <w:sz w:val="20"/>
        </w:rPr>
        <w:t>Puerto Rican in Puerto Rico</w:t>
      </w:r>
      <w:r w:rsidR="00570980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STU</w:t>
      </w:r>
      <w:r w:rsidR="00570980">
        <w:rPr>
          <w:b w:val="0"/>
          <w:sz w:val="20"/>
        </w:rPr>
        <w:t xml:space="preserve"> - </w:t>
      </w:r>
      <w:r w:rsidR="00570980" w:rsidRPr="00570980">
        <w:rPr>
          <w:b w:val="0"/>
          <w:sz w:val="20"/>
        </w:rPr>
        <w:t>Sri Lankan Tamil in the UK</w:t>
      </w:r>
      <w:r w:rsidR="0020500D">
        <w:rPr>
          <w:b w:val="0"/>
          <w:sz w:val="20"/>
        </w:rPr>
        <w:t xml:space="preserve">; </w:t>
      </w:r>
      <w:r w:rsidRPr="001D415B">
        <w:rPr>
          <w:b w:val="0"/>
          <w:sz w:val="20"/>
        </w:rPr>
        <w:t>TSI</w:t>
      </w:r>
      <w:r w:rsidR="0020500D">
        <w:rPr>
          <w:b w:val="0"/>
          <w:sz w:val="20"/>
        </w:rPr>
        <w:t xml:space="preserve"> - </w:t>
      </w:r>
      <w:r w:rsidR="0020500D" w:rsidRPr="0020500D">
        <w:rPr>
          <w:b w:val="0"/>
          <w:sz w:val="20"/>
        </w:rPr>
        <w:t>Toscani in Italia</w:t>
      </w:r>
      <w:r w:rsidR="00B926A8">
        <w:rPr>
          <w:b w:val="0"/>
          <w:sz w:val="20"/>
        </w:rPr>
        <w:t>.</w:t>
      </w:r>
    </w:p>
    <w:sectPr w:rsidR="0026675D" w:rsidRPr="009571C7" w:rsidSect="0091348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76E40"/>
    <w:multiLevelType w:val="multilevel"/>
    <w:tmpl w:val="9656DF46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86123D1"/>
    <w:multiLevelType w:val="multilevel"/>
    <w:tmpl w:val="089467CC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1.%3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4D7F3DFE"/>
    <w:multiLevelType w:val="hybridMultilevel"/>
    <w:tmpl w:val="EA36A72E"/>
    <w:lvl w:ilvl="0" w:tplc="0D0E1186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C7100"/>
    <w:multiLevelType w:val="multilevel"/>
    <w:tmpl w:val="BE0A3C66"/>
    <w:styleLink w:val="subheadings"/>
    <w:lvl w:ilvl="0">
      <w:start w:val="1"/>
      <w:numFmt w:val="decimal"/>
      <w:pStyle w:val="Headingsarticles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3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4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4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5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482"/>
    <w:rsid w:val="000609BA"/>
    <w:rsid w:val="00077B15"/>
    <w:rsid w:val="0009788E"/>
    <w:rsid w:val="001D415B"/>
    <w:rsid w:val="0020500D"/>
    <w:rsid w:val="0021185B"/>
    <w:rsid w:val="0026675D"/>
    <w:rsid w:val="002968EC"/>
    <w:rsid w:val="002D2BDF"/>
    <w:rsid w:val="002E318E"/>
    <w:rsid w:val="003321C8"/>
    <w:rsid w:val="00345C00"/>
    <w:rsid w:val="00390C5D"/>
    <w:rsid w:val="003E0D0A"/>
    <w:rsid w:val="00414187"/>
    <w:rsid w:val="004407C1"/>
    <w:rsid w:val="004905CD"/>
    <w:rsid w:val="00497EFD"/>
    <w:rsid w:val="004C3C78"/>
    <w:rsid w:val="00570980"/>
    <w:rsid w:val="00597232"/>
    <w:rsid w:val="0060264D"/>
    <w:rsid w:val="006A7219"/>
    <w:rsid w:val="006B26CD"/>
    <w:rsid w:val="006D6F50"/>
    <w:rsid w:val="006E73AD"/>
    <w:rsid w:val="00715CCE"/>
    <w:rsid w:val="00782AA3"/>
    <w:rsid w:val="007B6B0C"/>
    <w:rsid w:val="007F4C99"/>
    <w:rsid w:val="008647E2"/>
    <w:rsid w:val="008C4F94"/>
    <w:rsid w:val="008D23B0"/>
    <w:rsid w:val="008D6182"/>
    <w:rsid w:val="008E3878"/>
    <w:rsid w:val="00913482"/>
    <w:rsid w:val="00916CE9"/>
    <w:rsid w:val="00937653"/>
    <w:rsid w:val="009571C7"/>
    <w:rsid w:val="00990DB6"/>
    <w:rsid w:val="009C0DF1"/>
    <w:rsid w:val="00A36D0E"/>
    <w:rsid w:val="00A376B1"/>
    <w:rsid w:val="00A80FCD"/>
    <w:rsid w:val="00AA7D73"/>
    <w:rsid w:val="00AA7F52"/>
    <w:rsid w:val="00B26CDF"/>
    <w:rsid w:val="00B840C3"/>
    <w:rsid w:val="00B91AE1"/>
    <w:rsid w:val="00B926A8"/>
    <w:rsid w:val="00C246A1"/>
    <w:rsid w:val="00CE7C47"/>
    <w:rsid w:val="00CF2338"/>
    <w:rsid w:val="00D035D0"/>
    <w:rsid w:val="00D146D2"/>
    <w:rsid w:val="00D35B83"/>
    <w:rsid w:val="00DD4C84"/>
    <w:rsid w:val="00F372A6"/>
    <w:rsid w:val="00F8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516A61-26AC-4EE3-9787-98A2021B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b/>
        <w:sz w:val="24"/>
        <w:szCs w:val="24"/>
        <w:lang w:val="en-ZA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73AD"/>
  </w:style>
  <w:style w:type="paragraph" w:styleId="Heading1">
    <w:name w:val="heading 1"/>
    <w:next w:val="Normal"/>
    <w:link w:val="Heading1Char"/>
    <w:autoRedefine/>
    <w:uiPriority w:val="9"/>
    <w:qFormat/>
    <w:rsid w:val="00AA7D73"/>
    <w:pPr>
      <w:keepNext/>
      <w:keepLines/>
      <w:spacing w:before="240" w:after="0"/>
      <w:ind w:left="357" w:hanging="357"/>
      <w:outlineLvl w:val="0"/>
    </w:pPr>
    <w:rPr>
      <w:rFonts w:asciiTheme="majorHAnsi" w:eastAsiaTheme="majorEastAsia" w:hAnsiTheme="majorHAnsi"/>
      <w:b w:val="0"/>
      <w:sz w:val="28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345C00"/>
    <w:pPr>
      <w:tabs>
        <w:tab w:val="center" w:pos="4513"/>
        <w:tab w:val="left" w:pos="6756"/>
      </w:tabs>
    </w:pPr>
  </w:style>
  <w:style w:type="paragraph" w:customStyle="1" w:styleId="Headingsarticles">
    <w:name w:val="Headings (articles)"/>
    <w:autoRedefine/>
    <w:qFormat/>
    <w:rsid w:val="00345C00"/>
    <w:pPr>
      <w:numPr>
        <w:numId w:val="7"/>
      </w:numPr>
      <w:tabs>
        <w:tab w:val="center" w:pos="4513"/>
        <w:tab w:val="left" w:pos="6756"/>
      </w:tabs>
    </w:pPr>
  </w:style>
  <w:style w:type="character" w:customStyle="1" w:styleId="Heading1Char">
    <w:name w:val="Heading 1 Char"/>
    <w:basedOn w:val="DefaultParagraphFont"/>
    <w:link w:val="Heading1"/>
    <w:uiPriority w:val="9"/>
    <w:rsid w:val="00AA7D73"/>
    <w:rPr>
      <w:rFonts w:asciiTheme="majorHAnsi" w:eastAsiaTheme="majorEastAsia" w:hAnsiTheme="majorHAnsi" w:cstheme="majorBidi"/>
      <w:b w:val="0"/>
      <w:sz w:val="28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5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5C00"/>
  </w:style>
  <w:style w:type="paragraph" w:styleId="Footer">
    <w:name w:val="footer"/>
    <w:basedOn w:val="Normal"/>
    <w:link w:val="FooterChar"/>
    <w:uiPriority w:val="99"/>
    <w:unhideWhenUsed/>
    <w:rsid w:val="00345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C00"/>
  </w:style>
  <w:style w:type="paragraph" w:styleId="ListParagraph">
    <w:name w:val="List Paragraph"/>
    <w:basedOn w:val="Normal"/>
    <w:uiPriority w:val="34"/>
    <w:qFormat/>
    <w:rsid w:val="00345C0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345C00"/>
    <w:pPr>
      <w:outlineLvl w:val="9"/>
    </w:pPr>
  </w:style>
  <w:style w:type="numbering" w:customStyle="1" w:styleId="HEADINGS">
    <w:name w:val="HEADINGS"/>
    <w:uiPriority w:val="99"/>
    <w:rsid w:val="00345C00"/>
    <w:pPr>
      <w:numPr>
        <w:numId w:val="5"/>
      </w:numPr>
    </w:pPr>
  </w:style>
  <w:style w:type="numbering" w:customStyle="1" w:styleId="subheadings">
    <w:name w:val="sub headings"/>
    <w:uiPriority w:val="99"/>
    <w:rsid w:val="00B26CDF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8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rbooy</dc:creator>
  <cp:keywords/>
  <dc:description/>
  <cp:lastModifiedBy>rbooy</cp:lastModifiedBy>
  <cp:revision>47</cp:revision>
  <dcterms:created xsi:type="dcterms:W3CDTF">2022-06-13T16:58:00Z</dcterms:created>
  <dcterms:modified xsi:type="dcterms:W3CDTF">2022-08-23T08:55:00Z</dcterms:modified>
</cp:coreProperties>
</file>