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9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083"/>
        <w:gridCol w:w="1736"/>
        <w:gridCol w:w="1441"/>
        <w:gridCol w:w="1483"/>
      </w:tblGrid>
      <w:tr w:rsidR="006A1325" w:rsidRPr="00EE1DBE" w:rsidTr="00161DE5">
        <w:trPr>
          <w:trHeight w:val="251"/>
        </w:trPr>
        <w:tc>
          <w:tcPr>
            <w:tcW w:w="9836" w:type="dxa"/>
            <w:gridSpan w:val="5"/>
            <w:tcBorders>
              <w:bottom w:val="single" w:sz="4" w:space="0" w:color="auto"/>
            </w:tcBorders>
          </w:tcPr>
          <w:p w:rsidR="006A1325" w:rsidRPr="00EE1DBE" w:rsidRDefault="006A1325" w:rsidP="0000294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>Suppl. Table 1</w:t>
            </w:r>
            <w:r w:rsidR="00161DE5">
              <w:rPr>
                <w:rFonts w:cstheme="minorHAnsi"/>
                <w:b/>
              </w:rPr>
              <w:t xml:space="preserve">: </w:t>
            </w:r>
            <w:r w:rsidR="00161DE5" w:rsidRPr="00161DE5">
              <w:rPr>
                <w:rFonts w:cstheme="minorHAnsi"/>
                <w:b/>
              </w:rPr>
              <w:t>Oligonucleotide primers used for detection of OBI</w:t>
            </w:r>
          </w:p>
        </w:tc>
      </w:tr>
      <w:tr w:rsidR="006A1325" w:rsidRPr="00EE1DBE" w:rsidTr="00161DE5">
        <w:trPr>
          <w:trHeight w:val="251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6A1325" w:rsidRPr="00EE1DBE" w:rsidRDefault="006A1325" w:rsidP="0000294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>Primer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>HBV Target Sequence (5’→3’)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>Position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>Lenght (nt)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>PCR</w:t>
            </w: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  <w:tcBorders>
              <w:top w:val="single" w:sz="4" w:space="0" w:color="auto"/>
            </w:tcBorders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PreS-1 F1. </w:t>
            </w: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GGTCACCATATTCTTGGGAA</w:t>
            </w:r>
          </w:p>
        </w:tc>
        <w:tc>
          <w:tcPr>
            <w:tcW w:w="1736" w:type="dxa"/>
            <w:tcBorders>
              <w:top w:val="single" w:sz="4" w:space="0" w:color="auto"/>
            </w:tcBorders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2815–2834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</w:tcBorders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1058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Nested I</w:t>
            </w: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PreS-1 R1.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AATGGCACTAGTAAACTGAG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690–671</w:t>
            </w:r>
          </w:p>
        </w:tc>
        <w:tc>
          <w:tcPr>
            <w:tcW w:w="1441" w:type="dxa"/>
            <w:vMerge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</w:tr>
      <w:tr w:rsidR="006A1325" w:rsidRPr="00EE1DBE" w:rsidTr="00161DE5">
        <w:trPr>
          <w:trHeight w:val="251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PreS-2 F2.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AATCCAGATTGGGACTTCAA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2932-2951</w:t>
            </w:r>
          </w:p>
        </w:tc>
        <w:tc>
          <w:tcPr>
            <w:tcW w:w="1441" w:type="dxa"/>
            <w:vMerge w:val="restart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710</w:t>
            </w: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Nested II</w:t>
            </w: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PreS-2 R2.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CCTTGATAGTCCAGAAGAAC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459–440</w:t>
            </w:r>
          </w:p>
        </w:tc>
        <w:tc>
          <w:tcPr>
            <w:tcW w:w="1441" w:type="dxa"/>
            <w:vMerge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</w:tr>
      <w:tr w:rsidR="006A1325" w:rsidRPr="00EE1DBE" w:rsidTr="00161DE5">
        <w:trPr>
          <w:trHeight w:val="251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PreC-1 F1.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GCCTTAGAGTCTCCTGAGCA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2021–2040</w:t>
            </w:r>
          </w:p>
        </w:tc>
        <w:tc>
          <w:tcPr>
            <w:tcW w:w="1441" w:type="dxa"/>
            <w:vMerge w:val="restart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444</w:t>
            </w: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Nested I</w:t>
            </w: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PreC-1 R1.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GTCCAAGGAATACTAAC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2464–2448</w:t>
            </w:r>
          </w:p>
        </w:tc>
        <w:tc>
          <w:tcPr>
            <w:tcW w:w="1441" w:type="dxa"/>
            <w:vMerge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PreC-2 F2.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CCTCACCATACTGCACTCA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2048–2066</w:t>
            </w:r>
          </w:p>
        </w:tc>
        <w:tc>
          <w:tcPr>
            <w:tcW w:w="1441" w:type="dxa"/>
            <w:vMerge w:val="restart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338</w:t>
            </w: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Nested II</w:t>
            </w:r>
          </w:p>
        </w:tc>
      </w:tr>
      <w:tr w:rsidR="006A1325" w:rsidRPr="00EE1DBE" w:rsidTr="00161DE5">
        <w:trPr>
          <w:trHeight w:val="68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PreC-2 R2.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GAGGGAGTTCTTCTTCTAGG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2385–2366</w:t>
            </w:r>
          </w:p>
        </w:tc>
        <w:tc>
          <w:tcPr>
            <w:tcW w:w="1441" w:type="dxa"/>
            <w:vMerge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Pol-1 F1.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CGTCGCAGAAGATCTCAATC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2416–2436</w:t>
            </w:r>
          </w:p>
        </w:tc>
        <w:tc>
          <w:tcPr>
            <w:tcW w:w="1441" w:type="dxa"/>
            <w:vMerge w:val="restart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943</w:t>
            </w: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Nested I</w:t>
            </w:r>
          </w:p>
        </w:tc>
      </w:tr>
      <w:tr w:rsidR="006A1325" w:rsidRPr="00EE1DBE" w:rsidTr="00161DE5">
        <w:trPr>
          <w:trHeight w:val="251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Pol-1 R1.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CCTGATGTGATGTTCTCCATG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174–155</w:t>
            </w:r>
          </w:p>
        </w:tc>
        <w:tc>
          <w:tcPr>
            <w:tcW w:w="1441" w:type="dxa"/>
            <w:vMerge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Pol-2 F2.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CCTTGGACTCATAAGGT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2457–2473</w:t>
            </w:r>
          </w:p>
        </w:tc>
        <w:tc>
          <w:tcPr>
            <w:tcW w:w="1441" w:type="dxa"/>
            <w:vMerge w:val="restart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495</w:t>
            </w: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Nested II</w:t>
            </w: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</w:tcPr>
          <w:p w:rsidR="006A1325" w:rsidRPr="00EE1DBE" w:rsidRDefault="006A1325" w:rsidP="006A132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Pol-2 R2.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TTGAAGTCCCAATCTGGATT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2951–2932</w:t>
            </w:r>
          </w:p>
        </w:tc>
        <w:tc>
          <w:tcPr>
            <w:tcW w:w="1441" w:type="dxa"/>
            <w:vMerge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</w:tcPr>
          <w:p w:rsidR="006A1325" w:rsidRPr="00EE1DBE" w:rsidRDefault="006A1325" w:rsidP="006A1325">
            <w:pPr>
              <w:jc w:val="center"/>
              <w:rPr>
                <w:rFonts w:cstheme="minorHAnsi"/>
              </w:rPr>
            </w:pPr>
          </w:p>
        </w:tc>
      </w:tr>
      <w:tr w:rsidR="006A1325" w:rsidRPr="00EE1DBE" w:rsidTr="00161DE5">
        <w:trPr>
          <w:trHeight w:val="251"/>
        </w:trPr>
        <w:tc>
          <w:tcPr>
            <w:tcW w:w="2093" w:type="dxa"/>
          </w:tcPr>
          <w:p w:rsidR="006A1325" w:rsidRPr="00EE1DBE" w:rsidRDefault="006A1325" w:rsidP="0000294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X-1 F1. </w:t>
            </w:r>
          </w:p>
        </w:tc>
        <w:tc>
          <w:tcPr>
            <w:tcW w:w="3083" w:type="dxa"/>
          </w:tcPr>
          <w:p w:rsidR="006A1325" w:rsidRPr="00EE1DBE" w:rsidRDefault="006A1325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CGCCAACTTACAAGGCCTTTCT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1100–1121</w:t>
            </w:r>
          </w:p>
        </w:tc>
        <w:tc>
          <w:tcPr>
            <w:tcW w:w="1441" w:type="dxa"/>
            <w:vMerge w:val="restart"/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527</w:t>
            </w:r>
          </w:p>
        </w:tc>
        <w:tc>
          <w:tcPr>
            <w:tcW w:w="1483" w:type="dxa"/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Nested I</w:t>
            </w:r>
          </w:p>
        </w:tc>
      </w:tr>
      <w:tr w:rsidR="006A1325" w:rsidRPr="00EE1DBE" w:rsidTr="00161DE5">
        <w:trPr>
          <w:trHeight w:val="237"/>
        </w:trPr>
        <w:tc>
          <w:tcPr>
            <w:tcW w:w="2093" w:type="dxa"/>
          </w:tcPr>
          <w:p w:rsidR="006A1325" w:rsidRPr="00EE1DBE" w:rsidRDefault="006A1325" w:rsidP="0000294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X-1 R1. </w:t>
            </w:r>
          </w:p>
        </w:tc>
        <w:tc>
          <w:tcPr>
            <w:tcW w:w="3083" w:type="dxa"/>
          </w:tcPr>
          <w:p w:rsidR="006A1325" w:rsidRPr="00EE1DBE" w:rsidRDefault="00205161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CGTTCACGGTGGTCTCCAT</w:t>
            </w:r>
          </w:p>
        </w:tc>
        <w:tc>
          <w:tcPr>
            <w:tcW w:w="1736" w:type="dxa"/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1628–1608</w:t>
            </w:r>
          </w:p>
        </w:tc>
        <w:tc>
          <w:tcPr>
            <w:tcW w:w="1441" w:type="dxa"/>
            <w:vMerge/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</w:p>
        </w:tc>
      </w:tr>
      <w:tr w:rsidR="006A1325" w:rsidRPr="00EE1DBE" w:rsidTr="00161DE5">
        <w:trPr>
          <w:trHeight w:val="147"/>
        </w:trPr>
        <w:tc>
          <w:tcPr>
            <w:tcW w:w="2093" w:type="dxa"/>
          </w:tcPr>
          <w:p w:rsidR="006A1325" w:rsidRPr="00EE1DBE" w:rsidRDefault="006A1325" w:rsidP="0000294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X-2 F2. </w:t>
            </w:r>
          </w:p>
        </w:tc>
        <w:tc>
          <w:tcPr>
            <w:tcW w:w="3083" w:type="dxa"/>
          </w:tcPr>
          <w:p w:rsidR="006A1325" w:rsidRPr="00EE1DBE" w:rsidRDefault="00205161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CCATACTGCGGAACTCCTAGC</w:t>
            </w:r>
          </w:p>
        </w:tc>
        <w:tc>
          <w:tcPr>
            <w:tcW w:w="1736" w:type="dxa"/>
          </w:tcPr>
          <w:p w:rsidR="006A1325" w:rsidRPr="00EE1DBE" w:rsidRDefault="00205161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1266–1286</w:t>
            </w:r>
          </w:p>
        </w:tc>
        <w:tc>
          <w:tcPr>
            <w:tcW w:w="1441" w:type="dxa"/>
            <w:vMerge w:val="restart"/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275</w:t>
            </w:r>
          </w:p>
        </w:tc>
        <w:tc>
          <w:tcPr>
            <w:tcW w:w="1483" w:type="dxa"/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Nested II</w:t>
            </w:r>
          </w:p>
        </w:tc>
      </w:tr>
      <w:tr w:rsidR="006A1325" w:rsidRPr="00EE1DBE" w:rsidTr="00161DE5">
        <w:trPr>
          <w:trHeight w:val="251"/>
        </w:trPr>
        <w:tc>
          <w:tcPr>
            <w:tcW w:w="2093" w:type="dxa"/>
            <w:tcBorders>
              <w:bottom w:val="single" w:sz="4" w:space="0" w:color="auto"/>
            </w:tcBorders>
          </w:tcPr>
          <w:p w:rsidR="006A1325" w:rsidRPr="00EE1DBE" w:rsidRDefault="006A1325" w:rsidP="00002945">
            <w:pPr>
              <w:rPr>
                <w:rFonts w:cstheme="minorHAnsi"/>
                <w:b/>
              </w:rPr>
            </w:pPr>
            <w:r w:rsidRPr="00EE1DBE">
              <w:rPr>
                <w:rFonts w:cstheme="minorHAnsi"/>
                <w:b/>
              </w:rPr>
              <w:t xml:space="preserve">X-2 R2. 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6A1325" w:rsidRPr="00EE1DBE" w:rsidRDefault="00205161" w:rsidP="00205161">
            <w:pPr>
              <w:rPr>
                <w:rFonts w:cstheme="minorHAnsi"/>
              </w:rPr>
            </w:pPr>
            <w:r w:rsidRPr="00EE1DBE">
              <w:rPr>
                <w:rFonts w:cstheme="minorHAnsi"/>
              </w:rPr>
              <w:t>CGTAAAGAGAGGTGCGCCCCG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:rsidR="006A1325" w:rsidRPr="00EE1DBE" w:rsidRDefault="00205161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1540–1520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</w:p>
        </w:tc>
      </w:tr>
      <w:tr w:rsidR="006A1325" w:rsidRPr="00EE1DBE" w:rsidTr="00161DE5">
        <w:trPr>
          <w:trHeight w:val="251"/>
        </w:trPr>
        <w:tc>
          <w:tcPr>
            <w:tcW w:w="2093" w:type="dxa"/>
            <w:tcBorders>
              <w:top w:val="single" w:sz="4" w:space="0" w:color="auto"/>
            </w:tcBorders>
          </w:tcPr>
          <w:p w:rsidR="006A1325" w:rsidRPr="004B1672" w:rsidRDefault="006A1325" w:rsidP="004B1672">
            <w:pPr>
              <w:rPr>
                <w:rFonts w:cstheme="minorHAnsi"/>
                <w:b/>
                <w:sz w:val="16"/>
                <w:szCs w:val="16"/>
              </w:rPr>
            </w:pPr>
            <w:r w:rsidRPr="006226AF">
              <w:rPr>
                <w:rFonts w:cstheme="minorHAnsi"/>
                <w:b/>
                <w:sz w:val="16"/>
                <w:szCs w:val="16"/>
              </w:rPr>
              <w:t>Human beta-</w:t>
            </w:r>
            <w:proofErr w:type="spellStart"/>
            <w:r w:rsidRPr="006226AF">
              <w:rPr>
                <w:rFonts w:cstheme="minorHAnsi"/>
                <w:b/>
                <w:sz w:val="16"/>
                <w:szCs w:val="16"/>
              </w:rPr>
              <w:t>globin</w:t>
            </w:r>
            <w:proofErr w:type="spellEnd"/>
            <w:r w:rsidRPr="006226AF">
              <w:rPr>
                <w:rFonts w:cstheme="minorHAnsi"/>
                <w:b/>
                <w:sz w:val="16"/>
                <w:szCs w:val="16"/>
              </w:rPr>
              <w:t xml:space="preserve"> gene F</w:t>
            </w:r>
            <w:r w:rsidRPr="004B1672">
              <w:rPr>
                <w:rFonts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6A1325" w:rsidRPr="00EE1DBE" w:rsidRDefault="00205161" w:rsidP="00205161">
            <w:pPr>
              <w:rPr>
                <w:rFonts w:cstheme="minorHAnsi"/>
                <w:color w:val="222222"/>
              </w:rPr>
            </w:pPr>
            <w:r w:rsidRPr="00EE1DBE">
              <w:rPr>
                <w:rFonts w:cstheme="minorHAnsi"/>
                <w:color w:val="222222"/>
              </w:rPr>
              <w:t>GAAGAGCCAAGGACAGGTAC</w:t>
            </w:r>
          </w:p>
        </w:tc>
        <w:tc>
          <w:tcPr>
            <w:tcW w:w="1736" w:type="dxa"/>
            <w:tcBorders>
              <w:top w:val="single" w:sz="4" w:space="0" w:color="auto"/>
            </w:tcBorders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  <w:color w:val="222222"/>
              </w:rPr>
              <w:t>1417-1436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</w:p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</w:rPr>
              <w:t>408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  <w:color w:val="222222"/>
              </w:rPr>
            </w:pPr>
          </w:p>
          <w:p w:rsidR="006A1325" w:rsidRPr="00EE1DBE" w:rsidRDefault="006A1325" w:rsidP="00002945">
            <w:pPr>
              <w:jc w:val="center"/>
              <w:rPr>
                <w:rFonts w:cstheme="minorHAnsi"/>
                <w:color w:val="222222"/>
              </w:rPr>
            </w:pPr>
            <w:r w:rsidRPr="00EE1DBE">
              <w:rPr>
                <w:rFonts w:cstheme="minorHAnsi"/>
                <w:color w:val="222222"/>
              </w:rPr>
              <w:t>PCR I</w:t>
            </w:r>
          </w:p>
        </w:tc>
      </w:tr>
      <w:tr w:rsidR="006A1325" w:rsidRPr="00EE1DBE" w:rsidTr="00161DE5">
        <w:trPr>
          <w:trHeight w:val="251"/>
        </w:trPr>
        <w:tc>
          <w:tcPr>
            <w:tcW w:w="2093" w:type="dxa"/>
            <w:tcBorders>
              <w:bottom w:val="single" w:sz="4" w:space="0" w:color="auto"/>
            </w:tcBorders>
          </w:tcPr>
          <w:p w:rsidR="006A1325" w:rsidRPr="004B1672" w:rsidRDefault="006A1325" w:rsidP="004B1672">
            <w:pPr>
              <w:rPr>
                <w:rFonts w:cstheme="minorHAnsi"/>
                <w:b/>
                <w:sz w:val="16"/>
                <w:szCs w:val="16"/>
              </w:rPr>
            </w:pPr>
            <w:r w:rsidRPr="004B1672">
              <w:rPr>
                <w:rFonts w:cstheme="minorHAnsi"/>
                <w:b/>
                <w:bCs/>
                <w:sz w:val="16"/>
                <w:szCs w:val="16"/>
              </w:rPr>
              <w:t>Human</w:t>
            </w:r>
            <w:r w:rsidR="004B1672" w:rsidRPr="004B1672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4B1672">
              <w:rPr>
                <w:rFonts w:cstheme="minorHAnsi"/>
                <w:b/>
                <w:bCs/>
                <w:sz w:val="16"/>
                <w:szCs w:val="16"/>
              </w:rPr>
              <w:t>beta-</w:t>
            </w:r>
            <w:proofErr w:type="spellStart"/>
            <w:r w:rsidRPr="004B1672">
              <w:rPr>
                <w:rFonts w:cstheme="minorHAnsi"/>
                <w:b/>
                <w:bCs/>
                <w:sz w:val="16"/>
                <w:szCs w:val="16"/>
              </w:rPr>
              <w:t>globin</w:t>
            </w:r>
            <w:proofErr w:type="spellEnd"/>
            <w:r w:rsidRPr="004B1672">
              <w:rPr>
                <w:rFonts w:cstheme="minorHAnsi"/>
                <w:b/>
                <w:bCs/>
                <w:sz w:val="16"/>
                <w:szCs w:val="16"/>
              </w:rPr>
              <w:t xml:space="preserve"> gene R.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6A1325" w:rsidRPr="00EE1DBE" w:rsidRDefault="00205161" w:rsidP="00205161">
            <w:pPr>
              <w:rPr>
                <w:rFonts w:cstheme="minorHAnsi"/>
                <w:color w:val="222222"/>
              </w:rPr>
            </w:pPr>
            <w:r w:rsidRPr="00EE1DBE">
              <w:rPr>
                <w:rFonts w:cstheme="minorHAnsi"/>
                <w:color w:val="222222"/>
              </w:rPr>
              <w:t>GGAAAATAGACCAATAGGCAG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:rsidR="006A1325" w:rsidRPr="00EE1DBE" w:rsidRDefault="006A1325" w:rsidP="00860640">
            <w:pPr>
              <w:jc w:val="center"/>
              <w:rPr>
                <w:rFonts w:cstheme="minorHAnsi"/>
              </w:rPr>
            </w:pPr>
            <w:r w:rsidRPr="00EE1DBE">
              <w:rPr>
                <w:rFonts w:cstheme="minorHAnsi"/>
                <w:color w:val="222222"/>
              </w:rPr>
              <w:t>1824-1804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</w:tcPr>
          <w:p w:rsidR="006A1325" w:rsidRPr="00EE1DBE" w:rsidRDefault="006A1325" w:rsidP="00002945">
            <w:pPr>
              <w:jc w:val="center"/>
              <w:rPr>
                <w:rFonts w:cstheme="minorHAnsi"/>
              </w:rPr>
            </w:pPr>
          </w:p>
        </w:tc>
        <w:tc>
          <w:tcPr>
            <w:tcW w:w="1483" w:type="dxa"/>
            <w:vMerge/>
            <w:tcBorders>
              <w:bottom w:val="single" w:sz="4" w:space="0" w:color="auto"/>
            </w:tcBorders>
          </w:tcPr>
          <w:p w:rsidR="006A1325" w:rsidRPr="00EE1DBE" w:rsidRDefault="006A1325" w:rsidP="00002945">
            <w:pPr>
              <w:rPr>
                <w:rFonts w:cstheme="minorHAnsi"/>
                <w:color w:val="222222"/>
              </w:rPr>
            </w:pPr>
          </w:p>
        </w:tc>
      </w:tr>
    </w:tbl>
    <w:p w:rsidR="007A40D3" w:rsidRDefault="00891B0F" w:rsidP="007B1676">
      <w:bookmarkStart w:id="0" w:name="_GoBack"/>
      <w:bookmarkEnd w:id="0"/>
      <w:r w:rsidRPr="00891B0F">
        <w:rPr>
          <w:b/>
        </w:rPr>
        <w:t>Abbreviations:</w:t>
      </w:r>
      <w:r w:rsidRPr="00891B0F">
        <w:t xml:space="preserve"> </w:t>
      </w:r>
      <w:r>
        <w:t>F,</w:t>
      </w:r>
      <w:r w:rsidRPr="00891B0F">
        <w:t>Forwar</w:t>
      </w:r>
      <w:r>
        <w:t>d primers; R, R</w:t>
      </w:r>
      <w:r w:rsidRPr="00891B0F">
        <w:t>everse primers</w:t>
      </w:r>
    </w:p>
    <w:sectPr w:rsidR="007A40D3" w:rsidSect="007B1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1676"/>
    <w:rsid w:val="00002945"/>
    <w:rsid w:val="00161DE5"/>
    <w:rsid w:val="00205161"/>
    <w:rsid w:val="002A40C7"/>
    <w:rsid w:val="003852DA"/>
    <w:rsid w:val="004B1672"/>
    <w:rsid w:val="00544B5B"/>
    <w:rsid w:val="00563184"/>
    <w:rsid w:val="006226AF"/>
    <w:rsid w:val="006A1325"/>
    <w:rsid w:val="006D5BE1"/>
    <w:rsid w:val="007A40D3"/>
    <w:rsid w:val="007B1676"/>
    <w:rsid w:val="00860640"/>
    <w:rsid w:val="00870D5E"/>
    <w:rsid w:val="00891B0F"/>
    <w:rsid w:val="00AE22DA"/>
    <w:rsid w:val="00EE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D8D34"/>
  <w15:docId w15:val="{C94CB8A8-A450-41FF-9238-26B44A63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0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B1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domain</dc:creator>
  <cp:lastModifiedBy>domain</cp:lastModifiedBy>
  <cp:revision>14</cp:revision>
  <dcterms:created xsi:type="dcterms:W3CDTF">2020-09-24T12:45:00Z</dcterms:created>
  <dcterms:modified xsi:type="dcterms:W3CDTF">2022-06-16T13:36:00Z</dcterms:modified>
</cp:coreProperties>
</file>